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188" w:rsidRPr="007879EC" w:rsidRDefault="00DE5188">
      <w:r w:rsidRPr="007879EC">
        <w:rPr>
          <w:noProof/>
          <w:lang w:eastAsia="ru-RU"/>
        </w:rPr>
        <w:drawing>
          <wp:anchor distT="0" distB="0" distL="114300" distR="114300" simplePos="0" relativeHeight="251659264" behindDoc="1" locked="0" layoutInCell="1" allowOverlap="1">
            <wp:simplePos x="0" y="0"/>
            <wp:positionH relativeFrom="column">
              <wp:posOffset>-1061085</wp:posOffset>
            </wp:positionH>
            <wp:positionV relativeFrom="paragraph">
              <wp:posOffset>-791210</wp:posOffset>
            </wp:positionV>
            <wp:extent cx="7582535" cy="2076450"/>
            <wp:effectExtent l="19050" t="0" r="0" b="0"/>
            <wp:wrapThrough wrapText="bothSides">
              <wp:wrapPolygon edited="0">
                <wp:start x="-54" y="0"/>
                <wp:lineTo x="-54" y="21402"/>
                <wp:lineTo x="21598" y="21402"/>
                <wp:lineTo x="21598" y="0"/>
                <wp:lineTo x="-54" y="0"/>
              </wp:wrapPolygon>
            </wp:wrapThrough>
            <wp:docPr id="3" name="Рисунок 4" descr="D:\ДИЗАЙН\Дизайн 3\Водоканал\хор\блан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ИЗАЙН\Дизайн 3\Водоканал\хор\бланк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2535" cy="2076450"/>
                    </a:xfrm>
                    <a:prstGeom prst="rect">
                      <a:avLst/>
                    </a:prstGeom>
                    <a:noFill/>
                    <a:ln>
                      <a:noFill/>
                    </a:ln>
                  </pic:spPr>
                </pic:pic>
              </a:graphicData>
            </a:graphic>
          </wp:anchor>
        </w:drawing>
      </w:r>
    </w:p>
    <w:p w:rsidR="00DE5188" w:rsidRPr="007879EC" w:rsidRDefault="00DE5188" w:rsidP="00DE5188">
      <w:pPr>
        <w:pStyle w:val="13"/>
        <w:tabs>
          <w:tab w:val="left" w:leader="dot" w:pos="7386"/>
          <w:tab w:val="left" w:leader="dot" w:pos="7436"/>
        </w:tabs>
        <w:spacing w:after="0" w:line="240" w:lineRule="auto"/>
        <w:ind w:firstLine="5529"/>
        <w:rPr>
          <w:rFonts w:ascii="Times New Roman" w:hAnsi="Times New Roman" w:cs="Times New Roman"/>
          <w:sz w:val="24"/>
          <w:szCs w:val="24"/>
        </w:rPr>
      </w:pPr>
      <w:r w:rsidRPr="007879EC">
        <w:rPr>
          <w:rFonts w:ascii="Times New Roman" w:hAnsi="Times New Roman" w:cs="Times New Roman"/>
          <w:sz w:val="24"/>
          <w:szCs w:val="24"/>
        </w:rPr>
        <w:t>Приложение № 1</w:t>
      </w:r>
    </w:p>
    <w:p w:rsidR="00DE5188" w:rsidRPr="007879EC" w:rsidRDefault="00DE5188" w:rsidP="00DE5188">
      <w:pPr>
        <w:spacing w:after="0" w:line="240" w:lineRule="auto"/>
        <w:ind w:left="20" w:firstLine="5529"/>
        <w:rPr>
          <w:rFonts w:ascii="Times New Roman" w:hAnsi="Times New Roman" w:cs="Times New Roman"/>
          <w:sz w:val="24"/>
          <w:szCs w:val="24"/>
        </w:rPr>
      </w:pPr>
    </w:p>
    <w:p w:rsidR="00DE5188" w:rsidRPr="007879EC" w:rsidRDefault="00DE5188" w:rsidP="00DE5188">
      <w:pPr>
        <w:spacing w:after="0" w:line="240" w:lineRule="auto"/>
        <w:ind w:firstLine="5529"/>
        <w:rPr>
          <w:rFonts w:ascii="Times New Roman" w:hAnsi="Times New Roman" w:cs="Times New Roman"/>
          <w:sz w:val="24"/>
          <w:szCs w:val="24"/>
        </w:rPr>
      </w:pPr>
      <w:r w:rsidRPr="007879EC">
        <w:rPr>
          <w:rFonts w:ascii="Times New Roman" w:hAnsi="Times New Roman" w:cs="Times New Roman"/>
          <w:sz w:val="24"/>
          <w:szCs w:val="24"/>
        </w:rPr>
        <w:t>УТВЕРЖДЕНО</w:t>
      </w:r>
    </w:p>
    <w:p w:rsidR="00DE5188" w:rsidRPr="007879EC" w:rsidRDefault="00DE5188" w:rsidP="00DE5188">
      <w:pPr>
        <w:spacing w:after="0" w:line="240" w:lineRule="auto"/>
        <w:ind w:left="5529" w:firstLine="20"/>
        <w:rPr>
          <w:rFonts w:ascii="Times New Roman" w:hAnsi="Times New Roman" w:cs="Times New Roman"/>
          <w:sz w:val="24"/>
          <w:szCs w:val="24"/>
        </w:rPr>
      </w:pPr>
      <w:r w:rsidRPr="007879EC">
        <w:rPr>
          <w:rFonts w:ascii="Times New Roman" w:hAnsi="Times New Roman" w:cs="Times New Roman"/>
          <w:sz w:val="24"/>
          <w:szCs w:val="24"/>
        </w:rPr>
        <w:t xml:space="preserve">приказом   </w:t>
      </w:r>
      <w:r w:rsidR="00B75C00">
        <w:rPr>
          <w:rFonts w:ascii="Times New Roman" w:hAnsi="Times New Roman" w:cs="Times New Roman"/>
          <w:sz w:val="24"/>
          <w:szCs w:val="24"/>
        </w:rPr>
        <w:t xml:space="preserve">от    </w:t>
      </w:r>
      <w:proofErr w:type="gramStart"/>
      <w:r w:rsidR="00B75C00">
        <w:rPr>
          <w:rFonts w:ascii="Times New Roman" w:hAnsi="Times New Roman" w:cs="Times New Roman"/>
          <w:sz w:val="24"/>
          <w:szCs w:val="24"/>
        </w:rPr>
        <w:t xml:space="preserve">   «</w:t>
      </w:r>
      <w:proofErr w:type="gramEnd"/>
      <w:r w:rsidR="00B75C00">
        <w:rPr>
          <w:rFonts w:ascii="Times New Roman" w:hAnsi="Times New Roman" w:cs="Times New Roman"/>
          <w:sz w:val="24"/>
          <w:szCs w:val="24"/>
        </w:rPr>
        <w:t>___»______________2018</w:t>
      </w:r>
      <w:r w:rsidRPr="007879EC">
        <w:rPr>
          <w:rFonts w:ascii="Times New Roman" w:hAnsi="Times New Roman" w:cs="Times New Roman"/>
          <w:sz w:val="24"/>
          <w:szCs w:val="24"/>
        </w:rPr>
        <w:t xml:space="preserve"> г.</w:t>
      </w:r>
    </w:p>
    <w:p w:rsidR="00DE5188" w:rsidRPr="007879EC" w:rsidRDefault="00DE5188" w:rsidP="00DE5188">
      <w:pPr>
        <w:spacing w:after="0" w:line="240" w:lineRule="auto"/>
        <w:ind w:left="20" w:firstLine="5529"/>
        <w:rPr>
          <w:rFonts w:ascii="Times New Roman" w:hAnsi="Times New Roman" w:cs="Times New Roman"/>
          <w:sz w:val="24"/>
          <w:szCs w:val="24"/>
        </w:rPr>
      </w:pPr>
      <w:r w:rsidRPr="007879EC">
        <w:rPr>
          <w:rFonts w:ascii="Times New Roman" w:hAnsi="Times New Roman" w:cs="Times New Roman"/>
          <w:sz w:val="24"/>
          <w:szCs w:val="24"/>
        </w:rPr>
        <w:t>№__________________________</w:t>
      </w:r>
    </w:p>
    <w:p w:rsidR="00DE5188" w:rsidRPr="007879EC" w:rsidRDefault="00DE5188" w:rsidP="00DE5188">
      <w:pPr>
        <w:ind w:left="20" w:firstLine="5529"/>
        <w:rPr>
          <w:rFonts w:ascii="Times New Roman" w:hAnsi="Times New Roman" w:cs="Times New Roman"/>
        </w:rPr>
      </w:pPr>
      <w:r w:rsidRPr="007879EC">
        <w:rPr>
          <w:rFonts w:ascii="Times New Roman" w:hAnsi="Times New Roman" w:cs="Times New Roman"/>
        </w:rPr>
        <w:t xml:space="preserve">                                                                               </w:t>
      </w:r>
    </w:p>
    <w:p w:rsidR="00DE5188" w:rsidRPr="007879EC" w:rsidRDefault="00DE5188" w:rsidP="00DE5188">
      <w:pPr>
        <w:pStyle w:val="13"/>
        <w:tabs>
          <w:tab w:val="left" w:leader="dot" w:pos="7386"/>
          <w:tab w:val="left" w:leader="dot" w:pos="7436"/>
        </w:tabs>
        <w:spacing w:line="240" w:lineRule="auto"/>
        <w:ind w:left="20"/>
        <w:rPr>
          <w:rFonts w:ascii="Times New Roman" w:hAnsi="Times New Roman" w:cs="Times New Roman"/>
          <w:sz w:val="24"/>
          <w:szCs w:val="24"/>
        </w:rPr>
      </w:pPr>
    </w:p>
    <w:p w:rsidR="00DE5188" w:rsidRPr="007879EC" w:rsidRDefault="00DE5188" w:rsidP="00DE5188">
      <w:pPr>
        <w:pStyle w:val="13"/>
        <w:tabs>
          <w:tab w:val="left" w:leader="dot" w:pos="7386"/>
          <w:tab w:val="left" w:leader="dot" w:pos="7436"/>
        </w:tabs>
        <w:spacing w:line="240" w:lineRule="auto"/>
        <w:ind w:left="20"/>
        <w:rPr>
          <w:rFonts w:ascii="Times New Roman" w:hAnsi="Times New Roman" w:cs="Times New Roman"/>
          <w:sz w:val="24"/>
          <w:szCs w:val="24"/>
        </w:rPr>
      </w:pPr>
    </w:p>
    <w:p w:rsidR="00DE5188" w:rsidRPr="007879EC" w:rsidRDefault="00DE5188" w:rsidP="00DE5188">
      <w:pPr>
        <w:pStyle w:val="13"/>
        <w:tabs>
          <w:tab w:val="left" w:leader="dot" w:pos="7386"/>
          <w:tab w:val="left" w:leader="dot" w:pos="7436"/>
        </w:tabs>
        <w:spacing w:line="240" w:lineRule="auto"/>
        <w:ind w:left="20"/>
        <w:rPr>
          <w:rFonts w:ascii="Times New Roman" w:hAnsi="Times New Roman" w:cs="Times New Roman"/>
          <w:sz w:val="24"/>
          <w:szCs w:val="24"/>
        </w:rPr>
      </w:pPr>
    </w:p>
    <w:p w:rsidR="00DE5188" w:rsidRPr="007879EC" w:rsidRDefault="00DE5188" w:rsidP="00DE5188">
      <w:pPr>
        <w:pStyle w:val="13"/>
        <w:tabs>
          <w:tab w:val="left" w:leader="dot" w:pos="7386"/>
          <w:tab w:val="left" w:leader="dot" w:pos="7436"/>
        </w:tabs>
        <w:spacing w:line="240" w:lineRule="auto"/>
        <w:ind w:left="20"/>
        <w:rPr>
          <w:rFonts w:ascii="Times New Roman" w:hAnsi="Times New Roman" w:cs="Times New Roman"/>
          <w:sz w:val="24"/>
          <w:szCs w:val="24"/>
        </w:rPr>
      </w:pPr>
    </w:p>
    <w:p w:rsidR="00DE5188" w:rsidRPr="007879EC" w:rsidRDefault="00DE5188" w:rsidP="00DE5188">
      <w:pPr>
        <w:pStyle w:val="13"/>
        <w:tabs>
          <w:tab w:val="left" w:leader="dot" w:pos="7386"/>
          <w:tab w:val="left" w:leader="dot" w:pos="7436"/>
        </w:tabs>
        <w:spacing w:line="240" w:lineRule="auto"/>
        <w:ind w:left="20"/>
        <w:rPr>
          <w:rFonts w:ascii="Times New Roman" w:hAnsi="Times New Roman" w:cs="Times New Roman"/>
          <w:sz w:val="24"/>
          <w:szCs w:val="24"/>
        </w:rPr>
      </w:pPr>
    </w:p>
    <w:p w:rsidR="00DE5188" w:rsidRPr="007879EC" w:rsidRDefault="00DE5188" w:rsidP="00DE5188">
      <w:pPr>
        <w:pStyle w:val="13"/>
        <w:tabs>
          <w:tab w:val="left" w:pos="2835"/>
        </w:tabs>
        <w:spacing w:line="240" w:lineRule="auto"/>
        <w:ind w:left="20"/>
        <w:jc w:val="center"/>
        <w:rPr>
          <w:rFonts w:ascii="Times New Roman" w:hAnsi="Times New Roman" w:cs="Times New Roman"/>
          <w:b/>
          <w:sz w:val="24"/>
          <w:szCs w:val="24"/>
        </w:rPr>
      </w:pPr>
      <w:r w:rsidRPr="007879EC">
        <w:rPr>
          <w:rFonts w:ascii="Times New Roman" w:hAnsi="Times New Roman" w:cs="Times New Roman"/>
          <w:b/>
          <w:sz w:val="24"/>
          <w:szCs w:val="24"/>
        </w:rPr>
        <w:t xml:space="preserve">ПОЛОЖЕНИЕ </w:t>
      </w:r>
    </w:p>
    <w:p w:rsidR="00DE5188" w:rsidRPr="007879EC" w:rsidRDefault="00DE5188" w:rsidP="00DE518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879EC">
        <w:rPr>
          <w:rFonts w:ascii="Times New Roman" w:eastAsia="Times New Roman" w:hAnsi="Times New Roman" w:cs="Times New Roman"/>
          <w:b/>
          <w:bCs/>
          <w:sz w:val="24"/>
          <w:szCs w:val="24"/>
          <w:lang w:eastAsia="ru-RU"/>
        </w:rPr>
        <w:t>О ЗАКУПКАХ ТОВАРОВ, РАБОТ, УСЛУГ</w:t>
      </w:r>
    </w:p>
    <w:p w:rsidR="00DE5188" w:rsidRPr="007879EC" w:rsidRDefault="00DE5188" w:rsidP="00DE518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E5188" w:rsidRPr="007879EC" w:rsidRDefault="00DE5188" w:rsidP="00DE5188">
      <w:pPr>
        <w:pStyle w:val="13"/>
        <w:tabs>
          <w:tab w:val="left" w:leader="dot" w:pos="7386"/>
          <w:tab w:val="left" w:leader="dot" w:pos="7436"/>
        </w:tabs>
        <w:spacing w:line="240" w:lineRule="auto"/>
        <w:ind w:left="20"/>
        <w:rPr>
          <w:rFonts w:ascii="Times New Roman" w:hAnsi="Times New Roman" w:cs="Times New Roman"/>
          <w:sz w:val="24"/>
          <w:szCs w:val="24"/>
        </w:rPr>
      </w:pPr>
    </w:p>
    <w:p w:rsidR="00DE5188" w:rsidRPr="007879EC" w:rsidRDefault="00DE5188" w:rsidP="00DE5188">
      <w:pPr>
        <w:pStyle w:val="13"/>
        <w:tabs>
          <w:tab w:val="left" w:leader="dot" w:pos="7386"/>
          <w:tab w:val="left" w:leader="dot" w:pos="7436"/>
        </w:tabs>
        <w:spacing w:line="240" w:lineRule="auto"/>
        <w:ind w:left="20"/>
        <w:rPr>
          <w:rFonts w:ascii="Times New Roman" w:hAnsi="Times New Roman" w:cs="Times New Roman"/>
          <w:sz w:val="24"/>
          <w:szCs w:val="24"/>
        </w:rPr>
      </w:pPr>
    </w:p>
    <w:p w:rsidR="00DE5188" w:rsidRPr="007879EC" w:rsidRDefault="00DE5188" w:rsidP="00DE5188">
      <w:pPr>
        <w:pStyle w:val="13"/>
        <w:tabs>
          <w:tab w:val="left" w:leader="dot" w:pos="7386"/>
          <w:tab w:val="left" w:leader="dot" w:pos="7436"/>
        </w:tabs>
        <w:spacing w:line="240" w:lineRule="auto"/>
        <w:ind w:left="20"/>
        <w:rPr>
          <w:rFonts w:ascii="Times New Roman" w:hAnsi="Times New Roman" w:cs="Times New Roman"/>
          <w:sz w:val="24"/>
          <w:szCs w:val="24"/>
        </w:rPr>
      </w:pPr>
    </w:p>
    <w:p w:rsidR="00DE5188" w:rsidRPr="007879EC" w:rsidRDefault="00DE5188" w:rsidP="00DE5188">
      <w:pPr>
        <w:pStyle w:val="13"/>
        <w:tabs>
          <w:tab w:val="left" w:leader="dot" w:pos="7386"/>
          <w:tab w:val="left" w:leader="dot" w:pos="7436"/>
        </w:tabs>
        <w:spacing w:line="240" w:lineRule="auto"/>
        <w:ind w:left="20"/>
        <w:rPr>
          <w:rFonts w:ascii="Times New Roman" w:hAnsi="Times New Roman" w:cs="Times New Roman"/>
          <w:sz w:val="24"/>
          <w:szCs w:val="24"/>
        </w:rPr>
      </w:pPr>
    </w:p>
    <w:p w:rsidR="00705311" w:rsidRPr="007879EC" w:rsidRDefault="00705311" w:rsidP="000A3119">
      <w:pPr>
        <w:shd w:val="clear" w:color="auto" w:fill="FFFFFF"/>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705311" w:rsidRPr="007879EC" w:rsidRDefault="00705311" w:rsidP="000A3119">
      <w:pPr>
        <w:shd w:val="clear" w:color="auto" w:fill="FFFFFF"/>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705311" w:rsidRPr="007879EC" w:rsidRDefault="00705311" w:rsidP="000A3119">
      <w:pPr>
        <w:shd w:val="clear" w:color="auto" w:fill="FFFFFF"/>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705311" w:rsidRPr="007879EC" w:rsidRDefault="00705311" w:rsidP="000A3119">
      <w:pPr>
        <w:shd w:val="clear" w:color="auto" w:fill="FFFFFF"/>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BB2C3F" w:rsidRPr="007879EC" w:rsidRDefault="00BB2C3F" w:rsidP="000A311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A28B7" w:rsidRPr="007879EC" w:rsidRDefault="008A28B7" w:rsidP="000A311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A28B7" w:rsidRPr="007879EC" w:rsidRDefault="008A28B7" w:rsidP="000A311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A28B7" w:rsidRPr="007879EC" w:rsidRDefault="008A28B7" w:rsidP="000A311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A28B7" w:rsidRPr="007879EC" w:rsidRDefault="008A28B7" w:rsidP="000A311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A28B7" w:rsidRPr="007879EC" w:rsidRDefault="008A28B7" w:rsidP="000A311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A28B7" w:rsidRPr="007879EC" w:rsidRDefault="008A28B7" w:rsidP="000A311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1318D6" w:rsidRPr="007879EC" w:rsidRDefault="001318D6" w:rsidP="000A311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1318D6" w:rsidRPr="007879EC" w:rsidRDefault="001318D6" w:rsidP="000A311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705311" w:rsidRPr="007879EC" w:rsidRDefault="00705311" w:rsidP="000A311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sectPr w:rsidR="00705311" w:rsidRPr="007879EC" w:rsidSect="00D14BA9">
          <w:headerReference w:type="default" r:id="rId9"/>
          <w:headerReference w:type="first" r:id="rId10"/>
          <w:pgSz w:w="11906" w:h="16838"/>
          <w:pgMar w:top="1134" w:right="567" w:bottom="1134" w:left="1701" w:header="709" w:footer="709" w:gutter="0"/>
          <w:pgNumType w:start="3"/>
          <w:cols w:space="708"/>
          <w:docGrid w:linePitch="360"/>
        </w:sectPr>
      </w:pP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879EC">
        <w:rPr>
          <w:rFonts w:ascii="Times New Roman" w:eastAsia="Times New Roman" w:hAnsi="Times New Roman" w:cs="Times New Roman"/>
          <w:b/>
          <w:bCs/>
          <w:sz w:val="24"/>
          <w:szCs w:val="24"/>
          <w:lang w:eastAsia="ru-RU"/>
        </w:rPr>
        <w:lastRenderedPageBreak/>
        <w:t>ПРЕДИСЛОВИЕ</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05311" w:rsidRPr="007879EC" w:rsidRDefault="00705311" w:rsidP="00222D27">
      <w:pPr>
        <w:pStyle w:val="af0"/>
        <w:numPr>
          <w:ilvl w:val="0"/>
          <w:numId w:val="1"/>
        </w:numPr>
        <w:ind w:left="0" w:firstLine="709"/>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УТВЕРЖДЕНО И ВВЕДЕНО В ДЕЙСТВИЕ: Приказом директ</w:t>
      </w:r>
      <w:r w:rsidR="00384CFD" w:rsidRPr="007879EC">
        <w:rPr>
          <w:rFonts w:ascii="Times New Roman" w:eastAsia="Times New Roman" w:hAnsi="Times New Roman"/>
          <w:sz w:val="24"/>
          <w:szCs w:val="24"/>
          <w:lang w:eastAsia="ru-RU"/>
        </w:rPr>
        <w:t>ора МУП «Водоканал»</w:t>
      </w:r>
      <w:r w:rsidR="00E460BF" w:rsidRPr="007879EC">
        <w:rPr>
          <w:rFonts w:ascii="Times New Roman" w:eastAsia="Times New Roman" w:hAnsi="Times New Roman"/>
          <w:sz w:val="24"/>
          <w:szCs w:val="24"/>
          <w:lang w:eastAsia="ru-RU"/>
        </w:rPr>
        <w:t xml:space="preserve"> </w:t>
      </w:r>
      <w:r w:rsidR="00384CFD" w:rsidRPr="007879EC">
        <w:rPr>
          <w:rFonts w:ascii="Times New Roman" w:eastAsia="Times New Roman" w:hAnsi="Times New Roman"/>
          <w:sz w:val="24"/>
          <w:szCs w:val="24"/>
          <w:lang w:eastAsia="ru-RU"/>
        </w:rPr>
        <w:t xml:space="preserve">г. Иркутска </w:t>
      </w:r>
      <w:proofErr w:type="gramStart"/>
      <w:r w:rsidR="00E460BF" w:rsidRPr="007879EC">
        <w:rPr>
          <w:rFonts w:ascii="Times New Roman" w:eastAsia="Times New Roman" w:hAnsi="Times New Roman"/>
          <w:sz w:val="24"/>
          <w:szCs w:val="24"/>
          <w:lang w:eastAsia="ru-RU"/>
        </w:rPr>
        <w:t>от  _</w:t>
      </w:r>
      <w:proofErr w:type="gramEnd"/>
      <w:r w:rsidR="00E460BF" w:rsidRPr="007879EC">
        <w:rPr>
          <w:rFonts w:ascii="Times New Roman" w:eastAsia="Times New Roman" w:hAnsi="Times New Roman"/>
          <w:sz w:val="24"/>
          <w:szCs w:val="24"/>
          <w:lang w:eastAsia="ru-RU"/>
        </w:rPr>
        <w:t xml:space="preserve">__________ № </w:t>
      </w:r>
      <w:r w:rsidR="006A260C" w:rsidRPr="007879EC">
        <w:rPr>
          <w:rFonts w:ascii="Times New Roman" w:eastAsia="Times New Roman" w:hAnsi="Times New Roman"/>
          <w:sz w:val="24"/>
          <w:szCs w:val="24"/>
          <w:lang w:eastAsia="ru-RU"/>
        </w:rPr>
        <w:t xml:space="preserve"> _____________</w:t>
      </w:r>
      <w:r w:rsidR="00384CFD" w:rsidRPr="007879EC">
        <w:rPr>
          <w:rFonts w:ascii="Times New Roman" w:eastAsia="Times New Roman" w:hAnsi="Times New Roman"/>
          <w:sz w:val="24"/>
          <w:szCs w:val="24"/>
          <w:lang w:eastAsia="ru-RU"/>
        </w:rPr>
        <w:t>.</w:t>
      </w:r>
    </w:p>
    <w:p w:rsidR="00705311" w:rsidRPr="007879EC" w:rsidRDefault="00705311" w:rsidP="00771861">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СРОК ДЕЙСТВИЯ – бессрочно.</w:t>
      </w:r>
    </w:p>
    <w:p w:rsidR="00705311" w:rsidRPr="007879EC" w:rsidRDefault="00705311" w:rsidP="007A5459">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Настоящее положение является интеллектуальной собственностью</w:t>
      </w:r>
      <w:r w:rsidR="00B37463" w:rsidRPr="007879EC">
        <w:rPr>
          <w:rFonts w:ascii="Times New Roman" w:eastAsia="Times New Roman" w:hAnsi="Times New Roman" w:cs="Times New Roman"/>
          <w:sz w:val="24"/>
          <w:szCs w:val="24"/>
          <w:lang w:eastAsia="ru-RU"/>
        </w:rPr>
        <w:t xml:space="preserve"> </w:t>
      </w:r>
      <w:r w:rsidRPr="007879EC">
        <w:rPr>
          <w:rFonts w:ascii="Times New Roman" w:eastAsia="Times New Roman" w:hAnsi="Times New Roman" w:cs="Times New Roman"/>
          <w:sz w:val="24"/>
          <w:szCs w:val="24"/>
          <w:lang w:eastAsia="ru-RU"/>
        </w:rPr>
        <w:t>МУП «Водоканал» г. Иркутска и не может быть полностью или частично воспроизведено, тиражировано и распространено в любом виде вне МУП «Водоканал» г. Иркутска без разрешения МУП «Водоканал» г. Иркутска.</w:t>
      </w:r>
    </w:p>
    <w:p w:rsidR="000A3119" w:rsidRPr="007879EC" w:rsidRDefault="000A3119"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24582" w:rsidRPr="007879EC" w:rsidRDefault="00524582"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81BF7" w:rsidRPr="007879EC" w:rsidRDefault="00281BF7"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A0FAC" w:rsidRPr="007879EC" w:rsidRDefault="008A0FAC" w:rsidP="000A3119">
      <w:pPr>
        <w:autoSpaceDE w:val="0"/>
        <w:autoSpaceDN w:val="0"/>
        <w:adjustRightInd w:val="0"/>
        <w:spacing w:after="0" w:line="240" w:lineRule="auto"/>
        <w:jc w:val="both"/>
        <w:rPr>
          <w:rFonts w:ascii="Times New Roman" w:eastAsia="Times New Roman" w:hAnsi="Times New Roman" w:cs="Times New Roman"/>
          <w:b/>
          <w:bCs/>
          <w:sz w:val="24"/>
          <w:szCs w:val="24"/>
          <w:lang w:eastAsia="ru-RU"/>
        </w:rPr>
        <w:sectPr w:rsidR="008A0FAC" w:rsidRPr="007879EC" w:rsidSect="008A0FAC">
          <w:footerReference w:type="even" r:id="rId11"/>
          <w:footerReference w:type="default" r:id="rId12"/>
          <w:pgSz w:w="11906" w:h="16838"/>
          <w:pgMar w:top="1134" w:right="567" w:bottom="1134" w:left="1701" w:header="709" w:footer="709" w:gutter="0"/>
          <w:pgNumType w:start="2"/>
          <w:cols w:space="708"/>
          <w:titlePg/>
          <w:docGrid w:linePitch="360"/>
        </w:sectPr>
      </w:pPr>
    </w:p>
    <w:p w:rsidR="00281BF7" w:rsidRPr="007879EC" w:rsidRDefault="00281BF7" w:rsidP="008D326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sdt>
      <w:sdtPr>
        <w:rPr>
          <w:rFonts w:ascii="Times New Roman" w:eastAsiaTheme="minorHAnsi" w:hAnsi="Times New Roman" w:cs="Times New Roman"/>
          <w:b w:val="0"/>
          <w:bCs w:val="0"/>
          <w:color w:val="auto"/>
          <w:sz w:val="24"/>
          <w:szCs w:val="24"/>
        </w:rPr>
        <w:id w:val="67104204"/>
      </w:sdtPr>
      <w:sdtContent>
        <w:p w:rsidR="000A3119" w:rsidRPr="007879EC" w:rsidRDefault="00524582" w:rsidP="00204E29">
          <w:pPr>
            <w:pStyle w:val="ae"/>
            <w:spacing w:before="0" w:line="240" w:lineRule="auto"/>
            <w:rPr>
              <w:rFonts w:ascii="Times New Roman" w:hAnsi="Times New Roman" w:cs="Times New Roman"/>
              <w:b w:val="0"/>
              <w:color w:val="auto"/>
              <w:sz w:val="24"/>
              <w:szCs w:val="24"/>
            </w:rPr>
          </w:pPr>
          <w:r w:rsidRPr="007879EC">
            <w:rPr>
              <w:rFonts w:ascii="Times New Roman" w:hAnsi="Times New Roman" w:cs="Times New Roman"/>
              <w:b w:val="0"/>
              <w:color w:val="auto"/>
              <w:sz w:val="24"/>
              <w:szCs w:val="24"/>
            </w:rPr>
            <w:t>СОДЕРЖАНИЕ</w:t>
          </w:r>
        </w:p>
        <w:p w:rsidR="00204E29" w:rsidRPr="007879EC" w:rsidRDefault="00F578E0"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r w:rsidRPr="007879EC">
            <w:rPr>
              <w:rFonts w:ascii="Times New Roman" w:hAnsi="Times New Roman" w:cs="Times New Roman"/>
              <w:sz w:val="24"/>
              <w:szCs w:val="24"/>
            </w:rPr>
            <w:fldChar w:fldCharType="begin"/>
          </w:r>
          <w:r w:rsidR="000A3119" w:rsidRPr="007879EC">
            <w:rPr>
              <w:rFonts w:ascii="Times New Roman" w:hAnsi="Times New Roman" w:cs="Times New Roman"/>
              <w:sz w:val="24"/>
              <w:szCs w:val="24"/>
            </w:rPr>
            <w:instrText xml:space="preserve"> TOC \o "1-3" \h \z \u </w:instrText>
          </w:r>
          <w:r w:rsidRPr="007879EC">
            <w:rPr>
              <w:rFonts w:ascii="Times New Roman" w:hAnsi="Times New Roman" w:cs="Times New Roman"/>
              <w:sz w:val="24"/>
              <w:szCs w:val="24"/>
            </w:rPr>
            <w:fldChar w:fldCharType="separate"/>
          </w:r>
          <w:hyperlink w:anchor="_Toc10723163" w:history="1">
            <w:r w:rsidR="00204E29" w:rsidRPr="007879EC">
              <w:rPr>
                <w:rStyle w:val="a3"/>
                <w:rFonts w:ascii="Times New Roman" w:eastAsia="Times New Roman" w:hAnsi="Times New Roman" w:cs="Times New Roman"/>
                <w:b/>
                <w:noProof/>
                <w:sz w:val="24"/>
                <w:szCs w:val="24"/>
                <w:lang w:eastAsia="ru-RU"/>
              </w:rPr>
              <w:t>1. Термины и определения</w:t>
            </w:r>
            <w:r w:rsidR="00204E29" w:rsidRPr="007879EC">
              <w:rPr>
                <w:rFonts w:ascii="Times New Roman" w:hAnsi="Times New Roman" w:cs="Times New Roman"/>
                <w:noProof/>
                <w:webHidden/>
                <w:sz w:val="24"/>
                <w:szCs w:val="24"/>
              </w:rPr>
              <w:tab/>
            </w:r>
            <w:r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_Toc10723163 \h </w:instrText>
            </w:r>
            <w:r w:rsidRPr="007879EC">
              <w:rPr>
                <w:rFonts w:ascii="Times New Roman" w:hAnsi="Times New Roman" w:cs="Times New Roman"/>
                <w:noProof/>
                <w:webHidden/>
                <w:sz w:val="24"/>
                <w:szCs w:val="24"/>
              </w:rPr>
            </w:r>
            <w:r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4</w:t>
            </w:r>
            <w:r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64" w:history="1">
            <w:r w:rsidR="00204E29" w:rsidRPr="007879EC">
              <w:rPr>
                <w:rStyle w:val="a3"/>
                <w:rFonts w:ascii="Times New Roman" w:eastAsia="Times New Roman" w:hAnsi="Times New Roman" w:cs="Times New Roman"/>
                <w:b/>
                <w:noProof/>
                <w:sz w:val="24"/>
                <w:szCs w:val="24"/>
                <w:lang w:eastAsia="ru-RU"/>
              </w:rPr>
              <w:t>2. Общие положения</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_Toc10723164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6</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65" w:history="1">
            <w:r w:rsidR="00204E29" w:rsidRPr="007879EC">
              <w:rPr>
                <w:rStyle w:val="a3"/>
                <w:rFonts w:ascii="Times New Roman" w:eastAsia="Times New Roman" w:hAnsi="Times New Roman" w:cs="Times New Roman"/>
                <w:b/>
                <w:noProof/>
                <w:sz w:val="24"/>
                <w:szCs w:val="24"/>
                <w:lang w:eastAsia="ru-RU"/>
              </w:rPr>
              <w:t>3. Планирование закупок</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_Toc10723165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8</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66" w:history="1">
            <w:r w:rsidR="00204E29" w:rsidRPr="007879EC">
              <w:rPr>
                <w:rStyle w:val="a3"/>
                <w:rFonts w:ascii="Times New Roman" w:eastAsia="Times New Roman" w:hAnsi="Times New Roman" w:cs="Times New Roman"/>
                <w:b/>
                <w:noProof/>
                <w:sz w:val="24"/>
                <w:szCs w:val="24"/>
                <w:lang w:eastAsia="ru-RU"/>
              </w:rPr>
              <w:t>4. Информационное обеспечение закупок</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_Toc10723166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9</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67" w:history="1">
            <w:r w:rsidR="00204E29" w:rsidRPr="007879EC">
              <w:rPr>
                <w:rStyle w:val="a3"/>
                <w:rFonts w:ascii="Times New Roman" w:eastAsia="Times New Roman" w:hAnsi="Times New Roman" w:cs="Times New Roman"/>
                <w:b/>
                <w:noProof/>
                <w:sz w:val="24"/>
                <w:szCs w:val="24"/>
                <w:lang w:eastAsia="ru-RU"/>
              </w:rPr>
              <w:t>5. Полномочия организатора закупки</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_Toc10723167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16</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68" w:history="1">
            <w:r w:rsidR="00204E29" w:rsidRPr="007879EC">
              <w:rPr>
                <w:rStyle w:val="a3"/>
                <w:rFonts w:ascii="Times New Roman" w:eastAsia="Times New Roman" w:hAnsi="Times New Roman" w:cs="Times New Roman"/>
                <w:b/>
                <w:noProof/>
                <w:sz w:val="24"/>
                <w:szCs w:val="24"/>
                <w:lang w:eastAsia="ru-RU"/>
              </w:rPr>
              <w:t>6. Комиссия по осуществлению закупок товаров, работ, услуг</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_Toc10723168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18</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69" w:history="1">
            <w:r w:rsidR="00204E29" w:rsidRPr="007879EC">
              <w:rPr>
                <w:rStyle w:val="a3"/>
                <w:rFonts w:ascii="Times New Roman" w:eastAsia="Times New Roman" w:hAnsi="Times New Roman" w:cs="Times New Roman"/>
                <w:b/>
                <w:noProof/>
                <w:sz w:val="24"/>
                <w:szCs w:val="24"/>
                <w:lang w:eastAsia="ru-RU"/>
              </w:rPr>
              <w:t>7. Требования к Участникам закупки</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_Toc10723169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19</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70" w:history="1">
            <w:r w:rsidR="00204E29" w:rsidRPr="007879EC">
              <w:rPr>
                <w:rStyle w:val="a3"/>
                <w:rFonts w:ascii="Times New Roman" w:eastAsia="Times New Roman" w:hAnsi="Times New Roman" w:cs="Times New Roman"/>
                <w:b/>
                <w:noProof/>
                <w:sz w:val="24"/>
                <w:szCs w:val="24"/>
                <w:lang w:eastAsia="ru-RU"/>
              </w:rPr>
              <w:t>8. Требования к закупаемым товарам, работам, услугам</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_Toc10723170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22</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71" w:history="1">
            <w:r w:rsidR="00204E29" w:rsidRPr="007879EC">
              <w:rPr>
                <w:rStyle w:val="a3"/>
                <w:rFonts w:ascii="Times New Roman" w:eastAsia="Times New Roman" w:hAnsi="Times New Roman" w:cs="Times New Roman"/>
                <w:b/>
                <w:noProof/>
                <w:sz w:val="24"/>
                <w:szCs w:val="24"/>
                <w:lang w:eastAsia="ru-RU"/>
              </w:rPr>
              <w:t>9. Осуществление закупок у субъектов малого и среднего предпринимательства</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_Toc10723171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23</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72" w:history="1">
            <w:r w:rsidR="00204E29" w:rsidRPr="007879EC">
              <w:rPr>
                <w:rStyle w:val="a3"/>
                <w:rFonts w:ascii="Times New Roman" w:eastAsia="Times New Roman" w:hAnsi="Times New Roman" w:cs="Times New Roman"/>
                <w:b/>
                <w:noProof/>
                <w:sz w:val="24"/>
                <w:szCs w:val="24"/>
                <w:lang w:eastAsia="ru-RU"/>
              </w:rPr>
              <w:t>10. Обеспечение заявки на участие в процедуре закупки. Обеспечение исполнения договора. Требования к банковской гарантии.</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_Toc10723172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25</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73" w:history="1">
            <w:r w:rsidR="00204E29" w:rsidRPr="007879EC">
              <w:rPr>
                <w:rStyle w:val="a3"/>
                <w:rFonts w:ascii="Times New Roman" w:eastAsia="Times New Roman" w:hAnsi="Times New Roman" w:cs="Times New Roman"/>
                <w:b/>
                <w:noProof/>
                <w:sz w:val="24"/>
                <w:szCs w:val="24"/>
                <w:lang w:eastAsia="ru-RU"/>
              </w:rPr>
              <w:t>11. Требования к содержанию, форме, оформлению и составу заявки на участие в закупке</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_Toc10723173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30</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74" w:history="1">
            <w:r w:rsidR="00204E29" w:rsidRPr="007879EC">
              <w:rPr>
                <w:rStyle w:val="a3"/>
                <w:rFonts w:ascii="Times New Roman" w:eastAsia="Times New Roman" w:hAnsi="Times New Roman" w:cs="Times New Roman"/>
                <w:b/>
                <w:noProof/>
                <w:sz w:val="24"/>
                <w:szCs w:val="24"/>
                <w:lang w:eastAsia="ru-RU"/>
              </w:rPr>
              <w:t>12. Критерии, порядок оценки и сопоставления заявок на участие в закупке</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_Toc10723174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33</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75" w:history="1">
            <w:r w:rsidR="00204E29" w:rsidRPr="007879EC">
              <w:rPr>
                <w:rStyle w:val="a3"/>
                <w:rFonts w:ascii="Times New Roman" w:eastAsia="Times New Roman" w:hAnsi="Times New Roman" w:cs="Times New Roman"/>
                <w:b/>
                <w:noProof/>
                <w:sz w:val="24"/>
                <w:szCs w:val="24"/>
                <w:lang w:eastAsia="ru-RU"/>
              </w:rPr>
              <w:t>13. Условия допуска к участию и отстранения от участия в закупках</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_Toc10723175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35</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76" w:history="1">
            <w:r w:rsidR="00204E29" w:rsidRPr="007879EC">
              <w:rPr>
                <w:rStyle w:val="a3"/>
                <w:rFonts w:ascii="Times New Roman" w:eastAsia="Times New Roman" w:hAnsi="Times New Roman" w:cs="Times New Roman"/>
                <w:b/>
                <w:noProof/>
                <w:sz w:val="24"/>
                <w:szCs w:val="24"/>
                <w:lang w:eastAsia="ru-RU"/>
              </w:rPr>
              <w:t>14. Порядок заключения, исполнения и расторжения договора</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_Toc10723176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36</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77" w:history="1">
            <w:r w:rsidR="00204E29" w:rsidRPr="007879EC">
              <w:rPr>
                <w:rStyle w:val="a3"/>
                <w:rFonts w:ascii="Times New Roman" w:eastAsia="Times New Roman" w:hAnsi="Times New Roman" w:cs="Times New Roman"/>
                <w:b/>
                <w:noProof/>
                <w:sz w:val="24"/>
                <w:szCs w:val="24"/>
                <w:lang w:eastAsia="ru-RU"/>
              </w:rPr>
              <w:t>15. Порядок формирования начальной (максимальной) цены договора</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_Toc10723177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44</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78" w:history="1">
            <w:r w:rsidR="00204E29" w:rsidRPr="007879EC">
              <w:rPr>
                <w:rStyle w:val="a3"/>
                <w:rFonts w:ascii="Times New Roman" w:eastAsia="Times New Roman" w:hAnsi="Times New Roman" w:cs="Times New Roman"/>
                <w:b/>
                <w:noProof/>
                <w:sz w:val="24"/>
                <w:szCs w:val="24"/>
                <w:lang w:eastAsia="ru-RU"/>
              </w:rPr>
              <w:t>16. Способы (процедуры) закупки, условия их применения</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_Toc10723178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45</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79" w:history="1">
            <w:r w:rsidR="00204E29" w:rsidRPr="007879EC">
              <w:rPr>
                <w:rStyle w:val="a3"/>
                <w:rFonts w:ascii="Times New Roman" w:eastAsia="Times New Roman" w:hAnsi="Times New Roman" w:cs="Times New Roman"/>
                <w:b/>
                <w:noProof/>
                <w:sz w:val="24"/>
                <w:szCs w:val="24"/>
                <w:lang w:eastAsia="ru-RU"/>
              </w:rPr>
              <w:t>17. Открытый конкурс</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_Toc10723179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47</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80" w:history="1">
            <w:r w:rsidR="00204E29" w:rsidRPr="007879EC">
              <w:rPr>
                <w:rStyle w:val="a3"/>
                <w:rFonts w:ascii="Times New Roman" w:eastAsia="Times New Roman" w:hAnsi="Times New Roman" w:cs="Times New Roman"/>
                <w:b/>
                <w:noProof/>
                <w:sz w:val="24"/>
                <w:szCs w:val="24"/>
                <w:lang w:eastAsia="ru-RU"/>
              </w:rPr>
              <w:t>18. Конкурс в электронной форме</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_Toc10723180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52</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81" w:history="1">
            <w:r w:rsidR="00204E29" w:rsidRPr="007879EC">
              <w:rPr>
                <w:rStyle w:val="a3"/>
                <w:rFonts w:ascii="Times New Roman" w:eastAsia="Times New Roman" w:hAnsi="Times New Roman" w:cs="Times New Roman"/>
                <w:b/>
                <w:noProof/>
                <w:sz w:val="24"/>
                <w:szCs w:val="24"/>
                <w:lang w:eastAsia="ru-RU"/>
              </w:rPr>
              <w:t>19. Аукцион</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_Toc10723181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59</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82" w:history="1">
            <w:r w:rsidR="00204E29" w:rsidRPr="007879EC">
              <w:rPr>
                <w:rStyle w:val="a3"/>
                <w:rFonts w:ascii="Times New Roman" w:eastAsia="Times New Roman" w:hAnsi="Times New Roman" w:cs="Times New Roman"/>
                <w:b/>
                <w:noProof/>
                <w:sz w:val="24"/>
                <w:szCs w:val="24"/>
                <w:lang w:eastAsia="ru-RU"/>
              </w:rPr>
              <w:t>20. Аукцион в электронной форме</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_Toc10723182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62</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83" w:history="1">
            <w:r w:rsidR="00204E29" w:rsidRPr="007879EC">
              <w:rPr>
                <w:rStyle w:val="a3"/>
                <w:rFonts w:ascii="Times New Roman" w:eastAsia="Times New Roman" w:hAnsi="Times New Roman" w:cs="Times New Roman"/>
                <w:b/>
                <w:noProof/>
                <w:sz w:val="24"/>
                <w:szCs w:val="24"/>
                <w:lang w:eastAsia="ru-RU"/>
              </w:rPr>
              <w:t>21. Запрос предложений</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_Toc10723183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69</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84" w:history="1">
            <w:r w:rsidR="00204E29" w:rsidRPr="007879EC">
              <w:rPr>
                <w:rStyle w:val="a3"/>
                <w:rFonts w:ascii="Times New Roman" w:eastAsia="Times New Roman" w:hAnsi="Times New Roman" w:cs="Times New Roman"/>
                <w:b/>
                <w:noProof/>
                <w:sz w:val="24"/>
                <w:szCs w:val="24"/>
                <w:lang w:eastAsia="ru-RU"/>
              </w:rPr>
              <w:t>22. Запрос предложений в электронной форме</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_Toc10723184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71</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85" w:history="1">
            <w:r w:rsidR="00204E29" w:rsidRPr="007879EC">
              <w:rPr>
                <w:rStyle w:val="a3"/>
                <w:rFonts w:ascii="Times New Roman" w:eastAsia="Times New Roman" w:hAnsi="Times New Roman" w:cs="Times New Roman"/>
                <w:b/>
                <w:noProof/>
                <w:sz w:val="24"/>
                <w:szCs w:val="24"/>
                <w:lang w:eastAsia="ru-RU"/>
              </w:rPr>
              <w:t>23. Запрос котировок</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_Toc10723185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76</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86" w:history="1">
            <w:r w:rsidR="00204E29" w:rsidRPr="007879EC">
              <w:rPr>
                <w:rStyle w:val="a3"/>
                <w:rFonts w:ascii="Times New Roman" w:eastAsia="Times New Roman" w:hAnsi="Times New Roman" w:cs="Times New Roman"/>
                <w:b/>
                <w:noProof/>
                <w:sz w:val="24"/>
                <w:szCs w:val="24"/>
                <w:lang w:eastAsia="ru-RU"/>
              </w:rPr>
              <w:t>24. Запрос котировок в электронной форме</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_Toc10723186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79</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87" w:history="1">
            <w:r w:rsidR="00204E29" w:rsidRPr="007879EC">
              <w:rPr>
                <w:rStyle w:val="a3"/>
                <w:rFonts w:ascii="Times New Roman" w:eastAsia="Times New Roman" w:hAnsi="Times New Roman" w:cs="Times New Roman"/>
                <w:b/>
                <w:noProof/>
                <w:sz w:val="24"/>
                <w:szCs w:val="24"/>
                <w:lang w:eastAsia="ru-RU"/>
              </w:rPr>
              <w:t>25. Конкурентные переговоры</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_Toc10723187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81</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88" w:history="1">
            <w:r w:rsidR="00204E29" w:rsidRPr="007879EC">
              <w:rPr>
                <w:rStyle w:val="a3"/>
                <w:rFonts w:ascii="Times New Roman" w:eastAsia="Times New Roman" w:hAnsi="Times New Roman" w:cs="Times New Roman"/>
                <w:b/>
                <w:noProof/>
                <w:sz w:val="24"/>
                <w:szCs w:val="24"/>
                <w:lang w:eastAsia="ru-RU"/>
              </w:rPr>
              <w:t>26. Отбор поставщика (исполнителя, подрядчика)</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_Toc10723188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85</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89" w:history="1">
            <w:r w:rsidR="00204E29" w:rsidRPr="007879EC">
              <w:rPr>
                <w:rStyle w:val="a3"/>
                <w:rFonts w:ascii="Times New Roman" w:eastAsia="Times New Roman" w:hAnsi="Times New Roman" w:cs="Times New Roman"/>
                <w:b/>
                <w:noProof/>
                <w:sz w:val="24"/>
                <w:szCs w:val="24"/>
                <w:lang w:eastAsia="ru-RU"/>
              </w:rPr>
              <w:t>27. Порядок проведения предварительного квалификационного отбора</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_Toc10723189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87</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90" w:history="1">
            <w:r w:rsidR="00204E29" w:rsidRPr="007879EC">
              <w:rPr>
                <w:rStyle w:val="a3"/>
                <w:rFonts w:ascii="Times New Roman" w:eastAsia="Times New Roman" w:hAnsi="Times New Roman" w:cs="Times New Roman"/>
                <w:b/>
                <w:noProof/>
                <w:sz w:val="24"/>
                <w:szCs w:val="24"/>
                <w:lang w:eastAsia="ru-RU"/>
              </w:rPr>
              <w:t>28. Особенности проведения закупок с переторжкой</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_Toc10723190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92</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91" w:history="1">
            <w:r w:rsidR="00204E29" w:rsidRPr="007879EC">
              <w:rPr>
                <w:rStyle w:val="a3"/>
                <w:rFonts w:ascii="Times New Roman" w:eastAsia="Times New Roman" w:hAnsi="Times New Roman" w:cs="Times New Roman"/>
                <w:b/>
                <w:noProof/>
                <w:sz w:val="24"/>
                <w:szCs w:val="24"/>
                <w:lang w:eastAsia="ru-RU"/>
              </w:rPr>
              <w:t>29. Особенности проведения закрытых процедур закупки</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_Toc10723191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94</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92" w:history="1">
            <w:r w:rsidR="00204E29" w:rsidRPr="007879EC">
              <w:rPr>
                <w:rStyle w:val="a3"/>
                <w:rFonts w:ascii="Times New Roman" w:eastAsia="Times New Roman" w:hAnsi="Times New Roman" w:cs="Times New Roman"/>
                <w:b/>
                <w:noProof/>
                <w:sz w:val="24"/>
                <w:szCs w:val="24"/>
                <w:lang w:eastAsia="ru-RU"/>
              </w:rPr>
              <w:t>30. Особенности проведения закупок в электронной форме</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_Toc10723192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95</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93" w:history="1">
            <w:r w:rsidR="00204E29" w:rsidRPr="007879EC">
              <w:rPr>
                <w:rStyle w:val="a3"/>
                <w:rFonts w:ascii="Times New Roman" w:eastAsia="Times New Roman" w:hAnsi="Times New Roman" w:cs="Times New Roman"/>
                <w:b/>
                <w:noProof/>
                <w:sz w:val="24"/>
                <w:szCs w:val="24"/>
                <w:lang w:eastAsia="ru-RU"/>
              </w:rPr>
              <w:t>31. Закупка у единственного поставщика (исполнителя, подрядчика)</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_Toc10723193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96</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94" w:history="1">
            <w:r w:rsidR="00204E29" w:rsidRPr="007879EC">
              <w:rPr>
                <w:rStyle w:val="a3"/>
                <w:rFonts w:ascii="Times New Roman" w:eastAsia="Times New Roman" w:hAnsi="Times New Roman" w:cs="Times New Roman"/>
                <w:b/>
                <w:noProof/>
                <w:sz w:val="24"/>
                <w:szCs w:val="24"/>
                <w:lang w:eastAsia="ru-RU"/>
              </w:rPr>
              <w:t>32. Предоставление преференций</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_Toc10723194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101</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95" w:history="1">
            <w:r w:rsidR="00204E29" w:rsidRPr="007879EC">
              <w:rPr>
                <w:rStyle w:val="a3"/>
                <w:rFonts w:ascii="Times New Roman" w:eastAsia="Times New Roman" w:hAnsi="Times New Roman" w:cs="Times New Roman"/>
                <w:b/>
                <w:noProof/>
                <w:sz w:val="24"/>
                <w:szCs w:val="24"/>
                <w:lang w:eastAsia="ru-RU"/>
              </w:rPr>
              <w:t>33. Контроль процедуры закупки. Обжалование</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_Toc10723195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103</w:t>
            </w:r>
            <w:r w:rsidR="00F578E0" w:rsidRPr="007879EC">
              <w:rPr>
                <w:rFonts w:ascii="Times New Roman" w:hAnsi="Times New Roman" w:cs="Times New Roman"/>
                <w:noProof/>
                <w:webHidden/>
                <w:sz w:val="24"/>
                <w:szCs w:val="24"/>
              </w:rPr>
              <w:fldChar w:fldCharType="end"/>
            </w:r>
          </w:hyperlink>
        </w:p>
        <w:p w:rsidR="00204E29" w:rsidRPr="007879EC" w:rsidRDefault="004E6B19" w:rsidP="00204E29">
          <w:pPr>
            <w:pStyle w:val="13"/>
            <w:tabs>
              <w:tab w:val="right" w:leader="dot" w:pos="9628"/>
            </w:tabs>
            <w:spacing w:after="0" w:line="240" w:lineRule="auto"/>
            <w:rPr>
              <w:rFonts w:ascii="Times New Roman" w:eastAsiaTheme="minorEastAsia" w:hAnsi="Times New Roman" w:cs="Times New Roman"/>
              <w:noProof/>
              <w:sz w:val="24"/>
              <w:szCs w:val="24"/>
              <w:lang w:eastAsia="ru-RU"/>
            </w:rPr>
          </w:pPr>
          <w:hyperlink w:anchor="_Toc10723196" w:history="1">
            <w:r w:rsidR="00204E29" w:rsidRPr="007879EC">
              <w:rPr>
                <w:rStyle w:val="a3"/>
                <w:rFonts w:ascii="Times New Roman" w:eastAsia="Times New Roman" w:hAnsi="Times New Roman" w:cs="Times New Roman"/>
                <w:b/>
                <w:noProof/>
                <w:sz w:val="24"/>
                <w:szCs w:val="24"/>
                <w:lang w:eastAsia="ru-RU"/>
              </w:rPr>
              <w:t>34. Формы документов</w:t>
            </w:r>
            <w:r w:rsidR="00204E29" w:rsidRPr="007879EC">
              <w:rPr>
                <w:rFonts w:ascii="Times New Roman" w:hAnsi="Times New Roman" w:cs="Times New Roman"/>
                <w:noProof/>
                <w:webHidden/>
                <w:sz w:val="24"/>
                <w:szCs w:val="24"/>
              </w:rPr>
              <w:tab/>
            </w:r>
            <w:r w:rsidR="00F578E0" w:rsidRPr="007879EC">
              <w:rPr>
                <w:rFonts w:ascii="Times New Roman" w:hAnsi="Times New Roman" w:cs="Times New Roman"/>
                <w:noProof/>
                <w:webHidden/>
                <w:sz w:val="24"/>
                <w:szCs w:val="24"/>
              </w:rPr>
              <w:fldChar w:fldCharType="begin"/>
            </w:r>
            <w:r w:rsidR="00204E29" w:rsidRPr="007879EC">
              <w:rPr>
                <w:rFonts w:ascii="Times New Roman" w:hAnsi="Times New Roman" w:cs="Times New Roman"/>
                <w:noProof/>
                <w:webHidden/>
                <w:sz w:val="24"/>
                <w:szCs w:val="24"/>
              </w:rPr>
              <w:instrText xml:space="preserve"> PAGEREF _Toc10723196 \h </w:instrText>
            </w:r>
            <w:r w:rsidR="00F578E0" w:rsidRPr="007879EC">
              <w:rPr>
                <w:rFonts w:ascii="Times New Roman" w:hAnsi="Times New Roman" w:cs="Times New Roman"/>
                <w:noProof/>
                <w:webHidden/>
                <w:sz w:val="24"/>
                <w:szCs w:val="24"/>
              </w:rPr>
            </w:r>
            <w:r w:rsidR="00F578E0" w:rsidRPr="007879EC">
              <w:rPr>
                <w:rFonts w:ascii="Times New Roman" w:hAnsi="Times New Roman" w:cs="Times New Roman"/>
                <w:noProof/>
                <w:webHidden/>
                <w:sz w:val="24"/>
                <w:szCs w:val="24"/>
              </w:rPr>
              <w:fldChar w:fldCharType="separate"/>
            </w:r>
            <w:r w:rsidR="00204E29" w:rsidRPr="007879EC">
              <w:rPr>
                <w:rFonts w:ascii="Times New Roman" w:hAnsi="Times New Roman" w:cs="Times New Roman"/>
                <w:noProof/>
                <w:webHidden/>
                <w:sz w:val="24"/>
                <w:szCs w:val="24"/>
              </w:rPr>
              <w:t>104</w:t>
            </w:r>
            <w:r w:rsidR="00F578E0" w:rsidRPr="007879EC">
              <w:rPr>
                <w:rFonts w:ascii="Times New Roman" w:hAnsi="Times New Roman" w:cs="Times New Roman"/>
                <w:noProof/>
                <w:webHidden/>
                <w:sz w:val="24"/>
                <w:szCs w:val="24"/>
              </w:rPr>
              <w:fldChar w:fldCharType="end"/>
            </w:r>
          </w:hyperlink>
        </w:p>
        <w:p w:rsidR="000A3119" w:rsidRPr="007879EC" w:rsidRDefault="00F578E0" w:rsidP="00204E29">
          <w:pPr>
            <w:spacing w:after="0" w:line="240" w:lineRule="auto"/>
            <w:rPr>
              <w:rFonts w:ascii="Times New Roman" w:hAnsi="Times New Roman" w:cs="Times New Roman"/>
              <w:sz w:val="24"/>
              <w:szCs w:val="24"/>
            </w:rPr>
          </w:pPr>
          <w:r w:rsidRPr="007879EC">
            <w:rPr>
              <w:rFonts w:ascii="Times New Roman" w:hAnsi="Times New Roman" w:cs="Times New Roman"/>
              <w:sz w:val="24"/>
              <w:szCs w:val="24"/>
            </w:rPr>
            <w:fldChar w:fldCharType="end"/>
          </w:r>
        </w:p>
      </w:sdtContent>
    </w:sdt>
    <w:p w:rsidR="00702C57" w:rsidRPr="007879EC" w:rsidRDefault="00702C57" w:rsidP="00204E29">
      <w:pPr>
        <w:spacing w:after="0" w:line="240" w:lineRule="auto"/>
        <w:rPr>
          <w:rFonts w:ascii="Times New Roman" w:eastAsia="Times New Roman" w:hAnsi="Times New Roman" w:cs="Times New Roman"/>
          <w:b/>
          <w:sz w:val="24"/>
          <w:szCs w:val="24"/>
          <w:lang w:eastAsia="ru-RU"/>
        </w:rPr>
      </w:pPr>
      <w:r w:rsidRPr="007879EC">
        <w:rPr>
          <w:rFonts w:ascii="Times New Roman" w:eastAsia="Times New Roman" w:hAnsi="Times New Roman" w:cs="Times New Roman"/>
          <w:b/>
          <w:sz w:val="24"/>
          <w:szCs w:val="24"/>
          <w:lang w:eastAsia="ru-RU"/>
        </w:rPr>
        <w:br w:type="page"/>
      </w:r>
    </w:p>
    <w:p w:rsidR="00705311" w:rsidRPr="007879EC" w:rsidRDefault="00293DE8" w:rsidP="00491DB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0" w:name="_Toc10723163"/>
      <w:r w:rsidRPr="007879EC">
        <w:rPr>
          <w:rFonts w:ascii="Times New Roman" w:eastAsia="Times New Roman" w:hAnsi="Times New Roman" w:cs="Times New Roman"/>
          <w:b/>
          <w:sz w:val="24"/>
          <w:szCs w:val="24"/>
          <w:lang w:eastAsia="ru-RU"/>
        </w:rPr>
        <w:lastRenderedPageBreak/>
        <w:t>1</w:t>
      </w:r>
      <w:r w:rsidR="00705311" w:rsidRPr="007879EC">
        <w:rPr>
          <w:rFonts w:ascii="Times New Roman" w:eastAsia="Times New Roman" w:hAnsi="Times New Roman" w:cs="Times New Roman"/>
          <w:b/>
          <w:sz w:val="24"/>
          <w:szCs w:val="24"/>
          <w:lang w:eastAsia="ru-RU"/>
        </w:rPr>
        <w:t>. Термины и определения</w:t>
      </w:r>
      <w:bookmarkEnd w:id="0"/>
    </w:p>
    <w:p w:rsidR="00705311" w:rsidRPr="007879EC" w:rsidRDefault="008F7005" w:rsidP="00491D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w:t>
      </w:r>
      <w:r w:rsidR="00705311" w:rsidRPr="007879EC">
        <w:rPr>
          <w:rFonts w:ascii="Times New Roman" w:eastAsia="Times New Roman" w:hAnsi="Times New Roman" w:cs="Times New Roman"/>
          <w:sz w:val="24"/>
          <w:szCs w:val="24"/>
          <w:lang w:eastAsia="ru-RU"/>
        </w:rPr>
        <w:t xml:space="preserve">.1. В настоящем Положении </w:t>
      </w:r>
      <w:r w:rsidR="0015174E" w:rsidRPr="007879EC">
        <w:rPr>
          <w:rFonts w:ascii="Times New Roman" w:eastAsia="Times New Roman" w:hAnsi="Times New Roman" w:cs="Times New Roman"/>
          <w:sz w:val="24"/>
          <w:szCs w:val="24"/>
          <w:lang w:eastAsia="ru-RU"/>
        </w:rPr>
        <w:t xml:space="preserve">о закупках товаров, работ, услуг (далее – Положение или Положение о закупках) </w:t>
      </w:r>
      <w:r w:rsidR="00705311" w:rsidRPr="007879EC">
        <w:rPr>
          <w:rFonts w:ascii="Times New Roman" w:eastAsia="Times New Roman" w:hAnsi="Times New Roman" w:cs="Times New Roman"/>
          <w:sz w:val="24"/>
          <w:szCs w:val="24"/>
          <w:lang w:eastAsia="ru-RU"/>
        </w:rPr>
        <w:t>применяются следующие термины и определения:</w:t>
      </w:r>
    </w:p>
    <w:p w:rsidR="004D12D7" w:rsidRPr="007879EC" w:rsidRDefault="004D12D7" w:rsidP="00491DB9">
      <w:pPr>
        <w:pStyle w:val="ab"/>
        <w:shd w:val="clear" w:color="auto" w:fill="FFFFFF"/>
        <w:tabs>
          <w:tab w:val="left" w:pos="709"/>
          <w:tab w:val="left" w:pos="1701"/>
        </w:tabs>
        <w:suppressAutoHyphens/>
        <w:spacing w:after="0" w:line="240" w:lineRule="auto"/>
        <w:ind w:left="0" w:firstLine="709"/>
        <w:jc w:val="both"/>
        <w:rPr>
          <w:rFonts w:ascii="Times New Roman" w:hAnsi="Times New Roman" w:cs="Times New Roman"/>
          <w:sz w:val="24"/>
          <w:szCs w:val="24"/>
        </w:rPr>
      </w:pPr>
      <w:r w:rsidRPr="007879EC">
        <w:rPr>
          <w:rFonts w:ascii="Times New Roman" w:hAnsi="Times New Roman" w:cs="Times New Roman"/>
          <w:b/>
          <w:sz w:val="24"/>
          <w:szCs w:val="24"/>
        </w:rPr>
        <w:t>Заказчик</w:t>
      </w:r>
      <w:r w:rsidR="00985371" w:rsidRPr="007879EC">
        <w:rPr>
          <w:rFonts w:ascii="Times New Roman" w:hAnsi="Times New Roman" w:cs="Times New Roman"/>
          <w:sz w:val="24"/>
          <w:szCs w:val="24"/>
        </w:rPr>
        <w:t xml:space="preserve"> </w:t>
      </w:r>
      <w:r w:rsidR="00985371" w:rsidRPr="007879EC">
        <w:rPr>
          <w:rFonts w:ascii="Times New Roman" w:hAnsi="Times New Roman" w:cs="Times New Roman"/>
          <w:b/>
          <w:sz w:val="24"/>
          <w:szCs w:val="24"/>
        </w:rPr>
        <w:t xml:space="preserve">или организатор закупки </w:t>
      </w:r>
      <w:r w:rsidRPr="007879EC">
        <w:rPr>
          <w:rFonts w:ascii="Times New Roman" w:hAnsi="Times New Roman" w:cs="Times New Roman"/>
          <w:sz w:val="24"/>
          <w:szCs w:val="24"/>
        </w:rPr>
        <w:t xml:space="preserve">– </w:t>
      </w:r>
      <w:r w:rsidR="00491DB9" w:rsidRPr="007879EC">
        <w:rPr>
          <w:rFonts w:ascii="Times New Roman" w:hAnsi="Times New Roman" w:cs="Times New Roman"/>
          <w:sz w:val="24"/>
          <w:szCs w:val="24"/>
        </w:rPr>
        <w:t>Муниципальное унитарное предприятие «Водоканал» города Иркутска</w:t>
      </w:r>
      <w:r w:rsidRPr="007879EC">
        <w:rPr>
          <w:rFonts w:ascii="Times New Roman" w:hAnsi="Times New Roman" w:cs="Times New Roman"/>
          <w:i/>
          <w:sz w:val="24"/>
          <w:szCs w:val="24"/>
        </w:rPr>
        <w:t xml:space="preserve"> </w:t>
      </w:r>
      <w:r w:rsidRPr="007879EC">
        <w:rPr>
          <w:rFonts w:ascii="Times New Roman" w:hAnsi="Times New Roman" w:cs="Times New Roman"/>
          <w:sz w:val="24"/>
          <w:szCs w:val="24"/>
        </w:rPr>
        <w:t>(далее – Заказчик</w:t>
      </w:r>
      <w:r w:rsidR="00491DB9" w:rsidRPr="007879EC">
        <w:rPr>
          <w:rFonts w:ascii="Times New Roman" w:hAnsi="Times New Roman" w:cs="Times New Roman"/>
          <w:sz w:val="24"/>
          <w:szCs w:val="24"/>
        </w:rPr>
        <w:t xml:space="preserve"> или МУП «Водоканал» г. Иркутска</w:t>
      </w:r>
      <w:r w:rsidRPr="007879EC">
        <w:rPr>
          <w:rFonts w:ascii="Times New Roman" w:hAnsi="Times New Roman" w:cs="Times New Roman"/>
          <w:sz w:val="24"/>
          <w:szCs w:val="24"/>
        </w:rPr>
        <w:t>).</w:t>
      </w:r>
    </w:p>
    <w:p w:rsidR="004D12D7" w:rsidRPr="007879EC" w:rsidRDefault="004D12D7" w:rsidP="00491DB9">
      <w:pPr>
        <w:pStyle w:val="ConsPlusNormal"/>
        <w:widowControl/>
        <w:shd w:val="clear" w:color="auto" w:fill="FFFFFF"/>
        <w:tabs>
          <w:tab w:val="left" w:pos="709"/>
          <w:tab w:val="left" w:pos="1701"/>
        </w:tabs>
        <w:ind w:firstLine="709"/>
        <w:jc w:val="both"/>
        <w:rPr>
          <w:rFonts w:ascii="Times New Roman" w:hAnsi="Times New Roman" w:cs="Times New Roman"/>
          <w:sz w:val="24"/>
          <w:szCs w:val="24"/>
        </w:rPr>
      </w:pPr>
      <w:r w:rsidRPr="007879EC">
        <w:rPr>
          <w:rFonts w:ascii="Times New Roman" w:hAnsi="Times New Roman" w:cs="Times New Roman"/>
          <w:b/>
          <w:sz w:val="24"/>
          <w:szCs w:val="24"/>
        </w:rPr>
        <w:t xml:space="preserve">Закупка товаров, работ, услуг для нужд Заказчика (далее – закупка) </w:t>
      </w:r>
      <w:r w:rsidRPr="007879EC">
        <w:rPr>
          <w:rFonts w:ascii="Times New Roman" w:hAnsi="Times New Roman" w:cs="Times New Roman"/>
          <w:sz w:val="24"/>
          <w:szCs w:val="24"/>
        </w:rPr>
        <w:t>– совокупность действий, направленных на обеспечение потребности Заказчика в товарах, работах, услугах. Конкурентная закупка начинается с определения поставщика (подрядчика, исполнителя) и завершается исполнением обязательств сторонами договора; неконкурентная закупка начинается с заключения договора и завершается исполнением обязательств сторонами договора.</w:t>
      </w:r>
    </w:p>
    <w:p w:rsidR="004D12D7" w:rsidRPr="007879EC" w:rsidRDefault="004D12D7" w:rsidP="00491DB9">
      <w:pPr>
        <w:pStyle w:val="ConsPlusNormal"/>
        <w:widowControl/>
        <w:shd w:val="clear" w:color="auto" w:fill="FFFFFF"/>
        <w:tabs>
          <w:tab w:val="left" w:pos="709"/>
          <w:tab w:val="left" w:pos="1701"/>
        </w:tabs>
        <w:ind w:firstLine="709"/>
        <w:jc w:val="both"/>
        <w:rPr>
          <w:rFonts w:ascii="Times New Roman" w:hAnsi="Times New Roman" w:cs="Times New Roman"/>
          <w:sz w:val="24"/>
          <w:szCs w:val="24"/>
        </w:rPr>
      </w:pPr>
      <w:r w:rsidRPr="007879EC">
        <w:rPr>
          <w:rFonts w:ascii="Times New Roman" w:hAnsi="Times New Roman" w:cs="Times New Roman"/>
          <w:b/>
          <w:sz w:val="24"/>
          <w:szCs w:val="24"/>
        </w:rPr>
        <w:t>Определение поставщика (подрядчика, исполнителя)</w:t>
      </w:r>
      <w:r w:rsidRPr="007879EC">
        <w:rPr>
          <w:rFonts w:ascii="Times New Roman" w:hAnsi="Times New Roman" w:cs="Times New Roman"/>
          <w:sz w:val="24"/>
          <w:szCs w:val="24"/>
        </w:rPr>
        <w:t xml:space="preserve"> – совокупность действий, которые осуществляются Заказчиком в порядке, установленном Положением, начинается с размещения извещения об осуществлении конкурентной закупки, документации о конкурентной закупке товара, работы, услуги, направления приглашения принять участие в конкурентной закупке, заканчивается заключением договора.</w:t>
      </w:r>
    </w:p>
    <w:p w:rsidR="004D12D7" w:rsidRPr="007879EC" w:rsidRDefault="004D12D7" w:rsidP="00491DB9">
      <w:pPr>
        <w:pStyle w:val="ConsPlusNormal"/>
        <w:widowControl/>
        <w:shd w:val="clear" w:color="auto" w:fill="FFFFFF"/>
        <w:tabs>
          <w:tab w:val="left" w:pos="1701"/>
        </w:tabs>
        <w:ind w:firstLine="709"/>
        <w:jc w:val="both"/>
        <w:rPr>
          <w:rFonts w:ascii="Times New Roman" w:hAnsi="Times New Roman" w:cs="Times New Roman"/>
          <w:sz w:val="24"/>
          <w:szCs w:val="24"/>
        </w:rPr>
      </w:pPr>
      <w:r w:rsidRPr="007879EC">
        <w:rPr>
          <w:rFonts w:ascii="Times New Roman" w:hAnsi="Times New Roman" w:cs="Times New Roman"/>
          <w:b/>
          <w:sz w:val="24"/>
          <w:szCs w:val="24"/>
        </w:rPr>
        <w:t xml:space="preserve">Единая информационная система в сфере закупок (далее </w:t>
      </w:r>
      <w:r w:rsidR="00702C57" w:rsidRPr="007879EC">
        <w:rPr>
          <w:rFonts w:ascii="Times New Roman" w:hAnsi="Times New Roman" w:cs="Times New Roman"/>
          <w:b/>
          <w:sz w:val="24"/>
          <w:szCs w:val="24"/>
        </w:rPr>
        <w:t>–</w:t>
      </w:r>
      <w:r w:rsidRPr="007879EC">
        <w:rPr>
          <w:rFonts w:ascii="Times New Roman" w:hAnsi="Times New Roman" w:cs="Times New Roman"/>
          <w:b/>
          <w:sz w:val="24"/>
          <w:szCs w:val="24"/>
        </w:rPr>
        <w:t xml:space="preserve"> ЕИС</w:t>
      </w:r>
      <w:r w:rsidR="00702C57" w:rsidRPr="007879EC">
        <w:rPr>
          <w:rFonts w:ascii="Times New Roman" w:hAnsi="Times New Roman" w:cs="Times New Roman"/>
          <w:b/>
          <w:sz w:val="24"/>
          <w:szCs w:val="24"/>
        </w:rPr>
        <w:t>, единая информационная система</w:t>
      </w:r>
      <w:r w:rsidRPr="007879EC">
        <w:rPr>
          <w:rFonts w:ascii="Times New Roman" w:hAnsi="Times New Roman" w:cs="Times New Roman"/>
          <w:b/>
          <w:sz w:val="24"/>
          <w:szCs w:val="24"/>
        </w:rPr>
        <w:t>)</w:t>
      </w:r>
      <w:r w:rsidRPr="007879EC">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3" w:history="1">
        <w:r w:rsidRPr="007879EC">
          <w:rPr>
            <w:rStyle w:val="a3"/>
            <w:rFonts w:ascii="Times New Roman" w:hAnsi="Times New Roman" w:cs="Times New Roman"/>
            <w:color w:val="auto"/>
            <w:sz w:val="24"/>
            <w:szCs w:val="24"/>
            <w:lang w:val="en-US"/>
          </w:rPr>
          <w:t>www</w:t>
        </w:r>
        <w:r w:rsidRPr="007879EC">
          <w:rPr>
            <w:rStyle w:val="a3"/>
            <w:rFonts w:ascii="Times New Roman" w:hAnsi="Times New Roman" w:cs="Times New Roman"/>
            <w:color w:val="auto"/>
            <w:sz w:val="24"/>
            <w:szCs w:val="24"/>
          </w:rPr>
          <w:t>.</w:t>
        </w:r>
        <w:proofErr w:type="spellStart"/>
        <w:r w:rsidRPr="007879EC">
          <w:rPr>
            <w:rStyle w:val="a3"/>
            <w:rFonts w:ascii="Times New Roman" w:hAnsi="Times New Roman" w:cs="Times New Roman"/>
            <w:color w:val="auto"/>
            <w:sz w:val="24"/>
            <w:szCs w:val="24"/>
            <w:lang w:val="en-US"/>
          </w:rPr>
          <w:t>zakupki</w:t>
        </w:r>
        <w:proofErr w:type="spellEnd"/>
        <w:r w:rsidRPr="007879EC">
          <w:rPr>
            <w:rStyle w:val="a3"/>
            <w:rFonts w:ascii="Times New Roman" w:hAnsi="Times New Roman" w:cs="Times New Roman"/>
            <w:color w:val="auto"/>
            <w:sz w:val="24"/>
            <w:szCs w:val="24"/>
          </w:rPr>
          <w:t>.</w:t>
        </w:r>
        <w:proofErr w:type="spellStart"/>
        <w:r w:rsidRPr="007879EC">
          <w:rPr>
            <w:rStyle w:val="a3"/>
            <w:rFonts w:ascii="Times New Roman" w:hAnsi="Times New Roman" w:cs="Times New Roman"/>
            <w:color w:val="auto"/>
            <w:sz w:val="24"/>
            <w:szCs w:val="24"/>
            <w:lang w:val="en-US"/>
          </w:rPr>
          <w:t>gov</w:t>
        </w:r>
        <w:proofErr w:type="spellEnd"/>
        <w:r w:rsidRPr="007879EC">
          <w:rPr>
            <w:rStyle w:val="a3"/>
            <w:rFonts w:ascii="Times New Roman" w:hAnsi="Times New Roman" w:cs="Times New Roman"/>
            <w:color w:val="auto"/>
            <w:sz w:val="24"/>
            <w:szCs w:val="24"/>
          </w:rPr>
          <w:t>.</w:t>
        </w:r>
        <w:proofErr w:type="spellStart"/>
        <w:r w:rsidRPr="007879EC">
          <w:rPr>
            <w:rStyle w:val="a3"/>
            <w:rFonts w:ascii="Times New Roman" w:hAnsi="Times New Roman" w:cs="Times New Roman"/>
            <w:color w:val="auto"/>
            <w:sz w:val="24"/>
            <w:szCs w:val="24"/>
            <w:lang w:val="en-US"/>
          </w:rPr>
          <w:t>ru</w:t>
        </w:r>
        <w:proofErr w:type="spellEnd"/>
      </w:hyperlink>
      <w:r w:rsidRPr="007879EC">
        <w:rPr>
          <w:rFonts w:ascii="Times New Roman" w:hAnsi="Times New Roman" w:cs="Times New Roman"/>
          <w:sz w:val="24"/>
          <w:szCs w:val="24"/>
        </w:rPr>
        <w:t>).</w:t>
      </w:r>
    </w:p>
    <w:p w:rsidR="004D12D7" w:rsidRPr="007879EC" w:rsidRDefault="004D12D7" w:rsidP="00491DB9">
      <w:pPr>
        <w:pStyle w:val="ConsPlusNormal"/>
        <w:widowControl/>
        <w:shd w:val="clear" w:color="auto" w:fill="FFFFFF"/>
        <w:tabs>
          <w:tab w:val="left" w:pos="1701"/>
        </w:tabs>
        <w:ind w:firstLine="709"/>
        <w:jc w:val="both"/>
        <w:rPr>
          <w:rFonts w:ascii="Times New Roman" w:hAnsi="Times New Roman" w:cs="Times New Roman"/>
          <w:sz w:val="24"/>
          <w:szCs w:val="24"/>
        </w:rPr>
      </w:pPr>
      <w:r w:rsidRPr="007879EC">
        <w:rPr>
          <w:rFonts w:ascii="Times New Roman" w:hAnsi="Times New Roman" w:cs="Times New Roman"/>
          <w:b/>
          <w:sz w:val="24"/>
          <w:szCs w:val="24"/>
        </w:rPr>
        <w:t xml:space="preserve">Сайт Заказчика </w:t>
      </w:r>
      <w:r w:rsidRPr="007879EC">
        <w:rPr>
          <w:rFonts w:ascii="Times New Roman" w:hAnsi="Times New Roman" w:cs="Times New Roman"/>
          <w:sz w:val="24"/>
          <w:szCs w:val="24"/>
        </w:rPr>
        <w:t xml:space="preserve">– сайт </w:t>
      </w:r>
      <w:r w:rsidR="00491DB9" w:rsidRPr="007879EC">
        <w:rPr>
          <w:rFonts w:ascii="Times New Roman" w:hAnsi="Times New Roman" w:cs="Times New Roman"/>
          <w:sz w:val="24"/>
          <w:szCs w:val="24"/>
        </w:rPr>
        <w:t>МУП «Водоканал» г. Иркутска</w:t>
      </w:r>
      <w:r w:rsidRPr="007879EC">
        <w:rPr>
          <w:rFonts w:ascii="Times New Roman" w:hAnsi="Times New Roman" w:cs="Times New Roman"/>
          <w:sz w:val="24"/>
          <w:szCs w:val="24"/>
        </w:rPr>
        <w:t xml:space="preserve"> в информационно-телекоммуникационной сети Интернет по адресу:</w:t>
      </w:r>
      <w:r w:rsidR="00491DB9" w:rsidRPr="007879EC">
        <w:rPr>
          <w:rFonts w:ascii="Times New Roman" w:hAnsi="Times New Roman" w:cs="Times New Roman"/>
          <w:sz w:val="24"/>
          <w:szCs w:val="24"/>
        </w:rPr>
        <w:t xml:space="preserve"> www.irkvkx.ru</w:t>
      </w:r>
    </w:p>
    <w:p w:rsidR="004D12D7" w:rsidRPr="007879EC" w:rsidRDefault="004D12D7" w:rsidP="00491DB9">
      <w:pPr>
        <w:pStyle w:val="ab"/>
        <w:shd w:val="clear" w:color="auto" w:fill="FFFFFF"/>
        <w:tabs>
          <w:tab w:val="left" w:pos="709"/>
          <w:tab w:val="left" w:pos="1701"/>
        </w:tabs>
        <w:suppressAutoHyphens/>
        <w:spacing w:after="0" w:line="240" w:lineRule="auto"/>
        <w:ind w:left="0" w:firstLine="709"/>
        <w:jc w:val="both"/>
        <w:rPr>
          <w:rFonts w:ascii="Times New Roman" w:hAnsi="Times New Roman" w:cs="Times New Roman"/>
          <w:sz w:val="24"/>
          <w:szCs w:val="24"/>
        </w:rPr>
      </w:pPr>
      <w:r w:rsidRPr="007879EC">
        <w:rPr>
          <w:rFonts w:ascii="Times New Roman" w:hAnsi="Times New Roman" w:cs="Times New Roman"/>
          <w:b/>
          <w:sz w:val="24"/>
          <w:szCs w:val="24"/>
        </w:rPr>
        <w:t>Оператор электронной площадки (далее – оператор ЭП)</w:t>
      </w:r>
      <w:r w:rsidRPr="007879EC">
        <w:rPr>
          <w:rFonts w:ascii="Times New Roman" w:hAnsi="Times New Roman" w:cs="Times New Roman"/>
          <w:sz w:val="24"/>
          <w:szCs w:val="24"/>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(далее – ЭП),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 июля 2011 года № 223-ФЗ «О закупках товаров, работ, услуг отдельными видами юридических лиц» (далее - Федеральный закон № 223-ФЗ), Положения. Функционирование ЭП осуществляется в соответствии с правилами (регламентом работы), действующими на ЭП, и соглашением, заключенным между Заказчиком и оператором ЭП.</w:t>
      </w:r>
    </w:p>
    <w:p w:rsidR="004D12D7" w:rsidRPr="007879EC" w:rsidRDefault="004D12D7" w:rsidP="00491DB9">
      <w:pPr>
        <w:pStyle w:val="ab"/>
        <w:shd w:val="clear" w:color="auto" w:fill="FFFFFF"/>
        <w:tabs>
          <w:tab w:val="left" w:pos="709"/>
          <w:tab w:val="left" w:pos="1701"/>
        </w:tabs>
        <w:suppressAutoHyphens/>
        <w:spacing w:after="0" w:line="240" w:lineRule="auto"/>
        <w:ind w:left="0" w:firstLine="709"/>
        <w:jc w:val="both"/>
        <w:rPr>
          <w:rFonts w:ascii="Times New Roman" w:hAnsi="Times New Roman" w:cs="Times New Roman"/>
          <w:sz w:val="24"/>
          <w:szCs w:val="24"/>
        </w:rPr>
      </w:pPr>
      <w:r w:rsidRPr="007879EC">
        <w:rPr>
          <w:rFonts w:ascii="Times New Roman" w:hAnsi="Times New Roman" w:cs="Times New Roman"/>
          <w:b/>
          <w:sz w:val="24"/>
          <w:szCs w:val="24"/>
        </w:rPr>
        <w:t xml:space="preserve">Участник закупки </w:t>
      </w:r>
      <w:r w:rsidRPr="007879EC">
        <w:rPr>
          <w:rFonts w:ascii="Times New Roman" w:hAnsi="Times New Roman" w:cs="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491DB9" w:rsidRPr="007879EC">
        <w:rPr>
          <w:rFonts w:ascii="Times New Roman" w:hAnsi="Times New Roman" w:cs="Times New Roman"/>
          <w:sz w:val="24"/>
          <w:szCs w:val="24"/>
        </w:rPr>
        <w:t>тороне одного участника закупки</w:t>
      </w:r>
      <w:r w:rsidRPr="007879EC">
        <w:rPr>
          <w:rFonts w:ascii="Times New Roman" w:hAnsi="Times New Roman" w:cs="Times New Roman"/>
          <w:sz w:val="24"/>
          <w:szCs w:val="24"/>
        </w:rPr>
        <w:t xml:space="preserve">. </w:t>
      </w:r>
    </w:p>
    <w:p w:rsidR="00491DB9" w:rsidRPr="007879EC" w:rsidRDefault="00491DB9" w:rsidP="00491D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
          <w:bCs/>
          <w:sz w:val="24"/>
          <w:szCs w:val="24"/>
          <w:lang w:eastAsia="ru-RU"/>
        </w:rPr>
        <w:t xml:space="preserve">Победитель закупки </w:t>
      </w:r>
      <w:r w:rsidRPr="007879EC">
        <w:rPr>
          <w:rFonts w:ascii="Times New Roman" w:eastAsia="Times New Roman" w:hAnsi="Times New Roman" w:cs="Times New Roman"/>
          <w:sz w:val="24"/>
          <w:szCs w:val="24"/>
          <w:lang w:eastAsia="ru-RU"/>
        </w:rPr>
        <w:t xml:space="preserve">– Участник закупки, заявка которого соответствует требованиям документации о закупке, </w:t>
      </w:r>
      <w:r w:rsidRPr="007879EC">
        <w:rPr>
          <w:rFonts w:ascii="Times New Roman" w:eastAsia="Times New Roman" w:hAnsi="Times New Roman" w:cs="Times New Roman"/>
          <w:bCs/>
          <w:sz w:val="24"/>
          <w:szCs w:val="24"/>
          <w:lang w:eastAsia="ru-RU"/>
        </w:rPr>
        <w:t>сделавший наилучшее для Заказчика предложение в соответствии с критериями и условиями документации о закупке.</w:t>
      </w:r>
    </w:p>
    <w:p w:rsidR="00B22028" w:rsidRPr="007879EC" w:rsidRDefault="004D12D7" w:rsidP="00B22028">
      <w:pPr>
        <w:pStyle w:val="af4"/>
        <w:shd w:val="clear" w:color="auto" w:fill="FFFFFF"/>
        <w:tabs>
          <w:tab w:val="left" w:pos="709"/>
          <w:tab w:val="left" w:pos="1701"/>
        </w:tabs>
        <w:spacing w:after="0" w:line="100" w:lineRule="atLeast"/>
        <w:ind w:firstLine="709"/>
        <w:jc w:val="both"/>
        <w:rPr>
          <w:rFonts w:ascii="Times New Roman" w:hAnsi="Times New Roman" w:cs="Times New Roman"/>
          <w:color w:val="auto"/>
          <w:sz w:val="24"/>
          <w:szCs w:val="24"/>
        </w:rPr>
      </w:pPr>
      <w:r w:rsidRPr="007879EC">
        <w:rPr>
          <w:rFonts w:ascii="Times New Roman" w:hAnsi="Times New Roman" w:cs="Times New Roman"/>
          <w:b/>
          <w:color w:val="auto"/>
          <w:sz w:val="24"/>
          <w:szCs w:val="24"/>
        </w:rPr>
        <w:t>Начальная (максимальная) цена договора (далее – НМЦД)</w:t>
      </w:r>
      <w:r w:rsidRPr="007879EC">
        <w:rPr>
          <w:rFonts w:ascii="Times New Roman" w:hAnsi="Times New Roman" w:cs="Times New Roman"/>
          <w:color w:val="auto"/>
          <w:sz w:val="24"/>
          <w:szCs w:val="24"/>
        </w:rPr>
        <w:t xml:space="preserve"> – предельное значение цены договора, устанавливаемое Заказчиком при определении поставщика (подрядчика, исполнителя) конкурентным способом в извещении об осуществлении конкурентной закупки, документации о конкурентной закупке. </w:t>
      </w:r>
      <w:r w:rsidR="00B22028" w:rsidRPr="007879EC">
        <w:rPr>
          <w:rFonts w:ascii="Times New Roman" w:hAnsi="Times New Roman" w:cs="Times New Roman"/>
          <w:color w:val="auto"/>
          <w:sz w:val="24"/>
          <w:szCs w:val="24"/>
        </w:rPr>
        <w:t xml:space="preserve">Заказчиком устанавливается начальная (максимальная) цена договора (цена лота), либо формула цены, устанавливающая правила </w:t>
      </w:r>
      <w:r w:rsidR="00B22028" w:rsidRPr="007879EC">
        <w:rPr>
          <w:rFonts w:ascii="Times New Roman" w:hAnsi="Times New Roman" w:cs="Times New Roman"/>
          <w:color w:val="auto"/>
          <w:sz w:val="24"/>
          <w:szCs w:val="24"/>
        </w:rPr>
        <w:lastRenderedPageBreak/>
        <w:t>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D12D7" w:rsidRPr="007879EC" w:rsidRDefault="004D12D7" w:rsidP="00491DB9">
      <w:pPr>
        <w:pStyle w:val="ab"/>
        <w:shd w:val="clear" w:color="auto" w:fill="FFFFFF"/>
        <w:tabs>
          <w:tab w:val="left" w:pos="1701"/>
        </w:tabs>
        <w:suppressAutoHyphens/>
        <w:spacing w:after="0" w:line="240" w:lineRule="auto"/>
        <w:ind w:left="0" w:firstLine="709"/>
        <w:jc w:val="both"/>
        <w:rPr>
          <w:rFonts w:ascii="Times New Roman" w:hAnsi="Times New Roman" w:cs="Times New Roman"/>
          <w:b/>
          <w:sz w:val="24"/>
          <w:szCs w:val="24"/>
        </w:rPr>
      </w:pPr>
      <w:r w:rsidRPr="007879EC">
        <w:rPr>
          <w:rFonts w:ascii="Times New Roman" w:hAnsi="Times New Roman" w:cs="Times New Roman"/>
          <w:b/>
          <w:sz w:val="24"/>
          <w:szCs w:val="24"/>
        </w:rPr>
        <w:t xml:space="preserve">Совокупный годовой объем закупок Заказчика </w:t>
      </w:r>
      <w:r w:rsidRPr="007879EC">
        <w:rPr>
          <w:rFonts w:ascii="Times New Roman" w:hAnsi="Times New Roman" w:cs="Times New Roman"/>
          <w:sz w:val="24"/>
          <w:szCs w:val="24"/>
        </w:rPr>
        <w:t>– в целях определения допустимого значения годового объема закупок, осуществляемых Заказчиком в соответствии с Положени</w:t>
      </w:r>
      <w:r w:rsidR="00702C57" w:rsidRPr="007879EC">
        <w:rPr>
          <w:rFonts w:ascii="Times New Roman" w:hAnsi="Times New Roman" w:cs="Times New Roman"/>
          <w:sz w:val="24"/>
          <w:szCs w:val="24"/>
        </w:rPr>
        <w:t>ем</w:t>
      </w:r>
      <w:r w:rsidRPr="007879EC">
        <w:rPr>
          <w:rFonts w:ascii="Times New Roman" w:hAnsi="Times New Roman" w:cs="Times New Roman"/>
          <w:sz w:val="24"/>
          <w:szCs w:val="24"/>
        </w:rPr>
        <w:t>, под совокупным годовым объемом закупок Заказчика понимается объем финансового обеспечения расходов Заказчика на закупку товаров, работ, услуг в соответствии с Федеральным законом № 223-ФЗ, в размере, утвержденном планом финансово-хозяйственной деятельности Заказчика на соответствующий финансовый год</w:t>
      </w:r>
      <w:r w:rsidRPr="007879EC">
        <w:rPr>
          <w:rFonts w:ascii="Times New Roman" w:hAnsi="Times New Roman" w:cs="Times New Roman"/>
          <w:b/>
          <w:sz w:val="24"/>
          <w:szCs w:val="24"/>
        </w:rPr>
        <w:t>.</w:t>
      </w:r>
    </w:p>
    <w:p w:rsidR="004D12D7" w:rsidRPr="007879EC" w:rsidRDefault="004D12D7" w:rsidP="00491DB9">
      <w:pPr>
        <w:pStyle w:val="af4"/>
        <w:shd w:val="clear" w:color="auto" w:fill="FFFFFF"/>
        <w:tabs>
          <w:tab w:val="left" w:pos="709"/>
          <w:tab w:val="left" w:pos="1701"/>
        </w:tabs>
        <w:spacing w:after="0" w:line="100" w:lineRule="atLeast"/>
        <w:ind w:firstLine="709"/>
        <w:jc w:val="both"/>
        <w:rPr>
          <w:rFonts w:ascii="Times New Roman" w:hAnsi="Times New Roman" w:cs="Times New Roman"/>
          <w:color w:val="auto"/>
          <w:sz w:val="24"/>
          <w:szCs w:val="24"/>
        </w:rPr>
      </w:pPr>
      <w:r w:rsidRPr="007879EC">
        <w:rPr>
          <w:rFonts w:ascii="Times New Roman" w:hAnsi="Times New Roman" w:cs="Times New Roman"/>
          <w:b/>
          <w:color w:val="auto"/>
          <w:sz w:val="24"/>
          <w:szCs w:val="24"/>
        </w:rPr>
        <w:t xml:space="preserve">Субъекты малого и среднего предпринимательства </w:t>
      </w:r>
      <w:r w:rsidRPr="007879EC">
        <w:rPr>
          <w:rFonts w:ascii="Times New Roman" w:hAnsi="Times New Roman" w:cs="Times New Roman"/>
          <w:color w:val="auto"/>
          <w:sz w:val="24"/>
          <w:szCs w:val="24"/>
        </w:rPr>
        <w:t xml:space="preserve">–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(далее – Федеральный закон № 209-ФЗ), к малым предприятиям, в том числе к </w:t>
      </w:r>
      <w:proofErr w:type="spellStart"/>
      <w:r w:rsidRPr="007879EC">
        <w:rPr>
          <w:rFonts w:ascii="Times New Roman" w:hAnsi="Times New Roman" w:cs="Times New Roman"/>
          <w:color w:val="auto"/>
          <w:sz w:val="24"/>
          <w:szCs w:val="24"/>
        </w:rPr>
        <w:t>микропредприятиям</w:t>
      </w:r>
      <w:proofErr w:type="spellEnd"/>
      <w:r w:rsidRPr="007879EC">
        <w:rPr>
          <w:rFonts w:ascii="Times New Roman" w:hAnsi="Times New Roman" w:cs="Times New Roman"/>
          <w:color w:val="auto"/>
          <w:sz w:val="24"/>
          <w:szCs w:val="24"/>
        </w:rPr>
        <w:t xml:space="preserve"> и средним предприятиям.</w:t>
      </w:r>
    </w:p>
    <w:p w:rsidR="008F7005" w:rsidRPr="007879EC" w:rsidRDefault="008F7005" w:rsidP="008F7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b/>
          <w:bCs/>
          <w:sz w:val="24"/>
          <w:szCs w:val="24"/>
          <w:lang w:eastAsia="ru-RU"/>
        </w:rPr>
        <w:t xml:space="preserve">Комиссия по закупкам товаров, работ, услуг </w:t>
      </w:r>
      <w:r w:rsidR="00E250B8" w:rsidRPr="007879EC">
        <w:rPr>
          <w:rFonts w:ascii="Times New Roman" w:eastAsia="Times New Roman" w:hAnsi="Times New Roman" w:cs="Times New Roman"/>
          <w:b/>
          <w:bCs/>
          <w:sz w:val="24"/>
          <w:szCs w:val="24"/>
          <w:lang w:eastAsia="ru-RU"/>
        </w:rPr>
        <w:t xml:space="preserve">(далее – комиссия по закупкам или комиссия) </w:t>
      </w:r>
      <w:r w:rsidRPr="007879EC">
        <w:rPr>
          <w:rFonts w:ascii="Times New Roman" w:eastAsia="Times New Roman" w:hAnsi="Times New Roman" w:cs="Times New Roman"/>
          <w:sz w:val="24"/>
          <w:szCs w:val="24"/>
          <w:lang w:eastAsia="ru-RU"/>
        </w:rPr>
        <w:t>– коллегиальный орган, создаваемый Заказчиком для проведения закупочных процедур и определения победителя процедуры закупки.</w:t>
      </w:r>
    </w:p>
    <w:p w:rsidR="008F7005" w:rsidRPr="007879EC" w:rsidRDefault="008F7005" w:rsidP="008F7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Комиссия может быть постоянной или создаваемой в целях проведения отдельных процедур или видов процедур закупки.</w:t>
      </w:r>
    </w:p>
    <w:p w:rsidR="008F7005" w:rsidRPr="007879EC" w:rsidRDefault="008F7005" w:rsidP="008F7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b/>
          <w:bCs/>
          <w:sz w:val="24"/>
          <w:szCs w:val="24"/>
          <w:lang w:eastAsia="ru-RU"/>
        </w:rPr>
        <w:t xml:space="preserve">Документация о закупке </w:t>
      </w:r>
      <w:r w:rsidRPr="007879EC">
        <w:rPr>
          <w:rFonts w:ascii="Times New Roman" w:eastAsia="Times New Roman" w:hAnsi="Times New Roman" w:cs="Times New Roman"/>
          <w:sz w:val="24"/>
          <w:szCs w:val="24"/>
          <w:lang w:eastAsia="ru-RU"/>
        </w:rPr>
        <w:t xml:space="preserve">– комплект документов, утверждаемый Заказчиком и содержащий полную информацию о предмете закупки, порядке и условиях участия в процедуре закупки, правилах оформления и подачи предложения Участниками закупки, критериях выбора победителя, а также об условиях заключаемого по результатам процедуры закупки договора. </w:t>
      </w:r>
    </w:p>
    <w:p w:rsidR="008F7005" w:rsidRPr="007879EC" w:rsidRDefault="008F7005" w:rsidP="008F7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b/>
          <w:bCs/>
          <w:sz w:val="24"/>
          <w:szCs w:val="24"/>
          <w:lang w:eastAsia="ru-RU"/>
        </w:rPr>
        <w:t xml:space="preserve">Заявка на участие в процедуре закупки </w:t>
      </w:r>
      <w:r w:rsidRPr="007879EC">
        <w:rPr>
          <w:rFonts w:ascii="Times New Roman" w:eastAsia="Times New Roman" w:hAnsi="Times New Roman" w:cs="Times New Roman"/>
          <w:sz w:val="24"/>
          <w:szCs w:val="24"/>
          <w:lang w:eastAsia="ru-RU"/>
        </w:rPr>
        <w:t>- комплект документов, содержащий предложение Участника процедуры закупки, направляемое заказчику в форме и в порядке, установленном Документацией о закупке.</w:t>
      </w:r>
    </w:p>
    <w:p w:rsidR="008F7005" w:rsidRPr="007879EC" w:rsidRDefault="008F7005" w:rsidP="008F7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b/>
          <w:bCs/>
          <w:sz w:val="24"/>
          <w:szCs w:val="24"/>
          <w:lang w:eastAsia="ru-RU"/>
        </w:rPr>
        <w:t xml:space="preserve">Одноименные товары (одноименные работы, одноименные услуги) </w:t>
      </w:r>
      <w:r w:rsidRPr="007879EC">
        <w:rPr>
          <w:rFonts w:ascii="Times New Roman" w:eastAsia="Times New Roman" w:hAnsi="Times New Roman" w:cs="Times New Roman"/>
          <w:sz w:val="24"/>
          <w:szCs w:val="24"/>
          <w:lang w:eastAsia="ru-RU"/>
        </w:rPr>
        <w:t>–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результаты работ, услуг, являются однородными по своему потребительскому назначению и могут быть взаимозаменяемыми.</w:t>
      </w:r>
    </w:p>
    <w:p w:rsidR="00491DB9" w:rsidRPr="007879EC" w:rsidRDefault="00491DB9" w:rsidP="00491D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hAnsi="Times New Roman"/>
          <w:b/>
          <w:sz w:val="24"/>
          <w:szCs w:val="24"/>
        </w:rPr>
        <w:t>Эксперт</w:t>
      </w:r>
      <w:r w:rsidRPr="007879EC">
        <w:rPr>
          <w:rFonts w:ascii="Times New Roman" w:hAnsi="Times New Roman"/>
          <w:sz w:val="24"/>
          <w:szCs w:val="24"/>
        </w:rPr>
        <w:t xml:space="preserve"> - квалифицированный специалист, обладающий специальными знаниями, опытом, квалификацией в определённой области, привлекаемый для каждой конкретной закупочной процедуры для исследования, консультирования, выработки суждений, заключений, предложений, проведения экспертизы подготовки, экспертных заключений по предмету закупки, с целью оценки заявок Участников на участие в закупке.</w:t>
      </w:r>
    </w:p>
    <w:p w:rsidR="008F7005" w:rsidRPr="007879EC" w:rsidRDefault="008F7005" w:rsidP="008F7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b/>
          <w:bCs/>
          <w:sz w:val="24"/>
          <w:szCs w:val="24"/>
          <w:lang w:eastAsia="ru-RU"/>
        </w:rPr>
        <w:t xml:space="preserve">Специализированная организация </w:t>
      </w:r>
      <w:r w:rsidRPr="007879EC">
        <w:rPr>
          <w:rFonts w:ascii="Times New Roman" w:eastAsia="Times New Roman" w:hAnsi="Times New Roman" w:cs="Times New Roman"/>
          <w:sz w:val="24"/>
          <w:szCs w:val="24"/>
          <w:lang w:eastAsia="ru-RU"/>
        </w:rPr>
        <w:t>– юридическое лицо, выполняющее отдельные функции организатора процедур закупки в рамках полномочий, переданных ему по договору Заказчиком или организатором процедур закупки.</w:t>
      </w:r>
    </w:p>
    <w:p w:rsidR="008F7005" w:rsidRPr="007879EC" w:rsidRDefault="008F7005" w:rsidP="008F7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b/>
          <w:bCs/>
          <w:sz w:val="24"/>
          <w:szCs w:val="24"/>
          <w:lang w:eastAsia="ru-RU"/>
        </w:rPr>
        <w:t xml:space="preserve">Способ закупки </w:t>
      </w:r>
      <w:r w:rsidRPr="007879EC">
        <w:rPr>
          <w:rFonts w:ascii="Times New Roman" w:eastAsia="Times New Roman" w:hAnsi="Times New Roman" w:cs="Times New Roman"/>
          <w:sz w:val="24"/>
          <w:szCs w:val="24"/>
          <w:lang w:eastAsia="ru-RU"/>
        </w:rPr>
        <w:t>– процедура, в результате проведения которой организатор процедуры закупки осуществляет выбор поставщика (исполнителя, подрядчика), в соответствии с порядком, определенным в настоящем Положении и документации о закупке.</w:t>
      </w:r>
    </w:p>
    <w:p w:rsidR="00660C22" w:rsidRPr="007879EC" w:rsidRDefault="00523B0E" w:rsidP="00660C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b/>
          <w:sz w:val="24"/>
          <w:szCs w:val="24"/>
          <w:lang w:eastAsia="ru-RU"/>
        </w:rPr>
        <w:t>Конкурентн</w:t>
      </w:r>
      <w:r w:rsidR="00660C22" w:rsidRPr="007879EC">
        <w:rPr>
          <w:rFonts w:ascii="Times New Roman" w:eastAsia="Times New Roman" w:hAnsi="Times New Roman" w:cs="Times New Roman"/>
          <w:b/>
          <w:sz w:val="24"/>
          <w:szCs w:val="24"/>
          <w:lang w:eastAsia="ru-RU"/>
        </w:rPr>
        <w:t>ая</w:t>
      </w:r>
      <w:r w:rsidRPr="007879EC">
        <w:rPr>
          <w:rFonts w:ascii="Times New Roman" w:eastAsia="Times New Roman" w:hAnsi="Times New Roman" w:cs="Times New Roman"/>
          <w:b/>
          <w:sz w:val="24"/>
          <w:szCs w:val="24"/>
          <w:lang w:eastAsia="ru-RU"/>
        </w:rPr>
        <w:t xml:space="preserve"> закупк</w:t>
      </w:r>
      <w:r w:rsidR="00660C22" w:rsidRPr="007879EC">
        <w:rPr>
          <w:rFonts w:ascii="Times New Roman" w:eastAsia="Times New Roman" w:hAnsi="Times New Roman" w:cs="Times New Roman"/>
          <w:b/>
          <w:sz w:val="24"/>
          <w:szCs w:val="24"/>
          <w:lang w:eastAsia="ru-RU"/>
        </w:rPr>
        <w:t>а</w:t>
      </w:r>
      <w:r w:rsidRPr="007879EC">
        <w:rPr>
          <w:rFonts w:ascii="Times New Roman" w:eastAsia="Times New Roman" w:hAnsi="Times New Roman" w:cs="Times New Roman"/>
          <w:sz w:val="24"/>
          <w:szCs w:val="24"/>
          <w:lang w:eastAsia="ru-RU"/>
        </w:rPr>
        <w:t xml:space="preserve"> - </w:t>
      </w:r>
      <w:r w:rsidR="00660C22" w:rsidRPr="007879EC">
        <w:rPr>
          <w:rFonts w:ascii="Times New Roman" w:eastAsia="Times New Roman" w:hAnsi="Times New Roman" w:cs="Times New Roman"/>
          <w:sz w:val="24"/>
          <w:szCs w:val="24"/>
          <w:lang w:eastAsia="ru-RU"/>
        </w:rPr>
        <w:t>закупка, осуществляемая с соблюдением одновременно следующих условий:</w:t>
      </w:r>
    </w:p>
    <w:p w:rsidR="00660C22" w:rsidRPr="007879EC" w:rsidRDefault="00660C22" w:rsidP="00660C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 информация о конкурентной закупке сообщается заказчиком одним из следующих способов:</w:t>
      </w:r>
    </w:p>
    <w:p w:rsidR="00660C22" w:rsidRPr="007879EC" w:rsidRDefault="00660C22" w:rsidP="00660C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660C22" w:rsidRPr="007879EC" w:rsidRDefault="00660C22" w:rsidP="00660C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 xml:space="preserve">б) посредством направления приглашений принять участие в закрытой конкурентной закупке в случаях, которые предусмотрены </w:t>
      </w:r>
      <w:hyperlink r:id="rId14" w:history="1">
        <w:r w:rsidRPr="007879EC">
          <w:rPr>
            <w:rFonts w:ascii="Times New Roman" w:eastAsia="Times New Roman" w:hAnsi="Times New Roman" w:cs="Times New Roman"/>
            <w:sz w:val="24"/>
            <w:szCs w:val="24"/>
            <w:lang w:eastAsia="ru-RU"/>
          </w:rPr>
          <w:t>статьей 3.5</w:t>
        </w:r>
      </w:hyperlink>
      <w:r w:rsidRPr="007879EC">
        <w:rPr>
          <w:rFonts w:ascii="Times New Roman" w:eastAsia="Times New Roman" w:hAnsi="Times New Roman" w:cs="Times New Roman"/>
          <w:sz w:val="24"/>
          <w:szCs w:val="24"/>
          <w:lang w:eastAsia="ru-RU"/>
        </w:rPr>
        <w:t xml:space="preserve">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660C22" w:rsidRPr="007879EC" w:rsidRDefault="00660C22" w:rsidP="00660C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660C22" w:rsidRPr="007879EC" w:rsidRDefault="00660C22" w:rsidP="00660C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3) описание предмета конкурентной закупки осуществляется с соблюдением требований </w:t>
      </w:r>
      <w:hyperlink r:id="rId15" w:history="1">
        <w:r w:rsidRPr="007879EC">
          <w:rPr>
            <w:rFonts w:ascii="Times New Roman" w:eastAsia="Times New Roman" w:hAnsi="Times New Roman" w:cs="Times New Roman"/>
            <w:sz w:val="24"/>
            <w:szCs w:val="24"/>
            <w:lang w:eastAsia="ru-RU"/>
          </w:rPr>
          <w:t>части 6.1</w:t>
        </w:r>
      </w:hyperlink>
      <w:r w:rsidRPr="007879EC">
        <w:rPr>
          <w:rFonts w:ascii="Times New Roman" w:eastAsia="Times New Roman" w:hAnsi="Times New Roman" w:cs="Times New Roman"/>
          <w:sz w:val="24"/>
          <w:szCs w:val="24"/>
          <w:lang w:eastAsia="ru-RU"/>
        </w:rPr>
        <w:t xml:space="preserve"> статьи 3 Федерального закона № 223-ФЗ</w:t>
      </w:r>
    </w:p>
    <w:p w:rsidR="0015174E" w:rsidRPr="007879EC" w:rsidRDefault="00660C22" w:rsidP="001517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Конкурентные закупки </w:t>
      </w:r>
      <w:r w:rsidR="00523B0E" w:rsidRPr="007879EC">
        <w:rPr>
          <w:rFonts w:ascii="Times New Roman" w:eastAsia="Times New Roman" w:hAnsi="Times New Roman" w:cs="Times New Roman"/>
          <w:sz w:val="24"/>
          <w:szCs w:val="24"/>
          <w:lang w:eastAsia="ru-RU"/>
        </w:rPr>
        <w:t>осуществляются следующими способами</w:t>
      </w:r>
      <w:r w:rsidR="0015174E" w:rsidRPr="007879EC">
        <w:rPr>
          <w:rFonts w:ascii="Times New Roman" w:eastAsia="Times New Roman" w:hAnsi="Times New Roman" w:cs="Times New Roman"/>
          <w:sz w:val="24"/>
          <w:szCs w:val="24"/>
          <w:lang w:eastAsia="ru-RU"/>
        </w:rPr>
        <w:t>: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 и иными способами, установленными настоящим Положением.</w:t>
      </w:r>
    </w:p>
    <w:p w:rsidR="0015174E" w:rsidRPr="007879EC" w:rsidRDefault="0015174E" w:rsidP="001517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b/>
          <w:sz w:val="24"/>
          <w:szCs w:val="24"/>
          <w:lang w:eastAsia="ru-RU"/>
        </w:rPr>
        <w:t>Неконкурентн</w:t>
      </w:r>
      <w:r w:rsidR="00660C22" w:rsidRPr="007879EC">
        <w:rPr>
          <w:rFonts w:ascii="Times New Roman" w:eastAsia="Times New Roman" w:hAnsi="Times New Roman" w:cs="Times New Roman"/>
          <w:b/>
          <w:sz w:val="24"/>
          <w:szCs w:val="24"/>
          <w:lang w:eastAsia="ru-RU"/>
        </w:rPr>
        <w:t>ая</w:t>
      </w:r>
      <w:r w:rsidRPr="007879EC">
        <w:rPr>
          <w:rFonts w:ascii="Times New Roman" w:eastAsia="Times New Roman" w:hAnsi="Times New Roman" w:cs="Times New Roman"/>
          <w:b/>
          <w:sz w:val="24"/>
          <w:szCs w:val="24"/>
          <w:lang w:eastAsia="ru-RU"/>
        </w:rPr>
        <w:t xml:space="preserve"> закупк</w:t>
      </w:r>
      <w:r w:rsidR="00660C22" w:rsidRPr="007879EC">
        <w:rPr>
          <w:rFonts w:ascii="Times New Roman" w:eastAsia="Times New Roman" w:hAnsi="Times New Roman" w:cs="Times New Roman"/>
          <w:b/>
          <w:sz w:val="24"/>
          <w:szCs w:val="24"/>
          <w:lang w:eastAsia="ru-RU"/>
        </w:rPr>
        <w:t>а</w:t>
      </w:r>
      <w:r w:rsidRPr="007879EC">
        <w:rPr>
          <w:rFonts w:ascii="Times New Roman" w:hAnsi="Times New Roman" w:cs="Times New Roman"/>
          <w:sz w:val="24"/>
          <w:szCs w:val="24"/>
        </w:rPr>
        <w:t xml:space="preserve"> - </w:t>
      </w:r>
      <w:r w:rsidRPr="007879EC">
        <w:rPr>
          <w:rFonts w:ascii="Times New Roman" w:eastAsia="Times New Roman" w:hAnsi="Times New Roman" w:cs="Times New Roman"/>
          <w:sz w:val="24"/>
          <w:szCs w:val="24"/>
          <w:lang w:eastAsia="ru-RU"/>
        </w:rPr>
        <w:t xml:space="preserve">это закупка, условия осуществления которой не соответствуют условиям, предусмотренным </w:t>
      </w:r>
      <w:hyperlink r:id="rId16" w:history="1">
        <w:r w:rsidRPr="007879EC">
          <w:rPr>
            <w:rFonts w:ascii="Times New Roman" w:eastAsia="Times New Roman" w:hAnsi="Times New Roman" w:cs="Times New Roman"/>
            <w:sz w:val="24"/>
            <w:szCs w:val="24"/>
            <w:lang w:eastAsia="ru-RU"/>
          </w:rPr>
          <w:t>частью 3</w:t>
        </w:r>
      </w:hyperlink>
      <w:r w:rsidRPr="007879EC">
        <w:rPr>
          <w:rFonts w:ascii="Times New Roman" w:eastAsia="Times New Roman" w:hAnsi="Times New Roman" w:cs="Times New Roman"/>
          <w:sz w:val="24"/>
          <w:szCs w:val="24"/>
          <w:lang w:eastAsia="ru-RU"/>
        </w:rPr>
        <w:t xml:space="preserve"> статьи 3 Федерального закона № 223-ФЗ. Способы неконкурентной закупки, в том числе закупка у единственного поставщика (исполнителя, подрядчика), устанавливаются настоящим положением.</w:t>
      </w:r>
    </w:p>
    <w:p w:rsidR="008F7005" w:rsidRPr="007879EC" w:rsidRDefault="008F7005" w:rsidP="008F7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b/>
          <w:bCs/>
          <w:sz w:val="24"/>
          <w:szCs w:val="24"/>
          <w:lang w:eastAsia="ru-RU"/>
        </w:rPr>
        <w:t xml:space="preserve">Электронный документ </w:t>
      </w:r>
      <w:r w:rsidRPr="007879EC">
        <w:rPr>
          <w:rFonts w:ascii="Times New Roman" w:eastAsia="Times New Roman" w:hAnsi="Times New Roman" w:cs="Times New Roman"/>
          <w:sz w:val="24"/>
          <w:szCs w:val="24"/>
          <w:lang w:eastAsia="ru-RU"/>
        </w:rPr>
        <w:t>– документированная информация в электронной форме, подписанная электронной цифровой подписью.</w:t>
      </w:r>
    </w:p>
    <w:p w:rsidR="004D12D7" w:rsidRPr="007879EC" w:rsidRDefault="008F7005" w:rsidP="00491DB9">
      <w:pPr>
        <w:pStyle w:val="af4"/>
        <w:shd w:val="clear" w:color="auto" w:fill="FFFFFF"/>
        <w:tabs>
          <w:tab w:val="left" w:pos="709"/>
          <w:tab w:val="left" w:pos="1701"/>
        </w:tabs>
        <w:spacing w:after="0" w:line="240" w:lineRule="auto"/>
        <w:ind w:firstLine="709"/>
        <w:jc w:val="both"/>
        <w:rPr>
          <w:rFonts w:ascii="Times New Roman" w:hAnsi="Times New Roman" w:cs="Times New Roman"/>
          <w:color w:val="auto"/>
          <w:sz w:val="24"/>
          <w:szCs w:val="24"/>
        </w:rPr>
      </w:pPr>
      <w:r w:rsidRPr="007879EC">
        <w:rPr>
          <w:rFonts w:ascii="Times New Roman" w:hAnsi="Times New Roman" w:cs="Times New Roman"/>
          <w:color w:val="auto"/>
          <w:sz w:val="24"/>
          <w:szCs w:val="24"/>
        </w:rPr>
        <w:t xml:space="preserve">1.2. </w:t>
      </w:r>
      <w:r w:rsidR="004D12D7" w:rsidRPr="007879EC">
        <w:rPr>
          <w:rFonts w:ascii="Times New Roman" w:hAnsi="Times New Roman" w:cs="Times New Roman"/>
          <w:color w:val="auto"/>
          <w:sz w:val="24"/>
          <w:szCs w:val="24"/>
        </w:rPr>
        <w:t>В Положении используются также иные термины и определения, не предусмотренные в настоящем перечне, подлежащие толкованию в соответствии с законодательством Российской Федерации.</w:t>
      </w:r>
    </w:p>
    <w:p w:rsidR="004D12D7" w:rsidRPr="007879EC" w:rsidRDefault="004D12D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7005" w:rsidRPr="007879EC" w:rsidRDefault="008F7005" w:rsidP="008F7005">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 w:name="_Toc10723164"/>
      <w:r w:rsidRPr="007879EC">
        <w:rPr>
          <w:rFonts w:ascii="Times New Roman" w:eastAsia="Times New Roman" w:hAnsi="Times New Roman" w:cs="Times New Roman"/>
          <w:b/>
          <w:sz w:val="24"/>
          <w:szCs w:val="24"/>
          <w:lang w:eastAsia="ru-RU"/>
        </w:rPr>
        <w:t>2. Общие положения</w:t>
      </w:r>
      <w:bookmarkEnd w:id="1"/>
    </w:p>
    <w:p w:rsidR="008F7005" w:rsidRPr="007879EC" w:rsidRDefault="008F7005" w:rsidP="008F7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2.1. Настоящее Положение регулирует отношения, связанные с проведением закупок товаров, работ, услуг для нужд Муниципального унитарного предприятия «Водоканал» города Иркутска (далее по тексту – МУП «Водоканал» г. Иркутска), в целях:</w:t>
      </w:r>
    </w:p>
    <w:p w:rsidR="008F7005" w:rsidRPr="007879EC" w:rsidRDefault="008F7005" w:rsidP="008F7005">
      <w:pPr>
        <w:pStyle w:val="ab"/>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hAnsi="Times New Roman" w:cs="Times New Roman"/>
          <w:sz w:val="24"/>
          <w:szCs w:val="24"/>
        </w:rPr>
        <w:t>обеспечения единства экономического пространства;</w:t>
      </w:r>
    </w:p>
    <w:p w:rsidR="008F7005" w:rsidRPr="007879EC" w:rsidRDefault="008F7005" w:rsidP="008F7005">
      <w:pPr>
        <w:pStyle w:val="ab"/>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hAnsi="Times New Roman" w:cs="Times New Roman"/>
          <w:sz w:val="24"/>
          <w:szCs w:val="24"/>
        </w:rPr>
        <w:t xml:space="preserve">создание условий для </w:t>
      </w:r>
      <w:r w:rsidRPr="007879EC">
        <w:rPr>
          <w:rFonts w:ascii="Times New Roman" w:eastAsia="Times New Roman" w:hAnsi="Times New Roman" w:cs="Times New Roman"/>
          <w:sz w:val="24"/>
          <w:szCs w:val="24"/>
          <w:lang w:eastAsia="ru-RU"/>
        </w:rPr>
        <w:t>своевременного и полного удовлетворения потребностей МУП «Водоканал» г. Иркутска в товарах, работах, услугах,</w:t>
      </w:r>
      <w:r w:rsidRPr="007879EC">
        <w:rPr>
          <w:rFonts w:ascii="Times New Roman" w:hAnsi="Times New Roman" w:cs="Times New Roman"/>
          <w:sz w:val="24"/>
          <w:szCs w:val="24"/>
        </w:rPr>
        <w:t xml:space="preserve"> в том числе для целей коммерческого использования,</w:t>
      </w:r>
      <w:r w:rsidRPr="007879EC">
        <w:rPr>
          <w:rFonts w:ascii="Times New Roman" w:eastAsia="Times New Roman" w:hAnsi="Times New Roman" w:cs="Times New Roman"/>
          <w:sz w:val="24"/>
          <w:szCs w:val="24"/>
          <w:lang w:eastAsia="ru-RU"/>
        </w:rPr>
        <w:t xml:space="preserve"> с необходимыми показателями цены, качества и надежности;</w:t>
      </w:r>
      <w:r w:rsidRPr="007879EC">
        <w:rPr>
          <w:rFonts w:ascii="Times New Roman" w:hAnsi="Times New Roman" w:cs="Times New Roman"/>
          <w:sz w:val="24"/>
          <w:szCs w:val="24"/>
        </w:rPr>
        <w:t xml:space="preserve"> </w:t>
      </w:r>
    </w:p>
    <w:p w:rsidR="008F7005" w:rsidRPr="007879EC" w:rsidRDefault="008F7005" w:rsidP="008F7005">
      <w:pPr>
        <w:pStyle w:val="ab"/>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обеспечения эффективного использования денежных средств;</w:t>
      </w:r>
    </w:p>
    <w:p w:rsidR="008F7005" w:rsidRPr="007879EC" w:rsidRDefault="008F7005" w:rsidP="008F7005">
      <w:pPr>
        <w:pStyle w:val="ab"/>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расширения возможностей участия юридических и физических лиц в закупке товаров, работ, услуг для нужд МУП «Водоканал» г. Иркутска;</w:t>
      </w:r>
    </w:p>
    <w:p w:rsidR="008F7005" w:rsidRPr="007879EC" w:rsidRDefault="008F7005" w:rsidP="008F7005">
      <w:pPr>
        <w:pStyle w:val="ab"/>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развития добросовестной конкуренции;</w:t>
      </w:r>
    </w:p>
    <w:p w:rsidR="008F7005" w:rsidRPr="007879EC" w:rsidRDefault="008F7005" w:rsidP="008F7005">
      <w:pPr>
        <w:pStyle w:val="ab"/>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обеспечения информационной открытости закупок;</w:t>
      </w:r>
    </w:p>
    <w:p w:rsidR="00FE2B9B" w:rsidRPr="007879EC" w:rsidRDefault="008F7005" w:rsidP="008F7005">
      <w:pPr>
        <w:pStyle w:val="ab"/>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предотвращения коррупции и других злоупотреблений</w:t>
      </w:r>
      <w:r w:rsidR="00FE2B9B" w:rsidRPr="007879EC">
        <w:rPr>
          <w:rFonts w:ascii="Times New Roman" w:eastAsia="Times New Roman" w:hAnsi="Times New Roman" w:cs="Times New Roman"/>
          <w:sz w:val="24"/>
          <w:szCs w:val="24"/>
          <w:lang w:eastAsia="ru-RU"/>
        </w:rPr>
        <w:t>;</w:t>
      </w:r>
    </w:p>
    <w:p w:rsidR="008F7005" w:rsidRPr="007879EC" w:rsidRDefault="00FE2B9B" w:rsidP="008F7005">
      <w:pPr>
        <w:pStyle w:val="ab"/>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стимулирование участия в закупках</w:t>
      </w:r>
      <w:r w:rsidR="008F7005" w:rsidRPr="007879EC">
        <w:rPr>
          <w:rFonts w:ascii="Times New Roman" w:eastAsia="Times New Roman" w:hAnsi="Times New Roman" w:cs="Times New Roman"/>
          <w:sz w:val="24"/>
          <w:szCs w:val="24"/>
          <w:lang w:eastAsia="ru-RU"/>
        </w:rPr>
        <w:t>.</w:t>
      </w:r>
    </w:p>
    <w:p w:rsidR="008F7005" w:rsidRPr="007879EC" w:rsidRDefault="008F7005" w:rsidP="003D5017">
      <w:pPr>
        <w:pStyle w:val="af4"/>
        <w:numPr>
          <w:ilvl w:val="1"/>
          <w:numId w:val="21"/>
        </w:numPr>
        <w:shd w:val="clear" w:color="auto" w:fill="FFFFFF"/>
        <w:spacing w:after="0" w:line="240" w:lineRule="auto"/>
        <w:ind w:left="0" w:firstLine="709"/>
        <w:jc w:val="both"/>
        <w:rPr>
          <w:rFonts w:ascii="Times New Roman" w:hAnsi="Times New Roman" w:cs="Times New Roman"/>
          <w:color w:val="auto"/>
          <w:sz w:val="24"/>
          <w:szCs w:val="24"/>
        </w:rPr>
      </w:pPr>
      <w:r w:rsidRPr="007879EC">
        <w:rPr>
          <w:rFonts w:ascii="Times New Roman" w:hAnsi="Times New Roman" w:cs="Times New Roman"/>
          <w:color w:val="auto"/>
          <w:sz w:val="24"/>
          <w:szCs w:val="24"/>
        </w:rPr>
        <w:t xml:space="preserve">При осуществлении закупочной деятельности </w:t>
      </w:r>
      <w:r w:rsidRPr="007879EC">
        <w:rPr>
          <w:rFonts w:ascii="Times New Roman" w:eastAsia="Times New Roman" w:hAnsi="Times New Roman" w:cs="Times New Roman"/>
          <w:sz w:val="24"/>
          <w:szCs w:val="24"/>
          <w:lang w:eastAsia="ru-RU"/>
        </w:rPr>
        <w:t>МУП «Водоканал» г. Иркутска</w:t>
      </w:r>
      <w:r w:rsidRPr="007879EC">
        <w:rPr>
          <w:rFonts w:ascii="Times New Roman" w:hAnsi="Times New Roman" w:cs="Times New Roman"/>
          <w:color w:val="auto"/>
          <w:sz w:val="24"/>
          <w:szCs w:val="24"/>
        </w:rPr>
        <w:t xml:space="preserve"> руководствуется следующими принципами:</w:t>
      </w:r>
    </w:p>
    <w:p w:rsidR="008F7005" w:rsidRPr="007879EC" w:rsidRDefault="008F7005" w:rsidP="008F7005">
      <w:pPr>
        <w:pStyle w:val="af4"/>
        <w:shd w:val="clear" w:color="auto" w:fill="FFFFFF"/>
        <w:tabs>
          <w:tab w:val="left" w:pos="709"/>
          <w:tab w:val="left" w:pos="1701"/>
        </w:tabs>
        <w:spacing w:after="0" w:line="240" w:lineRule="auto"/>
        <w:ind w:firstLine="709"/>
        <w:jc w:val="both"/>
        <w:rPr>
          <w:rFonts w:ascii="Times New Roman" w:hAnsi="Times New Roman" w:cs="Times New Roman"/>
          <w:color w:val="auto"/>
          <w:sz w:val="24"/>
          <w:szCs w:val="24"/>
        </w:rPr>
      </w:pPr>
      <w:r w:rsidRPr="007879EC">
        <w:rPr>
          <w:rFonts w:ascii="Times New Roman" w:hAnsi="Times New Roman" w:cs="Times New Roman"/>
          <w:color w:val="auto"/>
          <w:sz w:val="24"/>
          <w:szCs w:val="24"/>
        </w:rPr>
        <w:t>1)</w:t>
      </w:r>
      <w:r w:rsidRPr="007879EC">
        <w:rPr>
          <w:rFonts w:ascii="Times New Roman" w:hAnsi="Times New Roman" w:cs="Times New Roman"/>
          <w:color w:val="auto"/>
          <w:sz w:val="24"/>
          <w:szCs w:val="24"/>
        </w:rPr>
        <w:tab/>
        <w:t>информационная открытость закупки;</w:t>
      </w:r>
    </w:p>
    <w:p w:rsidR="008F7005" w:rsidRPr="007879EC" w:rsidRDefault="008F7005" w:rsidP="008F7005">
      <w:pPr>
        <w:pStyle w:val="af4"/>
        <w:shd w:val="clear" w:color="auto" w:fill="FFFFFF"/>
        <w:tabs>
          <w:tab w:val="left" w:pos="709"/>
          <w:tab w:val="left" w:pos="1701"/>
        </w:tabs>
        <w:spacing w:after="0" w:line="240" w:lineRule="auto"/>
        <w:ind w:firstLine="709"/>
        <w:jc w:val="both"/>
        <w:rPr>
          <w:rFonts w:ascii="Times New Roman" w:hAnsi="Times New Roman" w:cs="Times New Roman"/>
          <w:color w:val="auto"/>
          <w:sz w:val="24"/>
          <w:szCs w:val="24"/>
        </w:rPr>
      </w:pPr>
      <w:r w:rsidRPr="007879EC">
        <w:rPr>
          <w:rFonts w:ascii="Times New Roman" w:hAnsi="Times New Roman" w:cs="Times New Roman"/>
          <w:color w:val="auto"/>
          <w:sz w:val="24"/>
          <w:szCs w:val="24"/>
        </w:rPr>
        <w:t>2)</w:t>
      </w:r>
      <w:r w:rsidRPr="007879EC">
        <w:rPr>
          <w:rFonts w:ascii="Times New Roman" w:hAnsi="Times New Roman" w:cs="Times New Roman"/>
          <w:color w:val="auto"/>
          <w:sz w:val="24"/>
          <w:szCs w:val="24"/>
        </w:rPr>
        <w:tab/>
        <w:t>равноправие, справедливость, отсутствие дискриминации и необоснованных ограничений конкуренции по отношению к участникам закупки;</w:t>
      </w:r>
    </w:p>
    <w:p w:rsidR="008F7005" w:rsidRPr="007879EC" w:rsidRDefault="008F7005" w:rsidP="008F7005">
      <w:pPr>
        <w:pStyle w:val="af4"/>
        <w:shd w:val="clear" w:color="auto" w:fill="FFFFFF"/>
        <w:tabs>
          <w:tab w:val="left" w:pos="709"/>
          <w:tab w:val="left" w:pos="1701"/>
        </w:tabs>
        <w:spacing w:after="0" w:line="240" w:lineRule="auto"/>
        <w:ind w:firstLine="709"/>
        <w:jc w:val="both"/>
        <w:rPr>
          <w:rFonts w:ascii="Times New Roman" w:hAnsi="Times New Roman" w:cs="Times New Roman"/>
          <w:color w:val="auto"/>
          <w:sz w:val="24"/>
          <w:szCs w:val="24"/>
        </w:rPr>
      </w:pPr>
      <w:r w:rsidRPr="007879EC">
        <w:rPr>
          <w:rFonts w:ascii="Times New Roman" w:hAnsi="Times New Roman" w:cs="Times New Roman"/>
          <w:color w:val="auto"/>
          <w:sz w:val="24"/>
          <w:szCs w:val="24"/>
        </w:rPr>
        <w:t>3)</w:t>
      </w:r>
      <w:r w:rsidRPr="007879EC">
        <w:rPr>
          <w:rFonts w:ascii="Times New Roman" w:hAnsi="Times New Roman" w:cs="Times New Roman"/>
          <w:color w:val="auto"/>
          <w:sz w:val="24"/>
          <w:szCs w:val="24"/>
        </w:rPr>
        <w:tab/>
        <w:t xml:space="preserve">целевое и экономически эффективное расходование денежных средств на приобретение продукции и реализация мер, направленных на сокращение издержек </w:t>
      </w:r>
      <w:r w:rsidRPr="007879EC">
        <w:rPr>
          <w:rFonts w:ascii="Times New Roman" w:eastAsia="Times New Roman" w:hAnsi="Times New Roman" w:cs="Times New Roman"/>
          <w:sz w:val="24"/>
          <w:szCs w:val="24"/>
          <w:lang w:eastAsia="ru-RU"/>
        </w:rPr>
        <w:t>МУП «Водоканал» г. Иркутска</w:t>
      </w:r>
      <w:r w:rsidRPr="007879EC">
        <w:rPr>
          <w:rFonts w:ascii="Times New Roman" w:hAnsi="Times New Roman" w:cs="Times New Roman"/>
          <w:color w:val="auto"/>
          <w:sz w:val="24"/>
          <w:szCs w:val="24"/>
        </w:rPr>
        <w:t>;</w:t>
      </w:r>
    </w:p>
    <w:p w:rsidR="008F7005" w:rsidRPr="007879EC" w:rsidRDefault="008F7005" w:rsidP="008F7005">
      <w:pPr>
        <w:pStyle w:val="af4"/>
        <w:shd w:val="clear" w:color="auto" w:fill="FFFFFF"/>
        <w:tabs>
          <w:tab w:val="left" w:pos="709"/>
          <w:tab w:val="left" w:pos="1701"/>
        </w:tabs>
        <w:spacing w:after="0" w:line="240" w:lineRule="auto"/>
        <w:ind w:firstLine="709"/>
        <w:jc w:val="both"/>
        <w:rPr>
          <w:rFonts w:ascii="Times New Roman" w:hAnsi="Times New Roman" w:cs="Times New Roman"/>
          <w:color w:val="auto"/>
          <w:sz w:val="24"/>
          <w:szCs w:val="24"/>
        </w:rPr>
      </w:pPr>
      <w:r w:rsidRPr="007879EC">
        <w:rPr>
          <w:rFonts w:ascii="Times New Roman" w:hAnsi="Times New Roman" w:cs="Times New Roman"/>
          <w:color w:val="auto"/>
          <w:sz w:val="24"/>
          <w:szCs w:val="24"/>
        </w:rPr>
        <w:t>4)</w:t>
      </w:r>
      <w:r w:rsidRPr="007879EC">
        <w:rPr>
          <w:rFonts w:ascii="Times New Roman" w:hAnsi="Times New Roman" w:cs="Times New Roman"/>
          <w:color w:val="auto"/>
          <w:sz w:val="24"/>
          <w:szCs w:val="24"/>
        </w:rPr>
        <w:tab/>
        <w:t xml:space="preserve">отсутствие ограничения допуска к участию в закупке путем установления </w:t>
      </w:r>
      <w:proofErr w:type="spellStart"/>
      <w:r w:rsidRPr="007879EC">
        <w:rPr>
          <w:rFonts w:ascii="Times New Roman" w:hAnsi="Times New Roman" w:cs="Times New Roman"/>
          <w:color w:val="auto"/>
          <w:sz w:val="24"/>
          <w:szCs w:val="24"/>
        </w:rPr>
        <w:t>неизмеряемых</w:t>
      </w:r>
      <w:proofErr w:type="spellEnd"/>
      <w:r w:rsidRPr="007879EC">
        <w:rPr>
          <w:rFonts w:ascii="Times New Roman" w:hAnsi="Times New Roman" w:cs="Times New Roman"/>
          <w:color w:val="auto"/>
          <w:sz w:val="24"/>
          <w:szCs w:val="24"/>
        </w:rPr>
        <w:t xml:space="preserve"> требований к участникам закупки.</w:t>
      </w:r>
    </w:p>
    <w:p w:rsidR="008F7005" w:rsidRPr="007879EC" w:rsidRDefault="008F7005" w:rsidP="008F7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2.3. Настоящее Положение регламентирует закупочную деятельность МУП «Водоканал»</w:t>
      </w:r>
      <w:r w:rsidR="00FE2B9B" w:rsidRPr="007879EC">
        <w:rPr>
          <w:rFonts w:ascii="Times New Roman" w:eastAsia="Times New Roman" w:hAnsi="Times New Roman" w:cs="Times New Roman"/>
          <w:sz w:val="24"/>
          <w:szCs w:val="24"/>
          <w:lang w:eastAsia="ru-RU"/>
        </w:rPr>
        <w:t xml:space="preserve"> г. Иркутска,</w:t>
      </w:r>
      <w:r w:rsidRPr="007879EC">
        <w:rPr>
          <w:rFonts w:ascii="Times New Roman" w:eastAsia="Times New Roman" w:hAnsi="Times New Roman" w:cs="Times New Roman"/>
          <w:sz w:val="24"/>
          <w:szCs w:val="24"/>
          <w:lang w:eastAsia="ru-RU"/>
        </w:rPr>
        <w:t xml:space="preserve"> содержит требования к закупкам, в том числе порядок подготовки и </w:t>
      </w:r>
      <w:r w:rsidR="00FE2B9B" w:rsidRPr="007879EC">
        <w:rPr>
          <w:rFonts w:ascii="Times New Roman" w:eastAsia="Times New Roman" w:hAnsi="Times New Roman" w:cs="Times New Roman"/>
          <w:sz w:val="24"/>
          <w:szCs w:val="24"/>
          <w:lang w:eastAsia="ru-RU"/>
        </w:rPr>
        <w:t>осуществления</w:t>
      </w:r>
      <w:r w:rsidRPr="007879EC">
        <w:rPr>
          <w:rFonts w:ascii="Times New Roman" w:eastAsia="Times New Roman" w:hAnsi="Times New Roman" w:cs="Times New Roman"/>
          <w:sz w:val="24"/>
          <w:szCs w:val="24"/>
          <w:lang w:eastAsia="ru-RU"/>
        </w:rPr>
        <w:t xml:space="preserve"> процедур закупки</w:t>
      </w:r>
      <w:r w:rsidR="00FE2B9B" w:rsidRPr="007879EC">
        <w:rPr>
          <w:rFonts w:ascii="Times New Roman" w:eastAsia="Times New Roman" w:hAnsi="Times New Roman" w:cs="Times New Roman"/>
          <w:sz w:val="24"/>
          <w:szCs w:val="24"/>
          <w:lang w:eastAsia="ru-RU"/>
        </w:rPr>
        <w:t xml:space="preserve"> способами, указанными в частях 3.1 и 3.2 статьи 3 Федерального закона 223-ФЗ</w:t>
      </w:r>
      <w:r w:rsidRPr="007879EC">
        <w:rPr>
          <w:rFonts w:ascii="Times New Roman" w:eastAsia="Times New Roman" w:hAnsi="Times New Roman" w:cs="Times New Roman"/>
          <w:sz w:val="24"/>
          <w:szCs w:val="24"/>
          <w:lang w:eastAsia="ru-RU"/>
        </w:rPr>
        <w:t xml:space="preserve">, </w:t>
      </w:r>
      <w:r w:rsidR="00FE2B9B" w:rsidRPr="007879EC">
        <w:rPr>
          <w:rFonts w:ascii="Times New Roman" w:eastAsia="Times New Roman" w:hAnsi="Times New Roman" w:cs="Times New Roman"/>
          <w:sz w:val="24"/>
          <w:szCs w:val="24"/>
          <w:lang w:eastAsia="ru-RU"/>
        </w:rPr>
        <w:t xml:space="preserve">порядок и </w:t>
      </w:r>
      <w:r w:rsidRPr="007879EC">
        <w:rPr>
          <w:rFonts w:ascii="Times New Roman" w:eastAsia="Times New Roman" w:hAnsi="Times New Roman" w:cs="Times New Roman"/>
          <w:sz w:val="24"/>
          <w:szCs w:val="24"/>
          <w:lang w:eastAsia="ru-RU"/>
        </w:rPr>
        <w:t>условия их применения, порядок заключения и исполнения договоров, а также иные положения, связанные с осуществлением закупки.</w:t>
      </w:r>
    </w:p>
    <w:p w:rsidR="008F7005" w:rsidRPr="007879EC" w:rsidRDefault="008F7005" w:rsidP="008F7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2.4. Настоящее Положение не регулирует отношения, связанные с:</w:t>
      </w:r>
    </w:p>
    <w:p w:rsidR="008F7005" w:rsidRPr="007879EC" w:rsidRDefault="008F7005" w:rsidP="00F514C3">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1) </w:t>
      </w:r>
      <w:r w:rsidR="00F514C3" w:rsidRPr="007879EC">
        <w:rPr>
          <w:rFonts w:ascii="Times New Roman" w:hAnsi="Times New Roman" w:cs="Times New Roman"/>
          <w:sz w:val="24"/>
          <w:szCs w:val="24"/>
        </w:rPr>
        <w:t>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r w:rsidRPr="007879EC">
        <w:rPr>
          <w:rFonts w:ascii="Times New Roman" w:hAnsi="Times New Roman" w:cs="Times New Roman"/>
          <w:sz w:val="24"/>
          <w:szCs w:val="24"/>
        </w:rPr>
        <w:t>;</w:t>
      </w:r>
    </w:p>
    <w:p w:rsidR="008F7005" w:rsidRPr="007879EC" w:rsidRDefault="008F7005" w:rsidP="008F7005">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2) приобретением заказчиком биржевых товаров на товарной бирже в соответствии с </w:t>
      </w:r>
      <w:hyperlink r:id="rId17" w:history="1">
        <w:r w:rsidRPr="007879EC">
          <w:rPr>
            <w:rFonts w:ascii="Times New Roman" w:hAnsi="Times New Roman" w:cs="Times New Roman"/>
            <w:color w:val="0000FF"/>
            <w:sz w:val="24"/>
            <w:szCs w:val="24"/>
          </w:rPr>
          <w:t>законодательством</w:t>
        </w:r>
      </w:hyperlink>
      <w:r w:rsidRPr="007879EC">
        <w:rPr>
          <w:rFonts w:ascii="Times New Roman" w:hAnsi="Times New Roman" w:cs="Times New Roman"/>
          <w:sz w:val="24"/>
          <w:szCs w:val="24"/>
        </w:rPr>
        <w:t xml:space="preserve"> о товарных биржах и биржевой торговле;</w:t>
      </w:r>
    </w:p>
    <w:p w:rsidR="008F7005" w:rsidRPr="007879EC" w:rsidRDefault="008F7005" w:rsidP="008F7005">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3) осуществлением заказчиком закупок товаров, работ, услуг в соответствии с Федеральным </w:t>
      </w:r>
      <w:hyperlink r:id="rId18" w:history="1">
        <w:r w:rsidRPr="007879EC">
          <w:rPr>
            <w:rFonts w:ascii="Times New Roman" w:hAnsi="Times New Roman" w:cs="Times New Roman"/>
            <w:color w:val="0000FF"/>
            <w:sz w:val="24"/>
            <w:szCs w:val="24"/>
          </w:rPr>
          <w:t>законом</w:t>
        </w:r>
      </w:hyperlink>
      <w:r w:rsidRPr="007879EC">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r w:rsidR="00A20896" w:rsidRPr="007879EC">
        <w:rPr>
          <w:rFonts w:ascii="Times New Roman" w:hAnsi="Times New Roman" w:cs="Times New Roman"/>
          <w:sz w:val="24"/>
          <w:szCs w:val="24"/>
        </w:rPr>
        <w:t xml:space="preserve"> </w:t>
      </w:r>
      <w:r w:rsidR="00A20896" w:rsidRPr="007879EC">
        <w:rPr>
          <w:rFonts w:ascii="Times New Roman" w:eastAsia="Times New Roman" w:hAnsi="Times New Roman"/>
          <w:sz w:val="24"/>
          <w:szCs w:val="24"/>
          <w:lang w:eastAsia="ru-RU"/>
        </w:rPr>
        <w:t>(далее – Федеральный закон № 44-ФЗ)</w:t>
      </w:r>
      <w:r w:rsidRPr="007879EC">
        <w:rPr>
          <w:rFonts w:ascii="Times New Roman" w:hAnsi="Times New Roman" w:cs="Times New Roman"/>
          <w:sz w:val="24"/>
          <w:szCs w:val="24"/>
        </w:rPr>
        <w:t>;</w:t>
      </w:r>
    </w:p>
    <w:p w:rsidR="008F7005" w:rsidRPr="007879EC" w:rsidRDefault="008F7005" w:rsidP="008F7005">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4) закупкой в области военно-технического сотрудничества;</w:t>
      </w:r>
    </w:p>
    <w:p w:rsidR="008F7005" w:rsidRPr="007879EC" w:rsidRDefault="008F7005" w:rsidP="008F7005">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F7005" w:rsidRPr="007879EC" w:rsidRDefault="008F7005" w:rsidP="008F7005">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9" w:history="1">
        <w:r w:rsidRPr="007879EC">
          <w:rPr>
            <w:rFonts w:ascii="Times New Roman" w:hAnsi="Times New Roman" w:cs="Times New Roman"/>
            <w:color w:val="0000FF"/>
            <w:sz w:val="24"/>
            <w:szCs w:val="24"/>
          </w:rPr>
          <w:t>статьей 5</w:t>
        </w:r>
      </w:hyperlink>
      <w:r w:rsidRPr="007879EC">
        <w:rPr>
          <w:rFonts w:ascii="Times New Roman" w:hAnsi="Times New Roman" w:cs="Times New Roman"/>
          <w:sz w:val="24"/>
          <w:szCs w:val="24"/>
        </w:rPr>
        <w:t xml:space="preserve"> Федерального закона от 30 декабря 2008 года N 307-ФЗ "Об аудиторской деятельности";</w:t>
      </w:r>
    </w:p>
    <w:p w:rsidR="008F7005" w:rsidRPr="007879EC" w:rsidRDefault="008F7005" w:rsidP="008F7005">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8F7005" w:rsidRPr="007879EC" w:rsidRDefault="008F7005" w:rsidP="00F514C3">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8) </w:t>
      </w:r>
      <w:r w:rsidR="00F514C3" w:rsidRPr="007879EC">
        <w:rPr>
          <w:rFonts w:ascii="Times New Roman" w:hAnsi="Times New Roman" w:cs="Times New Roman"/>
          <w:sz w:val="24"/>
          <w:szCs w:val="24"/>
        </w:rPr>
        <w:t>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r w:rsidR="00140282" w:rsidRPr="007879EC">
        <w:rPr>
          <w:rFonts w:ascii="Times New Roman" w:hAnsi="Times New Roman" w:cs="Times New Roman"/>
          <w:sz w:val="24"/>
          <w:szCs w:val="24"/>
        </w:rPr>
        <w:t>;</w:t>
      </w:r>
    </w:p>
    <w:p w:rsidR="00D527B1" w:rsidRPr="007879EC" w:rsidRDefault="008F7005" w:rsidP="00D527B1">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9) </w:t>
      </w:r>
      <w:r w:rsidR="00140282" w:rsidRPr="007879EC">
        <w:rPr>
          <w:rFonts w:ascii="Times New Roman" w:hAnsi="Times New Roman" w:cs="Times New Roman"/>
          <w:sz w:val="24"/>
          <w:szCs w:val="24"/>
        </w:rPr>
        <w:t xml:space="preserve">определением, избранием и деятельностью представителя владельцев облигаций в соответствии с </w:t>
      </w:r>
      <w:hyperlink r:id="rId20" w:history="1">
        <w:r w:rsidR="00140282" w:rsidRPr="007879EC">
          <w:rPr>
            <w:rFonts w:ascii="Times New Roman" w:hAnsi="Times New Roman" w:cs="Times New Roman"/>
            <w:sz w:val="24"/>
            <w:szCs w:val="24"/>
          </w:rPr>
          <w:t>законодательством</w:t>
        </w:r>
      </w:hyperlink>
      <w:r w:rsidR="00140282" w:rsidRPr="007879EC">
        <w:rPr>
          <w:rFonts w:ascii="Times New Roman" w:hAnsi="Times New Roman" w:cs="Times New Roman"/>
          <w:sz w:val="24"/>
          <w:szCs w:val="24"/>
        </w:rPr>
        <w:t xml:space="preserve"> Российской Федерации о ценных бумагах</w:t>
      </w:r>
      <w:r w:rsidR="00D527B1" w:rsidRPr="007879EC">
        <w:rPr>
          <w:rFonts w:ascii="Times New Roman" w:hAnsi="Times New Roman" w:cs="Times New Roman"/>
          <w:sz w:val="24"/>
          <w:szCs w:val="24"/>
        </w:rPr>
        <w:t>;</w:t>
      </w:r>
    </w:p>
    <w:p w:rsidR="008F7005" w:rsidRPr="007879EC" w:rsidRDefault="008F7005" w:rsidP="008F7005">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21" w:history="1">
        <w:r w:rsidRPr="007879EC">
          <w:rPr>
            <w:rFonts w:ascii="Times New Roman" w:hAnsi="Times New Roman" w:cs="Times New Roman"/>
            <w:color w:val="0000FF"/>
            <w:sz w:val="24"/>
            <w:szCs w:val="24"/>
          </w:rPr>
          <w:t>законом</w:t>
        </w:r>
      </w:hyperlink>
      <w:r w:rsidRPr="007879EC">
        <w:rPr>
          <w:rFonts w:ascii="Times New Roman" w:hAnsi="Times New Roman" w:cs="Times New Roman"/>
          <w:sz w:val="24"/>
          <w:szCs w:val="24"/>
        </w:rPr>
        <w:t xml:space="preserve"> от 29 декабря 2012 года N 275-ФЗ "О государственном оборонном заказе".</w:t>
      </w:r>
    </w:p>
    <w:p w:rsidR="008F7005" w:rsidRPr="007879EC" w:rsidRDefault="008F7005" w:rsidP="008F7005">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8F7005" w:rsidRPr="007879EC" w:rsidRDefault="008F7005" w:rsidP="008F7005">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22" w:history="1">
        <w:r w:rsidRPr="007879EC">
          <w:rPr>
            <w:rFonts w:ascii="Times New Roman" w:hAnsi="Times New Roman" w:cs="Times New Roman"/>
            <w:color w:val="0000FF"/>
            <w:sz w:val="24"/>
            <w:szCs w:val="24"/>
          </w:rPr>
          <w:t>кодексом</w:t>
        </w:r>
      </w:hyperlink>
      <w:r w:rsidRPr="007879EC">
        <w:rPr>
          <w:rFonts w:ascii="Times New Roman" w:hAnsi="Times New Roman" w:cs="Times New Roman"/>
          <w:sz w:val="24"/>
          <w:szCs w:val="24"/>
        </w:rPr>
        <w:t xml:space="preserve"> Российской Федерации и перечень которых определен правовыми актами, предусмотренными </w:t>
      </w:r>
      <w:hyperlink r:id="rId23" w:history="1">
        <w:r w:rsidRPr="007879EC">
          <w:rPr>
            <w:rFonts w:ascii="Times New Roman" w:hAnsi="Times New Roman" w:cs="Times New Roman"/>
            <w:color w:val="0000FF"/>
            <w:sz w:val="24"/>
            <w:szCs w:val="24"/>
          </w:rPr>
          <w:t>частью 1 статьи 2</w:t>
        </w:r>
      </w:hyperlink>
      <w:r w:rsidRPr="007879EC">
        <w:rPr>
          <w:rFonts w:ascii="Times New Roman" w:hAnsi="Times New Roman" w:cs="Times New Roman"/>
          <w:sz w:val="24"/>
          <w:szCs w:val="24"/>
        </w:rPr>
        <w:t xml:space="preserve"> </w:t>
      </w:r>
      <w:r w:rsidRPr="007879EC">
        <w:rPr>
          <w:rFonts w:ascii="Times New Roman" w:hAnsi="Times New Roman"/>
          <w:sz w:val="24"/>
          <w:szCs w:val="24"/>
        </w:rPr>
        <w:t xml:space="preserve">Федерального закона от 18 июля 2011 года № 223-ФЗ «О закупках товаров, работ, услуг отдельными видами юридических лиц» (далее - Федеральный закон № 223-ФЗ) </w:t>
      </w:r>
      <w:r w:rsidRPr="007879EC">
        <w:rPr>
          <w:rFonts w:ascii="Times New Roman" w:hAnsi="Times New Roman" w:cs="Times New Roman"/>
          <w:sz w:val="24"/>
          <w:szCs w:val="24"/>
        </w:rPr>
        <w:t xml:space="preserve">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24" w:history="1">
        <w:r w:rsidRPr="007879EC">
          <w:rPr>
            <w:rFonts w:ascii="Times New Roman" w:hAnsi="Times New Roman" w:cs="Times New Roman"/>
            <w:color w:val="0000FF"/>
            <w:sz w:val="24"/>
            <w:szCs w:val="24"/>
          </w:rPr>
          <w:t>кодекса</w:t>
        </w:r>
      </w:hyperlink>
      <w:r w:rsidRPr="007879EC">
        <w:rPr>
          <w:rFonts w:ascii="Times New Roman" w:hAnsi="Times New Roman" w:cs="Times New Roman"/>
          <w:sz w:val="24"/>
          <w:szCs w:val="24"/>
        </w:rPr>
        <w:t xml:space="preserve"> Российской Федерации;</w:t>
      </w:r>
    </w:p>
    <w:p w:rsidR="008F7005" w:rsidRPr="007879EC" w:rsidRDefault="008F7005" w:rsidP="008F7005">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lastRenderedPageBreak/>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8F7005" w:rsidRPr="007879EC" w:rsidRDefault="008F7005" w:rsidP="008F7005">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25" w:history="1">
        <w:r w:rsidRPr="007879EC">
          <w:rPr>
            <w:rFonts w:ascii="Times New Roman" w:hAnsi="Times New Roman" w:cs="Times New Roman"/>
            <w:color w:val="0000FF"/>
            <w:sz w:val="24"/>
            <w:szCs w:val="24"/>
          </w:rPr>
          <w:t>законодательством</w:t>
        </w:r>
      </w:hyperlink>
      <w:r w:rsidRPr="007879EC">
        <w:rPr>
          <w:rFonts w:ascii="Times New Roman" w:hAnsi="Times New Roman" w:cs="Times New Roman"/>
          <w:sz w:val="24"/>
          <w:szCs w:val="24"/>
        </w:rPr>
        <w:t>.</w:t>
      </w:r>
    </w:p>
    <w:p w:rsidR="008F7005" w:rsidRPr="007879EC" w:rsidRDefault="008F7005" w:rsidP="008F7005">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2.5. Заказчик в соответствии с Положением осуществляет закупку:</w:t>
      </w:r>
    </w:p>
    <w:p w:rsidR="008F7005" w:rsidRPr="007879EC" w:rsidRDefault="008F7005" w:rsidP="00023878">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а) </w:t>
      </w:r>
      <w:r w:rsidR="00023878" w:rsidRPr="007879EC">
        <w:rPr>
          <w:rFonts w:ascii="Times New Roman" w:hAnsi="Times New Roman" w:cs="Times New Roman"/>
          <w:sz w:val="24"/>
          <w:szCs w:val="24"/>
        </w:rPr>
        <w:t xml:space="preserve">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00023878" w:rsidRPr="007879EC">
        <w:rPr>
          <w:rFonts w:ascii="Times New Roman" w:hAnsi="Times New Roman" w:cs="Times New Roman"/>
          <w:sz w:val="24"/>
          <w:szCs w:val="24"/>
        </w:rPr>
        <w:t>грантодателями</w:t>
      </w:r>
      <w:proofErr w:type="spellEnd"/>
      <w:r w:rsidR="00023878" w:rsidRPr="007879EC">
        <w:rPr>
          <w:rFonts w:ascii="Times New Roman" w:hAnsi="Times New Roman" w:cs="Times New Roman"/>
          <w:sz w:val="24"/>
          <w:szCs w:val="24"/>
        </w:rPr>
        <w:t>, не установлено иное</w:t>
      </w:r>
      <w:r w:rsidRPr="007879EC">
        <w:rPr>
          <w:rFonts w:ascii="Times New Roman" w:hAnsi="Times New Roman" w:cs="Times New Roman"/>
          <w:sz w:val="24"/>
          <w:szCs w:val="24"/>
        </w:rPr>
        <w:t>;</w:t>
      </w:r>
      <w:r w:rsidR="00023878" w:rsidRPr="007879EC">
        <w:rPr>
          <w:rFonts w:ascii="Times New Roman" w:hAnsi="Times New Roman" w:cs="Times New Roman"/>
          <w:sz w:val="24"/>
          <w:szCs w:val="24"/>
        </w:rPr>
        <w:t xml:space="preserve"> </w:t>
      </w:r>
      <w:r w:rsidR="00E77471" w:rsidRPr="007879EC">
        <w:rPr>
          <w:rFonts w:ascii="Times New Roman" w:hAnsi="Times New Roman" w:cs="Times New Roman"/>
          <w:sz w:val="24"/>
          <w:szCs w:val="24"/>
        </w:rPr>
        <w:t>(</w:t>
      </w:r>
      <w:r w:rsidR="001C6BE2" w:rsidRPr="007879EC">
        <w:rPr>
          <w:rFonts w:ascii="Times New Roman" w:hAnsi="Times New Roman" w:cs="Times New Roman"/>
          <w:sz w:val="24"/>
          <w:szCs w:val="24"/>
        </w:rPr>
        <w:t xml:space="preserve">окончание действие </w:t>
      </w:r>
      <w:r w:rsidR="00E77471" w:rsidRPr="007879EC">
        <w:rPr>
          <w:rFonts w:ascii="Times New Roman" w:hAnsi="Times New Roman" w:cs="Times New Roman"/>
          <w:sz w:val="24"/>
          <w:szCs w:val="24"/>
        </w:rPr>
        <w:t>редакци</w:t>
      </w:r>
      <w:r w:rsidR="001C6BE2" w:rsidRPr="007879EC">
        <w:rPr>
          <w:rFonts w:ascii="Times New Roman" w:hAnsi="Times New Roman" w:cs="Times New Roman"/>
          <w:sz w:val="24"/>
          <w:szCs w:val="24"/>
        </w:rPr>
        <w:t>и</w:t>
      </w:r>
      <w:r w:rsidR="00E77471" w:rsidRPr="007879EC">
        <w:rPr>
          <w:rFonts w:ascii="Times New Roman" w:hAnsi="Times New Roman" w:cs="Times New Roman"/>
          <w:sz w:val="24"/>
          <w:szCs w:val="24"/>
        </w:rPr>
        <w:t xml:space="preserve"> 31.07.2019 г.)</w:t>
      </w:r>
    </w:p>
    <w:p w:rsidR="00E77471" w:rsidRPr="007879EC" w:rsidRDefault="00E77471" w:rsidP="00E77471">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7879EC">
        <w:rPr>
          <w:rFonts w:ascii="Times New Roman" w:hAnsi="Times New Roman" w:cs="Times New Roman"/>
          <w:sz w:val="24"/>
          <w:szCs w:val="24"/>
        </w:rPr>
        <w:t>грантодателями</w:t>
      </w:r>
      <w:proofErr w:type="spellEnd"/>
      <w:r w:rsidRPr="007879EC">
        <w:rPr>
          <w:rFonts w:ascii="Times New Roman" w:hAnsi="Times New Roman" w:cs="Times New Roman"/>
          <w:sz w:val="24"/>
          <w:szCs w:val="24"/>
        </w:rPr>
        <w:t>, не установлено иное; (</w:t>
      </w:r>
      <w:r w:rsidR="001C6BE2" w:rsidRPr="007879EC">
        <w:rPr>
          <w:rFonts w:ascii="Times New Roman" w:hAnsi="Times New Roman" w:cs="Times New Roman"/>
          <w:sz w:val="24"/>
          <w:szCs w:val="24"/>
        </w:rPr>
        <w:t xml:space="preserve">начало действия </w:t>
      </w:r>
      <w:r w:rsidRPr="007879EC">
        <w:rPr>
          <w:rFonts w:ascii="Times New Roman" w:hAnsi="Times New Roman" w:cs="Times New Roman"/>
          <w:sz w:val="24"/>
          <w:szCs w:val="24"/>
        </w:rPr>
        <w:t>редакци</w:t>
      </w:r>
      <w:r w:rsidR="001C6BE2" w:rsidRPr="007879EC">
        <w:rPr>
          <w:rFonts w:ascii="Times New Roman" w:hAnsi="Times New Roman" w:cs="Times New Roman"/>
          <w:sz w:val="24"/>
          <w:szCs w:val="24"/>
        </w:rPr>
        <w:t>и</w:t>
      </w:r>
      <w:r w:rsidRPr="007879EC">
        <w:rPr>
          <w:rFonts w:ascii="Times New Roman" w:hAnsi="Times New Roman" w:cs="Times New Roman"/>
          <w:sz w:val="24"/>
          <w:szCs w:val="24"/>
        </w:rPr>
        <w:t xml:space="preserve"> </w:t>
      </w:r>
      <w:r w:rsidR="001C6BE2" w:rsidRPr="007879EC">
        <w:rPr>
          <w:rFonts w:ascii="Times New Roman" w:hAnsi="Times New Roman" w:cs="Times New Roman"/>
          <w:sz w:val="24"/>
          <w:szCs w:val="24"/>
        </w:rPr>
        <w:t>31</w:t>
      </w:r>
      <w:r w:rsidRPr="007879EC">
        <w:rPr>
          <w:rFonts w:ascii="Times New Roman" w:hAnsi="Times New Roman" w:cs="Times New Roman"/>
          <w:sz w:val="24"/>
          <w:szCs w:val="24"/>
        </w:rPr>
        <w:t>.0</w:t>
      </w:r>
      <w:r w:rsidR="001C6BE2" w:rsidRPr="007879EC">
        <w:rPr>
          <w:rFonts w:ascii="Times New Roman" w:hAnsi="Times New Roman" w:cs="Times New Roman"/>
          <w:sz w:val="24"/>
          <w:szCs w:val="24"/>
        </w:rPr>
        <w:t>7</w:t>
      </w:r>
      <w:r w:rsidRPr="007879EC">
        <w:rPr>
          <w:rFonts w:ascii="Times New Roman" w:hAnsi="Times New Roman" w:cs="Times New Roman"/>
          <w:sz w:val="24"/>
          <w:szCs w:val="24"/>
        </w:rPr>
        <w:t>.2019 г.)</w:t>
      </w:r>
    </w:p>
    <w:p w:rsidR="008F7005" w:rsidRPr="007879EC" w:rsidRDefault="008F7005" w:rsidP="008F7005">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26" w:history="1">
        <w:r w:rsidRPr="007879EC">
          <w:rPr>
            <w:rFonts w:ascii="Times New Roman" w:hAnsi="Times New Roman" w:cs="Times New Roman"/>
            <w:color w:val="0000FF"/>
            <w:sz w:val="24"/>
            <w:szCs w:val="24"/>
          </w:rPr>
          <w:t>пунктом 2 части 1 статьи 93</w:t>
        </w:r>
      </w:hyperlink>
      <w:r w:rsidRPr="007879EC">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8F7005" w:rsidRPr="007879EC" w:rsidRDefault="008F7005" w:rsidP="008F7005">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в) без привлечения средств соответствующих бюджетов бюджетной системы Российской Федерации</w:t>
      </w:r>
    </w:p>
    <w:p w:rsidR="008F7005" w:rsidRPr="007879EC" w:rsidRDefault="008F7005" w:rsidP="008F7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2.6. Настоящее Положение разработано в соответствии с Конституцией Российской Федерации, Гражданского кодекса Российской Федерации, положениями Федерального закона от 18 июля 2011 года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w:t>
      </w:r>
    </w:p>
    <w:p w:rsidR="00C03A25" w:rsidRPr="007879EC" w:rsidRDefault="00C03A25"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331283" w:rsidRPr="007879EC" w:rsidRDefault="00331283"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2" w:name="_Toc10723165"/>
      <w:r w:rsidRPr="007879EC">
        <w:rPr>
          <w:rFonts w:ascii="Times New Roman" w:eastAsia="Times New Roman" w:hAnsi="Times New Roman" w:cs="Times New Roman"/>
          <w:b/>
          <w:sz w:val="24"/>
          <w:szCs w:val="24"/>
          <w:lang w:eastAsia="ru-RU"/>
        </w:rPr>
        <w:t>3. Планирование закупок</w:t>
      </w:r>
      <w:bookmarkEnd w:id="2"/>
    </w:p>
    <w:p w:rsidR="00BB1279" w:rsidRPr="007879EC" w:rsidRDefault="00331283" w:rsidP="003326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3.1. Основным</w:t>
      </w:r>
      <w:r w:rsidR="00BB1279" w:rsidRPr="007879EC">
        <w:rPr>
          <w:rFonts w:ascii="Times New Roman" w:eastAsia="Times New Roman" w:hAnsi="Times New Roman" w:cs="Times New Roman"/>
          <w:sz w:val="24"/>
          <w:szCs w:val="24"/>
          <w:lang w:eastAsia="ru-RU"/>
        </w:rPr>
        <w:t>и</w:t>
      </w:r>
      <w:r w:rsidRPr="007879EC">
        <w:rPr>
          <w:rFonts w:ascii="Times New Roman" w:eastAsia="Times New Roman" w:hAnsi="Times New Roman" w:cs="Times New Roman"/>
          <w:sz w:val="24"/>
          <w:szCs w:val="24"/>
          <w:lang w:eastAsia="ru-RU"/>
        </w:rPr>
        <w:t xml:space="preserve"> плановым</w:t>
      </w:r>
      <w:r w:rsidR="00BB1279" w:rsidRPr="007879EC">
        <w:rPr>
          <w:rFonts w:ascii="Times New Roman" w:eastAsia="Times New Roman" w:hAnsi="Times New Roman" w:cs="Times New Roman"/>
          <w:sz w:val="24"/>
          <w:szCs w:val="24"/>
          <w:lang w:eastAsia="ru-RU"/>
        </w:rPr>
        <w:t>и</w:t>
      </w:r>
      <w:r w:rsidRPr="007879EC">
        <w:rPr>
          <w:rFonts w:ascii="Times New Roman" w:eastAsia="Times New Roman" w:hAnsi="Times New Roman" w:cs="Times New Roman"/>
          <w:sz w:val="24"/>
          <w:szCs w:val="24"/>
          <w:lang w:eastAsia="ru-RU"/>
        </w:rPr>
        <w:t xml:space="preserve"> документ</w:t>
      </w:r>
      <w:r w:rsidR="00BB1279" w:rsidRPr="007879EC">
        <w:rPr>
          <w:rFonts w:ascii="Times New Roman" w:eastAsia="Times New Roman" w:hAnsi="Times New Roman" w:cs="Times New Roman"/>
          <w:sz w:val="24"/>
          <w:szCs w:val="24"/>
          <w:lang w:eastAsia="ru-RU"/>
        </w:rPr>
        <w:t>а</w:t>
      </w:r>
      <w:r w:rsidRPr="007879EC">
        <w:rPr>
          <w:rFonts w:ascii="Times New Roman" w:eastAsia="Times New Roman" w:hAnsi="Times New Roman" w:cs="Times New Roman"/>
          <w:sz w:val="24"/>
          <w:szCs w:val="24"/>
          <w:lang w:eastAsia="ru-RU"/>
        </w:rPr>
        <w:t>м</w:t>
      </w:r>
      <w:r w:rsidR="00BB1279" w:rsidRPr="007879EC">
        <w:rPr>
          <w:rFonts w:ascii="Times New Roman" w:eastAsia="Times New Roman" w:hAnsi="Times New Roman" w:cs="Times New Roman"/>
          <w:sz w:val="24"/>
          <w:szCs w:val="24"/>
          <w:lang w:eastAsia="ru-RU"/>
        </w:rPr>
        <w:t>и</w:t>
      </w:r>
      <w:r w:rsidRPr="007879EC">
        <w:rPr>
          <w:rFonts w:ascii="Times New Roman" w:eastAsia="Times New Roman" w:hAnsi="Times New Roman" w:cs="Times New Roman"/>
          <w:sz w:val="24"/>
          <w:szCs w:val="24"/>
          <w:lang w:eastAsia="ru-RU"/>
        </w:rPr>
        <w:t xml:space="preserve"> в сфере закупочной деятельности Заказчика явля</w:t>
      </w:r>
      <w:r w:rsidR="00BB1279" w:rsidRPr="007879EC">
        <w:rPr>
          <w:rFonts w:ascii="Times New Roman" w:eastAsia="Times New Roman" w:hAnsi="Times New Roman" w:cs="Times New Roman"/>
          <w:sz w:val="24"/>
          <w:szCs w:val="24"/>
          <w:lang w:eastAsia="ru-RU"/>
        </w:rPr>
        <w:t>ю</w:t>
      </w:r>
      <w:r w:rsidRPr="007879EC">
        <w:rPr>
          <w:rFonts w:ascii="Times New Roman" w:eastAsia="Times New Roman" w:hAnsi="Times New Roman" w:cs="Times New Roman"/>
          <w:sz w:val="24"/>
          <w:szCs w:val="24"/>
          <w:lang w:eastAsia="ru-RU"/>
        </w:rPr>
        <w:t>тся</w:t>
      </w:r>
      <w:r w:rsidR="00BB1279" w:rsidRPr="007879EC">
        <w:rPr>
          <w:rFonts w:ascii="Times New Roman" w:eastAsia="Times New Roman" w:hAnsi="Times New Roman" w:cs="Times New Roman"/>
          <w:sz w:val="24"/>
          <w:szCs w:val="24"/>
          <w:lang w:eastAsia="ru-RU"/>
        </w:rPr>
        <w:t>:</w:t>
      </w:r>
    </w:p>
    <w:p w:rsidR="00BB1279" w:rsidRPr="007879EC" w:rsidRDefault="00BB1279" w:rsidP="003326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w:t>
      </w:r>
      <w:r w:rsidR="00331283" w:rsidRPr="007879EC">
        <w:rPr>
          <w:rFonts w:ascii="Times New Roman" w:eastAsia="Times New Roman" w:hAnsi="Times New Roman" w:cs="Times New Roman"/>
          <w:sz w:val="24"/>
          <w:szCs w:val="24"/>
          <w:lang w:eastAsia="ru-RU"/>
        </w:rPr>
        <w:t xml:space="preserve"> план закупки товаров, рабо</w:t>
      </w:r>
      <w:r w:rsidRPr="007879EC">
        <w:rPr>
          <w:rFonts w:ascii="Times New Roman" w:eastAsia="Times New Roman" w:hAnsi="Times New Roman" w:cs="Times New Roman"/>
          <w:sz w:val="24"/>
          <w:szCs w:val="24"/>
          <w:lang w:eastAsia="ru-RU"/>
        </w:rPr>
        <w:t>т, услуг (далее – план закупки);</w:t>
      </w:r>
    </w:p>
    <w:p w:rsidR="00BB1279" w:rsidRPr="007879EC" w:rsidRDefault="00BB1279" w:rsidP="003326B8">
      <w:pPr>
        <w:pStyle w:val="ab"/>
        <w:spacing w:after="0" w:line="240" w:lineRule="auto"/>
        <w:ind w:left="0" w:firstLine="709"/>
        <w:rPr>
          <w:rFonts w:ascii="Times New Roman" w:eastAsia="Times New Roman" w:hAnsi="Times New Roman" w:cs="Times New Roman"/>
          <w:sz w:val="24"/>
          <w:szCs w:val="24"/>
          <w:lang w:eastAsia="ru-RU"/>
        </w:rPr>
      </w:pPr>
      <w:r w:rsidRPr="007879EC">
        <w:rPr>
          <w:rFonts w:ascii="Times New Roman" w:hAnsi="Times New Roman"/>
          <w:sz w:val="28"/>
          <w:szCs w:val="28"/>
        </w:rPr>
        <w:t>- п</w:t>
      </w:r>
      <w:r w:rsidRPr="007879EC">
        <w:rPr>
          <w:rFonts w:ascii="Times New Roman" w:eastAsia="Times New Roman" w:hAnsi="Times New Roman" w:cs="Times New Roman"/>
          <w:sz w:val="24"/>
          <w:szCs w:val="24"/>
          <w:lang w:eastAsia="ru-RU"/>
        </w:rPr>
        <w:t>лан закупки инновационной продукции, высокотехнологичной продукции, лекарственных средств.</w:t>
      </w:r>
    </w:p>
    <w:p w:rsidR="00331283" w:rsidRPr="007879EC" w:rsidRDefault="00331283"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Проведение закупки товаров, работ, услуг осуществляется Заказчиком на основании утвержденного и размещенного </w:t>
      </w:r>
      <w:r w:rsidR="001D4479" w:rsidRPr="007879EC">
        <w:rPr>
          <w:rFonts w:ascii="Times New Roman" w:eastAsia="Times New Roman" w:hAnsi="Times New Roman" w:cs="Times New Roman"/>
          <w:sz w:val="24"/>
          <w:szCs w:val="24"/>
          <w:lang w:eastAsia="ru-RU"/>
        </w:rPr>
        <w:t xml:space="preserve">в </w:t>
      </w:r>
      <w:r w:rsidR="008F7005" w:rsidRPr="007879EC">
        <w:rPr>
          <w:rFonts w:ascii="Times New Roman" w:eastAsia="Times New Roman" w:hAnsi="Times New Roman" w:cs="Times New Roman"/>
          <w:sz w:val="24"/>
          <w:szCs w:val="24"/>
          <w:lang w:eastAsia="ru-RU"/>
        </w:rPr>
        <w:t>ЕИС</w:t>
      </w:r>
      <w:r w:rsidRPr="007879EC">
        <w:rPr>
          <w:rFonts w:ascii="Times New Roman" w:eastAsia="Times New Roman" w:hAnsi="Times New Roman" w:cs="Times New Roman"/>
          <w:sz w:val="24"/>
          <w:szCs w:val="24"/>
          <w:lang w:eastAsia="ru-RU"/>
        </w:rPr>
        <w:t xml:space="preserve"> плана закупок</w:t>
      </w:r>
      <w:r w:rsidR="007C1363" w:rsidRPr="007879EC">
        <w:rPr>
          <w:rFonts w:ascii="Times New Roman" w:eastAsia="Times New Roman" w:hAnsi="Times New Roman" w:cs="Times New Roman"/>
          <w:sz w:val="24"/>
          <w:szCs w:val="24"/>
          <w:lang w:eastAsia="ru-RU"/>
        </w:rPr>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7879EC">
        <w:rPr>
          <w:rFonts w:ascii="Times New Roman" w:eastAsia="Times New Roman" w:hAnsi="Times New Roman" w:cs="Times New Roman"/>
          <w:sz w:val="24"/>
          <w:szCs w:val="24"/>
          <w:lang w:eastAsia="ru-RU"/>
        </w:rPr>
        <w:t>. Планирование закупок осуществляется исходя из оценки потребностей Заказчика в товарах, работах, услугах.</w:t>
      </w:r>
      <w:r w:rsidR="00140282" w:rsidRPr="007879EC">
        <w:rPr>
          <w:rFonts w:ascii="Times New Roman" w:eastAsia="Times New Roman" w:hAnsi="Times New Roman" w:cs="Times New Roman"/>
          <w:sz w:val="24"/>
          <w:szCs w:val="24"/>
          <w:lang w:eastAsia="ru-RU"/>
        </w:rPr>
        <w:t xml:space="preserve"> План закупок должен иметь помесячную разбивку.</w:t>
      </w:r>
    </w:p>
    <w:p w:rsidR="00331283" w:rsidRPr="007879EC" w:rsidRDefault="00331283"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3.2. Формирование плана закуп</w:t>
      </w:r>
      <w:r w:rsidR="00E35141" w:rsidRPr="007879EC">
        <w:rPr>
          <w:rFonts w:ascii="Times New Roman" w:eastAsia="Times New Roman" w:hAnsi="Times New Roman" w:cs="Times New Roman"/>
          <w:sz w:val="24"/>
          <w:szCs w:val="24"/>
          <w:lang w:eastAsia="ru-RU"/>
        </w:rPr>
        <w:t>ок</w:t>
      </w:r>
      <w:r w:rsidRPr="007879EC">
        <w:rPr>
          <w:rFonts w:ascii="Times New Roman" w:eastAsia="Times New Roman" w:hAnsi="Times New Roman" w:cs="Times New Roman"/>
          <w:sz w:val="24"/>
          <w:szCs w:val="24"/>
          <w:lang w:eastAsia="ru-RU"/>
        </w:rPr>
        <w:t xml:space="preserve">, его корректировка и размещение </w:t>
      </w:r>
      <w:r w:rsidR="00E35141" w:rsidRPr="007879EC">
        <w:rPr>
          <w:rFonts w:ascii="Times New Roman" w:eastAsia="Times New Roman" w:hAnsi="Times New Roman" w:cs="Times New Roman"/>
          <w:sz w:val="24"/>
          <w:szCs w:val="24"/>
          <w:lang w:eastAsia="ru-RU"/>
        </w:rPr>
        <w:t xml:space="preserve">в </w:t>
      </w:r>
      <w:r w:rsidR="0058554E" w:rsidRPr="007879EC">
        <w:rPr>
          <w:rFonts w:ascii="Times New Roman" w:eastAsia="Times New Roman" w:hAnsi="Times New Roman" w:cs="Times New Roman"/>
          <w:sz w:val="24"/>
          <w:szCs w:val="24"/>
          <w:lang w:eastAsia="ru-RU"/>
        </w:rPr>
        <w:t>Е</w:t>
      </w:r>
      <w:r w:rsidR="00E35141" w:rsidRPr="007879EC">
        <w:rPr>
          <w:rFonts w:ascii="Times New Roman" w:eastAsia="Times New Roman" w:hAnsi="Times New Roman" w:cs="Times New Roman"/>
          <w:sz w:val="24"/>
          <w:szCs w:val="24"/>
          <w:lang w:eastAsia="ru-RU"/>
        </w:rPr>
        <w:t xml:space="preserve">диной информационной системе осуществляется Заказчиком в порядке, определенном Правительством Российской Федерации. </w:t>
      </w:r>
      <w:r w:rsidRPr="007879EC">
        <w:rPr>
          <w:rFonts w:ascii="Times New Roman" w:eastAsia="Times New Roman" w:hAnsi="Times New Roman" w:cs="Times New Roman"/>
          <w:sz w:val="24"/>
          <w:szCs w:val="24"/>
          <w:lang w:eastAsia="ru-RU"/>
        </w:rPr>
        <w:t xml:space="preserve">Планирование закупок товаров, работ, услуг </w:t>
      </w:r>
      <w:r w:rsidRPr="007879EC">
        <w:rPr>
          <w:rFonts w:ascii="Times New Roman" w:eastAsia="Times New Roman" w:hAnsi="Times New Roman" w:cs="Times New Roman"/>
          <w:sz w:val="24"/>
          <w:szCs w:val="24"/>
          <w:lang w:eastAsia="ru-RU"/>
        </w:rPr>
        <w:lastRenderedPageBreak/>
        <w:t>Заказчика проводится в соответствии с внутренними документами Заказчика пут</w:t>
      </w:r>
      <w:r w:rsidR="00AF0C23" w:rsidRPr="007879EC">
        <w:rPr>
          <w:rFonts w:ascii="Times New Roman" w:eastAsia="Times New Roman" w:hAnsi="Times New Roman" w:cs="Times New Roman"/>
          <w:sz w:val="24"/>
          <w:szCs w:val="24"/>
          <w:lang w:eastAsia="ru-RU"/>
        </w:rPr>
        <w:t>ё</w:t>
      </w:r>
      <w:r w:rsidRPr="007879EC">
        <w:rPr>
          <w:rFonts w:ascii="Times New Roman" w:eastAsia="Times New Roman" w:hAnsi="Times New Roman" w:cs="Times New Roman"/>
          <w:sz w:val="24"/>
          <w:szCs w:val="24"/>
          <w:lang w:eastAsia="ru-RU"/>
        </w:rPr>
        <w:t xml:space="preserve">м составления плана закупок на календарный год и его размещения </w:t>
      </w:r>
      <w:r w:rsidR="00E35141" w:rsidRPr="007879EC">
        <w:rPr>
          <w:rFonts w:ascii="Times New Roman" w:eastAsia="Times New Roman" w:hAnsi="Times New Roman" w:cs="Times New Roman"/>
          <w:sz w:val="24"/>
          <w:szCs w:val="24"/>
          <w:lang w:eastAsia="ru-RU"/>
        </w:rPr>
        <w:t xml:space="preserve">в </w:t>
      </w:r>
      <w:r w:rsidR="00AF0C23" w:rsidRPr="007879EC">
        <w:rPr>
          <w:rFonts w:ascii="Times New Roman" w:eastAsia="Times New Roman" w:hAnsi="Times New Roman" w:cs="Times New Roman"/>
          <w:sz w:val="24"/>
          <w:szCs w:val="24"/>
          <w:lang w:eastAsia="ru-RU"/>
        </w:rPr>
        <w:t>Е</w:t>
      </w:r>
      <w:r w:rsidR="00E35141" w:rsidRPr="007879EC">
        <w:rPr>
          <w:rFonts w:ascii="Times New Roman" w:eastAsia="Times New Roman" w:hAnsi="Times New Roman" w:cs="Times New Roman"/>
          <w:sz w:val="24"/>
          <w:szCs w:val="24"/>
          <w:lang w:eastAsia="ru-RU"/>
        </w:rPr>
        <w:t>диной информационной системе</w:t>
      </w:r>
      <w:r w:rsidRPr="007879EC">
        <w:rPr>
          <w:rFonts w:ascii="Times New Roman" w:eastAsia="Times New Roman" w:hAnsi="Times New Roman" w:cs="Times New Roman"/>
          <w:sz w:val="24"/>
          <w:szCs w:val="24"/>
          <w:lang w:eastAsia="ru-RU"/>
        </w:rPr>
        <w:t>. План закупок Заказчика является основанием для осуществления закупок.</w:t>
      </w:r>
    </w:p>
    <w:p w:rsidR="00331283" w:rsidRPr="007879EC" w:rsidRDefault="006648A8"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cs="Times New Roman"/>
          <w:sz w:val="24"/>
          <w:szCs w:val="24"/>
          <w:lang w:eastAsia="ru-RU"/>
        </w:rPr>
        <w:t>3</w:t>
      </w:r>
      <w:r w:rsidR="00331283" w:rsidRPr="007879EC">
        <w:rPr>
          <w:rFonts w:ascii="Times New Roman" w:eastAsia="Times New Roman" w:hAnsi="Times New Roman" w:cs="Times New Roman"/>
          <w:sz w:val="24"/>
          <w:szCs w:val="24"/>
          <w:lang w:eastAsia="ru-RU"/>
        </w:rPr>
        <w:t xml:space="preserve">.3. План закупок утверждается </w:t>
      </w:r>
      <w:r w:rsidR="00331283" w:rsidRPr="007879EC">
        <w:rPr>
          <w:rFonts w:ascii="Times New Roman" w:eastAsia="Times New Roman" w:hAnsi="Times New Roman"/>
          <w:sz w:val="24"/>
          <w:szCs w:val="24"/>
          <w:lang w:eastAsia="ru-RU"/>
        </w:rPr>
        <w:t>приказом руководителя Заказчика.</w:t>
      </w:r>
    </w:p>
    <w:p w:rsidR="00AB7304" w:rsidRPr="007879EC" w:rsidRDefault="00AB7304"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3.4. В течение календарного года возможны корректировки утвержденного Плана закупки. Порядок и периодичность корректировок Плана закупки определяются Заказчиком.</w:t>
      </w:r>
    </w:p>
    <w:p w:rsidR="00331283" w:rsidRPr="007879EC" w:rsidRDefault="006648A8"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w:t>
      </w:r>
      <w:r w:rsidR="00331283" w:rsidRPr="007879EC">
        <w:rPr>
          <w:rFonts w:ascii="Times New Roman" w:eastAsia="Times New Roman" w:hAnsi="Times New Roman"/>
          <w:sz w:val="24"/>
          <w:szCs w:val="24"/>
          <w:lang w:eastAsia="ru-RU"/>
        </w:rPr>
        <w:t>.</w:t>
      </w:r>
      <w:r w:rsidR="00AB7304" w:rsidRPr="007879EC">
        <w:rPr>
          <w:rFonts w:ascii="Times New Roman" w:eastAsia="Times New Roman" w:hAnsi="Times New Roman"/>
          <w:sz w:val="24"/>
          <w:szCs w:val="24"/>
          <w:lang w:eastAsia="ru-RU"/>
        </w:rPr>
        <w:t>5</w:t>
      </w:r>
      <w:r w:rsidR="00331283" w:rsidRPr="007879EC">
        <w:rPr>
          <w:rFonts w:ascii="Times New Roman" w:eastAsia="Times New Roman" w:hAnsi="Times New Roman"/>
          <w:sz w:val="24"/>
          <w:szCs w:val="24"/>
          <w:lang w:eastAsia="ru-RU"/>
        </w:rPr>
        <w:t xml:space="preserve">. Корректировка плана закупок может </w:t>
      </w:r>
      <w:r w:rsidR="00E35141" w:rsidRPr="007879EC">
        <w:rPr>
          <w:rFonts w:ascii="Times New Roman" w:eastAsia="Times New Roman" w:hAnsi="Times New Roman"/>
          <w:sz w:val="24"/>
          <w:szCs w:val="24"/>
          <w:lang w:eastAsia="ru-RU"/>
        </w:rPr>
        <w:t>осуществляться,</w:t>
      </w:r>
      <w:r w:rsidR="00331283" w:rsidRPr="007879EC">
        <w:rPr>
          <w:rFonts w:ascii="Times New Roman" w:eastAsia="Times New Roman" w:hAnsi="Times New Roman"/>
          <w:sz w:val="24"/>
          <w:szCs w:val="24"/>
          <w:lang w:eastAsia="ru-RU"/>
        </w:rPr>
        <w:t xml:space="preserve"> в том числе в случае:</w:t>
      </w:r>
    </w:p>
    <w:p w:rsidR="00B22028" w:rsidRPr="007879EC" w:rsidRDefault="00B22028" w:rsidP="00B2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B22028" w:rsidRPr="007879EC" w:rsidRDefault="00B22028" w:rsidP="00B2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22028" w:rsidRPr="007879EC" w:rsidRDefault="00B22028" w:rsidP="00B2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в)</w:t>
      </w:r>
      <w:r w:rsidR="00F514C3" w:rsidRPr="007879EC">
        <w:rPr>
          <w:rFonts w:ascii="Times New Roman" w:eastAsia="Times New Roman" w:hAnsi="Times New Roman"/>
          <w:sz w:val="24"/>
          <w:szCs w:val="24"/>
          <w:lang w:eastAsia="ru-RU"/>
        </w:rPr>
        <w:t xml:space="preserve"> корректировка названия предмета закупки, начальной (максимальной) цены договора</w:t>
      </w:r>
      <w:r w:rsidR="009325E6" w:rsidRPr="007879EC">
        <w:rPr>
          <w:rFonts w:ascii="Times New Roman" w:eastAsia="Times New Roman" w:hAnsi="Times New Roman"/>
          <w:sz w:val="24"/>
          <w:szCs w:val="24"/>
          <w:lang w:eastAsia="ru-RU"/>
        </w:rPr>
        <w:t>;</w:t>
      </w:r>
    </w:p>
    <w:p w:rsidR="009325E6" w:rsidRPr="007879EC" w:rsidRDefault="009325E6" w:rsidP="00B2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г) </w:t>
      </w:r>
      <w:r w:rsidR="00F514C3" w:rsidRPr="007879EC">
        <w:rPr>
          <w:rFonts w:ascii="Times New Roman" w:eastAsia="Times New Roman" w:hAnsi="Times New Roman"/>
          <w:sz w:val="24"/>
          <w:szCs w:val="24"/>
          <w:lang w:eastAsia="ru-RU"/>
        </w:rPr>
        <w:t>в иных случаях, установленных настоящим Положением о закупках и иными документами заказчика</w:t>
      </w:r>
      <w:r w:rsidRPr="007879EC">
        <w:rPr>
          <w:rFonts w:ascii="Times New Roman" w:eastAsia="Times New Roman" w:hAnsi="Times New Roman"/>
          <w:sz w:val="24"/>
          <w:szCs w:val="24"/>
          <w:lang w:eastAsia="ru-RU"/>
        </w:rPr>
        <w:t>.</w:t>
      </w:r>
    </w:p>
    <w:p w:rsidR="00331283" w:rsidRPr="007879EC" w:rsidRDefault="006648A8"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w:t>
      </w:r>
      <w:r w:rsidR="00331283" w:rsidRPr="007879EC">
        <w:rPr>
          <w:rFonts w:ascii="Times New Roman" w:eastAsia="Times New Roman" w:hAnsi="Times New Roman"/>
          <w:sz w:val="24"/>
          <w:szCs w:val="24"/>
          <w:lang w:eastAsia="ru-RU"/>
        </w:rPr>
        <w:t>.</w:t>
      </w:r>
      <w:r w:rsidR="00AB7304" w:rsidRPr="007879EC">
        <w:rPr>
          <w:rFonts w:ascii="Times New Roman" w:eastAsia="Times New Roman" w:hAnsi="Times New Roman"/>
          <w:sz w:val="24"/>
          <w:szCs w:val="24"/>
          <w:lang w:eastAsia="ru-RU"/>
        </w:rPr>
        <w:t>6</w:t>
      </w:r>
      <w:r w:rsidR="00331283" w:rsidRPr="007879EC">
        <w:rPr>
          <w:rFonts w:ascii="Times New Roman" w:eastAsia="Times New Roman" w:hAnsi="Times New Roman"/>
          <w:sz w:val="24"/>
          <w:szCs w:val="24"/>
          <w:lang w:eastAsia="ru-RU"/>
        </w:rPr>
        <w:t xml:space="preserve">. </w:t>
      </w:r>
      <w:r w:rsidR="00B22028" w:rsidRPr="007879EC">
        <w:rPr>
          <w:rFonts w:ascii="Times New Roman" w:eastAsia="Times New Roman" w:hAnsi="Times New Roman"/>
          <w:sz w:val="24"/>
          <w:szCs w:val="24"/>
          <w:lang w:eastAsia="ru-RU"/>
        </w:rPr>
        <w:t>В случае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в единой информационной системе в сфере закупок извещения о закупке, документации о закупке или вносимых в них изменений</w:t>
      </w:r>
      <w:r w:rsidR="00331283" w:rsidRPr="007879EC">
        <w:rPr>
          <w:rFonts w:ascii="Times New Roman" w:eastAsia="Times New Roman" w:hAnsi="Times New Roman"/>
          <w:sz w:val="24"/>
          <w:szCs w:val="24"/>
          <w:lang w:eastAsia="ru-RU"/>
        </w:rPr>
        <w:t>.</w:t>
      </w:r>
    </w:p>
    <w:p w:rsidR="00B22028" w:rsidRPr="007879EC" w:rsidRDefault="003D15B4" w:rsidP="00B2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w:t>
      </w:r>
      <w:r w:rsidR="008049C2"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 Начальная (максимальная) цена договора (цена лота), цена договора, заключаемого с единственным поставщи</w:t>
      </w:r>
      <w:r w:rsidR="00B22028" w:rsidRPr="007879EC">
        <w:rPr>
          <w:rFonts w:ascii="Times New Roman" w:eastAsia="Times New Roman" w:hAnsi="Times New Roman"/>
          <w:sz w:val="24"/>
          <w:szCs w:val="24"/>
          <w:lang w:eastAsia="ru-RU"/>
        </w:rPr>
        <w:t>ком (исполнителем, подрядчиком),</w:t>
      </w:r>
      <w:r w:rsidRPr="007879EC">
        <w:rPr>
          <w:rFonts w:ascii="Times New Roman" w:eastAsia="Times New Roman" w:hAnsi="Times New Roman"/>
          <w:sz w:val="24"/>
          <w:szCs w:val="24"/>
          <w:lang w:eastAsia="ru-RU"/>
        </w:rPr>
        <w:t xml:space="preserve"> </w:t>
      </w:r>
      <w:r w:rsidR="00B22028" w:rsidRPr="007879EC">
        <w:rPr>
          <w:rFonts w:ascii="Times New Roman" w:eastAsia="Times New Roman" w:hAnsi="Times New Roman"/>
          <w:sz w:val="24"/>
          <w:szCs w:val="24"/>
          <w:lang w:eastAsia="ru-RU"/>
        </w:rPr>
        <w:t>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3D15B4" w:rsidRPr="007879EC" w:rsidRDefault="003D15B4" w:rsidP="003D15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w:t>
      </w:r>
      <w:r w:rsidR="008049C2"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.1. Начальная (максимальная) цена договора, цена договора, заключаемого с единственным поставщиком (исполнителем, подрядчиком) (далее – с единственным поставщиком), может указываться как с уч</w:t>
      </w:r>
      <w:r w:rsidR="00F803C7" w:rsidRPr="007879EC">
        <w:rPr>
          <w:rFonts w:ascii="Times New Roman" w:eastAsia="Times New Roman" w:hAnsi="Times New Roman"/>
          <w:sz w:val="24"/>
          <w:szCs w:val="24"/>
          <w:lang w:eastAsia="ru-RU"/>
        </w:rPr>
        <w:t>ё</w:t>
      </w:r>
      <w:r w:rsidRPr="007879EC">
        <w:rPr>
          <w:rFonts w:ascii="Times New Roman" w:eastAsia="Times New Roman" w:hAnsi="Times New Roman"/>
          <w:sz w:val="24"/>
          <w:szCs w:val="24"/>
          <w:lang w:eastAsia="ru-RU"/>
        </w:rPr>
        <w:t>том, так и без уч</w:t>
      </w:r>
      <w:r w:rsidR="00F803C7" w:rsidRPr="007879EC">
        <w:rPr>
          <w:rFonts w:ascii="Times New Roman" w:eastAsia="Times New Roman" w:hAnsi="Times New Roman"/>
          <w:sz w:val="24"/>
          <w:szCs w:val="24"/>
          <w:lang w:eastAsia="ru-RU"/>
        </w:rPr>
        <w:t>ё</w:t>
      </w:r>
      <w:r w:rsidRPr="007879EC">
        <w:rPr>
          <w:rFonts w:ascii="Times New Roman" w:eastAsia="Times New Roman" w:hAnsi="Times New Roman"/>
          <w:sz w:val="24"/>
          <w:szCs w:val="24"/>
          <w:lang w:eastAsia="ru-RU"/>
        </w:rPr>
        <w:t>та налога на добавленную стоимость (далее - НДС).</w:t>
      </w:r>
    </w:p>
    <w:p w:rsidR="003D15B4" w:rsidRPr="007879EC" w:rsidRDefault="003D15B4" w:rsidP="003D15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w:t>
      </w:r>
      <w:r w:rsidR="008049C2"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 xml:space="preserve">.2. Условиями закупки может быть предусмотрено, что при проведении оценки и сопоставлении заявок </w:t>
      </w:r>
      <w:r w:rsidR="00F803C7" w:rsidRPr="007879EC">
        <w:rPr>
          <w:rFonts w:ascii="Times New Roman" w:eastAsia="Times New Roman" w:hAnsi="Times New Roman"/>
          <w:sz w:val="24"/>
          <w:szCs w:val="24"/>
          <w:lang w:eastAsia="ru-RU"/>
        </w:rPr>
        <w:t>К</w:t>
      </w:r>
      <w:r w:rsidRPr="007879EC">
        <w:rPr>
          <w:rFonts w:ascii="Times New Roman" w:eastAsia="Times New Roman" w:hAnsi="Times New Roman"/>
          <w:sz w:val="24"/>
          <w:szCs w:val="24"/>
          <w:lang w:eastAsia="ru-RU"/>
        </w:rPr>
        <w:t xml:space="preserve">омиссия </w:t>
      </w:r>
      <w:r w:rsidR="00F803C7" w:rsidRPr="007879EC">
        <w:rPr>
          <w:rFonts w:ascii="Times New Roman" w:eastAsia="Times New Roman" w:hAnsi="Times New Roman"/>
          <w:sz w:val="24"/>
          <w:szCs w:val="24"/>
          <w:lang w:eastAsia="ru-RU"/>
        </w:rPr>
        <w:t xml:space="preserve">по закупкам </w:t>
      </w:r>
      <w:r w:rsidRPr="007879EC">
        <w:rPr>
          <w:rFonts w:ascii="Times New Roman" w:eastAsia="Times New Roman" w:hAnsi="Times New Roman"/>
          <w:sz w:val="24"/>
          <w:szCs w:val="24"/>
          <w:lang w:eastAsia="ru-RU"/>
        </w:rPr>
        <w:t xml:space="preserve">производит оценку по цене, предложенной </w:t>
      </w:r>
      <w:r w:rsidR="00F803C7"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частниками, но без уч</w:t>
      </w:r>
      <w:r w:rsidR="00F803C7" w:rsidRPr="007879EC">
        <w:rPr>
          <w:rFonts w:ascii="Times New Roman" w:eastAsia="Times New Roman" w:hAnsi="Times New Roman"/>
          <w:sz w:val="24"/>
          <w:szCs w:val="24"/>
          <w:lang w:eastAsia="ru-RU"/>
        </w:rPr>
        <w:t>ё</w:t>
      </w:r>
      <w:r w:rsidRPr="007879EC">
        <w:rPr>
          <w:rFonts w:ascii="Times New Roman" w:eastAsia="Times New Roman" w:hAnsi="Times New Roman"/>
          <w:sz w:val="24"/>
          <w:szCs w:val="24"/>
          <w:lang w:eastAsia="ru-RU"/>
        </w:rPr>
        <w:t>та НДС (иных налогов, в том числе единого налога).</w:t>
      </w:r>
    </w:p>
    <w:p w:rsidR="003D15B4" w:rsidRPr="007879EC" w:rsidRDefault="003D15B4" w:rsidP="003D15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w:t>
      </w:r>
      <w:r w:rsidR="008049C2"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.3. В случае если начальная (максимальная) цена договора (цена лота) указывается с уч</w:t>
      </w:r>
      <w:r w:rsidR="00F803C7" w:rsidRPr="007879EC">
        <w:rPr>
          <w:rFonts w:ascii="Times New Roman" w:eastAsia="Times New Roman" w:hAnsi="Times New Roman"/>
          <w:sz w:val="24"/>
          <w:szCs w:val="24"/>
          <w:lang w:eastAsia="ru-RU"/>
        </w:rPr>
        <w:t>ё</w:t>
      </w:r>
      <w:r w:rsidRPr="007879EC">
        <w:rPr>
          <w:rFonts w:ascii="Times New Roman" w:eastAsia="Times New Roman" w:hAnsi="Times New Roman"/>
          <w:sz w:val="24"/>
          <w:szCs w:val="24"/>
          <w:lang w:eastAsia="ru-RU"/>
        </w:rPr>
        <w:t xml:space="preserve">том НДС, стоимость договора, заключаемого с </w:t>
      </w:r>
      <w:r w:rsidR="00F803C7"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частником закупки, в том числе с победителем, не являющимся плательщиком НДС, определяется без уч</w:t>
      </w:r>
      <w:r w:rsidR="00F803C7" w:rsidRPr="007879EC">
        <w:rPr>
          <w:rFonts w:ascii="Times New Roman" w:eastAsia="Times New Roman" w:hAnsi="Times New Roman"/>
          <w:sz w:val="24"/>
          <w:szCs w:val="24"/>
          <w:lang w:eastAsia="ru-RU"/>
        </w:rPr>
        <w:t>ё</w:t>
      </w:r>
      <w:r w:rsidRPr="007879EC">
        <w:rPr>
          <w:rFonts w:ascii="Times New Roman" w:eastAsia="Times New Roman" w:hAnsi="Times New Roman"/>
          <w:sz w:val="24"/>
          <w:szCs w:val="24"/>
          <w:lang w:eastAsia="ru-RU"/>
        </w:rPr>
        <w:t>та НДС, но с уч</w:t>
      </w:r>
      <w:r w:rsidR="00F803C7" w:rsidRPr="007879EC">
        <w:rPr>
          <w:rFonts w:ascii="Times New Roman" w:eastAsia="Times New Roman" w:hAnsi="Times New Roman"/>
          <w:sz w:val="24"/>
          <w:szCs w:val="24"/>
          <w:lang w:eastAsia="ru-RU"/>
        </w:rPr>
        <w:t>ё</w:t>
      </w:r>
      <w:r w:rsidRPr="007879EC">
        <w:rPr>
          <w:rFonts w:ascii="Times New Roman" w:eastAsia="Times New Roman" w:hAnsi="Times New Roman"/>
          <w:sz w:val="24"/>
          <w:szCs w:val="24"/>
          <w:lang w:eastAsia="ru-RU"/>
        </w:rPr>
        <w:t xml:space="preserve">том применяемой таким </w:t>
      </w:r>
      <w:r w:rsidR="00F803C7"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частником системы налогообложения.</w:t>
      </w:r>
    </w:p>
    <w:p w:rsidR="003D15B4" w:rsidRPr="007879EC" w:rsidRDefault="00AB7304" w:rsidP="003D15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w:t>
      </w:r>
      <w:r w:rsidR="008049C2" w:rsidRPr="007879EC">
        <w:rPr>
          <w:rFonts w:ascii="Times New Roman" w:eastAsia="Times New Roman" w:hAnsi="Times New Roman"/>
          <w:sz w:val="24"/>
          <w:szCs w:val="24"/>
          <w:lang w:eastAsia="ru-RU"/>
        </w:rPr>
        <w:t>7</w:t>
      </w:r>
      <w:r w:rsidR="003D15B4" w:rsidRPr="007879EC">
        <w:rPr>
          <w:rFonts w:ascii="Times New Roman" w:eastAsia="Times New Roman" w:hAnsi="Times New Roman"/>
          <w:sz w:val="24"/>
          <w:szCs w:val="24"/>
          <w:lang w:eastAsia="ru-RU"/>
        </w:rPr>
        <w:t>.4. Условиями закупки может быть предусмотрено, что переторжка проводится по цене без уч</w:t>
      </w:r>
      <w:r w:rsidR="00F803C7" w:rsidRPr="007879EC">
        <w:rPr>
          <w:rFonts w:ascii="Times New Roman" w:eastAsia="Times New Roman" w:hAnsi="Times New Roman"/>
          <w:sz w:val="24"/>
          <w:szCs w:val="24"/>
          <w:lang w:eastAsia="ru-RU"/>
        </w:rPr>
        <w:t>ё</w:t>
      </w:r>
      <w:r w:rsidR="003D15B4" w:rsidRPr="007879EC">
        <w:rPr>
          <w:rFonts w:ascii="Times New Roman" w:eastAsia="Times New Roman" w:hAnsi="Times New Roman"/>
          <w:sz w:val="24"/>
          <w:szCs w:val="24"/>
          <w:lang w:eastAsia="ru-RU"/>
        </w:rPr>
        <w:t>та НДС.</w:t>
      </w:r>
    </w:p>
    <w:p w:rsidR="003D15B4" w:rsidRPr="007879EC" w:rsidRDefault="003D15B4" w:rsidP="003D15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w:t>
      </w:r>
      <w:r w:rsidR="008049C2"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 xml:space="preserve">.5. Условиями закупки может быть предусмотрено, что в предложении о цене договора (цене лота) </w:t>
      </w:r>
      <w:r w:rsidR="002D74CC"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 закупки указывает понижающий (повышающий) коэффициент к начальной (максимальной) цене договора (цене лота).</w:t>
      </w:r>
    </w:p>
    <w:p w:rsidR="00771861" w:rsidRPr="007879EC" w:rsidRDefault="003D15B4" w:rsidP="003D15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w:t>
      </w:r>
      <w:r w:rsidR="008049C2"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 xml:space="preserve">.6. Информация об определении начальной (максимальной) цены договора (цены лота), цены договора, заключаемого с единственным поставщиком, не подлежит опубликованию в </w:t>
      </w:r>
      <w:r w:rsidR="0058554E" w:rsidRPr="007879EC">
        <w:rPr>
          <w:rFonts w:ascii="Times New Roman" w:eastAsia="Times New Roman" w:hAnsi="Times New Roman"/>
          <w:sz w:val="24"/>
          <w:szCs w:val="24"/>
          <w:lang w:eastAsia="ru-RU"/>
        </w:rPr>
        <w:t>Е</w:t>
      </w:r>
      <w:r w:rsidRPr="007879EC">
        <w:rPr>
          <w:rFonts w:ascii="Times New Roman" w:eastAsia="Times New Roman" w:hAnsi="Times New Roman"/>
          <w:sz w:val="24"/>
          <w:szCs w:val="24"/>
          <w:lang w:eastAsia="ru-RU"/>
        </w:rPr>
        <w:t xml:space="preserve">диной информационной системе и на официальном сайте </w:t>
      </w:r>
      <w:r w:rsidR="00D07C91" w:rsidRPr="007879EC">
        <w:rPr>
          <w:rFonts w:ascii="Times New Roman" w:eastAsia="Times New Roman" w:hAnsi="Times New Roman"/>
          <w:sz w:val="24"/>
          <w:szCs w:val="24"/>
          <w:lang w:eastAsia="ru-RU"/>
        </w:rPr>
        <w:t>З</w:t>
      </w:r>
      <w:r w:rsidRPr="007879EC">
        <w:rPr>
          <w:rFonts w:ascii="Times New Roman" w:eastAsia="Times New Roman" w:hAnsi="Times New Roman"/>
          <w:sz w:val="24"/>
          <w:szCs w:val="24"/>
          <w:lang w:eastAsia="ru-RU"/>
        </w:rPr>
        <w:t>аказчика.</w:t>
      </w:r>
    </w:p>
    <w:p w:rsidR="00771861" w:rsidRPr="007879EC" w:rsidRDefault="0077186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05311" w:rsidRPr="007879EC" w:rsidRDefault="006648A8"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3" w:name="_Toc10723166"/>
      <w:r w:rsidRPr="007879EC">
        <w:rPr>
          <w:rFonts w:ascii="Times New Roman" w:eastAsia="Times New Roman" w:hAnsi="Times New Roman" w:cs="Times New Roman"/>
          <w:b/>
          <w:sz w:val="24"/>
          <w:szCs w:val="24"/>
          <w:lang w:eastAsia="ru-RU"/>
        </w:rPr>
        <w:t>4</w:t>
      </w:r>
      <w:r w:rsidR="00705311" w:rsidRPr="007879EC">
        <w:rPr>
          <w:rFonts w:ascii="Times New Roman" w:eastAsia="Times New Roman" w:hAnsi="Times New Roman" w:cs="Times New Roman"/>
          <w:b/>
          <w:sz w:val="24"/>
          <w:szCs w:val="24"/>
          <w:lang w:eastAsia="ru-RU"/>
        </w:rPr>
        <w:t>. Информационное обеспечение закупок</w:t>
      </w:r>
      <w:bookmarkEnd w:id="3"/>
    </w:p>
    <w:p w:rsidR="00672D10" w:rsidRPr="007879EC" w:rsidRDefault="00704359" w:rsidP="00B93501">
      <w:pPr>
        <w:pStyle w:val="ConsPlusNormal"/>
        <w:ind w:firstLine="567"/>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w:t>
      </w:r>
      <w:r w:rsidR="00672D10" w:rsidRPr="007879EC">
        <w:rPr>
          <w:rFonts w:ascii="Times New Roman" w:eastAsia="Times New Roman" w:hAnsi="Times New Roman" w:cs="Times New Roman"/>
          <w:sz w:val="24"/>
          <w:szCs w:val="24"/>
        </w:rPr>
        <w:t>.1.</w:t>
      </w:r>
      <w:r w:rsidR="00672D10" w:rsidRPr="007879EC">
        <w:rPr>
          <w:rFonts w:ascii="Times New Roman" w:eastAsia="Times New Roman" w:hAnsi="Times New Roman" w:cs="Times New Roman"/>
          <w:sz w:val="24"/>
          <w:szCs w:val="24"/>
        </w:rPr>
        <w:tab/>
        <w:t xml:space="preserve">Положение о закупке и вносимые в него изменения </w:t>
      </w:r>
      <w:r w:rsidR="00E56ED9" w:rsidRPr="007879EC">
        <w:rPr>
          <w:rFonts w:ascii="Times New Roman" w:eastAsia="Times New Roman" w:hAnsi="Times New Roman" w:cs="Times New Roman"/>
          <w:sz w:val="24"/>
          <w:szCs w:val="24"/>
        </w:rPr>
        <w:t xml:space="preserve">подлежат обязательному размещению в </w:t>
      </w:r>
      <w:r w:rsidR="0058554E" w:rsidRPr="007879EC">
        <w:rPr>
          <w:rFonts w:ascii="Times New Roman" w:eastAsia="Times New Roman" w:hAnsi="Times New Roman" w:cs="Times New Roman"/>
          <w:sz w:val="24"/>
          <w:szCs w:val="24"/>
        </w:rPr>
        <w:t>Е</w:t>
      </w:r>
      <w:r w:rsidR="00E56ED9" w:rsidRPr="007879EC">
        <w:rPr>
          <w:rFonts w:ascii="Times New Roman" w:eastAsia="Times New Roman" w:hAnsi="Times New Roman" w:cs="Times New Roman"/>
          <w:sz w:val="24"/>
          <w:szCs w:val="24"/>
        </w:rPr>
        <w:t>диной информационной системе</w:t>
      </w:r>
      <w:r w:rsidR="00672D10" w:rsidRPr="007879EC">
        <w:rPr>
          <w:rFonts w:ascii="Times New Roman" w:eastAsia="Times New Roman" w:hAnsi="Times New Roman" w:cs="Times New Roman"/>
          <w:sz w:val="24"/>
          <w:szCs w:val="24"/>
        </w:rPr>
        <w:t xml:space="preserve"> не позднее </w:t>
      </w:r>
      <w:r w:rsidR="00E56ED9" w:rsidRPr="007879EC">
        <w:rPr>
          <w:rFonts w:ascii="Times New Roman" w:eastAsia="Times New Roman" w:hAnsi="Times New Roman" w:cs="Times New Roman"/>
          <w:sz w:val="24"/>
          <w:szCs w:val="24"/>
        </w:rPr>
        <w:t xml:space="preserve">чем в течение </w:t>
      </w:r>
      <w:r w:rsidR="0058554E" w:rsidRPr="007879EC">
        <w:rPr>
          <w:rFonts w:ascii="Times New Roman" w:eastAsia="Times New Roman" w:hAnsi="Times New Roman" w:cs="Times New Roman"/>
          <w:sz w:val="24"/>
          <w:szCs w:val="24"/>
        </w:rPr>
        <w:t>15 (П</w:t>
      </w:r>
      <w:r w:rsidR="00672D10" w:rsidRPr="007879EC">
        <w:rPr>
          <w:rFonts w:ascii="Times New Roman" w:eastAsia="Times New Roman" w:hAnsi="Times New Roman" w:cs="Times New Roman"/>
          <w:sz w:val="24"/>
          <w:szCs w:val="24"/>
        </w:rPr>
        <w:t>ятнад</w:t>
      </w:r>
      <w:r w:rsidR="000824E4" w:rsidRPr="007879EC">
        <w:rPr>
          <w:rFonts w:ascii="Times New Roman" w:eastAsia="Times New Roman" w:hAnsi="Times New Roman" w:cs="Times New Roman"/>
          <w:sz w:val="24"/>
          <w:szCs w:val="24"/>
        </w:rPr>
        <w:t>цати</w:t>
      </w:r>
      <w:r w:rsidR="0058554E" w:rsidRPr="007879EC">
        <w:rPr>
          <w:rFonts w:ascii="Times New Roman" w:eastAsia="Times New Roman" w:hAnsi="Times New Roman" w:cs="Times New Roman"/>
          <w:sz w:val="24"/>
          <w:szCs w:val="24"/>
        </w:rPr>
        <w:t>)</w:t>
      </w:r>
      <w:r w:rsidR="000824E4" w:rsidRPr="007879EC">
        <w:rPr>
          <w:rFonts w:ascii="Times New Roman" w:eastAsia="Times New Roman" w:hAnsi="Times New Roman" w:cs="Times New Roman"/>
          <w:sz w:val="24"/>
          <w:szCs w:val="24"/>
        </w:rPr>
        <w:t xml:space="preserve"> дней со дня их утверждения.</w:t>
      </w:r>
    </w:p>
    <w:p w:rsidR="000824E4" w:rsidRPr="007879EC" w:rsidRDefault="00202862" w:rsidP="00B93501">
      <w:pPr>
        <w:pStyle w:val="ConsPlusNormal"/>
        <w:ind w:firstLine="567"/>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w:t>
      </w:r>
      <w:r w:rsidR="00672D10" w:rsidRPr="007879EC">
        <w:rPr>
          <w:rFonts w:ascii="Times New Roman" w:eastAsia="Times New Roman" w:hAnsi="Times New Roman" w:cs="Times New Roman"/>
          <w:sz w:val="24"/>
          <w:szCs w:val="24"/>
        </w:rPr>
        <w:t>.2.</w:t>
      </w:r>
      <w:r w:rsidR="00672D10" w:rsidRPr="007879EC">
        <w:rPr>
          <w:rFonts w:ascii="Times New Roman" w:eastAsia="Times New Roman" w:hAnsi="Times New Roman" w:cs="Times New Roman"/>
          <w:sz w:val="24"/>
          <w:szCs w:val="24"/>
        </w:rPr>
        <w:tab/>
      </w:r>
      <w:r w:rsidR="00E56ED9" w:rsidRPr="007879EC">
        <w:rPr>
          <w:rFonts w:ascii="Times New Roman" w:eastAsia="Times New Roman" w:hAnsi="Times New Roman" w:cs="Times New Roman"/>
          <w:sz w:val="24"/>
          <w:szCs w:val="24"/>
        </w:rPr>
        <w:t>П</w:t>
      </w:r>
      <w:r w:rsidR="00704359" w:rsidRPr="007879EC">
        <w:rPr>
          <w:rFonts w:ascii="Times New Roman" w:eastAsia="Times New Roman" w:hAnsi="Times New Roman" w:cs="Times New Roman"/>
          <w:sz w:val="24"/>
          <w:szCs w:val="24"/>
        </w:rPr>
        <w:t xml:space="preserve">лан закупок товаров, работ, услуг </w:t>
      </w:r>
      <w:r w:rsidR="00E56ED9" w:rsidRPr="007879EC">
        <w:rPr>
          <w:rFonts w:ascii="Times New Roman" w:eastAsia="Times New Roman" w:hAnsi="Times New Roman" w:cs="Times New Roman"/>
          <w:sz w:val="24"/>
          <w:szCs w:val="24"/>
        </w:rPr>
        <w:t xml:space="preserve">размещается Заказчиком </w:t>
      </w:r>
      <w:r w:rsidR="00704359" w:rsidRPr="007879EC">
        <w:rPr>
          <w:rFonts w:ascii="Times New Roman" w:eastAsia="Times New Roman" w:hAnsi="Times New Roman" w:cs="Times New Roman"/>
          <w:sz w:val="24"/>
          <w:szCs w:val="24"/>
        </w:rPr>
        <w:t xml:space="preserve">на срок не менее </w:t>
      </w:r>
      <w:r w:rsidR="00D07C91" w:rsidRPr="007879EC">
        <w:rPr>
          <w:rFonts w:ascii="Times New Roman" w:eastAsia="Times New Roman" w:hAnsi="Times New Roman" w:cs="Times New Roman"/>
          <w:sz w:val="24"/>
          <w:szCs w:val="24"/>
        </w:rPr>
        <w:t>1 (О</w:t>
      </w:r>
      <w:r w:rsidR="00704359" w:rsidRPr="007879EC">
        <w:rPr>
          <w:rFonts w:ascii="Times New Roman" w:eastAsia="Times New Roman" w:hAnsi="Times New Roman" w:cs="Times New Roman"/>
          <w:sz w:val="24"/>
          <w:szCs w:val="24"/>
        </w:rPr>
        <w:t>дного</w:t>
      </w:r>
      <w:r w:rsidR="00D07C91" w:rsidRPr="007879EC">
        <w:rPr>
          <w:rFonts w:ascii="Times New Roman" w:eastAsia="Times New Roman" w:hAnsi="Times New Roman" w:cs="Times New Roman"/>
          <w:sz w:val="24"/>
          <w:szCs w:val="24"/>
        </w:rPr>
        <w:t>)</w:t>
      </w:r>
      <w:r w:rsidR="00704359" w:rsidRPr="007879EC">
        <w:rPr>
          <w:rFonts w:ascii="Times New Roman" w:eastAsia="Times New Roman" w:hAnsi="Times New Roman" w:cs="Times New Roman"/>
          <w:sz w:val="24"/>
          <w:szCs w:val="24"/>
        </w:rPr>
        <w:t xml:space="preserve"> года; </w:t>
      </w:r>
      <w:r w:rsidR="00672D10" w:rsidRPr="007879EC">
        <w:rPr>
          <w:rFonts w:ascii="Times New Roman" w:eastAsia="Times New Roman" w:hAnsi="Times New Roman" w:cs="Times New Roman"/>
          <w:sz w:val="24"/>
          <w:szCs w:val="24"/>
        </w:rPr>
        <w:t xml:space="preserve">план закупки и вносимые в него изменения </w:t>
      </w:r>
      <w:r w:rsidR="00704359" w:rsidRPr="007879EC">
        <w:rPr>
          <w:rFonts w:ascii="Times New Roman" w:eastAsia="Times New Roman" w:hAnsi="Times New Roman" w:cs="Times New Roman"/>
          <w:sz w:val="24"/>
          <w:szCs w:val="24"/>
        </w:rPr>
        <w:t>размещаются</w:t>
      </w:r>
      <w:r w:rsidR="00672D10" w:rsidRPr="007879EC">
        <w:rPr>
          <w:rFonts w:ascii="Times New Roman" w:eastAsia="Times New Roman" w:hAnsi="Times New Roman" w:cs="Times New Roman"/>
          <w:sz w:val="24"/>
          <w:szCs w:val="24"/>
        </w:rPr>
        <w:t xml:space="preserve"> в течение 10 </w:t>
      </w:r>
      <w:r w:rsidR="00296B03" w:rsidRPr="007879EC">
        <w:rPr>
          <w:rFonts w:ascii="Times New Roman" w:eastAsia="Times New Roman" w:hAnsi="Times New Roman" w:cs="Times New Roman"/>
          <w:sz w:val="24"/>
          <w:szCs w:val="24"/>
        </w:rPr>
        <w:t xml:space="preserve">(Десяти) </w:t>
      </w:r>
      <w:r w:rsidR="00704359" w:rsidRPr="007879EC">
        <w:rPr>
          <w:rFonts w:ascii="Times New Roman" w:eastAsia="Times New Roman" w:hAnsi="Times New Roman" w:cs="Times New Roman"/>
          <w:sz w:val="24"/>
          <w:szCs w:val="24"/>
        </w:rPr>
        <w:lastRenderedPageBreak/>
        <w:t>рабочих</w:t>
      </w:r>
      <w:r w:rsidR="00672D10" w:rsidRPr="007879EC">
        <w:rPr>
          <w:rFonts w:ascii="Times New Roman" w:eastAsia="Times New Roman" w:hAnsi="Times New Roman" w:cs="Times New Roman"/>
          <w:sz w:val="24"/>
          <w:szCs w:val="24"/>
        </w:rPr>
        <w:t xml:space="preserve"> дней со дня утверждения план</w:t>
      </w:r>
      <w:r w:rsidR="000824E4" w:rsidRPr="007879EC">
        <w:rPr>
          <w:rFonts w:ascii="Times New Roman" w:eastAsia="Times New Roman" w:hAnsi="Times New Roman" w:cs="Times New Roman"/>
          <w:sz w:val="24"/>
          <w:szCs w:val="24"/>
        </w:rPr>
        <w:t>а или внесения в него изменений.</w:t>
      </w:r>
    </w:p>
    <w:p w:rsidR="000824E4" w:rsidRPr="007879EC" w:rsidRDefault="000824E4" w:rsidP="00B93501">
      <w:pPr>
        <w:autoSpaceDE w:val="0"/>
        <w:autoSpaceDN w:val="0"/>
        <w:adjustRightInd w:val="0"/>
        <w:spacing w:after="0" w:line="240" w:lineRule="auto"/>
        <w:ind w:firstLine="567"/>
        <w:jc w:val="both"/>
        <w:rPr>
          <w:rFonts w:ascii="Times New Roman" w:hAnsi="Times New Roman" w:cs="Times New Roman"/>
          <w:sz w:val="24"/>
          <w:szCs w:val="24"/>
        </w:rPr>
      </w:pPr>
      <w:r w:rsidRPr="007879EC">
        <w:rPr>
          <w:rFonts w:ascii="Times New Roman" w:eastAsia="Times New Roman" w:hAnsi="Times New Roman" w:cs="Times New Roman"/>
          <w:sz w:val="24"/>
          <w:szCs w:val="24"/>
        </w:rPr>
        <w:t xml:space="preserve">4.3. </w:t>
      </w:r>
      <w:r w:rsidRPr="007879EC">
        <w:rPr>
          <w:rFonts w:ascii="Times New Roman" w:hAnsi="Times New Roman" w:cs="Times New Roman"/>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(Пяти) до 7 (Семи) лет.</w:t>
      </w:r>
    </w:p>
    <w:p w:rsidR="00672D10" w:rsidRPr="007879EC" w:rsidRDefault="000824E4" w:rsidP="00B93501">
      <w:pPr>
        <w:pStyle w:val="ConsPlusNormal"/>
        <w:ind w:firstLine="567"/>
        <w:jc w:val="both"/>
        <w:rPr>
          <w:rFonts w:ascii="Times New Roman" w:eastAsia="Times New Roman" w:hAnsi="Times New Roman" w:cs="Times New Roman"/>
          <w:sz w:val="24"/>
          <w:szCs w:val="24"/>
        </w:rPr>
      </w:pPr>
      <w:r w:rsidRPr="007879EC">
        <w:rPr>
          <w:rFonts w:ascii="Times New Roman" w:hAnsi="Times New Roman" w:cs="Times New Roman"/>
          <w:sz w:val="24"/>
          <w:szCs w:val="24"/>
        </w:rPr>
        <w:t>Размещение плана закупки в Единой информационной системе осуществляется не позднее 31 декабря текущего календарного года.</w:t>
      </w:r>
    </w:p>
    <w:p w:rsidR="00523B0E" w:rsidRPr="007879EC" w:rsidRDefault="00202862" w:rsidP="00B93501">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879EC">
        <w:rPr>
          <w:rFonts w:ascii="Times New Roman" w:eastAsia="Times New Roman" w:hAnsi="Times New Roman" w:cs="Times New Roman"/>
          <w:sz w:val="24"/>
          <w:szCs w:val="24"/>
        </w:rPr>
        <w:t>4</w:t>
      </w:r>
      <w:r w:rsidR="00672D10" w:rsidRPr="007879EC">
        <w:rPr>
          <w:rFonts w:ascii="Times New Roman" w:eastAsia="Times New Roman" w:hAnsi="Times New Roman" w:cs="Times New Roman"/>
          <w:sz w:val="24"/>
          <w:szCs w:val="24"/>
        </w:rPr>
        <w:t>.</w:t>
      </w:r>
      <w:r w:rsidR="00BD6AFE" w:rsidRPr="007879EC">
        <w:rPr>
          <w:rFonts w:ascii="Times New Roman" w:eastAsia="Times New Roman" w:hAnsi="Times New Roman" w:cs="Times New Roman"/>
          <w:sz w:val="24"/>
          <w:szCs w:val="24"/>
        </w:rPr>
        <w:t>4</w:t>
      </w:r>
      <w:r w:rsidR="00672D10" w:rsidRPr="007879EC">
        <w:rPr>
          <w:rFonts w:ascii="Times New Roman" w:eastAsia="Times New Roman" w:hAnsi="Times New Roman" w:cs="Times New Roman"/>
          <w:sz w:val="24"/>
          <w:szCs w:val="24"/>
        </w:rPr>
        <w:t>.</w:t>
      </w:r>
      <w:r w:rsidR="00672D10" w:rsidRPr="007879EC">
        <w:rPr>
          <w:rFonts w:ascii="Times New Roman" w:eastAsia="Times New Roman" w:hAnsi="Times New Roman" w:cs="Times New Roman"/>
          <w:sz w:val="24"/>
          <w:szCs w:val="24"/>
        </w:rPr>
        <w:tab/>
      </w:r>
      <w:r w:rsidR="00523B0E" w:rsidRPr="007879EC">
        <w:rPr>
          <w:rFonts w:ascii="Times New Roman" w:eastAsiaTheme="minorEastAsia" w:hAnsi="Times New Roman" w:cs="Times New Roman"/>
          <w:sz w:val="24"/>
          <w:szCs w:val="24"/>
          <w:lang w:eastAsia="ru-RU"/>
        </w:rPr>
        <w:t xml:space="preserve">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w:t>
      </w:r>
      <w:r w:rsidR="0015174E" w:rsidRPr="007879EC">
        <w:rPr>
          <w:rFonts w:ascii="Times New Roman" w:eastAsiaTheme="minorEastAsia" w:hAnsi="Times New Roman" w:cs="Times New Roman"/>
          <w:sz w:val="24"/>
          <w:szCs w:val="24"/>
          <w:lang w:eastAsia="ru-RU"/>
        </w:rPr>
        <w:t xml:space="preserve">№ 223-ФЗ </w:t>
      </w:r>
      <w:r w:rsidR="00523B0E" w:rsidRPr="007879EC">
        <w:rPr>
          <w:rFonts w:ascii="Times New Roman" w:eastAsiaTheme="minorEastAsia" w:hAnsi="Times New Roman" w:cs="Times New Roman"/>
          <w:sz w:val="24"/>
          <w:szCs w:val="24"/>
          <w:lang w:eastAsia="ru-RU"/>
        </w:rPr>
        <w:t xml:space="preserve">и </w:t>
      </w:r>
      <w:r w:rsidR="0015174E" w:rsidRPr="007879EC">
        <w:rPr>
          <w:rFonts w:ascii="Times New Roman" w:eastAsiaTheme="minorEastAsia" w:hAnsi="Times New Roman" w:cs="Times New Roman"/>
          <w:sz w:val="24"/>
          <w:szCs w:val="24"/>
          <w:lang w:eastAsia="ru-RU"/>
        </w:rPr>
        <w:t>П</w:t>
      </w:r>
      <w:r w:rsidR="00523B0E" w:rsidRPr="007879EC">
        <w:rPr>
          <w:rFonts w:ascii="Times New Roman" w:eastAsiaTheme="minorEastAsia" w:hAnsi="Times New Roman" w:cs="Times New Roman"/>
          <w:sz w:val="24"/>
          <w:szCs w:val="24"/>
          <w:lang w:eastAsia="ru-RU"/>
        </w:rPr>
        <w:t>оложением о закупк</w:t>
      </w:r>
      <w:r w:rsidR="0015174E" w:rsidRPr="007879EC">
        <w:rPr>
          <w:rFonts w:ascii="Times New Roman" w:eastAsiaTheme="minorEastAsia" w:hAnsi="Times New Roman" w:cs="Times New Roman"/>
          <w:sz w:val="24"/>
          <w:szCs w:val="24"/>
          <w:lang w:eastAsia="ru-RU"/>
        </w:rPr>
        <w:t>ах</w:t>
      </w:r>
      <w:r w:rsidR="00523B0E" w:rsidRPr="007879EC">
        <w:rPr>
          <w:rFonts w:ascii="Times New Roman" w:eastAsiaTheme="minorEastAsia" w:hAnsi="Times New Roman" w:cs="Times New Roman"/>
          <w:sz w:val="24"/>
          <w:szCs w:val="24"/>
          <w:lang w:eastAsia="ru-RU"/>
        </w:rPr>
        <w:t xml:space="preserve">, за исключением случаев, предусмотренных </w:t>
      </w:r>
      <w:hyperlink r:id="rId27" w:history="1">
        <w:r w:rsidR="00523B0E" w:rsidRPr="007879EC">
          <w:rPr>
            <w:rFonts w:ascii="Times New Roman" w:eastAsiaTheme="minorEastAsia" w:hAnsi="Times New Roman" w:cs="Times New Roman"/>
            <w:sz w:val="24"/>
            <w:szCs w:val="24"/>
            <w:lang w:eastAsia="ru-RU"/>
          </w:rPr>
          <w:t>частями 15</w:t>
        </w:r>
      </w:hyperlink>
      <w:r w:rsidR="00523B0E" w:rsidRPr="007879EC">
        <w:rPr>
          <w:rFonts w:ascii="Times New Roman" w:eastAsiaTheme="minorEastAsia" w:hAnsi="Times New Roman" w:cs="Times New Roman"/>
          <w:sz w:val="24"/>
          <w:szCs w:val="24"/>
          <w:lang w:eastAsia="ru-RU"/>
        </w:rPr>
        <w:t xml:space="preserve"> и </w:t>
      </w:r>
      <w:hyperlink r:id="rId28" w:history="1">
        <w:r w:rsidR="00523B0E" w:rsidRPr="007879EC">
          <w:rPr>
            <w:rFonts w:ascii="Times New Roman" w:eastAsiaTheme="minorEastAsia" w:hAnsi="Times New Roman" w:cs="Times New Roman"/>
            <w:sz w:val="24"/>
            <w:szCs w:val="24"/>
            <w:lang w:eastAsia="ru-RU"/>
          </w:rPr>
          <w:t>16</w:t>
        </w:r>
      </w:hyperlink>
      <w:r w:rsidR="00523B0E" w:rsidRPr="007879EC">
        <w:rPr>
          <w:rFonts w:ascii="Times New Roman" w:eastAsiaTheme="minorEastAsia" w:hAnsi="Times New Roman" w:cs="Times New Roman"/>
          <w:sz w:val="24"/>
          <w:szCs w:val="24"/>
          <w:lang w:eastAsia="ru-RU"/>
        </w:rPr>
        <w:t xml:space="preserve"> статьи</w:t>
      </w:r>
      <w:r w:rsidR="0015174E" w:rsidRPr="007879EC">
        <w:rPr>
          <w:rFonts w:ascii="Times New Roman" w:eastAsiaTheme="minorEastAsia" w:hAnsi="Times New Roman" w:cs="Times New Roman"/>
          <w:sz w:val="24"/>
          <w:szCs w:val="24"/>
          <w:lang w:eastAsia="ru-RU"/>
        </w:rPr>
        <w:t xml:space="preserve"> 4 Федерального закона № 223-ФЗ</w:t>
      </w:r>
      <w:r w:rsidR="00523B0E" w:rsidRPr="007879EC">
        <w:rPr>
          <w:rFonts w:ascii="Times New Roman" w:eastAsiaTheme="minorEastAsia" w:hAnsi="Times New Roman" w:cs="Times New Roman"/>
          <w:sz w:val="24"/>
          <w:szCs w:val="24"/>
          <w:lang w:eastAsia="ru-RU"/>
        </w:rPr>
        <w:t>.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w:t>
      </w:r>
      <w:r w:rsidR="0015174E" w:rsidRPr="007879EC">
        <w:rPr>
          <w:rFonts w:ascii="Times New Roman" w:eastAsiaTheme="minorEastAsia" w:hAnsi="Times New Roman" w:cs="Times New Roman"/>
          <w:sz w:val="24"/>
          <w:szCs w:val="24"/>
          <w:lang w:eastAsia="ru-RU"/>
        </w:rPr>
        <w:t>ах.</w:t>
      </w:r>
    </w:p>
    <w:p w:rsidR="008D004A" w:rsidRPr="007879EC" w:rsidRDefault="008D004A" w:rsidP="008D004A">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7879EC">
        <w:rPr>
          <w:rFonts w:ascii="Times New Roman" w:eastAsia="Times New Roman" w:hAnsi="Times New Roman" w:cs="Times New Roman"/>
          <w:sz w:val="24"/>
          <w:szCs w:val="24"/>
        </w:rPr>
        <w:t>4.5. Информация и документы о договорах, заключенных по результатам закупки, подлежащие размещению в Единой информационной системе, размещаются в следующие сроки:</w:t>
      </w:r>
    </w:p>
    <w:p w:rsidR="008D004A" w:rsidRPr="007879EC" w:rsidRDefault="008D004A" w:rsidP="008D004A">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rPr>
      </w:pPr>
      <w:r w:rsidRPr="007879EC">
        <w:rPr>
          <w:rFonts w:ascii="Times New Roman" w:eastAsia="Times New Roman" w:hAnsi="Times New Roman" w:cs="Times New Roman"/>
          <w:sz w:val="24"/>
          <w:szCs w:val="24"/>
        </w:rPr>
        <w:t>4.5.1. Информация о договорах, заключенных по результатам закупок, размещается в течение 3 (Трёх) рабочих дней с момента подписания договора.</w:t>
      </w:r>
    </w:p>
    <w:p w:rsidR="008D004A" w:rsidRPr="007879EC" w:rsidRDefault="008D004A" w:rsidP="008D004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4.5.2. В случае, если при заключении и исполнении договора изменяются объём,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8D004A" w:rsidRPr="007879EC" w:rsidRDefault="008D004A" w:rsidP="008D004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4.5.3. Информация о расторжении договора с указанием оснований его расторжения, а также документы, подтверждающие такое расторжение, размещаются в Единой информационной системе в течение 10 (Десяти) дней со дня расторжения договора.</w:t>
      </w:r>
    </w:p>
    <w:p w:rsidR="008D004A" w:rsidRPr="007879EC" w:rsidRDefault="008D004A" w:rsidP="008D004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4.5.4. Информация и документы, касающиеся результатов исполнения договора, в том числе оплаты договора, размещаются в Единой информационной системе в течение 10 (Десяти) дней со дня исполнения договора.</w:t>
      </w:r>
    </w:p>
    <w:p w:rsidR="008D004A" w:rsidRPr="007879EC" w:rsidRDefault="008D004A" w:rsidP="008D00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4.5.5. Заказчик не позднее 10 (Десятого) числа месяца, следующего за отчётным месяцем, размещает в Единой информационной системе:</w:t>
      </w:r>
    </w:p>
    <w:p w:rsidR="00384B13" w:rsidRPr="007879EC" w:rsidRDefault="00384B13" w:rsidP="00384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9" w:history="1">
        <w:r w:rsidRPr="007879EC">
          <w:rPr>
            <w:rFonts w:ascii="Times New Roman" w:eastAsia="Times New Roman" w:hAnsi="Times New Roman" w:cs="Times New Roman"/>
            <w:sz w:val="24"/>
            <w:szCs w:val="24"/>
            <w:lang w:eastAsia="ru-RU"/>
          </w:rPr>
          <w:t>частью 3 статьи 4.1</w:t>
        </w:r>
      </w:hyperlink>
      <w:r w:rsidRPr="007879EC">
        <w:rPr>
          <w:rFonts w:ascii="Times New Roman" w:eastAsia="Times New Roman" w:hAnsi="Times New Roman" w:cs="Times New Roman"/>
          <w:sz w:val="24"/>
          <w:szCs w:val="24"/>
          <w:lang w:eastAsia="ru-RU"/>
        </w:rPr>
        <w:t xml:space="preserve"> Федерального закона № 223-ФЗ;</w:t>
      </w:r>
    </w:p>
    <w:p w:rsidR="00384B13" w:rsidRPr="007879EC" w:rsidRDefault="00384B13" w:rsidP="00384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384B13" w:rsidRPr="007879EC" w:rsidRDefault="00384B13" w:rsidP="00384B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8D004A" w:rsidRPr="007879EC" w:rsidRDefault="008D004A" w:rsidP="008D00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4.6. В случае ежемесячных оплат по договору в течение года либо по отдельным заявкам Заказчика (поэтапно), размещению в Единой информационной системе подлежат информация и документы, отражающие ежемесячное либо поэтапное исполнение соответствующего договора.</w:t>
      </w:r>
    </w:p>
    <w:p w:rsidR="00384B13" w:rsidRPr="007879EC" w:rsidRDefault="00681121"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4.</w:t>
      </w:r>
      <w:r w:rsidR="00301F17" w:rsidRPr="007879EC">
        <w:rPr>
          <w:rFonts w:ascii="Times New Roman" w:eastAsia="Times New Roman" w:hAnsi="Times New Roman" w:cs="Times New Roman"/>
          <w:sz w:val="24"/>
          <w:szCs w:val="24"/>
          <w:lang w:eastAsia="ru-RU"/>
        </w:rPr>
        <w:t>7</w:t>
      </w:r>
      <w:r w:rsidRPr="007879EC">
        <w:rPr>
          <w:rFonts w:ascii="Times New Roman" w:eastAsia="Times New Roman" w:hAnsi="Times New Roman" w:cs="Times New Roman"/>
          <w:sz w:val="24"/>
          <w:szCs w:val="24"/>
          <w:lang w:eastAsia="ru-RU"/>
        </w:rPr>
        <w:t xml:space="preserve">. </w:t>
      </w:r>
      <w:r w:rsidR="00384B13" w:rsidRPr="007879EC">
        <w:rPr>
          <w:rFonts w:ascii="Times New Roman" w:eastAsia="Times New Roman" w:hAnsi="Times New Roman" w:cs="Times New Roman"/>
          <w:sz w:val="24"/>
          <w:szCs w:val="24"/>
          <w:lang w:eastAsia="ru-RU"/>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681121"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В извещении об осуществлении конкурентной закупки должны быть указаны следующие сведения</w:t>
      </w:r>
      <w:r w:rsidR="00681121" w:rsidRPr="007879EC">
        <w:rPr>
          <w:rFonts w:ascii="Times New Roman" w:eastAsia="Times New Roman" w:hAnsi="Times New Roman" w:cs="Times New Roman"/>
          <w:sz w:val="24"/>
          <w:szCs w:val="24"/>
          <w:lang w:eastAsia="ru-RU"/>
        </w:rPr>
        <w:t>:</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 способ осуществления закупки;</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0" w:history="1">
        <w:r w:rsidRPr="007879EC">
          <w:rPr>
            <w:rFonts w:ascii="Times New Roman" w:eastAsia="Times New Roman" w:hAnsi="Times New Roman" w:cs="Times New Roman"/>
            <w:sz w:val="24"/>
            <w:szCs w:val="24"/>
            <w:lang w:eastAsia="ru-RU"/>
          </w:rPr>
          <w:t>частью 6.1 статьи 3</w:t>
        </w:r>
      </w:hyperlink>
      <w:r w:rsidRPr="007879EC">
        <w:rPr>
          <w:rFonts w:ascii="Times New Roman" w:eastAsia="Times New Roman" w:hAnsi="Times New Roman" w:cs="Times New Roman"/>
          <w:sz w:val="24"/>
          <w:szCs w:val="24"/>
          <w:lang w:eastAsia="ru-RU"/>
        </w:rPr>
        <w:t xml:space="preserve"> Федерального закона № 223-ФЗ (при необходимости);</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4) место поставки товара, выполнения работы, оказания услуги;</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8) адрес электронной площадки в информационно-телекоммуникационной сети "Интернет" (при осуществлении конкурентной закупки);</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9) иные сведения, определенные положением о закупке.</w:t>
      </w:r>
    </w:p>
    <w:p w:rsidR="00681121" w:rsidRPr="007879EC" w:rsidRDefault="00BD6AFE"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4.</w:t>
      </w:r>
      <w:r w:rsidR="00301F17" w:rsidRPr="007879EC">
        <w:rPr>
          <w:rFonts w:ascii="Times New Roman" w:eastAsia="Times New Roman" w:hAnsi="Times New Roman" w:cs="Times New Roman"/>
          <w:sz w:val="24"/>
          <w:szCs w:val="24"/>
          <w:lang w:eastAsia="ru-RU"/>
        </w:rPr>
        <w:t>8</w:t>
      </w:r>
      <w:r w:rsidR="00681121" w:rsidRPr="007879EC">
        <w:rPr>
          <w:rFonts w:ascii="Times New Roman" w:eastAsia="Times New Roman" w:hAnsi="Times New Roman" w:cs="Times New Roman"/>
          <w:sz w:val="24"/>
          <w:szCs w:val="24"/>
          <w:lang w:eastAsia="ru-RU"/>
        </w:rPr>
        <w:t xml:space="preserve">. Документация о </w:t>
      </w:r>
      <w:r w:rsidR="001B4533" w:rsidRPr="007879EC">
        <w:rPr>
          <w:rFonts w:ascii="Times New Roman" w:eastAsia="Times New Roman" w:hAnsi="Times New Roman" w:cs="Times New Roman"/>
          <w:sz w:val="24"/>
          <w:szCs w:val="24"/>
          <w:lang w:eastAsia="ru-RU"/>
        </w:rPr>
        <w:t xml:space="preserve">конкурентной </w:t>
      </w:r>
      <w:r w:rsidR="00681121" w:rsidRPr="007879EC">
        <w:rPr>
          <w:rFonts w:ascii="Times New Roman" w:eastAsia="Times New Roman" w:hAnsi="Times New Roman" w:cs="Times New Roman"/>
          <w:sz w:val="24"/>
          <w:szCs w:val="24"/>
          <w:lang w:eastAsia="ru-RU"/>
        </w:rPr>
        <w:t>закупке утверждается при</w:t>
      </w:r>
      <w:r w:rsidR="00970BC6" w:rsidRPr="007879EC">
        <w:rPr>
          <w:rFonts w:ascii="Times New Roman" w:eastAsia="Times New Roman" w:hAnsi="Times New Roman" w:cs="Times New Roman"/>
          <w:sz w:val="24"/>
          <w:szCs w:val="24"/>
          <w:lang w:eastAsia="ru-RU"/>
        </w:rPr>
        <w:t>казом директора МУП «Водоканал»</w:t>
      </w:r>
      <w:r w:rsidR="001B4533" w:rsidRPr="007879EC">
        <w:rPr>
          <w:rFonts w:ascii="Times New Roman" w:eastAsia="Times New Roman" w:hAnsi="Times New Roman" w:cs="Times New Roman"/>
          <w:sz w:val="24"/>
          <w:szCs w:val="24"/>
          <w:lang w:eastAsia="ru-RU"/>
        </w:rPr>
        <w:t xml:space="preserve"> </w:t>
      </w:r>
      <w:r w:rsidR="00681121" w:rsidRPr="007879EC">
        <w:rPr>
          <w:rFonts w:ascii="Times New Roman" w:eastAsia="Times New Roman" w:hAnsi="Times New Roman" w:cs="Times New Roman"/>
          <w:sz w:val="24"/>
          <w:szCs w:val="24"/>
          <w:lang w:eastAsia="ru-RU"/>
        </w:rPr>
        <w:t>г. Иркутска или иным лицом, уполномоченным при</w:t>
      </w:r>
      <w:r w:rsidR="00613967" w:rsidRPr="007879EC">
        <w:rPr>
          <w:rFonts w:ascii="Times New Roman" w:eastAsia="Times New Roman" w:hAnsi="Times New Roman" w:cs="Times New Roman"/>
          <w:sz w:val="24"/>
          <w:szCs w:val="24"/>
          <w:lang w:eastAsia="ru-RU"/>
        </w:rPr>
        <w:t>казом директора МУП «Водоканал»</w:t>
      </w:r>
      <w:r w:rsidR="001B4533" w:rsidRPr="007879EC">
        <w:rPr>
          <w:rFonts w:ascii="Times New Roman" w:eastAsia="Times New Roman" w:hAnsi="Times New Roman" w:cs="Times New Roman"/>
          <w:sz w:val="24"/>
          <w:szCs w:val="24"/>
          <w:lang w:eastAsia="ru-RU"/>
        </w:rPr>
        <w:t xml:space="preserve"> </w:t>
      </w:r>
      <w:r w:rsidR="00681121" w:rsidRPr="007879EC">
        <w:rPr>
          <w:rFonts w:ascii="Times New Roman" w:eastAsia="Times New Roman" w:hAnsi="Times New Roman" w:cs="Times New Roman"/>
          <w:sz w:val="24"/>
          <w:szCs w:val="24"/>
          <w:lang w:eastAsia="ru-RU"/>
        </w:rPr>
        <w:t>г. Иркутска.</w:t>
      </w:r>
    </w:p>
    <w:p w:rsidR="00681121" w:rsidRPr="007879EC" w:rsidRDefault="000514D7"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4.8.1. </w:t>
      </w:r>
      <w:r w:rsidR="001B4533" w:rsidRPr="007879EC">
        <w:rPr>
          <w:rFonts w:ascii="Times New Roman" w:eastAsia="Times New Roman" w:hAnsi="Times New Roman" w:cs="Times New Roman"/>
          <w:sz w:val="24"/>
          <w:szCs w:val="24"/>
          <w:lang w:eastAsia="ru-RU"/>
        </w:rPr>
        <w:t xml:space="preserve">В документации о конкурентной закупке должны быть указаны </w:t>
      </w:r>
      <w:r w:rsidR="00681121" w:rsidRPr="007879EC">
        <w:rPr>
          <w:rFonts w:ascii="Times New Roman" w:eastAsia="Times New Roman" w:hAnsi="Times New Roman" w:cs="Times New Roman"/>
          <w:sz w:val="24"/>
          <w:szCs w:val="24"/>
          <w:lang w:eastAsia="ru-RU"/>
        </w:rPr>
        <w:t>сведения, определенные настоящим Положением, в том числе:</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2) требования к содержанию, форме, оформлению и составу заявки на участие в закупке;</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4) место, условия и сроки (периоды) поставки товара, выполнения работы, оказания услуги;</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6) форма, сроки и порядок оплаты товара, работы, услуги;</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9) требования к участникам такой закупки;</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11) формы, порядок, дата и время окончания срока предоставления участникам такой закупки разъяснений положений документации о закупке;</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12) дата рассмотрения предложений участников такой закупки и подведения итогов такой закупки;</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13) критерии оценки и сопоставления заявок на участие в такой закупке;</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14) порядок оценки и сопоставления заявок на участие в такой закупке;</w:t>
      </w:r>
    </w:p>
    <w:p w:rsidR="001B4533" w:rsidRPr="007879EC" w:rsidRDefault="001B4533" w:rsidP="001B45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15) описание предмета такой закупки в соответствии с </w:t>
      </w:r>
      <w:hyperlink r:id="rId31" w:history="1">
        <w:r w:rsidRPr="007879EC">
          <w:rPr>
            <w:rFonts w:ascii="Times New Roman" w:eastAsia="Times New Roman" w:hAnsi="Times New Roman" w:cs="Times New Roman"/>
            <w:sz w:val="24"/>
            <w:szCs w:val="24"/>
            <w:lang w:eastAsia="ru-RU"/>
          </w:rPr>
          <w:t>частью 6.1 статьи 3</w:t>
        </w:r>
      </w:hyperlink>
      <w:r w:rsidRPr="007879EC">
        <w:rPr>
          <w:rFonts w:ascii="Times New Roman" w:eastAsia="Times New Roman" w:hAnsi="Times New Roman" w:cs="Times New Roman"/>
          <w:sz w:val="24"/>
          <w:szCs w:val="24"/>
          <w:lang w:eastAsia="ru-RU"/>
        </w:rPr>
        <w:t xml:space="preserve"> Федерального закона № 223-ФЗ;</w:t>
      </w:r>
    </w:p>
    <w:p w:rsidR="000514D7" w:rsidRPr="007879EC" w:rsidRDefault="000514D7" w:rsidP="000514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16) в случае если Заказчиком предусмотрено требование об обеспечении заявок на участие в конкурентной закупке и (или) обеспечении исполнения договора,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 проведении конкурентной закупки);</w:t>
      </w:r>
    </w:p>
    <w:p w:rsidR="000514D7" w:rsidRPr="007879EC" w:rsidRDefault="000514D7" w:rsidP="000514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17) при осуществлении закупки в соответствии с </w:t>
      </w:r>
      <w:hyperlink r:id="rId32" w:history="1">
        <w:r w:rsidRPr="007879EC">
          <w:rPr>
            <w:rFonts w:ascii="Times New Roman" w:eastAsia="Times New Roman" w:hAnsi="Times New Roman" w:cs="Times New Roman"/>
            <w:sz w:val="24"/>
            <w:szCs w:val="24"/>
            <w:lang w:eastAsia="ru-RU"/>
          </w:rPr>
          <w:t>подпунктом 2 пункта 9.1</w:t>
        </w:r>
      </w:hyperlink>
      <w:r w:rsidRPr="007879EC">
        <w:rPr>
          <w:rFonts w:ascii="Times New Roman" w:eastAsia="Times New Roman" w:hAnsi="Times New Roman" w:cs="Times New Roman"/>
          <w:sz w:val="24"/>
          <w:szCs w:val="24"/>
          <w:lang w:eastAsia="ru-RU"/>
        </w:rPr>
        <w:t xml:space="preserve"> Положения в документации о конкурентной закупке указывается, что участниками такой закупки могут быть только субъекты малого и среднего предпринимательства.</w:t>
      </w:r>
    </w:p>
    <w:p w:rsidR="0005310C" w:rsidRPr="007879EC" w:rsidRDefault="0005310C" w:rsidP="000531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18) иные сведения, определенные положением о закупке.</w:t>
      </w:r>
    </w:p>
    <w:p w:rsidR="000514D7" w:rsidRPr="007879EC" w:rsidRDefault="000514D7" w:rsidP="000514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4.8.2. В соответствии с </w:t>
      </w:r>
      <w:hyperlink r:id="rId33" w:history="1">
        <w:r w:rsidRPr="007879EC">
          <w:rPr>
            <w:rFonts w:ascii="Times New Roman" w:eastAsia="Times New Roman" w:hAnsi="Times New Roman" w:cs="Times New Roman"/>
            <w:sz w:val="24"/>
            <w:szCs w:val="24"/>
            <w:lang w:eastAsia="ru-RU"/>
          </w:rPr>
          <w:t>постановлением</w:t>
        </w:r>
      </w:hyperlink>
      <w:r w:rsidRPr="007879EC">
        <w:rPr>
          <w:rFonts w:ascii="Times New Roman" w:eastAsia="Times New Roman" w:hAnsi="Times New Roman" w:cs="Times New Roman"/>
          <w:sz w:val="24"/>
          <w:szCs w:val="24"/>
          <w:lang w:eastAsia="ru-RU"/>
        </w:rPr>
        <w:t xml:space="preserve">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w:t>
      </w:r>
      <w:r w:rsidRPr="007879EC">
        <w:rPr>
          <w:rFonts w:ascii="Times New Roman" w:eastAsia="Times New Roman" w:hAnsi="Times New Roman" w:cs="Times New Roman"/>
          <w:sz w:val="24"/>
          <w:szCs w:val="24"/>
          <w:lang w:eastAsia="ru-RU"/>
        </w:rPr>
        <w:lastRenderedPageBreak/>
        <w:t>услугам, выполняемым, оказываемым иностранными лицами, в документацию о конкурентной закупке включаются следующие сведения:</w:t>
      </w:r>
    </w:p>
    <w:p w:rsidR="000514D7" w:rsidRPr="007879EC" w:rsidRDefault="000514D7" w:rsidP="003D5017">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514D7" w:rsidRPr="007879EC" w:rsidRDefault="000514D7" w:rsidP="003D5017">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514D7" w:rsidRPr="007879EC" w:rsidRDefault="000514D7" w:rsidP="003D5017">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bookmarkStart w:id="4" w:name="Par6"/>
      <w:bookmarkEnd w:id="4"/>
      <w:r w:rsidRPr="007879EC">
        <w:rPr>
          <w:rFonts w:ascii="Times New Roman" w:eastAsia="Times New Roman" w:hAnsi="Times New Roman" w:cs="Times New Roman"/>
          <w:sz w:val="24"/>
          <w:szCs w:val="24"/>
          <w:lang w:eastAsia="ru-RU"/>
        </w:rPr>
        <w:t>сведения о начальной (максимальной) цене единицы каждого товара, работы, услуги, являющихся предметом закупки;</w:t>
      </w:r>
    </w:p>
    <w:p w:rsidR="000514D7" w:rsidRPr="007879EC" w:rsidRDefault="000514D7" w:rsidP="003D5017">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514D7" w:rsidRPr="007879EC" w:rsidRDefault="000514D7" w:rsidP="003D5017">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в соответствии с под</w:t>
      </w:r>
      <w:hyperlink r:id="rId34" w:anchor="Par6" w:history="1">
        <w:r w:rsidRPr="007879EC">
          <w:rPr>
            <w:rFonts w:ascii="Times New Roman" w:eastAsia="Times New Roman" w:hAnsi="Times New Roman" w:cs="Times New Roman"/>
            <w:sz w:val="24"/>
            <w:szCs w:val="24"/>
            <w:lang w:eastAsia="ru-RU"/>
          </w:rPr>
          <w:t>пунктом 3</w:t>
        </w:r>
      </w:hyperlink>
      <w:r w:rsidRPr="007879EC">
        <w:rPr>
          <w:rFonts w:ascii="Times New Roman" w:eastAsia="Times New Roman" w:hAnsi="Times New Roman" w:cs="Times New Roman"/>
          <w:sz w:val="24"/>
          <w:szCs w:val="24"/>
          <w:lang w:eastAsia="ru-RU"/>
        </w:rPr>
        <w:t xml:space="preserve"> пункта </w:t>
      </w:r>
      <w:r w:rsidR="00F11AA0" w:rsidRPr="007879EC">
        <w:rPr>
          <w:rFonts w:ascii="Times New Roman" w:eastAsia="Times New Roman" w:hAnsi="Times New Roman" w:cs="Times New Roman"/>
          <w:sz w:val="24"/>
          <w:szCs w:val="24"/>
          <w:lang w:eastAsia="ru-RU"/>
        </w:rPr>
        <w:t>4.8.2.</w:t>
      </w:r>
      <w:r w:rsidRPr="007879EC">
        <w:rPr>
          <w:rFonts w:ascii="Times New Roman" w:eastAsia="Times New Roman" w:hAnsi="Times New Roman" w:cs="Times New Roman"/>
          <w:sz w:val="24"/>
          <w:szCs w:val="24"/>
          <w:lang w:eastAsia="ru-RU"/>
        </w:rPr>
        <w:t xml:space="preserve">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514D7" w:rsidRPr="007879EC" w:rsidRDefault="000514D7" w:rsidP="003D5017">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514D7" w:rsidRPr="007879EC" w:rsidRDefault="000514D7" w:rsidP="003D5017">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условие об указании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514D7" w:rsidRPr="007879EC" w:rsidRDefault="000514D7" w:rsidP="003D5017">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0514D7" w:rsidRPr="007879EC" w:rsidRDefault="000514D7" w:rsidP="003D5017">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514D7" w:rsidRPr="007879EC" w:rsidRDefault="000514D7" w:rsidP="000514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4.8.3. В документацию о конкурентной закупке, осуществляемой в соответствии с подпунктом 2 пункта 9.1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тридцати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0514D7" w:rsidRPr="007879EC" w:rsidRDefault="0005310C" w:rsidP="000514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 xml:space="preserve">4.8.4. </w:t>
      </w:r>
      <w:r w:rsidR="000514D7" w:rsidRPr="007879EC">
        <w:rPr>
          <w:rFonts w:ascii="Times New Roman" w:eastAsia="Times New Roman" w:hAnsi="Times New Roman" w:cs="Times New Roman"/>
          <w:sz w:val="24"/>
          <w:szCs w:val="24"/>
          <w:lang w:eastAsia="ru-RU"/>
        </w:rPr>
        <w:t xml:space="preserve">Дополнительные требования к содержанию извещения об осуществлении конкурентной закупки, документации о конкурентной закупке установлены в </w:t>
      </w:r>
      <w:r w:rsidR="00AB5AAF" w:rsidRPr="007879EC">
        <w:rPr>
          <w:rFonts w:ascii="Times New Roman" w:eastAsia="Times New Roman" w:hAnsi="Times New Roman" w:cs="Times New Roman"/>
          <w:sz w:val="24"/>
          <w:szCs w:val="24"/>
          <w:lang w:eastAsia="ru-RU"/>
        </w:rPr>
        <w:t>разделах</w:t>
      </w:r>
      <w:r w:rsidR="000514D7" w:rsidRPr="007879EC">
        <w:rPr>
          <w:rFonts w:ascii="Times New Roman" w:eastAsia="Times New Roman" w:hAnsi="Times New Roman" w:cs="Times New Roman"/>
          <w:sz w:val="24"/>
          <w:szCs w:val="24"/>
          <w:lang w:eastAsia="ru-RU"/>
        </w:rPr>
        <w:t xml:space="preserve"> Положения, регламентирующих проведение соответствующего способа закупки</w:t>
      </w:r>
    </w:p>
    <w:p w:rsidR="00496461" w:rsidRPr="007879EC" w:rsidRDefault="00B20CF7" w:rsidP="00B20C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4.9. </w:t>
      </w:r>
      <w:r w:rsidR="0005310C" w:rsidRPr="007879EC">
        <w:rPr>
          <w:rFonts w:ascii="Times New Roman" w:eastAsia="Times New Roman" w:hAnsi="Times New Roman" w:cs="Times New Roman"/>
          <w:sz w:val="24"/>
          <w:szCs w:val="24"/>
          <w:lang w:eastAsia="ru-RU"/>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конкурентной закупке. При осуществлении закупки путем проведения открытого конкурса запрос разъяснения положений извещения об осуществлении закупки и (или) документации о конкурентной закупке может быть направлен в письменной форме на электронную почту Заказчика, указанную в извещении об осуществлении открытого конкурса, документации о конкурентной закупке</w:t>
      </w:r>
      <w:r w:rsidR="00496461" w:rsidRPr="007879EC">
        <w:rPr>
          <w:rFonts w:ascii="Times New Roman" w:eastAsia="Times New Roman" w:hAnsi="Times New Roman" w:cs="Times New Roman"/>
          <w:sz w:val="24"/>
          <w:szCs w:val="24"/>
          <w:lang w:eastAsia="ru-RU"/>
        </w:rPr>
        <w:t>.</w:t>
      </w:r>
    </w:p>
    <w:p w:rsidR="00B93501" w:rsidRPr="007879EC" w:rsidRDefault="0005310C" w:rsidP="00B20C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00B93501" w:rsidRPr="007879EC">
        <w:rPr>
          <w:rFonts w:ascii="Times New Roman" w:eastAsia="Times New Roman" w:hAnsi="Times New Roman" w:cs="Times New Roman"/>
          <w:sz w:val="24"/>
          <w:szCs w:val="24"/>
          <w:lang w:eastAsia="ru-RU"/>
        </w:rPr>
        <w:t>.</w:t>
      </w:r>
    </w:p>
    <w:p w:rsidR="00B20CF7" w:rsidRPr="007879EC" w:rsidRDefault="00B20CF7" w:rsidP="00B20C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672D10" w:rsidRPr="007879EC" w:rsidRDefault="00B20CF7" w:rsidP="00B20C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4.10.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r w:rsidR="00283ECD" w:rsidRPr="007879EC">
        <w:rPr>
          <w:rFonts w:ascii="Times New Roman" w:eastAsia="Times New Roman" w:hAnsi="Times New Roman" w:cs="Times New Roman"/>
          <w:sz w:val="24"/>
          <w:szCs w:val="24"/>
          <w:lang w:eastAsia="ru-RU"/>
        </w:rPr>
        <w:t>.</w:t>
      </w:r>
    </w:p>
    <w:p w:rsidR="001B4533" w:rsidRPr="007879EC" w:rsidRDefault="00681121" w:rsidP="00B20CF7">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eastAsia="Times New Roman" w:hAnsi="Times New Roman" w:cs="Times New Roman"/>
          <w:sz w:val="24"/>
          <w:szCs w:val="24"/>
          <w:lang w:eastAsia="ru-RU"/>
        </w:rPr>
        <w:t>4.</w:t>
      </w:r>
      <w:r w:rsidR="00301F17" w:rsidRPr="007879EC">
        <w:rPr>
          <w:rFonts w:ascii="Times New Roman" w:eastAsia="Times New Roman" w:hAnsi="Times New Roman" w:cs="Times New Roman"/>
          <w:sz w:val="24"/>
          <w:szCs w:val="24"/>
          <w:lang w:eastAsia="ru-RU"/>
        </w:rPr>
        <w:t>1</w:t>
      </w:r>
      <w:r w:rsidR="00B20CF7" w:rsidRPr="007879EC">
        <w:rPr>
          <w:rFonts w:ascii="Times New Roman" w:eastAsia="Times New Roman" w:hAnsi="Times New Roman" w:cs="Times New Roman"/>
          <w:sz w:val="24"/>
          <w:szCs w:val="24"/>
          <w:lang w:eastAsia="ru-RU"/>
        </w:rPr>
        <w:t>1</w:t>
      </w:r>
      <w:r w:rsidRPr="007879EC">
        <w:rPr>
          <w:rFonts w:ascii="Times New Roman" w:eastAsia="Times New Roman" w:hAnsi="Times New Roman" w:cs="Times New Roman"/>
          <w:sz w:val="24"/>
          <w:szCs w:val="24"/>
          <w:lang w:eastAsia="ru-RU"/>
        </w:rPr>
        <w:t xml:space="preserve">. </w:t>
      </w:r>
      <w:r w:rsidR="001B4533" w:rsidRPr="007879EC">
        <w:rPr>
          <w:rFonts w:ascii="Times New Roman" w:eastAsia="Times New Roman" w:hAnsi="Times New Roman" w:cs="Times New Roman"/>
          <w:sz w:val="24"/>
          <w:szCs w:val="24"/>
          <w:lang w:eastAsia="ru-RU"/>
        </w:rPr>
        <w:t>Изменения, вносимые в извещение об осуществлении конкурентной закупки, документацию о конкурентной закупке, разъяснения</w:t>
      </w:r>
      <w:r w:rsidR="001B4533" w:rsidRPr="007879EC">
        <w:rPr>
          <w:rFonts w:ascii="Times New Roman" w:hAnsi="Times New Roman" w:cs="Times New Roman"/>
          <w:sz w:val="24"/>
          <w:szCs w:val="24"/>
        </w:rPr>
        <w:t xml:space="preserve">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2D4506" w:rsidRPr="007879EC" w:rsidRDefault="002D4506" w:rsidP="000A3119">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 xml:space="preserve">Заказчик не несет ответственности в случае, если </w:t>
      </w:r>
      <w:r w:rsidR="00613967" w:rsidRPr="007879EC">
        <w:rPr>
          <w:rFonts w:ascii="Times New Roman" w:eastAsia="Times New Roman" w:hAnsi="Times New Roman" w:cs="Times New Roman"/>
          <w:sz w:val="24"/>
          <w:szCs w:val="24"/>
        </w:rPr>
        <w:t>У</w:t>
      </w:r>
      <w:r w:rsidRPr="007879EC">
        <w:rPr>
          <w:rFonts w:ascii="Times New Roman" w:eastAsia="Times New Roman" w:hAnsi="Times New Roman" w:cs="Times New Roman"/>
          <w:sz w:val="24"/>
          <w:szCs w:val="24"/>
        </w:rPr>
        <w:t>частник закупки не ознакомился с изменениями, внесенными в извещение и документацию о закупке, которые были размещены надлежащим образом.</w:t>
      </w:r>
    </w:p>
    <w:p w:rsidR="0005310C" w:rsidRPr="007879EC" w:rsidRDefault="0005310C" w:rsidP="0005310C">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4.12. В случае, если при заключении договора объем подлежащих поставке товара (выполнению работ, оказанию услуг) невозможно определить, в извещении об осуществлении закупки и документации о конкурентной закупке Заказчик указывает цену за единицу товара (работы, услуги). При этом в извещении об осуществлении закупки и документации о конкурентной закупке должно быть указано, что оплата поставленного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НМЦД, указанной в извещении об осуществлении закупки и документации о конкурентной закупке. </w:t>
      </w:r>
    </w:p>
    <w:p w:rsidR="00672D10" w:rsidRPr="007879EC" w:rsidRDefault="00472A89" w:rsidP="00A131BD">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w:t>
      </w:r>
      <w:r w:rsidR="00672D10" w:rsidRPr="007879EC">
        <w:rPr>
          <w:rFonts w:ascii="Times New Roman" w:eastAsia="Times New Roman" w:hAnsi="Times New Roman" w:cs="Times New Roman"/>
          <w:sz w:val="24"/>
          <w:szCs w:val="24"/>
        </w:rPr>
        <w:t>.</w:t>
      </w:r>
      <w:r w:rsidR="008D004A" w:rsidRPr="007879EC">
        <w:rPr>
          <w:rFonts w:ascii="Times New Roman" w:eastAsia="Times New Roman" w:hAnsi="Times New Roman" w:cs="Times New Roman"/>
          <w:sz w:val="24"/>
          <w:szCs w:val="24"/>
        </w:rPr>
        <w:t>1</w:t>
      </w:r>
      <w:r w:rsidR="0005310C" w:rsidRPr="007879EC">
        <w:rPr>
          <w:rFonts w:ascii="Times New Roman" w:eastAsia="Times New Roman" w:hAnsi="Times New Roman" w:cs="Times New Roman"/>
          <w:sz w:val="24"/>
          <w:szCs w:val="24"/>
        </w:rPr>
        <w:t>3</w:t>
      </w:r>
      <w:r w:rsidR="00672D10" w:rsidRPr="007879EC">
        <w:rPr>
          <w:rFonts w:ascii="Times New Roman" w:eastAsia="Times New Roman" w:hAnsi="Times New Roman" w:cs="Times New Roman"/>
          <w:sz w:val="24"/>
          <w:szCs w:val="24"/>
        </w:rPr>
        <w:t>.</w:t>
      </w:r>
      <w:r w:rsidR="00672D10" w:rsidRPr="007879EC">
        <w:rPr>
          <w:rFonts w:ascii="Times New Roman" w:eastAsia="Times New Roman" w:hAnsi="Times New Roman" w:cs="Times New Roman"/>
          <w:sz w:val="24"/>
          <w:szCs w:val="24"/>
        </w:rPr>
        <w:tab/>
      </w:r>
      <w:r w:rsidR="00A131BD" w:rsidRPr="007879EC">
        <w:rPr>
          <w:rFonts w:ascii="Times New Roman" w:eastAsia="Times New Roman" w:hAnsi="Times New Roman" w:cs="Times New Roman"/>
          <w:sz w:val="24"/>
          <w:szCs w:val="24"/>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r w:rsidR="00515A15" w:rsidRPr="007879EC">
        <w:rPr>
          <w:rFonts w:ascii="Times New Roman" w:eastAsia="Times New Roman" w:hAnsi="Times New Roman" w:cs="Times New Roman"/>
          <w:sz w:val="24"/>
          <w:szCs w:val="24"/>
        </w:rPr>
        <w:t>.</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4.13.1. Протокол, составляемый в ходе осуществления конкурентной закупки (по результатам этапа конкурентной закупки</w:t>
      </w:r>
      <w:r w:rsidR="0029238A" w:rsidRPr="007879EC">
        <w:rPr>
          <w:rFonts w:ascii="Times New Roman" w:eastAsia="Times New Roman" w:hAnsi="Times New Roman" w:cs="Times New Roman"/>
          <w:sz w:val="24"/>
          <w:szCs w:val="24"/>
        </w:rPr>
        <w:t>)</w:t>
      </w:r>
      <w:r w:rsidRPr="007879EC">
        <w:rPr>
          <w:rFonts w:ascii="Times New Roman" w:eastAsia="Times New Roman" w:hAnsi="Times New Roman" w:cs="Times New Roman"/>
          <w:sz w:val="24"/>
          <w:szCs w:val="24"/>
        </w:rPr>
        <w:t>, должен содержать следующие сведения:</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1) дата подписания протокола;</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 xml:space="preserve">2) количество поданных на участие в закупке (этапе закупки) заявок, а также дата и </w:t>
      </w:r>
      <w:r w:rsidRPr="007879EC">
        <w:rPr>
          <w:rFonts w:ascii="Times New Roman" w:eastAsia="Times New Roman" w:hAnsi="Times New Roman" w:cs="Times New Roman"/>
          <w:sz w:val="24"/>
          <w:szCs w:val="24"/>
        </w:rPr>
        <w:lastRenderedPageBreak/>
        <w:t>время регистрации каждой такой заявки;</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а) количества заявок на участие в закупке, которые отклонены;</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D76488"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 xml:space="preserve">6) </w:t>
      </w:r>
      <w:r w:rsidR="00D76488" w:rsidRPr="007879EC">
        <w:rPr>
          <w:rFonts w:ascii="Times New Roman" w:eastAsia="Times New Roman" w:hAnsi="Times New Roman" w:cs="Times New Roman"/>
          <w:sz w:val="24"/>
          <w:szCs w:val="24"/>
        </w:rPr>
        <w:t>наименование участника закупки;</w:t>
      </w:r>
    </w:p>
    <w:p w:rsidR="00515A15" w:rsidRPr="007879EC" w:rsidRDefault="00D76488"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 xml:space="preserve">7) </w:t>
      </w:r>
      <w:r w:rsidR="00515A15" w:rsidRPr="007879EC">
        <w:rPr>
          <w:rFonts w:ascii="Times New Roman" w:eastAsia="Times New Roman" w:hAnsi="Times New Roman" w:cs="Times New Roman"/>
          <w:sz w:val="24"/>
          <w:szCs w:val="24"/>
        </w:rPr>
        <w:t>иные сведения в случае, если необходимость их указания в протоколе предусмотрена положением о закупке.</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4.13.2. Протокол, составленный по итогам конкурентной закупки (далее - итоговый протокол), должен содержать следующие сведения:</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1) дата подписания протокола;</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а) количества заявок на участие в закупке, окончательных предложений, которые отклонены;</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515A15" w:rsidRPr="007879EC" w:rsidRDefault="00515A15"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7) причины, по которым закупка признана несостоявшейся, в случае признания ее таковой;</w:t>
      </w:r>
    </w:p>
    <w:p w:rsidR="00D76488" w:rsidRPr="007879EC" w:rsidRDefault="00D76488"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8) наименование участника закупки;</w:t>
      </w:r>
    </w:p>
    <w:p w:rsidR="00515A15" w:rsidRPr="007879EC" w:rsidRDefault="00D76488"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9</w:t>
      </w:r>
      <w:r w:rsidR="00515A15" w:rsidRPr="007879EC">
        <w:rPr>
          <w:rFonts w:ascii="Times New Roman" w:eastAsia="Times New Roman" w:hAnsi="Times New Roman" w:cs="Times New Roman"/>
          <w:sz w:val="24"/>
          <w:szCs w:val="24"/>
        </w:rPr>
        <w:t xml:space="preserve">) иные сведения в случае, если необходимость их указания в протоколе предусмотрена </w:t>
      </w:r>
      <w:r w:rsidR="00515A15" w:rsidRPr="007879EC">
        <w:rPr>
          <w:rFonts w:ascii="Times New Roman" w:eastAsia="Times New Roman" w:hAnsi="Times New Roman" w:cs="Times New Roman"/>
          <w:sz w:val="24"/>
          <w:szCs w:val="24"/>
        </w:rPr>
        <w:lastRenderedPageBreak/>
        <w:t>положением о закупке</w:t>
      </w:r>
      <w:r w:rsidR="002B15E4" w:rsidRPr="007879EC">
        <w:rPr>
          <w:rFonts w:ascii="Times New Roman" w:eastAsia="Times New Roman" w:hAnsi="Times New Roman" w:cs="Times New Roman"/>
          <w:sz w:val="24"/>
          <w:szCs w:val="24"/>
        </w:rPr>
        <w:t>.</w:t>
      </w:r>
    </w:p>
    <w:p w:rsidR="001D6628" w:rsidRPr="007879EC" w:rsidRDefault="001D6628"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 xml:space="preserve">4.13.3. </w:t>
      </w:r>
      <w:r w:rsidR="00E67D12" w:rsidRPr="007879EC">
        <w:rPr>
          <w:rFonts w:ascii="Times New Roman" w:eastAsia="Times New Roman" w:hAnsi="Times New Roman" w:cs="Times New Roman"/>
          <w:sz w:val="24"/>
          <w:szCs w:val="24"/>
        </w:rPr>
        <w:t xml:space="preserve">В случае, если при проведении конкурентной закупки комиссией по закупкам было принято решение об отклонении всех заявок на участие в такой закупке или о признании только одной заявки соответствующей требованиям, установленным в извещении и/или документации о проведении закупки, то </w:t>
      </w:r>
      <w:r w:rsidR="00FE6361" w:rsidRPr="007879EC">
        <w:rPr>
          <w:rFonts w:ascii="Times New Roman" w:eastAsia="Times New Roman" w:hAnsi="Times New Roman" w:cs="Times New Roman"/>
          <w:sz w:val="24"/>
          <w:szCs w:val="24"/>
        </w:rPr>
        <w:t xml:space="preserve">Заказчик вправе </w:t>
      </w:r>
      <w:r w:rsidRPr="007879EC">
        <w:rPr>
          <w:rFonts w:ascii="Times New Roman" w:eastAsia="Times New Roman" w:hAnsi="Times New Roman" w:cs="Times New Roman"/>
          <w:sz w:val="24"/>
          <w:szCs w:val="24"/>
        </w:rPr>
        <w:t>состав</w:t>
      </w:r>
      <w:r w:rsidR="00FE6361" w:rsidRPr="007879EC">
        <w:rPr>
          <w:rFonts w:ascii="Times New Roman" w:eastAsia="Times New Roman" w:hAnsi="Times New Roman" w:cs="Times New Roman"/>
          <w:sz w:val="24"/>
          <w:szCs w:val="24"/>
        </w:rPr>
        <w:t>ить</w:t>
      </w:r>
      <w:r w:rsidRPr="007879EC">
        <w:rPr>
          <w:rFonts w:ascii="Times New Roman" w:eastAsia="Times New Roman" w:hAnsi="Times New Roman" w:cs="Times New Roman"/>
          <w:sz w:val="24"/>
          <w:szCs w:val="24"/>
        </w:rPr>
        <w:t xml:space="preserve"> один протокол (по итогам конкурентной закупки), который должен содержать сведения, указанные в пункте </w:t>
      </w:r>
      <w:r w:rsidR="00E67D12" w:rsidRPr="007879EC">
        <w:rPr>
          <w:rFonts w:ascii="Times New Roman" w:eastAsia="Times New Roman" w:hAnsi="Times New Roman" w:cs="Times New Roman"/>
          <w:sz w:val="24"/>
          <w:szCs w:val="24"/>
        </w:rPr>
        <w:t xml:space="preserve">4.13.1. и </w:t>
      </w:r>
      <w:r w:rsidRPr="007879EC">
        <w:rPr>
          <w:rFonts w:ascii="Times New Roman" w:eastAsia="Times New Roman" w:hAnsi="Times New Roman" w:cs="Times New Roman"/>
          <w:sz w:val="24"/>
          <w:szCs w:val="24"/>
        </w:rPr>
        <w:t>4.13.2. настоящего Положения.</w:t>
      </w:r>
    </w:p>
    <w:p w:rsidR="002B15E4" w:rsidRPr="007879EC" w:rsidRDefault="002B15E4" w:rsidP="00515A15">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4.13.4. Решение о закупке у единственного поставщика (исполнителя, подрядчика) по закупке оформляется протоколом заседания Комиссии по закупкам, который подписывается всеми присутствующим на заседании членами Комиссии по закупкам и размещается в ЕИС, за исключением установленных Федеральным законом № 223-ФЗ и Положением</w:t>
      </w:r>
      <w:r w:rsidR="00091F15" w:rsidRPr="007879EC">
        <w:rPr>
          <w:rFonts w:ascii="Times New Roman" w:eastAsia="Times New Roman" w:hAnsi="Times New Roman" w:cs="Times New Roman"/>
          <w:sz w:val="24"/>
          <w:szCs w:val="24"/>
        </w:rPr>
        <w:t xml:space="preserve"> случаев</w:t>
      </w:r>
      <w:r w:rsidRPr="007879EC">
        <w:rPr>
          <w:rFonts w:ascii="Times New Roman" w:eastAsia="Times New Roman" w:hAnsi="Times New Roman" w:cs="Times New Roman"/>
          <w:sz w:val="24"/>
          <w:szCs w:val="24"/>
        </w:rPr>
        <w:t>. Данный протокол должен содержать информацию о предмете договора, дате подписания протокола, цене договора, сроке действия договора и обоснование выбора единственного поставщика (исполнителя, подрядчика).</w:t>
      </w:r>
    </w:p>
    <w:p w:rsidR="00A131BD" w:rsidRPr="007879EC" w:rsidRDefault="00A131BD" w:rsidP="00A131BD">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4.1</w:t>
      </w:r>
      <w:r w:rsidR="0005310C" w:rsidRPr="007879EC">
        <w:rPr>
          <w:rFonts w:ascii="Times New Roman" w:eastAsia="Times New Roman" w:hAnsi="Times New Roman" w:cs="Times New Roman"/>
          <w:sz w:val="24"/>
          <w:szCs w:val="24"/>
        </w:rPr>
        <w:t>4</w:t>
      </w:r>
      <w:r w:rsidRPr="007879EC">
        <w:rPr>
          <w:rFonts w:ascii="Times New Roman" w:eastAsia="Times New Roman" w:hAnsi="Times New Roman" w:cs="Times New Roman"/>
          <w:sz w:val="24"/>
          <w:szCs w:val="24"/>
        </w:rPr>
        <w:t>.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A131BD" w:rsidRPr="007879EC" w:rsidRDefault="00366773" w:rsidP="00A131BD">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w:t>
      </w:r>
      <w:r w:rsidR="00672D10" w:rsidRPr="007879EC">
        <w:rPr>
          <w:rFonts w:ascii="Times New Roman" w:eastAsia="Times New Roman" w:hAnsi="Times New Roman" w:cs="Times New Roman"/>
          <w:sz w:val="24"/>
          <w:szCs w:val="24"/>
        </w:rPr>
        <w:t>.</w:t>
      </w:r>
      <w:r w:rsidR="002D4506" w:rsidRPr="007879EC">
        <w:rPr>
          <w:rFonts w:ascii="Times New Roman" w:eastAsia="Times New Roman" w:hAnsi="Times New Roman" w:cs="Times New Roman"/>
          <w:sz w:val="24"/>
          <w:szCs w:val="24"/>
        </w:rPr>
        <w:t>1</w:t>
      </w:r>
      <w:r w:rsidR="0005310C" w:rsidRPr="007879EC">
        <w:rPr>
          <w:rFonts w:ascii="Times New Roman" w:eastAsia="Times New Roman" w:hAnsi="Times New Roman" w:cs="Times New Roman"/>
          <w:sz w:val="24"/>
          <w:szCs w:val="24"/>
        </w:rPr>
        <w:t>5</w:t>
      </w:r>
      <w:r w:rsidR="00672D10" w:rsidRPr="007879EC">
        <w:rPr>
          <w:rFonts w:ascii="Times New Roman" w:eastAsia="Times New Roman" w:hAnsi="Times New Roman" w:cs="Times New Roman"/>
          <w:sz w:val="24"/>
          <w:szCs w:val="24"/>
        </w:rPr>
        <w:t>.</w:t>
      </w:r>
      <w:r w:rsidR="00672D10" w:rsidRPr="007879EC">
        <w:rPr>
          <w:rFonts w:ascii="Times New Roman" w:eastAsia="Times New Roman" w:hAnsi="Times New Roman" w:cs="Times New Roman"/>
          <w:sz w:val="24"/>
          <w:szCs w:val="24"/>
        </w:rPr>
        <w:tab/>
      </w:r>
      <w:r w:rsidR="00A131BD" w:rsidRPr="007879EC">
        <w:rPr>
          <w:rFonts w:ascii="Times New Roman" w:eastAsia="Times New Roman" w:hAnsi="Times New Roman" w:cs="Times New Roman"/>
          <w:sz w:val="24"/>
          <w:szCs w:val="24"/>
        </w:rPr>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35" w:history="1">
        <w:r w:rsidR="00A131BD" w:rsidRPr="007879EC">
          <w:rPr>
            <w:rFonts w:ascii="Times New Roman" w:eastAsia="Times New Roman" w:hAnsi="Times New Roman" w:cs="Times New Roman"/>
            <w:sz w:val="24"/>
            <w:szCs w:val="24"/>
          </w:rPr>
          <w:t>тайну</w:t>
        </w:r>
      </w:hyperlink>
      <w:r w:rsidR="00A131BD" w:rsidRPr="007879EC">
        <w:rPr>
          <w:rFonts w:ascii="Times New Roman" w:eastAsia="Times New Roman" w:hAnsi="Times New Roman" w:cs="Times New Roman"/>
          <w:sz w:val="24"/>
          <w:szCs w:val="24"/>
        </w:rPr>
        <w:t xml:space="preserve">, а также сведения о закупке, по которым принято решение Правительства Российской Федерации в соответствии с </w:t>
      </w:r>
      <w:hyperlink r:id="rId36" w:history="1">
        <w:r w:rsidR="00A131BD" w:rsidRPr="007879EC">
          <w:rPr>
            <w:rFonts w:ascii="Times New Roman" w:eastAsia="Times New Roman" w:hAnsi="Times New Roman" w:cs="Times New Roman"/>
            <w:sz w:val="24"/>
            <w:szCs w:val="24"/>
          </w:rPr>
          <w:t>частью 16</w:t>
        </w:r>
      </w:hyperlink>
      <w:r w:rsidR="00A131BD" w:rsidRPr="007879EC">
        <w:rPr>
          <w:rFonts w:ascii="Times New Roman" w:eastAsia="Times New Roman" w:hAnsi="Times New Roman" w:cs="Times New Roman"/>
          <w:sz w:val="24"/>
          <w:szCs w:val="24"/>
        </w:rPr>
        <w:t xml:space="preserve"> статьи 4 Федерального закона № 223-ФЗ. Заказчик вправе не размещать в единой информационной системе следующие сведения:</w:t>
      </w:r>
    </w:p>
    <w:p w:rsidR="00A131BD" w:rsidRPr="007879EC" w:rsidRDefault="00A131BD" w:rsidP="00A131BD">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1) о закупке товаров, работ, услуг, стоимость которых не превышает сто тысяч рублей;</w:t>
      </w:r>
    </w:p>
    <w:p w:rsidR="00A131BD" w:rsidRPr="007879EC" w:rsidRDefault="00A131BD" w:rsidP="00A131BD">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131BD" w:rsidRPr="007879EC" w:rsidRDefault="00A131BD" w:rsidP="00A131BD">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131BD" w:rsidRPr="007879EC" w:rsidRDefault="00A131BD" w:rsidP="00B93501">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4.1</w:t>
      </w:r>
      <w:r w:rsidR="0005310C" w:rsidRPr="007879EC">
        <w:rPr>
          <w:rFonts w:ascii="Times New Roman" w:eastAsia="Times New Roman" w:hAnsi="Times New Roman" w:cs="Times New Roman"/>
          <w:sz w:val="24"/>
          <w:szCs w:val="24"/>
        </w:rPr>
        <w:t>6</w:t>
      </w:r>
      <w:r w:rsidRPr="007879EC">
        <w:rPr>
          <w:rFonts w:ascii="Times New Roman" w:eastAsia="Times New Roman" w:hAnsi="Times New Roman" w:cs="Times New Roman"/>
          <w:sz w:val="24"/>
          <w:szCs w:val="24"/>
        </w:rPr>
        <w:t>.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672D10" w:rsidRPr="007879EC" w:rsidRDefault="00366773" w:rsidP="000A3119">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w:t>
      </w:r>
      <w:r w:rsidR="002D4506" w:rsidRPr="007879EC">
        <w:rPr>
          <w:rFonts w:ascii="Times New Roman" w:eastAsia="Times New Roman" w:hAnsi="Times New Roman" w:cs="Times New Roman"/>
          <w:sz w:val="24"/>
          <w:szCs w:val="24"/>
        </w:rPr>
        <w:t>1</w:t>
      </w:r>
      <w:r w:rsidR="0005310C" w:rsidRPr="007879EC">
        <w:rPr>
          <w:rFonts w:ascii="Times New Roman" w:eastAsia="Times New Roman" w:hAnsi="Times New Roman" w:cs="Times New Roman"/>
          <w:sz w:val="24"/>
          <w:szCs w:val="24"/>
        </w:rPr>
        <w:t>7</w:t>
      </w:r>
      <w:r w:rsidRPr="007879EC">
        <w:rPr>
          <w:rFonts w:ascii="Times New Roman" w:eastAsia="Times New Roman" w:hAnsi="Times New Roman" w:cs="Times New Roman"/>
          <w:sz w:val="24"/>
          <w:szCs w:val="24"/>
        </w:rPr>
        <w:t>. Заказчик дополнительно вправе разместить указанную в настоящем разделе информацию на сайте Заказчика www.irkvkx.ru в информационно-телекоммуникационной сети «Интернет».</w:t>
      </w:r>
    </w:p>
    <w:p w:rsidR="00A131BD" w:rsidRPr="007879EC" w:rsidRDefault="00366773" w:rsidP="00A131BD">
      <w:pPr>
        <w:pStyle w:val="ConsPlusNormal"/>
        <w:ind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4.</w:t>
      </w:r>
      <w:r w:rsidR="002D4506" w:rsidRPr="007879EC">
        <w:rPr>
          <w:rFonts w:ascii="Times New Roman" w:eastAsia="Times New Roman" w:hAnsi="Times New Roman" w:cs="Times New Roman"/>
          <w:sz w:val="24"/>
          <w:szCs w:val="24"/>
        </w:rPr>
        <w:t>1</w:t>
      </w:r>
      <w:r w:rsidR="0005310C" w:rsidRPr="007879EC">
        <w:rPr>
          <w:rFonts w:ascii="Times New Roman" w:eastAsia="Times New Roman" w:hAnsi="Times New Roman" w:cs="Times New Roman"/>
          <w:sz w:val="24"/>
          <w:szCs w:val="24"/>
        </w:rPr>
        <w:t>8</w:t>
      </w:r>
      <w:r w:rsidRPr="007879EC">
        <w:rPr>
          <w:rFonts w:ascii="Times New Roman" w:eastAsia="Times New Roman" w:hAnsi="Times New Roman" w:cs="Times New Roman"/>
          <w:sz w:val="24"/>
          <w:szCs w:val="24"/>
        </w:rPr>
        <w:t xml:space="preserve">. </w:t>
      </w:r>
      <w:r w:rsidR="00A131BD" w:rsidRPr="007879EC">
        <w:rPr>
          <w:rFonts w:ascii="Times New Roman" w:eastAsia="Times New Roman" w:hAnsi="Times New Roman" w:cs="Times New Roman"/>
          <w:sz w:val="24"/>
          <w:szCs w:val="24"/>
        </w:rPr>
        <w:t>Размещенные в единой информационной системе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rsidR="002C5BFB" w:rsidRPr="007879EC" w:rsidRDefault="002C5BFB" w:rsidP="002C5BFB">
      <w:pPr>
        <w:pStyle w:val="af0"/>
        <w:ind w:firstLine="709"/>
        <w:jc w:val="both"/>
        <w:rPr>
          <w:rFonts w:ascii="Times New Roman" w:hAnsi="Times New Roman"/>
          <w:sz w:val="24"/>
          <w:szCs w:val="24"/>
        </w:rPr>
      </w:pPr>
      <w:r w:rsidRPr="007879EC">
        <w:rPr>
          <w:rFonts w:ascii="Times New Roman" w:eastAsia="Times New Roman" w:hAnsi="Times New Roman"/>
          <w:sz w:val="24"/>
          <w:szCs w:val="24"/>
          <w:lang w:eastAsia="ru-RU"/>
        </w:rPr>
        <w:t>4.</w:t>
      </w:r>
      <w:r w:rsidR="008049C2" w:rsidRPr="007879EC">
        <w:rPr>
          <w:rFonts w:ascii="Times New Roman" w:eastAsia="Times New Roman" w:hAnsi="Times New Roman"/>
          <w:sz w:val="24"/>
          <w:szCs w:val="24"/>
          <w:lang w:eastAsia="ru-RU"/>
        </w:rPr>
        <w:t>1</w:t>
      </w:r>
      <w:r w:rsidR="0005310C"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 xml:space="preserve">. </w:t>
      </w:r>
      <w:r w:rsidRPr="007879EC">
        <w:rPr>
          <w:rFonts w:ascii="Times New Roman" w:hAnsi="Times New Roman"/>
          <w:sz w:val="24"/>
          <w:szCs w:val="24"/>
        </w:rPr>
        <w:t>Порядок предоставления документации Участникам закупки.</w:t>
      </w:r>
    </w:p>
    <w:p w:rsidR="002C5BFB" w:rsidRPr="007879EC" w:rsidRDefault="002C5BFB" w:rsidP="002C5BFB">
      <w:pPr>
        <w:pStyle w:val="af0"/>
        <w:ind w:firstLine="709"/>
        <w:jc w:val="both"/>
        <w:rPr>
          <w:rFonts w:ascii="Times New Roman" w:hAnsi="Times New Roman"/>
          <w:sz w:val="24"/>
          <w:szCs w:val="24"/>
        </w:rPr>
      </w:pPr>
      <w:r w:rsidRPr="007879EC">
        <w:rPr>
          <w:rFonts w:ascii="Times New Roman" w:hAnsi="Times New Roman"/>
          <w:sz w:val="24"/>
          <w:szCs w:val="24"/>
        </w:rPr>
        <w:lastRenderedPageBreak/>
        <w:t xml:space="preserve">Документация предоставляется без взимания платы по адресу, указанному в конкретной документации о закупке или на официальных сайтах </w:t>
      </w:r>
      <w:hyperlink r:id="rId37" w:history="1">
        <w:proofErr w:type="gramStart"/>
        <w:r w:rsidRPr="007879EC">
          <w:rPr>
            <w:rFonts w:ascii="Times New Roman" w:hAnsi="Times New Roman"/>
            <w:sz w:val="24"/>
            <w:szCs w:val="24"/>
          </w:rPr>
          <w:t>http://irkvkx.ru</w:t>
        </w:r>
      </w:hyperlink>
      <w:r w:rsidRPr="007879EC">
        <w:rPr>
          <w:rFonts w:ascii="Times New Roman" w:hAnsi="Times New Roman"/>
          <w:sz w:val="24"/>
          <w:szCs w:val="24"/>
        </w:rPr>
        <w:t xml:space="preserve">,  </w:t>
      </w:r>
      <w:hyperlink r:id="rId38" w:history="1">
        <w:r w:rsidRPr="007879EC">
          <w:rPr>
            <w:rFonts w:ascii="Times New Roman" w:hAnsi="Times New Roman"/>
            <w:sz w:val="24"/>
            <w:szCs w:val="24"/>
          </w:rPr>
          <w:t>http://zakupki.gov.ru</w:t>
        </w:r>
        <w:proofErr w:type="gramEnd"/>
      </w:hyperlink>
      <w:r w:rsidRPr="007879EC">
        <w:rPr>
          <w:rFonts w:ascii="Times New Roman" w:hAnsi="Times New Roman"/>
          <w:sz w:val="24"/>
          <w:szCs w:val="24"/>
        </w:rPr>
        <w:t>.</w:t>
      </w:r>
    </w:p>
    <w:p w:rsidR="002C5BFB" w:rsidRPr="007879EC" w:rsidRDefault="002C5BFB" w:rsidP="002C5B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hAnsi="Times New Roman"/>
          <w:sz w:val="24"/>
          <w:szCs w:val="24"/>
        </w:rPr>
        <w:t>Документацию на бумажном носителе Участник закупки может получить у Заказчика при предъявлении паспорта, доверенности на право получения документации (на сотрудника) или копии протокола (приказа) о назначении на должность (для руководителя), сведений о юридическом лице: полное наименование, почтовый адрес, адрес места нахождения, Ф.И.О. руководителя, контактные телефоны/факсы, адрес электронной почты, Ф.И.О. контактных лиц.</w:t>
      </w:r>
    </w:p>
    <w:p w:rsidR="007065F4" w:rsidRPr="007879EC" w:rsidRDefault="007065F4"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05311" w:rsidRPr="007879EC" w:rsidRDefault="00705311"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5" w:name="_Toc10723167"/>
      <w:r w:rsidRPr="007879EC">
        <w:rPr>
          <w:rFonts w:ascii="Times New Roman" w:eastAsia="Times New Roman" w:hAnsi="Times New Roman" w:cs="Times New Roman"/>
          <w:b/>
          <w:sz w:val="24"/>
          <w:szCs w:val="24"/>
          <w:lang w:eastAsia="ru-RU"/>
        </w:rPr>
        <w:t>5. Полномочия организатора закупки</w:t>
      </w:r>
      <w:bookmarkEnd w:id="5"/>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5.1. </w:t>
      </w:r>
      <w:r w:rsidRPr="007879EC">
        <w:rPr>
          <w:rFonts w:ascii="Times New Roman" w:eastAsia="Times New Roman" w:hAnsi="Times New Roman" w:cs="Times New Roman"/>
          <w:bCs/>
          <w:sz w:val="24"/>
          <w:szCs w:val="24"/>
          <w:lang w:eastAsia="ru-RU"/>
        </w:rPr>
        <w:t xml:space="preserve">При осуществлении закупок </w:t>
      </w:r>
      <w:r w:rsidRPr="007879EC">
        <w:rPr>
          <w:rFonts w:ascii="Times New Roman" w:eastAsia="Times New Roman" w:hAnsi="Times New Roman" w:cs="Times New Roman"/>
          <w:sz w:val="24"/>
          <w:szCs w:val="24"/>
          <w:lang w:eastAsia="ru-RU"/>
        </w:rPr>
        <w:t xml:space="preserve">МУП «Водоканал» г. Иркутска </w:t>
      </w:r>
      <w:r w:rsidRPr="007879EC">
        <w:rPr>
          <w:rFonts w:ascii="Times New Roman" w:eastAsia="Times New Roman" w:hAnsi="Times New Roman" w:cs="Times New Roman"/>
          <w:bCs/>
          <w:sz w:val="24"/>
          <w:szCs w:val="24"/>
          <w:lang w:eastAsia="ru-RU"/>
        </w:rPr>
        <w:t>руководствуется Конституцией Р</w:t>
      </w:r>
      <w:r w:rsidR="00AE0CAD" w:rsidRPr="007879EC">
        <w:rPr>
          <w:rFonts w:ascii="Times New Roman" w:eastAsia="Times New Roman" w:hAnsi="Times New Roman" w:cs="Times New Roman"/>
          <w:bCs/>
          <w:sz w:val="24"/>
          <w:szCs w:val="24"/>
          <w:lang w:eastAsia="ru-RU"/>
        </w:rPr>
        <w:t xml:space="preserve">оссийской </w:t>
      </w:r>
      <w:r w:rsidRPr="007879EC">
        <w:rPr>
          <w:rFonts w:ascii="Times New Roman" w:eastAsia="Times New Roman" w:hAnsi="Times New Roman" w:cs="Times New Roman"/>
          <w:bCs/>
          <w:sz w:val="24"/>
          <w:szCs w:val="24"/>
          <w:lang w:eastAsia="ru-RU"/>
        </w:rPr>
        <w:t>Ф</w:t>
      </w:r>
      <w:r w:rsidR="00AE0CAD" w:rsidRPr="007879EC">
        <w:rPr>
          <w:rFonts w:ascii="Times New Roman" w:eastAsia="Times New Roman" w:hAnsi="Times New Roman" w:cs="Times New Roman"/>
          <w:bCs/>
          <w:sz w:val="24"/>
          <w:szCs w:val="24"/>
          <w:lang w:eastAsia="ru-RU"/>
        </w:rPr>
        <w:t>едерации</w:t>
      </w:r>
      <w:r w:rsidRPr="007879EC">
        <w:rPr>
          <w:rFonts w:ascii="Times New Roman" w:eastAsia="Times New Roman" w:hAnsi="Times New Roman" w:cs="Times New Roman"/>
          <w:bCs/>
          <w:sz w:val="24"/>
          <w:szCs w:val="24"/>
          <w:lang w:eastAsia="ru-RU"/>
        </w:rPr>
        <w:t>, Гражданским кодексом Р</w:t>
      </w:r>
      <w:r w:rsidR="00AE0CAD" w:rsidRPr="007879EC">
        <w:rPr>
          <w:rFonts w:ascii="Times New Roman" w:eastAsia="Times New Roman" w:hAnsi="Times New Roman" w:cs="Times New Roman"/>
          <w:bCs/>
          <w:sz w:val="24"/>
          <w:szCs w:val="24"/>
          <w:lang w:eastAsia="ru-RU"/>
        </w:rPr>
        <w:t xml:space="preserve">оссийской </w:t>
      </w:r>
      <w:r w:rsidRPr="007879EC">
        <w:rPr>
          <w:rFonts w:ascii="Times New Roman" w:eastAsia="Times New Roman" w:hAnsi="Times New Roman" w:cs="Times New Roman"/>
          <w:bCs/>
          <w:sz w:val="24"/>
          <w:szCs w:val="24"/>
          <w:lang w:eastAsia="ru-RU"/>
        </w:rPr>
        <w:t>Ф</w:t>
      </w:r>
      <w:r w:rsidR="00AE0CAD" w:rsidRPr="007879EC">
        <w:rPr>
          <w:rFonts w:ascii="Times New Roman" w:eastAsia="Times New Roman" w:hAnsi="Times New Roman" w:cs="Times New Roman"/>
          <w:bCs/>
          <w:sz w:val="24"/>
          <w:szCs w:val="24"/>
          <w:lang w:eastAsia="ru-RU"/>
        </w:rPr>
        <w:t>едерации</w:t>
      </w:r>
      <w:r w:rsidRPr="007879EC">
        <w:rPr>
          <w:rFonts w:ascii="Times New Roman" w:eastAsia="Times New Roman" w:hAnsi="Times New Roman" w:cs="Times New Roman"/>
          <w:bCs/>
          <w:sz w:val="24"/>
          <w:szCs w:val="24"/>
          <w:lang w:eastAsia="ru-RU"/>
        </w:rPr>
        <w:t>, положениями</w:t>
      </w:r>
      <w:r w:rsidRPr="007879EC">
        <w:rPr>
          <w:rFonts w:ascii="Times New Roman" w:eastAsia="Times New Roman" w:hAnsi="Times New Roman" w:cs="Times New Roman"/>
          <w:sz w:val="24"/>
          <w:szCs w:val="24"/>
          <w:lang w:eastAsia="ru-RU"/>
        </w:rPr>
        <w:t xml:space="preserve"> Федерального закона №223-ФЗ от 18 июля 2011 года «О закупках товаров, работ, услуг отдельными видами юридических лиц», иными нормативно-правовыми актами, регулирующими отношения, связанные с осуществлением закупочной деятельности, а </w:t>
      </w:r>
      <w:proofErr w:type="gramStart"/>
      <w:r w:rsidRPr="007879EC">
        <w:rPr>
          <w:rFonts w:ascii="Times New Roman" w:eastAsia="Times New Roman" w:hAnsi="Times New Roman" w:cs="Times New Roman"/>
          <w:sz w:val="24"/>
          <w:szCs w:val="24"/>
          <w:lang w:eastAsia="ru-RU"/>
        </w:rPr>
        <w:t>так же</w:t>
      </w:r>
      <w:proofErr w:type="gramEnd"/>
      <w:r w:rsidRPr="007879EC">
        <w:rPr>
          <w:rFonts w:ascii="Times New Roman" w:eastAsia="Times New Roman" w:hAnsi="Times New Roman" w:cs="Times New Roman"/>
          <w:sz w:val="24"/>
          <w:szCs w:val="24"/>
          <w:lang w:eastAsia="ru-RU"/>
        </w:rPr>
        <w:t xml:space="preserve"> правилами установленными настоящим Положением.</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5.2. Организатор закупки осуществляет следующие полномочия в рамках закупочной деятельности:</w:t>
      </w:r>
    </w:p>
    <w:p w:rsidR="00705311" w:rsidRPr="007879EC" w:rsidRDefault="00705311" w:rsidP="00DE0932">
      <w:pPr>
        <w:pStyle w:val="ab"/>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формирует потребности в товаре, работе, услуге;</w:t>
      </w:r>
    </w:p>
    <w:p w:rsidR="00705311" w:rsidRPr="007879EC" w:rsidRDefault="00705311" w:rsidP="00DE0932">
      <w:pPr>
        <w:pStyle w:val="ab"/>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определяет предмет закупки и способ ее проведения в соответствии с планом закупок;</w:t>
      </w:r>
    </w:p>
    <w:p w:rsidR="00705311" w:rsidRPr="007879EC" w:rsidRDefault="00705311" w:rsidP="00DE0932">
      <w:pPr>
        <w:pStyle w:val="ab"/>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рассматривает обоснования потребности в закупке у единственного поставщика</w:t>
      </w:r>
      <w:r w:rsidR="00613967" w:rsidRPr="007879EC">
        <w:rPr>
          <w:rFonts w:ascii="Times New Roman" w:eastAsia="Times New Roman" w:hAnsi="Times New Roman" w:cs="Times New Roman"/>
          <w:bCs/>
          <w:sz w:val="24"/>
          <w:szCs w:val="24"/>
          <w:lang w:eastAsia="ru-RU"/>
        </w:rPr>
        <w:t xml:space="preserve"> (исполнителя, подрядчика)</w:t>
      </w:r>
      <w:r w:rsidRPr="007879EC">
        <w:rPr>
          <w:rFonts w:ascii="Times New Roman" w:eastAsia="Times New Roman" w:hAnsi="Times New Roman" w:cs="Times New Roman"/>
          <w:bCs/>
          <w:sz w:val="24"/>
          <w:szCs w:val="24"/>
          <w:lang w:eastAsia="ru-RU"/>
        </w:rPr>
        <w:t>, поступившие от структурных подразделений Заказчика;</w:t>
      </w:r>
    </w:p>
    <w:p w:rsidR="00705311" w:rsidRPr="007879EC" w:rsidRDefault="00705311" w:rsidP="00DE0932">
      <w:pPr>
        <w:pStyle w:val="ab"/>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заключает договор по итогам процедуры закупки;</w:t>
      </w:r>
    </w:p>
    <w:p w:rsidR="00705311" w:rsidRPr="007879EC" w:rsidRDefault="00705311" w:rsidP="00DE0932">
      <w:pPr>
        <w:pStyle w:val="ab"/>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контролирует исполнение договора;</w:t>
      </w:r>
    </w:p>
    <w:p w:rsidR="00705311" w:rsidRPr="007879EC" w:rsidRDefault="00705311" w:rsidP="00DE0932">
      <w:pPr>
        <w:pStyle w:val="ab"/>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оценивает эффективность закупки;</w:t>
      </w:r>
    </w:p>
    <w:p w:rsidR="00705311" w:rsidRPr="007879EC" w:rsidRDefault="00705311" w:rsidP="00DE0932">
      <w:pPr>
        <w:pStyle w:val="ab"/>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формирует отч</w:t>
      </w:r>
      <w:r w:rsidR="00BF63DA" w:rsidRPr="007879EC">
        <w:rPr>
          <w:rFonts w:ascii="Times New Roman" w:eastAsia="Times New Roman" w:hAnsi="Times New Roman" w:cs="Times New Roman"/>
          <w:bCs/>
          <w:sz w:val="24"/>
          <w:szCs w:val="24"/>
          <w:lang w:eastAsia="ru-RU"/>
        </w:rPr>
        <w:t>ё</w:t>
      </w:r>
      <w:r w:rsidRPr="007879EC">
        <w:rPr>
          <w:rFonts w:ascii="Times New Roman" w:eastAsia="Times New Roman" w:hAnsi="Times New Roman" w:cs="Times New Roman"/>
          <w:bCs/>
          <w:sz w:val="24"/>
          <w:szCs w:val="24"/>
          <w:lang w:eastAsia="ru-RU"/>
        </w:rPr>
        <w:t xml:space="preserve">т об итогах проведенных закупок и размещает его </w:t>
      </w:r>
      <w:r w:rsidR="00FD1ED5" w:rsidRPr="007879EC">
        <w:rPr>
          <w:rFonts w:ascii="Times New Roman" w:eastAsia="Times New Roman" w:hAnsi="Times New Roman" w:cs="Times New Roman"/>
          <w:bCs/>
          <w:sz w:val="24"/>
          <w:szCs w:val="24"/>
          <w:lang w:eastAsia="ru-RU"/>
        </w:rPr>
        <w:t xml:space="preserve">в </w:t>
      </w:r>
      <w:r w:rsidR="009D62B7" w:rsidRPr="007879EC">
        <w:rPr>
          <w:rFonts w:ascii="Times New Roman" w:eastAsia="Times New Roman" w:hAnsi="Times New Roman" w:cs="Times New Roman"/>
          <w:bCs/>
          <w:sz w:val="24"/>
          <w:szCs w:val="24"/>
          <w:lang w:eastAsia="ru-RU"/>
        </w:rPr>
        <w:t>Е</w:t>
      </w:r>
      <w:r w:rsidR="00FD1ED5" w:rsidRPr="007879EC">
        <w:rPr>
          <w:rFonts w:ascii="Times New Roman" w:eastAsia="Times New Roman" w:hAnsi="Times New Roman" w:cs="Times New Roman"/>
          <w:bCs/>
          <w:sz w:val="24"/>
          <w:szCs w:val="24"/>
          <w:lang w:eastAsia="ru-RU"/>
        </w:rPr>
        <w:t>диной информационной системе</w:t>
      </w:r>
      <w:r w:rsidRPr="007879EC">
        <w:rPr>
          <w:rFonts w:ascii="Times New Roman" w:eastAsia="Times New Roman" w:hAnsi="Times New Roman" w:cs="Times New Roman"/>
          <w:bCs/>
          <w:sz w:val="24"/>
          <w:szCs w:val="24"/>
          <w:lang w:eastAsia="ru-RU"/>
        </w:rPr>
        <w:t>. Этот отч</w:t>
      </w:r>
      <w:r w:rsidR="00BF63DA" w:rsidRPr="007879EC">
        <w:rPr>
          <w:rFonts w:ascii="Times New Roman" w:eastAsia="Times New Roman" w:hAnsi="Times New Roman" w:cs="Times New Roman"/>
          <w:bCs/>
          <w:sz w:val="24"/>
          <w:szCs w:val="24"/>
          <w:lang w:eastAsia="ru-RU"/>
        </w:rPr>
        <w:t>ё</w:t>
      </w:r>
      <w:r w:rsidRPr="007879EC">
        <w:rPr>
          <w:rFonts w:ascii="Times New Roman" w:eastAsia="Times New Roman" w:hAnsi="Times New Roman" w:cs="Times New Roman"/>
          <w:bCs/>
          <w:sz w:val="24"/>
          <w:szCs w:val="24"/>
          <w:lang w:eastAsia="ru-RU"/>
        </w:rPr>
        <w:t>т должен содержать информацию о количестве и общей стоимости договоров, заключенных по результатам:</w:t>
      </w:r>
    </w:p>
    <w:p w:rsidR="00705311" w:rsidRPr="007879EC" w:rsidRDefault="00705311" w:rsidP="00DE0932">
      <w:pPr>
        <w:pStyle w:val="ab"/>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закупки товаров, работ, услуг;</w:t>
      </w:r>
    </w:p>
    <w:p w:rsidR="00705311" w:rsidRPr="007879EC" w:rsidRDefault="00705311" w:rsidP="00DE0932">
      <w:pPr>
        <w:pStyle w:val="ab"/>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закупки у единственного поставщика</w:t>
      </w:r>
      <w:r w:rsidR="00BF63DA" w:rsidRPr="007879EC">
        <w:rPr>
          <w:rFonts w:ascii="Times New Roman" w:eastAsia="Times New Roman" w:hAnsi="Times New Roman" w:cs="Times New Roman"/>
          <w:bCs/>
          <w:sz w:val="24"/>
          <w:szCs w:val="24"/>
          <w:lang w:eastAsia="ru-RU"/>
        </w:rPr>
        <w:t xml:space="preserve"> (исполнителя, подрядчика)</w:t>
      </w:r>
      <w:r w:rsidRPr="007879EC">
        <w:rPr>
          <w:rFonts w:ascii="Times New Roman" w:eastAsia="Times New Roman" w:hAnsi="Times New Roman" w:cs="Times New Roman"/>
          <w:bCs/>
          <w:sz w:val="24"/>
          <w:szCs w:val="24"/>
          <w:lang w:eastAsia="ru-RU"/>
        </w:rPr>
        <w:t>;</w:t>
      </w:r>
    </w:p>
    <w:p w:rsidR="00705311" w:rsidRPr="007879EC" w:rsidRDefault="00705311" w:rsidP="00DE0932">
      <w:pPr>
        <w:pStyle w:val="ab"/>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закупки, сведения о которой составляют государственную тайну или в отношении которой приняты решения Правительства Р</w:t>
      </w:r>
      <w:r w:rsidR="009D62B7" w:rsidRPr="007879EC">
        <w:rPr>
          <w:rFonts w:ascii="Times New Roman" w:eastAsia="Times New Roman" w:hAnsi="Times New Roman" w:cs="Times New Roman"/>
          <w:bCs/>
          <w:sz w:val="24"/>
          <w:szCs w:val="24"/>
          <w:lang w:eastAsia="ru-RU"/>
        </w:rPr>
        <w:t xml:space="preserve">оссийской </w:t>
      </w:r>
      <w:r w:rsidRPr="007879EC">
        <w:rPr>
          <w:rFonts w:ascii="Times New Roman" w:eastAsia="Times New Roman" w:hAnsi="Times New Roman" w:cs="Times New Roman"/>
          <w:bCs/>
          <w:sz w:val="24"/>
          <w:szCs w:val="24"/>
          <w:lang w:eastAsia="ru-RU"/>
        </w:rPr>
        <w:t>Ф</w:t>
      </w:r>
      <w:r w:rsidR="009D62B7" w:rsidRPr="007879EC">
        <w:rPr>
          <w:rFonts w:ascii="Times New Roman" w:eastAsia="Times New Roman" w:hAnsi="Times New Roman" w:cs="Times New Roman"/>
          <w:bCs/>
          <w:sz w:val="24"/>
          <w:szCs w:val="24"/>
          <w:lang w:eastAsia="ru-RU"/>
        </w:rPr>
        <w:t>едерации</w:t>
      </w:r>
      <w:r w:rsidRPr="007879EC">
        <w:rPr>
          <w:rFonts w:ascii="Times New Roman" w:eastAsia="Times New Roman" w:hAnsi="Times New Roman" w:cs="Times New Roman"/>
          <w:bCs/>
          <w:sz w:val="24"/>
          <w:szCs w:val="24"/>
          <w:lang w:eastAsia="ru-RU"/>
        </w:rPr>
        <w:t xml:space="preserve"> в соответствии с </w:t>
      </w:r>
      <w:hyperlink r:id="rId39" w:history="1">
        <w:r w:rsidRPr="007879EC">
          <w:rPr>
            <w:rFonts w:ascii="Times New Roman" w:eastAsia="Times New Roman" w:hAnsi="Times New Roman" w:cs="Times New Roman"/>
            <w:bCs/>
            <w:sz w:val="24"/>
            <w:szCs w:val="24"/>
            <w:lang w:eastAsia="ru-RU"/>
          </w:rPr>
          <w:t>ч. 16 ст. 4</w:t>
        </w:r>
      </w:hyperlink>
      <w:r w:rsidRPr="007879EC">
        <w:rPr>
          <w:rFonts w:ascii="Times New Roman" w:eastAsia="Times New Roman" w:hAnsi="Times New Roman" w:cs="Times New Roman"/>
          <w:bCs/>
          <w:sz w:val="24"/>
          <w:szCs w:val="24"/>
          <w:lang w:eastAsia="ru-RU"/>
        </w:rPr>
        <w:t xml:space="preserve"> Закона №223-ФЗ.</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5.3. С целью реализации полномочий, указанных в пункте 5.2. настоящего Положения, Организатор закупки в лице Комиссии по закупкам:</w:t>
      </w:r>
    </w:p>
    <w:p w:rsidR="00705311" w:rsidRPr="007879EC" w:rsidRDefault="00705311" w:rsidP="00DE0932">
      <w:pPr>
        <w:pStyle w:val="ab"/>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обеспечивает информационное сопровождение процедуры закупки в соответствии с требованиями настоящего Положения;</w:t>
      </w:r>
    </w:p>
    <w:p w:rsidR="00705311" w:rsidRPr="007879EC" w:rsidRDefault="00705311" w:rsidP="00DE0932">
      <w:pPr>
        <w:pStyle w:val="ab"/>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разрабатывает типовые формы документов, применяемых при закупках;</w:t>
      </w:r>
    </w:p>
    <w:p w:rsidR="00705311" w:rsidRPr="007879EC" w:rsidRDefault="00705311" w:rsidP="00DE0932">
      <w:pPr>
        <w:pStyle w:val="ab"/>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 xml:space="preserve">разрабатывает извещение и документацию о закупке согласно требованиям законодательства и настоящего Положения (для разработки </w:t>
      </w:r>
      <w:r w:rsidR="00BF63DA" w:rsidRPr="007879EC">
        <w:rPr>
          <w:rFonts w:ascii="Times New Roman" w:eastAsia="Times New Roman" w:hAnsi="Times New Roman" w:cs="Times New Roman"/>
          <w:bCs/>
          <w:sz w:val="24"/>
          <w:szCs w:val="24"/>
          <w:lang w:eastAsia="ru-RU"/>
        </w:rPr>
        <w:t>Т</w:t>
      </w:r>
      <w:r w:rsidRPr="007879EC">
        <w:rPr>
          <w:rFonts w:ascii="Times New Roman" w:eastAsia="Times New Roman" w:hAnsi="Times New Roman" w:cs="Times New Roman"/>
          <w:bCs/>
          <w:sz w:val="24"/>
          <w:szCs w:val="24"/>
          <w:lang w:eastAsia="ru-RU"/>
        </w:rPr>
        <w:t>ехнического задания могут привлекаться специалисты Заказчика);</w:t>
      </w:r>
    </w:p>
    <w:p w:rsidR="00705311" w:rsidRPr="007879EC" w:rsidRDefault="00705311" w:rsidP="00DE0932">
      <w:pPr>
        <w:pStyle w:val="ab"/>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 xml:space="preserve">размещает </w:t>
      </w:r>
      <w:r w:rsidR="00825C5F" w:rsidRPr="007879EC">
        <w:rPr>
          <w:rFonts w:ascii="Times New Roman" w:eastAsia="Times New Roman" w:hAnsi="Times New Roman" w:cs="Times New Roman"/>
          <w:bCs/>
          <w:sz w:val="24"/>
          <w:szCs w:val="24"/>
          <w:lang w:eastAsia="ru-RU"/>
        </w:rPr>
        <w:t xml:space="preserve">в </w:t>
      </w:r>
      <w:r w:rsidR="00BF63DA" w:rsidRPr="007879EC">
        <w:rPr>
          <w:rFonts w:ascii="Times New Roman" w:eastAsia="Times New Roman" w:hAnsi="Times New Roman" w:cs="Times New Roman"/>
          <w:bCs/>
          <w:sz w:val="24"/>
          <w:szCs w:val="24"/>
          <w:lang w:eastAsia="ru-RU"/>
        </w:rPr>
        <w:t>Е</w:t>
      </w:r>
      <w:r w:rsidR="00825C5F" w:rsidRPr="007879EC">
        <w:rPr>
          <w:rFonts w:ascii="Times New Roman" w:eastAsia="Times New Roman" w:hAnsi="Times New Roman" w:cs="Times New Roman"/>
          <w:bCs/>
          <w:sz w:val="24"/>
          <w:szCs w:val="24"/>
          <w:lang w:eastAsia="ru-RU"/>
        </w:rPr>
        <w:t>диной информационной системе</w:t>
      </w:r>
      <w:r w:rsidRPr="007879EC">
        <w:rPr>
          <w:rFonts w:ascii="Times New Roman" w:eastAsia="Times New Roman" w:hAnsi="Times New Roman" w:cs="Times New Roman"/>
          <w:bCs/>
          <w:sz w:val="24"/>
          <w:szCs w:val="24"/>
          <w:lang w:eastAsia="ru-RU"/>
        </w:rPr>
        <w:t xml:space="preserve"> и </w:t>
      </w:r>
      <w:r w:rsidR="00825C5F" w:rsidRPr="007879EC">
        <w:rPr>
          <w:rFonts w:ascii="Times New Roman" w:eastAsia="Times New Roman" w:hAnsi="Times New Roman" w:cs="Times New Roman"/>
          <w:bCs/>
          <w:sz w:val="24"/>
          <w:szCs w:val="24"/>
          <w:lang w:eastAsia="ru-RU"/>
        </w:rPr>
        <w:t xml:space="preserve">на </w:t>
      </w:r>
      <w:r w:rsidRPr="007879EC">
        <w:rPr>
          <w:rFonts w:ascii="Times New Roman" w:eastAsia="Times New Roman" w:hAnsi="Times New Roman" w:cs="Times New Roman"/>
          <w:bCs/>
          <w:sz w:val="24"/>
          <w:szCs w:val="24"/>
          <w:lang w:eastAsia="ru-RU"/>
        </w:rPr>
        <w:t>сайте Заказчика извещения о проведении закупки, документацию о закупке, разъяснения положений документации о закупке и внесение в нее изменений;</w:t>
      </w:r>
    </w:p>
    <w:p w:rsidR="00705311" w:rsidRPr="007879EC" w:rsidRDefault="00705311" w:rsidP="00DE0932">
      <w:pPr>
        <w:pStyle w:val="ab"/>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готовит разъяснения положений документации о закупке и внесение в не</w:t>
      </w:r>
      <w:r w:rsidR="00BF63DA" w:rsidRPr="007879EC">
        <w:rPr>
          <w:rFonts w:ascii="Times New Roman" w:eastAsia="Times New Roman" w:hAnsi="Times New Roman" w:cs="Times New Roman"/>
          <w:bCs/>
          <w:sz w:val="24"/>
          <w:szCs w:val="24"/>
          <w:lang w:eastAsia="ru-RU"/>
        </w:rPr>
        <w:t>ё</w:t>
      </w:r>
      <w:r w:rsidRPr="007879EC">
        <w:rPr>
          <w:rFonts w:ascii="Times New Roman" w:eastAsia="Times New Roman" w:hAnsi="Times New Roman" w:cs="Times New Roman"/>
          <w:bCs/>
          <w:sz w:val="24"/>
          <w:szCs w:val="24"/>
          <w:lang w:eastAsia="ru-RU"/>
        </w:rPr>
        <w:t xml:space="preserve"> изменений;</w:t>
      </w:r>
    </w:p>
    <w:p w:rsidR="00705311" w:rsidRPr="007879EC" w:rsidRDefault="00705311" w:rsidP="00DE0932">
      <w:pPr>
        <w:pStyle w:val="ab"/>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рассматривает поступившие заявки на участие в процедуре закупки и ценовые предложения;</w:t>
      </w:r>
    </w:p>
    <w:p w:rsidR="00705311" w:rsidRPr="007879EC" w:rsidRDefault="00705311" w:rsidP="00DE0932">
      <w:pPr>
        <w:pStyle w:val="ab"/>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 xml:space="preserve">принимает решения о допуске или отказе в допуске </w:t>
      </w:r>
      <w:r w:rsidR="00BF63DA" w:rsidRPr="007879EC">
        <w:rPr>
          <w:rFonts w:ascii="Times New Roman" w:eastAsia="Times New Roman" w:hAnsi="Times New Roman" w:cs="Times New Roman"/>
          <w:sz w:val="24"/>
          <w:szCs w:val="24"/>
          <w:lang w:eastAsia="ru-RU"/>
        </w:rPr>
        <w:t>У</w:t>
      </w:r>
      <w:r w:rsidRPr="007879EC">
        <w:rPr>
          <w:rFonts w:ascii="Times New Roman" w:eastAsia="Times New Roman" w:hAnsi="Times New Roman" w:cs="Times New Roman"/>
          <w:sz w:val="24"/>
          <w:szCs w:val="24"/>
          <w:lang w:eastAsia="ru-RU"/>
        </w:rPr>
        <w:t>частников процедуры закупки к участию в процедуре закупки;</w:t>
      </w:r>
    </w:p>
    <w:p w:rsidR="00705311" w:rsidRPr="007879EC" w:rsidRDefault="00705311" w:rsidP="00DE0932">
      <w:pPr>
        <w:pStyle w:val="ab"/>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принимает решение об определении победителя процедуры закупки;</w:t>
      </w:r>
    </w:p>
    <w:p w:rsidR="00705311" w:rsidRPr="007879EC" w:rsidRDefault="00705311" w:rsidP="00DE0932">
      <w:pPr>
        <w:pStyle w:val="ab"/>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принимает решение о признании процедуры закупки несостоявшейся.</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5.4. Разрешение на проведение закупок для нужд МУП «Водоканал» г. Иркутска выдается, а также контроль и координация закупочной деятель</w:t>
      </w:r>
      <w:r w:rsidR="009D62B7" w:rsidRPr="007879EC">
        <w:rPr>
          <w:rFonts w:ascii="Times New Roman" w:eastAsia="Times New Roman" w:hAnsi="Times New Roman" w:cs="Times New Roman"/>
          <w:sz w:val="24"/>
          <w:szCs w:val="24"/>
          <w:lang w:eastAsia="ru-RU"/>
        </w:rPr>
        <w:t>ности осуществляется директором</w:t>
      </w:r>
      <w:r w:rsidR="009D62B7" w:rsidRPr="007879EC">
        <w:rPr>
          <w:rFonts w:ascii="Times New Roman" w:eastAsia="Times New Roman" w:hAnsi="Times New Roman" w:cs="Times New Roman"/>
          <w:sz w:val="24"/>
          <w:szCs w:val="24"/>
          <w:lang w:eastAsia="ru-RU"/>
        </w:rPr>
        <w:br/>
      </w:r>
      <w:r w:rsidRPr="007879EC">
        <w:rPr>
          <w:rFonts w:ascii="Times New Roman" w:eastAsia="Times New Roman" w:hAnsi="Times New Roman" w:cs="Times New Roman"/>
          <w:sz w:val="24"/>
          <w:szCs w:val="24"/>
          <w:lang w:eastAsia="ru-RU"/>
        </w:rPr>
        <w:t>МУП «Водоканал» г. Иркутска.</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5.5. Заказчик вправе осуществить передачу отдельных функций и полномочий организатора осуществления закупок спе</w:t>
      </w:r>
      <w:r w:rsidR="00BF63DA" w:rsidRPr="007879EC">
        <w:rPr>
          <w:rFonts w:ascii="Times New Roman" w:eastAsia="Times New Roman" w:hAnsi="Times New Roman" w:cs="Times New Roman"/>
          <w:sz w:val="24"/>
          <w:szCs w:val="24"/>
          <w:lang w:eastAsia="ru-RU"/>
        </w:rPr>
        <w:t>циализированной организации путё</w:t>
      </w:r>
      <w:r w:rsidRPr="007879EC">
        <w:rPr>
          <w:rFonts w:ascii="Times New Roman" w:eastAsia="Times New Roman" w:hAnsi="Times New Roman" w:cs="Times New Roman"/>
          <w:sz w:val="24"/>
          <w:szCs w:val="24"/>
          <w:lang w:eastAsia="ru-RU"/>
        </w:rPr>
        <w:t xml:space="preserve">м заключения договора о передаче соответствующих функций и полномочий. При этом определение начальной (максимальной) цены договора, предмета и существенных условий договора, утверждение проекта договора, </w:t>
      </w:r>
      <w:r w:rsidR="00985371" w:rsidRPr="007879EC">
        <w:rPr>
          <w:rFonts w:ascii="Times New Roman" w:eastAsia="Times New Roman" w:hAnsi="Times New Roman" w:cs="Times New Roman"/>
          <w:sz w:val="24"/>
          <w:szCs w:val="24"/>
          <w:lang w:eastAsia="ru-RU"/>
        </w:rPr>
        <w:t>конкурентной закупки</w:t>
      </w:r>
      <w:r w:rsidRPr="007879EC">
        <w:rPr>
          <w:rFonts w:ascii="Times New Roman" w:eastAsia="Times New Roman" w:hAnsi="Times New Roman" w:cs="Times New Roman"/>
          <w:sz w:val="24"/>
          <w:szCs w:val="24"/>
          <w:lang w:eastAsia="ru-RU"/>
        </w:rPr>
        <w:t xml:space="preserve">, определение условий </w:t>
      </w:r>
      <w:r w:rsidR="00985371" w:rsidRPr="007879EC">
        <w:rPr>
          <w:rFonts w:ascii="Times New Roman" w:eastAsia="Times New Roman" w:hAnsi="Times New Roman" w:cs="Times New Roman"/>
          <w:sz w:val="24"/>
          <w:szCs w:val="24"/>
          <w:lang w:eastAsia="ru-RU"/>
        </w:rPr>
        <w:t xml:space="preserve">конкурентной закупки </w:t>
      </w:r>
      <w:r w:rsidRPr="007879EC">
        <w:rPr>
          <w:rFonts w:ascii="Times New Roman" w:eastAsia="Times New Roman" w:hAnsi="Times New Roman" w:cs="Times New Roman"/>
          <w:sz w:val="24"/>
          <w:szCs w:val="24"/>
          <w:lang w:eastAsia="ru-RU"/>
        </w:rPr>
        <w:t>и их изменение осуществляются Комиссией по закупк</w:t>
      </w:r>
      <w:r w:rsidR="003E01EC"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а под</w:t>
      </w:r>
      <w:r w:rsidR="009D62B7" w:rsidRPr="007879EC">
        <w:rPr>
          <w:rFonts w:ascii="Times New Roman" w:eastAsia="Times New Roman" w:hAnsi="Times New Roman" w:cs="Times New Roman"/>
          <w:sz w:val="24"/>
          <w:szCs w:val="24"/>
          <w:lang w:eastAsia="ru-RU"/>
        </w:rPr>
        <w:t>писание договора осуществляется</w:t>
      </w:r>
      <w:r w:rsidR="00B20CF7" w:rsidRPr="007879EC">
        <w:rPr>
          <w:rFonts w:ascii="Times New Roman" w:eastAsia="Times New Roman" w:hAnsi="Times New Roman" w:cs="Times New Roman"/>
          <w:sz w:val="24"/>
          <w:szCs w:val="24"/>
          <w:lang w:eastAsia="ru-RU"/>
        </w:rPr>
        <w:t xml:space="preserve"> </w:t>
      </w:r>
      <w:r w:rsidRPr="007879EC">
        <w:rPr>
          <w:rFonts w:ascii="Times New Roman" w:eastAsia="Times New Roman" w:hAnsi="Times New Roman" w:cs="Times New Roman"/>
          <w:sz w:val="24"/>
          <w:szCs w:val="24"/>
          <w:lang w:eastAsia="ru-RU"/>
        </w:rPr>
        <w:t>МУП «Водоканал» г. Иркутска.</w:t>
      </w:r>
      <w:r w:rsidR="00985371" w:rsidRPr="007879EC">
        <w:rPr>
          <w:rFonts w:ascii="Times New Roman" w:eastAsia="Times New Roman" w:hAnsi="Times New Roman" w:cs="Times New Roman"/>
          <w:sz w:val="24"/>
          <w:szCs w:val="24"/>
          <w:lang w:eastAsia="ru-RU"/>
        </w:rPr>
        <w:t xml:space="preserve"> </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5.6. Выбор специализированной организации осуществляется Заказчиком в соответствии с настоящим Положением.</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5.7. Специализированная организация осуществляет переданные на основании договора функции и полномочия от имени МУП «Водоканал» г. Иркутска, при этом права и обязанности возникают у МУП «Водоканал» г. Иркутска.</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5.8. Специализированная организация не может участвовать в закупках, в отношении которых она осуществляет переданные на основании договора функции и полномочия, в качестве участника закупок.</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5.9. МУП «Водоканал» г. Иркутска и выбранная им специализированная организация несут солидарную ответственность за вред, причиненный </w:t>
      </w:r>
      <w:r w:rsidR="003E01EC" w:rsidRPr="007879EC">
        <w:rPr>
          <w:rFonts w:ascii="Times New Roman" w:eastAsia="Times New Roman" w:hAnsi="Times New Roman" w:cs="Times New Roman"/>
          <w:sz w:val="24"/>
          <w:szCs w:val="24"/>
          <w:lang w:eastAsia="ru-RU"/>
        </w:rPr>
        <w:t>У</w:t>
      </w:r>
      <w:r w:rsidRPr="007879EC">
        <w:rPr>
          <w:rFonts w:ascii="Times New Roman" w:eastAsia="Times New Roman" w:hAnsi="Times New Roman" w:cs="Times New Roman"/>
          <w:sz w:val="24"/>
          <w:szCs w:val="24"/>
          <w:lang w:eastAsia="ru-RU"/>
        </w:rPr>
        <w:t xml:space="preserve">частникам закупки в результате незаконных действий (бездействия) специализированной организации, совершенных в пределах полномочий, переданных ей МУП «Водоканал» г. Иркутска в соответствии с заключенным договором и связанных с </w:t>
      </w:r>
      <w:r w:rsidR="001A093D" w:rsidRPr="007879EC">
        <w:rPr>
          <w:rFonts w:ascii="Times New Roman" w:eastAsia="Times New Roman" w:hAnsi="Times New Roman" w:cs="Times New Roman"/>
          <w:sz w:val="24"/>
          <w:szCs w:val="24"/>
          <w:lang w:eastAsia="ru-RU"/>
        </w:rPr>
        <w:t>процедурой закупки</w:t>
      </w:r>
      <w:r w:rsidRPr="007879EC">
        <w:rPr>
          <w:rFonts w:ascii="Times New Roman" w:eastAsia="Times New Roman" w:hAnsi="Times New Roman" w:cs="Times New Roman"/>
          <w:sz w:val="24"/>
          <w:szCs w:val="24"/>
          <w:lang w:eastAsia="ru-RU"/>
        </w:rPr>
        <w:t>, при осуществлении специализированной организацией функций от имени МУП «Водоканал» г. Иркутска.</w:t>
      </w:r>
    </w:p>
    <w:p w:rsidR="007065F4" w:rsidRPr="007879EC" w:rsidRDefault="007065F4"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05311" w:rsidRPr="007879EC" w:rsidRDefault="00705311"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6" w:name="_Toc10723168"/>
      <w:r w:rsidRPr="007879EC">
        <w:rPr>
          <w:rFonts w:ascii="Times New Roman" w:eastAsia="Times New Roman" w:hAnsi="Times New Roman" w:cs="Times New Roman"/>
          <w:b/>
          <w:sz w:val="24"/>
          <w:szCs w:val="24"/>
          <w:lang w:eastAsia="ru-RU"/>
        </w:rPr>
        <w:t xml:space="preserve">6. Комиссия по </w:t>
      </w:r>
      <w:r w:rsidR="00985371" w:rsidRPr="007879EC">
        <w:rPr>
          <w:rFonts w:ascii="Times New Roman" w:eastAsia="Times New Roman" w:hAnsi="Times New Roman" w:cs="Times New Roman"/>
          <w:b/>
          <w:sz w:val="24"/>
          <w:szCs w:val="24"/>
          <w:lang w:eastAsia="ru-RU"/>
        </w:rPr>
        <w:t xml:space="preserve">осуществлению </w:t>
      </w:r>
      <w:r w:rsidRPr="007879EC">
        <w:rPr>
          <w:rFonts w:ascii="Times New Roman" w:eastAsia="Times New Roman" w:hAnsi="Times New Roman" w:cs="Times New Roman"/>
          <w:b/>
          <w:sz w:val="24"/>
          <w:szCs w:val="24"/>
          <w:lang w:eastAsia="ru-RU"/>
        </w:rPr>
        <w:t>закуп</w:t>
      </w:r>
      <w:r w:rsidR="00985371" w:rsidRPr="007879EC">
        <w:rPr>
          <w:rFonts w:ascii="Times New Roman" w:eastAsia="Times New Roman" w:hAnsi="Times New Roman" w:cs="Times New Roman"/>
          <w:b/>
          <w:sz w:val="24"/>
          <w:szCs w:val="24"/>
          <w:lang w:eastAsia="ru-RU"/>
        </w:rPr>
        <w:t>о</w:t>
      </w:r>
      <w:r w:rsidRPr="007879EC">
        <w:rPr>
          <w:rFonts w:ascii="Times New Roman" w:eastAsia="Times New Roman" w:hAnsi="Times New Roman" w:cs="Times New Roman"/>
          <w:b/>
          <w:sz w:val="24"/>
          <w:szCs w:val="24"/>
          <w:lang w:eastAsia="ru-RU"/>
        </w:rPr>
        <w:t>к</w:t>
      </w:r>
      <w:r w:rsidR="009D62B7" w:rsidRPr="007879EC">
        <w:rPr>
          <w:rFonts w:ascii="Times New Roman" w:eastAsia="Times New Roman" w:hAnsi="Times New Roman" w:cs="Times New Roman"/>
          <w:b/>
          <w:sz w:val="24"/>
          <w:szCs w:val="24"/>
          <w:lang w:eastAsia="ru-RU"/>
        </w:rPr>
        <w:t xml:space="preserve"> товаров, работ, услуг</w:t>
      </w:r>
      <w:bookmarkEnd w:id="6"/>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6.1. Для осуществления выбора </w:t>
      </w:r>
      <w:r w:rsidR="00D82902" w:rsidRPr="007879EC">
        <w:rPr>
          <w:rFonts w:ascii="Times New Roman" w:eastAsia="Times New Roman" w:hAnsi="Times New Roman" w:cs="Times New Roman"/>
          <w:sz w:val="24"/>
          <w:szCs w:val="24"/>
          <w:lang w:eastAsia="ru-RU"/>
        </w:rPr>
        <w:t>У</w:t>
      </w:r>
      <w:r w:rsidRPr="007879EC">
        <w:rPr>
          <w:rFonts w:ascii="Times New Roman" w:eastAsia="Times New Roman" w:hAnsi="Times New Roman" w:cs="Times New Roman"/>
          <w:sz w:val="24"/>
          <w:szCs w:val="24"/>
          <w:lang w:eastAsia="ru-RU"/>
        </w:rPr>
        <w:t xml:space="preserve">частника закупки, с которым заключается договор на поставку товара, выполнение работ, оказание услуг Заказчик создает Комиссию по </w:t>
      </w:r>
      <w:r w:rsidR="00985371" w:rsidRPr="007879EC">
        <w:rPr>
          <w:rFonts w:ascii="Times New Roman" w:eastAsia="Times New Roman" w:hAnsi="Times New Roman" w:cs="Times New Roman"/>
          <w:sz w:val="24"/>
          <w:szCs w:val="24"/>
          <w:lang w:eastAsia="ru-RU"/>
        </w:rPr>
        <w:t xml:space="preserve">осуществлению </w:t>
      </w:r>
      <w:r w:rsidRPr="007879EC">
        <w:rPr>
          <w:rFonts w:ascii="Times New Roman" w:eastAsia="Times New Roman" w:hAnsi="Times New Roman" w:cs="Times New Roman"/>
          <w:sz w:val="24"/>
          <w:szCs w:val="24"/>
          <w:lang w:eastAsia="ru-RU"/>
        </w:rPr>
        <w:t>закуп</w:t>
      </w:r>
      <w:r w:rsidR="00985371" w:rsidRPr="007879EC">
        <w:rPr>
          <w:rFonts w:ascii="Times New Roman" w:eastAsia="Times New Roman" w:hAnsi="Times New Roman" w:cs="Times New Roman"/>
          <w:sz w:val="24"/>
          <w:szCs w:val="24"/>
          <w:lang w:eastAsia="ru-RU"/>
        </w:rPr>
        <w:t>о</w:t>
      </w:r>
      <w:r w:rsidRPr="007879EC">
        <w:rPr>
          <w:rFonts w:ascii="Times New Roman" w:eastAsia="Times New Roman" w:hAnsi="Times New Roman" w:cs="Times New Roman"/>
          <w:sz w:val="24"/>
          <w:szCs w:val="24"/>
          <w:lang w:eastAsia="ru-RU"/>
        </w:rPr>
        <w:t>к</w:t>
      </w:r>
      <w:r w:rsidR="005035D2" w:rsidRPr="007879EC">
        <w:rPr>
          <w:rFonts w:ascii="Times New Roman" w:eastAsia="Times New Roman" w:hAnsi="Times New Roman" w:cs="Times New Roman"/>
          <w:sz w:val="24"/>
          <w:szCs w:val="24"/>
          <w:lang w:eastAsia="ru-RU"/>
        </w:rPr>
        <w:t xml:space="preserve"> товаров, работ, услуг (далее – Комиссия по закупкам</w:t>
      </w:r>
      <w:r w:rsidR="00E250B8" w:rsidRPr="007879EC">
        <w:rPr>
          <w:rFonts w:ascii="Times New Roman" w:eastAsia="Times New Roman" w:hAnsi="Times New Roman" w:cs="Times New Roman"/>
          <w:sz w:val="24"/>
          <w:szCs w:val="24"/>
          <w:lang w:eastAsia="ru-RU"/>
        </w:rPr>
        <w:t xml:space="preserve"> или Комиссия</w:t>
      </w:r>
      <w:r w:rsidR="005035D2" w:rsidRPr="007879EC">
        <w:rPr>
          <w:rFonts w:ascii="Times New Roman" w:eastAsia="Times New Roman" w:hAnsi="Times New Roman" w:cs="Times New Roman"/>
          <w:sz w:val="24"/>
          <w:szCs w:val="24"/>
          <w:lang w:eastAsia="ru-RU"/>
        </w:rPr>
        <w:t>)</w:t>
      </w:r>
      <w:r w:rsidRPr="007879EC">
        <w:rPr>
          <w:rFonts w:ascii="Times New Roman" w:eastAsia="Times New Roman" w:hAnsi="Times New Roman" w:cs="Times New Roman"/>
          <w:sz w:val="24"/>
          <w:szCs w:val="24"/>
          <w:lang w:eastAsia="ru-RU"/>
        </w:rPr>
        <w:t xml:space="preserve">. Она формируется в составе не менее </w:t>
      </w:r>
      <w:r w:rsidR="00406442" w:rsidRPr="007879EC">
        <w:rPr>
          <w:rFonts w:ascii="Times New Roman" w:eastAsia="Times New Roman" w:hAnsi="Times New Roman" w:cs="Times New Roman"/>
          <w:sz w:val="24"/>
          <w:szCs w:val="24"/>
          <w:lang w:eastAsia="ru-RU"/>
        </w:rPr>
        <w:t>3 (Т</w:t>
      </w:r>
      <w:r w:rsidRPr="007879EC">
        <w:rPr>
          <w:rFonts w:ascii="Times New Roman" w:eastAsia="Times New Roman" w:hAnsi="Times New Roman" w:cs="Times New Roman"/>
          <w:sz w:val="24"/>
          <w:szCs w:val="24"/>
          <w:lang w:eastAsia="ru-RU"/>
        </w:rPr>
        <w:t>р</w:t>
      </w:r>
      <w:r w:rsidR="00406442" w:rsidRPr="007879EC">
        <w:rPr>
          <w:rFonts w:ascii="Times New Roman" w:eastAsia="Times New Roman" w:hAnsi="Times New Roman" w:cs="Times New Roman"/>
          <w:sz w:val="24"/>
          <w:szCs w:val="24"/>
          <w:lang w:eastAsia="ru-RU"/>
        </w:rPr>
        <w:t>ё</w:t>
      </w:r>
      <w:r w:rsidRPr="007879EC">
        <w:rPr>
          <w:rFonts w:ascii="Times New Roman" w:eastAsia="Times New Roman" w:hAnsi="Times New Roman" w:cs="Times New Roman"/>
          <w:sz w:val="24"/>
          <w:szCs w:val="24"/>
          <w:lang w:eastAsia="ru-RU"/>
        </w:rPr>
        <w:t>х</w:t>
      </w:r>
      <w:r w:rsidR="00406442" w:rsidRPr="007879EC">
        <w:rPr>
          <w:rFonts w:ascii="Times New Roman" w:eastAsia="Times New Roman" w:hAnsi="Times New Roman" w:cs="Times New Roman"/>
          <w:sz w:val="24"/>
          <w:szCs w:val="24"/>
          <w:lang w:eastAsia="ru-RU"/>
        </w:rPr>
        <w:t>)</w:t>
      </w:r>
      <w:r w:rsidRPr="007879EC">
        <w:rPr>
          <w:rFonts w:ascii="Times New Roman" w:eastAsia="Times New Roman" w:hAnsi="Times New Roman" w:cs="Times New Roman"/>
          <w:sz w:val="24"/>
          <w:szCs w:val="24"/>
          <w:lang w:eastAsia="ru-RU"/>
        </w:rPr>
        <w:t xml:space="preserve"> человек. </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Количественный и персональный состав Комиссии по закупк</w:t>
      </w:r>
      <w:r w:rsidR="009A1AFF" w:rsidRPr="007879EC">
        <w:rPr>
          <w:rFonts w:ascii="Times New Roman" w:eastAsia="Times New Roman" w:hAnsi="Times New Roman" w:cs="Times New Roman"/>
          <w:sz w:val="24"/>
          <w:szCs w:val="24"/>
          <w:lang w:eastAsia="ru-RU"/>
        </w:rPr>
        <w:t>ам МУП «</w:t>
      </w:r>
      <w:proofErr w:type="gramStart"/>
      <w:r w:rsidR="009A1AFF" w:rsidRPr="007879EC">
        <w:rPr>
          <w:rFonts w:ascii="Times New Roman" w:eastAsia="Times New Roman" w:hAnsi="Times New Roman" w:cs="Times New Roman"/>
          <w:sz w:val="24"/>
          <w:szCs w:val="24"/>
          <w:lang w:eastAsia="ru-RU"/>
        </w:rPr>
        <w:t>Водоканал»</w:t>
      </w:r>
      <w:r w:rsidR="009A1AFF" w:rsidRPr="007879EC">
        <w:rPr>
          <w:rFonts w:ascii="Times New Roman" w:eastAsia="Times New Roman" w:hAnsi="Times New Roman" w:cs="Times New Roman"/>
          <w:sz w:val="24"/>
          <w:szCs w:val="24"/>
          <w:lang w:eastAsia="ru-RU"/>
        </w:rPr>
        <w:br/>
      </w:r>
      <w:r w:rsidRPr="007879EC">
        <w:rPr>
          <w:rFonts w:ascii="Times New Roman" w:eastAsia="Times New Roman" w:hAnsi="Times New Roman" w:cs="Times New Roman"/>
          <w:sz w:val="24"/>
          <w:szCs w:val="24"/>
          <w:lang w:eastAsia="ru-RU"/>
        </w:rPr>
        <w:t>г.</w:t>
      </w:r>
      <w:proofErr w:type="gramEnd"/>
      <w:r w:rsidRPr="007879EC">
        <w:rPr>
          <w:rFonts w:ascii="Times New Roman" w:eastAsia="Times New Roman" w:hAnsi="Times New Roman" w:cs="Times New Roman"/>
          <w:sz w:val="24"/>
          <w:szCs w:val="24"/>
          <w:lang w:eastAsia="ru-RU"/>
        </w:rPr>
        <w:t xml:space="preserve"> Иркутска, а также лица, выполняющие функции Председателя и Секретаря Комиссии по закупк</w:t>
      </w:r>
      <w:r w:rsidR="009A1AFF"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назначаются приказом директора МУП «Водоканал» г. Иркутска.</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Также приказами директора МУП «Водоканал» г. Иркутска в состав </w:t>
      </w:r>
      <w:r w:rsidR="009A1AFF" w:rsidRPr="007879EC">
        <w:rPr>
          <w:rFonts w:ascii="Times New Roman" w:eastAsia="Times New Roman" w:hAnsi="Times New Roman" w:cs="Times New Roman"/>
          <w:sz w:val="24"/>
          <w:szCs w:val="24"/>
          <w:lang w:eastAsia="ru-RU"/>
        </w:rPr>
        <w:t>К</w:t>
      </w:r>
      <w:r w:rsidRPr="007879EC">
        <w:rPr>
          <w:rFonts w:ascii="Times New Roman" w:eastAsia="Times New Roman" w:hAnsi="Times New Roman" w:cs="Times New Roman"/>
          <w:sz w:val="24"/>
          <w:szCs w:val="24"/>
          <w:lang w:eastAsia="ru-RU"/>
        </w:rPr>
        <w:t xml:space="preserve">омиссии </w:t>
      </w:r>
      <w:r w:rsidR="009A1AFF" w:rsidRPr="007879EC">
        <w:rPr>
          <w:rFonts w:ascii="Times New Roman" w:eastAsia="Times New Roman" w:hAnsi="Times New Roman" w:cs="Times New Roman"/>
          <w:sz w:val="24"/>
          <w:szCs w:val="24"/>
          <w:lang w:eastAsia="ru-RU"/>
        </w:rPr>
        <w:t xml:space="preserve">по закупкам </w:t>
      </w:r>
      <w:r w:rsidRPr="007879EC">
        <w:rPr>
          <w:rFonts w:ascii="Times New Roman" w:eastAsia="Times New Roman" w:hAnsi="Times New Roman" w:cs="Times New Roman"/>
          <w:sz w:val="24"/>
          <w:szCs w:val="24"/>
          <w:lang w:eastAsia="ru-RU"/>
        </w:rPr>
        <w:t xml:space="preserve">могут быть включены иные члены </w:t>
      </w:r>
      <w:r w:rsidR="009A1AFF" w:rsidRPr="007879EC">
        <w:rPr>
          <w:rFonts w:ascii="Times New Roman" w:eastAsia="Times New Roman" w:hAnsi="Times New Roman" w:cs="Times New Roman"/>
          <w:sz w:val="24"/>
          <w:szCs w:val="24"/>
          <w:lang w:eastAsia="ru-RU"/>
        </w:rPr>
        <w:t>К</w:t>
      </w:r>
      <w:r w:rsidRPr="007879EC">
        <w:rPr>
          <w:rFonts w:ascii="Times New Roman" w:eastAsia="Times New Roman" w:hAnsi="Times New Roman" w:cs="Times New Roman"/>
          <w:sz w:val="24"/>
          <w:szCs w:val="24"/>
          <w:lang w:eastAsia="ru-RU"/>
        </w:rPr>
        <w:t>омиссии.</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6.2. Комиссия по закупк</w:t>
      </w:r>
      <w:r w:rsidR="009A1AFF"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xml:space="preserve"> правомочна осуществлять свои функции, если на заседании присутствует не менее </w:t>
      </w:r>
      <w:r w:rsidR="009A1AFF" w:rsidRPr="007879EC">
        <w:rPr>
          <w:rFonts w:ascii="Times New Roman" w:eastAsia="Times New Roman" w:hAnsi="Times New Roman" w:cs="Times New Roman"/>
          <w:sz w:val="24"/>
          <w:szCs w:val="24"/>
          <w:lang w:eastAsia="ru-RU"/>
        </w:rPr>
        <w:t>50 (П</w:t>
      </w:r>
      <w:r w:rsidRPr="007879EC">
        <w:rPr>
          <w:rFonts w:ascii="Times New Roman" w:eastAsia="Times New Roman" w:hAnsi="Times New Roman" w:cs="Times New Roman"/>
          <w:sz w:val="24"/>
          <w:szCs w:val="24"/>
          <w:lang w:eastAsia="ru-RU"/>
        </w:rPr>
        <w:t>ятидесяти</w:t>
      </w:r>
      <w:r w:rsidR="009A1AFF" w:rsidRPr="007879EC">
        <w:rPr>
          <w:rFonts w:ascii="Times New Roman" w:eastAsia="Times New Roman" w:hAnsi="Times New Roman" w:cs="Times New Roman"/>
          <w:sz w:val="24"/>
          <w:szCs w:val="24"/>
          <w:lang w:eastAsia="ru-RU"/>
        </w:rPr>
        <w:t>)%</w:t>
      </w:r>
      <w:r w:rsidRPr="007879EC">
        <w:rPr>
          <w:rFonts w:ascii="Times New Roman" w:eastAsia="Times New Roman" w:hAnsi="Times New Roman" w:cs="Times New Roman"/>
          <w:sz w:val="24"/>
          <w:szCs w:val="24"/>
          <w:lang w:eastAsia="ru-RU"/>
        </w:rPr>
        <w:t xml:space="preserve"> общего числа е</w:t>
      </w:r>
      <w:r w:rsidR="00D82902" w:rsidRPr="007879EC">
        <w:rPr>
          <w:rFonts w:ascii="Times New Roman" w:eastAsia="Times New Roman" w:hAnsi="Times New Roman" w:cs="Times New Roman"/>
          <w:sz w:val="24"/>
          <w:szCs w:val="24"/>
          <w:lang w:eastAsia="ru-RU"/>
        </w:rPr>
        <w:t>ё</w:t>
      </w:r>
      <w:r w:rsidRPr="007879EC">
        <w:rPr>
          <w:rFonts w:ascii="Times New Roman" w:eastAsia="Times New Roman" w:hAnsi="Times New Roman" w:cs="Times New Roman"/>
          <w:sz w:val="24"/>
          <w:szCs w:val="24"/>
          <w:lang w:eastAsia="ru-RU"/>
        </w:rPr>
        <w:t xml:space="preserve"> ч</w:t>
      </w:r>
      <w:r w:rsidR="009A1AFF" w:rsidRPr="007879EC">
        <w:rPr>
          <w:rFonts w:ascii="Times New Roman" w:eastAsia="Times New Roman" w:hAnsi="Times New Roman" w:cs="Times New Roman"/>
          <w:sz w:val="24"/>
          <w:szCs w:val="24"/>
          <w:lang w:eastAsia="ru-RU"/>
        </w:rPr>
        <w:t>ленов. Члены Комиссии по закупкам</w:t>
      </w:r>
      <w:r w:rsidRPr="007879EC">
        <w:rPr>
          <w:rFonts w:ascii="Times New Roman" w:eastAsia="Times New Roman" w:hAnsi="Times New Roman" w:cs="Times New Roman"/>
          <w:sz w:val="24"/>
          <w:szCs w:val="24"/>
          <w:lang w:eastAsia="ru-RU"/>
        </w:rPr>
        <w:t xml:space="preserve"> должны быть своевременно уведомлены Секретарем Комиссии по закупк</w:t>
      </w:r>
      <w:r w:rsidR="009A1AFF"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xml:space="preserve"> о месте, дате и времени проведения заседания Комиссии по закупк</w:t>
      </w:r>
      <w:r w:rsidR="009A1AFF"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Принятие решения членами Комиссии по закупк</w:t>
      </w:r>
      <w:r w:rsidR="009A1AFF"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xml:space="preserve"> путем проведения заочного голосования, а также делегирование ими своих полномочий иным лицам не допускается.</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6.3. Каждый член Комиссии по закупк</w:t>
      </w:r>
      <w:r w:rsidR="009A1AFF"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xml:space="preserve"> имеет один голос. Члены </w:t>
      </w:r>
      <w:r w:rsidR="009A1AFF" w:rsidRPr="007879EC">
        <w:rPr>
          <w:rFonts w:ascii="Times New Roman" w:eastAsia="Times New Roman" w:hAnsi="Times New Roman" w:cs="Times New Roman"/>
          <w:sz w:val="24"/>
          <w:szCs w:val="24"/>
          <w:lang w:eastAsia="ru-RU"/>
        </w:rPr>
        <w:t>К</w:t>
      </w:r>
      <w:r w:rsidRPr="007879EC">
        <w:rPr>
          <w:rFonts w:ascii="Times New Roman" w:eastAsia="Times New Roman" w:hAnsi="Times New Roman" w:cs="Times New Roman"/>
          <w:sz w:val="24"/>
          <w:szCs w:val="24"/>
          <w:lang w:eastAsia="ru-RU"/>
        </w:rPr>
        <w:t>омиссии не вправе воздерживаться от голосования при принятии решений. Решения Комиссии по закупк</w:t>
      </w:r>
      <w:r w:rsidR="009A1AFF"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xml:space="preserve"> принимаются простым большинством голосов членов Комиссии, принявших участие в заседании. При равенстве голосов голос Председателя Комиссии по закупк</w:t>
      </w:r>
      <w:r w:rsidR="009A1AFF"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xml:space="preserve"> является решающим.</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6.4. Членами Комиссии по закупк</w:t>
      </w:r>
      <w:r w:rsidR="009A1AFF"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xml:space="preserve"> не могут быть физические лица, лично заинтересованные в результатах закупки (в том числе физические лица, подавшие заявки на участие в закупках либо состоящие в штате организаций, подавших указанные заявки), либо физические лица, на которых способны оказывать влияние </w:t>
      </w:r>
      <w:r w:rsidR="00D82902" w:rsidRPr="007879EC">
        <w:rPr>
          <w:rFonts w:ascii="Times New Roman" w:eastAsia="Times New Roman" w:hAnsi="Times New Roman" w:cs="Times New Roman"/>
          <w:sz w:val="24"/>
          <w:szCs w:val="24"/>
          <w:lang w:eastAsia="ru-RU"/>
        </w:rPr>
        <w:t>У</w:t>
      </w:r>
      <w:r w:rsidRPr="007879EC">
        <w:rPr>
          <w:rFonts w:ascii="Times New Roman" w:eastAsia="Times New Roman" w:hAnsi="Times New Roman" w:cs="Times New Roman"/>
          <w:sz w:val="24"/>
          <w:szCs w:val="24"/>
          <w:lang w:eastAsia="ru-RU"/>
        </w:rPr>
        <w:t xml:space="preserve">частники закупок (в том числе физические лица, являющиеся </w:t>
      </w:r>
      <w:r w:rsidR="00D82902" w:rsidRPr="007879EC">
        <w:rPr>
          <w:rFonts w:ascii="Times New Roman" w:eastAsia="Times New Roman" w:hAnsi="Times New Roman" w:cs="Times New Roman"/>
          <w:sz w:val="24"/>
          <w:szCs w:val="24"/>
          <w:lang w:eastAsia="ru-RU"/>
        </w:rPr>
        <w:t>У</w:t>
      </w:r>
      <w:r w:rsidRPr="007879EC">
        <w:rPr>
          <w:rFonts w:ascii="Times New Roman" w:eastAsia="Times New Roman" w:hAnsi="Times New Roman" w:cs="Times New Roman"/>
          <w:sz w:val="24"/>
          <w:szCs w:val="24"/>
          <w:lang w:eastAsia="ru-RU"/>
        </w:rPr>
        <w:t xml:space="preserve">частниками (акционерами) этих организаций, членами их органов управления, кредиторами </w:t>
      </w:r>
      <w:r w:rsidR="00D82902" w:rsidRPr="007879EC">
        <w:rPr>
          <w:rFonts w:ascii="Times New Roman" w:eastAsia="Times New Roman" w:hAnsi="Times New Roman" w:cs="Times New Roman"/>
          <w:sz w:val="24"/>
          <w:szCs w:val="24"/>
          <w:lang w:eastAsia="ru-RU"/>
        </w:rPr>
        <w:t>У</w:t>
      </w:r>
      <w:r w:rsidRPr="007879EC">
        <w:rPr>
          <w:rFonts w:ascii="Times New Roman" w:eastAsia="Times New Roman" w:hAnsi="Times New Roman" w:cs="Times New Roman"/>
          <w:sz w:val="24"/>
          <w:szCs w:val="24"/>
          <w:lang w:eastAsia="ru-RU"/>
        </w:rPr>
        <w:t>частников закупок).</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В случае</w:t>
      </w:r>
      <w:r w:rsidR="00771861" w:rsidRPr="007879EC">
        <w:rPr>
          <w:rFonts w:ascii="Times New Roman" w:eastAsia="Times New Roman" w:hAnsi="Times New Roman" w:cs="Times New Roman"/>
          <w:sz w:val="24"/>
          <w:szCs w:val="24"/>
          <w:lang w:eastAsia="ru-RU"/>
        </w:rPr>
        <w:t>,</w:t>
      </w:r>
      <w:r w:rsidRPr="007879EC">
        <w:rPr>
          <w:rFonts w:ascii="Times New Roman" w:eastAsia="Times New Roman" w:hAnsi="Times New Roman" w:cs="Times New Roman"/>
          <w:sz w:val="24"/>
          <w:szCs w:val="24"/>
          <w:lang w:eastAsia="ru-RU"/>
        </w:rPr>
        <w:t xml:space="preserve"> если член Комиссии по закупк</w:t>
      </w:r>
      <w:r w:rsidR="009A1AFF"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xml:space="preserve"> лично заинтересован в результатах закупок, он отстраняется от участия в работе Комиссии по закупк</w:t>
      </w:r>
      <w:r w:rsidR="009A1AFF"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xml:space="preserve"> по всем вопросам, касающимся соответствующих закупок.</w:t>
      </w:r>
    </w:p>
    <w:p w:rsidR="000E0FD0" w:rsidRPr="007879EC" w:rsidRDefault="00705311"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cs="Times New Roman"/>
          <w:sz w:val="24"/>
          <w:szCs w:val="24"/>
          <w:lang w:eastAsia="ru-RU"/>
        </w:rPr>
        <w:t xml:space="preserve">6.5. </w:t>
      </w:r>
      <w:r w:rsidR="000E0FD0" w:rsidRPr="007879EC">
        <w:rPr>
          <w:rFonts w:ascii="Times New Roman" w:eastAsia="Times New Roman" w:hAnsi="Times New Roman"/>
          <w:sz w:val="24"/>
          <w:szCs w:val="24"/>
          <w:lang w:eastAsia="ru-RU"/>
        </w:rPr>
        <w:t xml:space="preserve">Председатель Комиссии по закупкам ведет заседание Комиссии по закупкам, а также осуществляет иные функции, определенные локальными актами Заказчика. Секретарь Комиссии по закупкам вскрывает конверты с заявками на заседании </w:t>
      </w:r>
      <w:r w:rsidR="0060310F" w:rsidRPr="007879EC">
        <w:rPr>
          <w:rFonts w:ascii="Times New Roman" w:eastAsia="Times New Roman" w:hAnsi="Times New Roman"/>
          <w:sz w:val="24"/>
          <w:szCs w:val="24"/>
          <w:lang w:eastAsia="ru-RU"/>
        </w:rPr>
        <w:t>К</w:t>
      </w:r>
      <w:r w:rsidR="000E0FD0" w:rsidRPr="007879EC">
        <w:rPr>
          <w:rFonts w:ascii="Times New Roman" w:eastAsia="Times New Roman" w:hAnsi="Times New Roman"/>
          <w:sz w:val="24"/>
          <w:szCs w:val="24"/>
          <w:lang w:eastAsia="ru-RU"/>
        </w:rPr>
        <w:t xml:space="preserve">омиссии по закупкам, оформляет все протоколы в ходе процедур закупки, своевременно уведомляет членов Комиссии по закупкам о месте, дате и времени проведения заседания </w:t>
      </w:r>
      <w:r w:rsidR="0060310F" w:rsidRPr="007879EC">
        <w:rPr>
          <w:rFonts w:ascii="Times New Roman" w:eastAsia="Times New Roman" w:hAnsi="Times New Roman"/>
          <w:sz w:val="24"/>
          <w:szCs w:val="24"/>
          <w:lang w:eastAsia="ru-RU"/>
        </w:rPr>
        <w:t>К</w:t>
      </w:r>
      <w:r w:rsidR="000E0FD0" w:rsidRPr="007879EC">
        <w:rPr>
          <w:rFonts w:ascii="Times New Roman" w:eastAsia="Times New Roman" w:hAnsi="Times New Roman"/>
          <w:sz w:val="24"/>
          <w:szCs w:val="24"/>
          <w:lang w:eastAsia="ru-RU"/>
        </w:rPr>
        <w:t>омиссии, а также осуществляет иные функции, определенные локальными актами Заказчика.</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6.6. Решения Комиссии по закупк</w:t>
      </w:r>
      <w:r w:rsidR="009A1AFF" w:rsidRPr="007879EC">
        <w:rPr>
          <w:rFonts w:ascii="Times New Roman" w:eastAsia="Times New Roman" w:hAnsi="Times New Roman"/>
          <w:sz w:val="24"/>
          <w:szCs w:val="24"/>
          <w:lang w:eastAsia="ru-RU"/>
        </w:rPr>
        <w:t>ам</w:t>
      </w:r>
      <w:r w:rsidRPr="007879EC">
        <w:rPr>
          <w:rFonts w:ascii="Times New Roman" w:eastAsia="Times New Roman" w:hAnsi="Times New Roman"/>
          <w:sz w:val="24"/>
          <w:szCs w:val="24"/>
          <w:lang w:eastAsia="ru-RU"/>
        </w:rPr>
        <w:t xml:space="preserve"> оформляются протоколами. Протоколы подписыва</w:t>
      </w:r>
      <w:r w:rsidR="009A1AFF" w:rsidRPr="007879EC">
        <w:rPr>
          <w:rFonts w:ascii="Times New Roman" w:eastAsia="Times New Roman" w:hAnsi="Times New Roman"/>
          <w:sz w:val="24"/>
          <w:szCs w:val="24"/>
          <w:lang w:eastAsia="ru-RU"/>
        </w:rPr>
        <w:t>ют все члены Комиссии по закупкам</w:t>
      </w:r>
      <w:r w:rsidRPr="007879EC">
        <w:rPr>
          <w:rFonts w:ascii="Times New Roman" w:eastAsia="Times New Roman" w:hAnsi="Times New Roman"/>
          <w:sz w:val="24"/>
          <w:szCs w:val="24"/>
          <w:lang w:eastAsia="ru-RU"/>
        </w:rPr>
        <w:t xml:space="preserve">, принявшие участие в </w:t>
      </w:r>
      <w:r w:rsidR="00B65A3A" w:rsidRPr="007879EC">
        <w:rPr>
          <w:rFonts w:ascii="Times New Roman" w:eastAsia="Times New Roman" w:hAnsi="Times New Roman"/>
          <w:sz w:val="24"/>
          <w:szCs w:val="24"/>
          <w:lang w:eastAsia="ru-RU"/>
        </w:rPr>
        <w:t>соответствующем</w:t>
      </w:r>
      <w:r w:rsidR="002011CE" w:rsidRPr="007879EC">
        <w:rPr>
          <w:rFonts w:ascii="Times New Roman" w:eastAsia="Times New Roman" w:hAnsi="Times New Roman"/>
          <w:sz w:val="24"/>
          <w:szCs w:val="24"/>
          <w:lang w:eastAsia="ru-RU"/>
        </w:rPr>
        <w:t xml:space="preserve"> </w:t>
      </w:r>
      <w:r w:rsidR="00B65A3A" w:rsidRPr="007879EC">
        <w:rPr>
          <w:rFonts w:ascii="Times New Roman" w:eastAsia="Times New Roman" w:hAnsi="Times New Roman"/>
          <w:sz w:val="24"/>
          <w:szCs w:val="24"/>
          <w:lang w:eastAsia="ru-RU"/>
        </w:rPr>
        <w:t>заседании</w:t>
      </w:r>
      <w:r w:rsidRPr="007879EC">
        <w:rPr>
          <w:rFonts w:ascii="Times New Roman" w:eastAsia="Times New Roman" w:hAnsi="Times New Roman"/>
          <w:sz w:val="24"/>
          <w:szCs w:val="24"/>
          <w:lang w:eastAsia="ru-RU"/>
        </w:rPr>
        <w:t>.</w:t>
      </w:r>
    </w:p>
    <w:p w:rsidR="00771861" w:rsidRPr="007879EC" w:rsidRDefault="00771861"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861C6C" w:rsidRPr="007879EC" w:rsidRDefault="00705311"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7" w:name="_Toc10723169"/>
      <w:r w:rsidRPr="007879EC">
        <w:rPr>
          <w:rFonts w:ascii="Times New Roman" w:eastAsia="Times New Roman" w:hAnsi="Times New Roman" w:cs="Times New Roman"/>
          <w:b/>
          <w:sz w:val="24"/>
          <w:szCs w:val="24"/>
          <w:lang w:eastAsia="ru-RU"/>
        </w:rPr>
        <w:t xml:space="preserve">7. Требования к </w:t>
      </w:r>
      <w:r w:rsidR="0035375D" w:rsidRPr="007879EC">
        <w:rPr>
          <w:rFonts w:ascii="Times New Roman" w:eastAsia="Times New Roman" w:hAnsi="Times New Roman" w:cs="Times New Roman"/>
          <w:b/>
          <w:sz w:val="24"/>
          <w:szCs w:val="24"/>
          <w:lang w:eastAsia="ru-RU"/>
        </w:rPr>
        <w:t>У</w:t>
      </w:r>
      <w:r w:rsidRPr="007879EC">
        <w:rPr>
          <w:rFonts w:ascii="Times New Roman" w:eastAsia="Times New Roman" w:hAnsi="Times New Roman" w:cs="Times New Roman"/>
          <w:b/>
          <w:sz w:val="24"/>
          <w:szCs w:val="24"/>
          <w:lang w:eastAsia="ru-RU"/>
        </w:rPr>
        <w:t>частникам закупки</w:t>
      </w:r>
      <w:bookmarkEnd w:id="7"/>
    </w:p>
    <w:p w:rsidR="00660C22" w:rsidRPr="007879EC" w:rsidRDefault="00660C22" w:rsidP="00660C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7.1. При осуществлении закупки Заказчик устанавливает следующие единые требования к участникам закупки:</w:t>
      </w:r>
    </w:p>
    <w:p w:rsidR="00660C22" w:rsidRPr="007879EC" w:rsidRDefault="00660C22" w:rsidP="00660C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7.1.1.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rsidR="00660C22" w:rsidRPr="007879EC" w:rsidRDefault="00660C22" w:rsidP="00660C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7.1.2. </w:t>
      </w:r>
      <w:proofErr w:type="spellStart"/>
      <w:r w:rsidRPr="007879EC">
        <w:rPr>
          <w:rFonts w:ascii="Times New Roman" w:eastAsia="Times New Roman" w:hAnsi="Times New Roman"/>
          <w:sz w:val="24"/>
          <w:szCs w:val="24"/>
          <w:lang w:eastAsia="ru-RU"/>
        </w:rPr>
        <w:t>непроведение</w:t>
      </w:r>
      <w:proofErr w:type="spellEnd"/>
      <w:r w:rsidRPr="007879EC">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60C22" w:rsidRPr="007879EC" w:rsidRDefault="00660C22" w:rsidP="00660C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7.1.3. </w:t>
      </w:r>
      <w:proofErr w:type="spellStart"/>
      <w:r w:rsidRPr="007879EC">
        <w:rPr>
          <w:rFonts w:ascii="Times New Roman" w:eastAsia="Times New Roman" w:hAnsi="Times New Roman"/>
          <w:sz w:val="24"/>
          <w:szCs w:val="24"/>
          <w:lang w:eastAsia="ru-RU"/>
        </w:rPr>
        <w:t>неприостановление</w:t>
      </w:r>
      <w:proofErr w:type="spellEnd"/>
      <w:r w:rsidRPr="007879EC">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60C22" w:rsidRPr="007879EC" w:rsidRDefault="00660C22" w:rsidP="00660C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660C22" w:rsidRPr="007879EC" w:rsidRDefault="00660C22" w:rsidP="00660C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7.1.5.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7879EC">
        <w:rPr>
          <w:rFonts w:ascii="Times New Roman" w:eastAsia="Times New Roman" w:hAnsi="Times New Roman"/>
          <w:sz w:val="24"/>
          <w:szCs w:val="24"/>
          <w:lang w:eastAsia="ru-RU"/>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60C22" w:rsidRPr="007879EC" w:rsidRDefault="00660C22" w:rsidP="00660C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7.1.6.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60C22" w:rsidRPr="007879EC" w:rsidRDefault="00660C22" w:rsidP="00660C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7.1.7.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60C22" w:rsidRPr="007879EC" w:rsidRDefault="00660C22" w:rsidP="00BE09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7.1.8. отсутствие между участником закупки и Заказчиком конфликта интересов, под которым понимаются случаи, при которых руководитель Заказчика, член комиссии</w:t>
      </w:r>
      <w:r w:rsidR="00E250B8" w:rsidRPr="007879EC">
        <w:rPr>
          <w:rFonts w:ascii="Times New Roman" w:eastAsia="Times New Roman" w:hAnsi="Times New Roman"/>
          <w:sz w:val="24"/>
          <w:szCs w:val="24"/>
          <w:lang w:eastAsia="ru-RU"/>
        </w:rPr>
        <w:t xml:space="preserve"> по закупкам</w:t>
      </w:r>
      <w:r w:rsidRPr="007879EC">
        <w:rPr>
          <w:rFonts w:ascii="Times New Roman" w:eastAsia="Times New Roman" w:hAnsi="Times New Roman"/>
          <w:sz w:val="24"/>
          <w:szCs w:val="24"/>
          <w:lang w:eastAsia="ru-RU"/>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79EC">
        <w:rPr>
          <w:rFonts w:ascii="Times New Roman" w:eastAsia="Times New Roman" w:hAnsi="Times New Roman"/>
          <w:sz w:val="24"/>
          <w:szCs w:val="24"/>
          <w:lang w:eastAsia="ru-RU"/>
        </w:rPr>
        <w:t>неполнородными</w:t>
      </w:r>
      <w:proofErr w:type="spellEnd"/>
      <w:r w:rsidRPr="007879EC">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B5D92" w:rsidRPr="007879EC" w:rsidRDefault="007B5D92" w:rsidP="00BE09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7.1.9. отсутствие запрета или ограничения на выполнение работ, оказание услуг </w:t>
      </w:r>
      <w:r w:rsidR="008257FE" w:rsidRPr="007879EC">
        <w:rPr>
          <w:rFonts w:ascii="Times New Roman" w:eastAsia="Times New Roman" w:hAnsi="Times New Roman"/>
          <w:sz w:val="24"/>
          <w:szCs w:val="24"/>
          <w:lang w:eastAsia="ru-RU"/>
        </w:rPr>
        <w:t>при закупках отдельными видами юридических лиц, устанавливаемого на основании Федерального закона от 04.06.2018 № 127-ФЗ «О мерах воздействия (противодействия) на недружественные действия Соединенных Штатов Америки и иных иностранных государств»</w:t>
      </w:r>
      <w:r w:rsidR="00BE0928" w:rsidRPr="007879EC">
        <w:rPr>
          <w:rFonts w:ascii="Times New Roman" w:eastAsia="Times New Roman" w:hAnsi="Times New Roman"/>
          <w:sz w:val="24"/>
          <w:szCs w:val="24"/>
          <w:lang w:eastAsia="ru-RU"/>
        </w:rPr>
        <w:t xml:space="preserve"> (</w:t>
      </w:r>
      <w:r w:rsidR="00BE0928" w:rsidRPr="007879EC">
        <w:rPr>
          <w:rFonts w:ascii="Times New Roman" w:hAnsi="Times New Roman" w:cs="Times New Roman"/>
          <w:sz w:val="24"/>
          <w:szCs w:val="24"/>
        </w:rPr>
        <w:t>Перечень видов таких работ, услуг определяется Правительством Российской Федерации</w:t>
      </w:r>
      <w:r w:rsidR="00BE0928" w:rsidRPr="007879EC">
        <w:rPr>
          <w:rFonts w:ascii="Times New Roman" w:eastAsia="Times New Roman" w:hAnsi="Times New Roman"/>
          <w:sz w:val="24"/>
          <w:szCs w:val="24"/>
          <w:lang w:eastAsia="ru-RU"/>
        </w:rPr>
        <w:t>)</w:t>
      </w:r>
    </w:p>
    <w:p w:rsidR="00660C22" w:rsidRPr="007879EC" w:rsidRDefault="00660C22" w:rsidP="00BE09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7.2. Заказчик вправе установить в документации о конкурентной закупке требование об отсутствии информации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660C22" w:rsidRPr="007879EC" w:rsidRDefault="00660C22" w:rsidP="00BE0928">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8" w:name="требованиякалиф"/>
      <w:bookmarkEnd w:id="8"/>
      <w:r w:rsidRPr="007879EC">
        <w:rPr>
          <w:rFonts w:ascii="Times New Roman" w:eastAsia="Times New Roman" w:hAnsi="Times New Roman"/>
          <w:sz w:val="24"/>
          <w:szCs w:val="24"/>
          <w:lang w:eastAsia="ru-RU"/>
        </w:rPr>
        <w:t>7.3. При осуществлении закупки, Заказчик вправе установить квалификационные требования к участникам закупки, в том числе:</w:t>
      </w:r>
    </w:p>
    <w:p w:rsidR="00660C22" w:rsidRPr="007879EC" w:rsidRDefault="00660C22" w:rsidP="00660C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7.3.1. </w:t>
      </w:r>
      <w:r w:rsidR="009C0ED0" w:rsidRPr="007879EC">
        <w:rPr>
          <w:rFonts w:ascii="Times New Roman" w:eastAsia="Times New Roman" w:hAnsi="Times New Roman"/>
          <w:sz w:val="24"/>
          <w:szCs w:val="24"/>
          <w:lang w:eastAsia="ru-RU"/>
        </w:rPr>
        <w:t>к наличию финансовых, материально-технических средств, кадровых (трудовых) ресурсов, а также иных возможностей (ресурсов), необходимых для выполнения условий договора</w:t>
      </w:r>
      <w:r w:rsidRPr="007879EC">
        <w:rPr>
          <w:rFonts w:ascii="Times New Roman" w:eastAsia="Times New Roman" w:hAnsi="Times New Roman"/>
          <w:sz w:val="24"/>
          <w:szCs w:val="24"/>
          <w:lang w:eastAsia="ru-RU"/>
        </w:rPr>
        <w:t>;</w:t>
      </w:r>
    </w:p>
    <w:p w:rsidR="00660C22" w:rsidRPr="007879EC" w:rsidRDefault="00660C22" w:rsidP="00660C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7.3.2. к наличию опыта исполнения (с учетом правопреемства) договоров (контрактов) на выполнение работ, оказание услуг, поставки товара сопоставимого характера и объема за последние три года до даты подачи заявки на участие в соответствующей закупке. При этом стоимость ранее исполненных договоров (контрактов) устанавливается в пределах </w:t>
      </w:r>
      <w:r w:rsidR="00AA7267" w:rsidRPr="007879EC">
        <w:rPr>
          <w:rFonts w:ascii="Times New Roman" w:eastAsia="Times New Roman" w:hAnsi="Times New Roman"/>
          <w:sz w:val="24"/>
          <w:szCs w:val="24"/>
          <w:lang w:eastAsia="ru-RU"/>
        </w:rPr>
        <w:t>8</w:t>
      </w:r>
      <w:r w:rsidRPr="007879EC">
        <w:rPr>
          <w:rFonts w:ascii="Times New Roman" w:eastAsia="Times New Roman" w:hAnsi="Times New Roman"/>
          <w:sz w:val="24"/>
          <w:szCs w:val="24"/>
          <w:lang w:eastAsia="ru-RU"/>
        </w:rPr>
        <w:t>0 процентов НМЦД, на право заключить который проводится закупка. Параметры, по которым будет определяться аналогичность товаров, работ, услуг, должны быть определены в документации о конкурентной закупке.</w:t>
      </w:r>
    </w:p>
    <w:p w:rsidR="009C0ED0" w:rsidRPr="007879EC" w:rsidRDefault="009C0ED0" w:rsidP="009C0ED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7.</w:t>
      </w:r>
      <w:r w:rsidR="00AA7267"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w:t>
      </w:r>
      <w:r w:rsidR="00AA7267"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 профессиональная компетентность, положительная деловая репутация, надежность;</w:t>
      </w:r>
    </w:p>
    <w:p w:rsidR="009C0ED0" w:rsidRPr="007879EC" w:rsidRDefault="009C0ED0" w:rsidP="009C0ED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w:t>
      </w:r>
      <w:r w:rsidR="00AA7267"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w:t>
      </w:r>
      <w:r w:rsidR="00AA7267" w:rsidRPr="007879EC">
        <w:rPr>
          <w:rFonts w:ascii="Times New Roman" w:eastAsia="Times New Roman" w:hAnsi="Times New Roman"/>
          <w:sz w:val="24"/>
          <w:szCs w:val="24"/>
          <w:lang w:eastAsia="ru-RU"/>
        </w:rPr>
        <w:t>4</w:t>
      </w:r>
      <w:r w:rsidRPr="007879EC">
        <w:rPr>
          <w:rFonts w:ascii="Times New Roman" w:eastAsia="Times New Roman" w:hAnsi="Times New Roman"/>
          <w:sz w:val="24"/>
          <w:szCs w:val="24"/>
          <w:lang w:eastAsia="ru-RU"/>
        </w:rPr>
        <w:t>. обладание Участниками закупки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9C0ED0" w:rsidRPr="007879EC" w:rsidRDefault="009C0ED0" w:rsidP="009C0ED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w:t>
      </w:r>
      <w:r w:rsidR="00AA7267"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w:t>
      </w:r>
      <w:r w:rsidR="00AA7267" w:rsidRPr="007879EC">
        <w:rPr>
          <w:rFonts w:ascii="Times New Roman" w:eastAsia="Times New Roman" w:hAnsi="Times New Roman"/>
          <w:sz w:val="24"/>
          <w:szCs w:val="24"/>
          <w:lang w:eastAsia="ru-RU"/>
        </w:rPr>
        <w:t>5</w:t>
      </w:r>
      <w:r w:rsidRPr="007879EC">
        <w:rPr>
          <w:rFonts w:ascii="Times New Roman" w:eastAsia="Times New Roman" w:hAnsi="Times New Roman"/>
          <w:sz w:val="24"/>
          <w:szCs w:val="24"/>
          <w:lang w:eastAsia="ru-RU"/>
        </w:rPr>
        <w:t>. иные квалификационные требования, связанные с предметом закупки.</w:t>
      </w:r>
    </w:p>
    <w:p w:rsidR="00660C22" w:rsidRPr="007879EC" w:rsidRDefault="009C0ED0" w:rsidP="009C0ED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7.4. К</w:t>
      </w:r>
      <w:r w:rsidR="00660C22" w:rsidRPr="007879EC">
        <w:rPr>
          <w:rFonts w:ascii="Times New Roman" w:eastAsia="Times New Roman" w:hAnsi="Times New Roman"/>
          <w:sz w:val="24"/>
          <w:szCs w:val="24"/>
          <w:lang w:eastAsia="ru-RU"/>
        </w:rPr>
        <w:t>омиссия</w:t>
      </w:r>
      <w:r w:rsidRPr="007879EC">
        <w:rPr>
          <w:rFonts w:ascii="Times New Roman" w:eastAsia="Times New Roman" w:hAnsi="Times New Roman"/>
          <w:sz w:val="24"/>
          <w:szCs w:val="24"/>
          <w:lang w:eastAsia="ru-RU"/>
        </w:rPr>
        <w:t xml:space="preserve"> по закупкам</w:t>
      </w:r>
      <w:r w:rsidR="00660C22" w:rsidRPr="007879EC">
        <w:rPr>
          <w:rFonts w:ascii="Times New Roman" w:eastAsia="Times New Roman" w:hAnsi="Times New Roman"/>
          <w:sz w:val="24"/>
          <w:szCs w:val="24"/>
          <w:lang w:eastAsia="ru-RU"/>
        </w:rPr>
        <w:t xml:space="preserve"> проверяет соответствие участников закупки требованиям, указанным в пункт</w:t>
      </w:r>
      <w:r w:rsidRPr="007879EC">
        <w:rPr>
          <w:rFonts w:ascii="Times New Roman" w:eastAsia="Times New Roman" w:hAnsi="Times New Roman"/>
          <w:sz w:val="24"/>
          <w:szCs w:val="24"/>
          <w:lang w:eastAsia="ru-RU"/>
        </w:rPr>
        <w:t>е</w:t>
      </w:r>
      <w:r w:rsidR="00660C22"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7</w:t>
      </w:r>
      <w:r w:rsidR="00660C22" w:rsidRPr="007879EC">
        <w:rPr>
          <w:rFonts w:ascii="Times New Roman" w:eastAsia="Times New Roman" w:hAnsi="Times New Roman"/>
          <w:sz w:val="24"/>
          <w:szCs w:val="24"/>
          <w:lang w:eastAsia="ru-RU"/>
        </w:rPr>
        <w:t xml:space="preserve">.1 и пунктах </w:t>
      </w:r>
      <w:r w:rsidRPr="007879EC">
        <w:rPr>
          <w:rFonts w:ascii="Times New Roman" w:eastAsia="Times New Roman" w:hAnsi="Times New Roman"/>
          <w:sz w:val="24"/>
          <w:szCs w:val="24"/>
          <w:lang w:eastAsia="ru-RU"/>
        </w:rPr>
        <w:t>7</w:t>
      </w:r>
      <w:r w:rsidR="00660C22" w:rsidRPr="007879EC">
        <w:rPr>
          <w:rFonts w:ascii="Times New Roman" w:eastAsia="Times New Roman" w:hAnsi="Times New Roman"/>
          <w:sz w:val="24"/>
          <w:szCs w:val="24"/>
          <w:lang w:eastAsia="ru-RU"/>
        </w:rPr>
        <w:t xml:space="preserve">.2, </w:t>
      </w:r>
      <w:r w:rsidRPr="007879EC">
        <w:rPr>
          <w:rFonts w:ascii="Times New Roman" w:eastAsia="Times New Roman" w:hAnsi="Times New Roman"/>
          <w:sz w:val="24"/>
          <w:szCs w:val="24"/>
          <w:lang w:eastAsia="ru-RU"/>
        </w:rPr>
        <w:t>7</w:t>
      </w:r>
      <w:r w:rsidR="00660C22" w:rsidRPr="007879EC">
        <w:rPr>
          <w:rFonts w:ascii="Times New Roman" w:eastAsia="Times New Roman" w:hAnsi="Times New Roman"/>
          <w:sz w:val="24"/>
          <w:szCs w:val="24"/>
          <w:lang w:eastAsia="ru-RU"/>
        </w:rPr>
        <w:t xml:space="preserve">.3 (при наличии таких требований) Положения. </w:t>
      </w:r>
      <w:r w:rsidR="00E250B8" w:rsidRPr="007879EC">
        <w:rPr>
          <w:rFonts w:ascii="Times New Roman" w:eastAsia="Times New Roman" w:hAnsi="Times New Roman"/>
          <w:sz w:val="24"/>
          <w:szCs w:val="24"/>
          <w:lang w:eastAsia="ru-RU"/>
        </w:rPr>
        <w:t>К</w:t>
      </w:r>
      <w:r w:rsidR="00660C22" w:rsidRPr="007879EC">
        <w:rPr>
          <w:rFonts w:ascii="Times New Roman" w:eastAsia="Times New Roman" w:hAnsi="Times New Roman"/>
          <w:sz w:val="24"/>
          <w:szCs w:val="24"/>
          <w:lang w:eastAsia="ru-RU"/>
        </w:rPr>
        <w:t>омиссия</w:t>
      </w:r>
      <w:r w:rsidR="00E250B8" w:rsidRPr="007879EC">
        <w:rPr>
          <w:rFonts w:ascii="Times New Roman" w:eastAsia="Times New Roman" w:hAnsi="Times New Roman"/>
          <w:sz w:val="24"/>
          <w:szCs w:val="24"/>
          <w:lang w:eastAsia="ru-RU"/>
        </w:rPr>
        <w:t xml:space="preserve"> по закупкам</w:t>
      </w:r>
      <w:r w:rsidR="00660C22" w:rsidRPr="007879EC">
        <w:rPr>
          <w:rFonts w:ascii="Times New Roman" w:eastAsia="Times New Roman" w:hAnsi="Times New Roman"/>
          <w:sz w:val="24"/>
          <w:szCs w:val="24"/>
          <w:lang w:eastAsia="ru-RU"/>
        </w:rPr>
        <w:t xml:space="preserve"> вправе проверять соответствие участников закупки требованиям, указанным в подпунктах </w:t>
      </w:r>
      <w:r w:rsidRPr="007879EC">
        <w:rPr>
          <w:rFonts w:ascii="Times New Roman" w:eastAsia="Times New Roman" w:hAnsi="Times New Roman"/>
          <w:sz w:val="24"/>
          <w:szCs w:val="24"/>
          <w:lang w:eastAsia="ru-RU"/>
        </w:rPr>
        <w:t>7.1.2. - 7.1.8.</w:t>
      </w:r>
      <w:r w:rsidR="00660C22" w:rsidRPr="007879EC">
        <w:rPr>
          <w:rFonts w:ascii="Times New Roman" w:eastAsia="Times New Roman" w:hAnsi="Times New Roman"/>
          <w:sz w:val="24"/>
          <w:szCs w:val="24"/>
          <w:lang w:eastAsia="ru-RU"/>
        </w:rPr>
        <w:t xml:space="preserve"> пункта </w:t>
      </w:r>
      <w:r w:rsidRPr="007879EC">
        <w:rPr>
          <w:rFonts w:ascii="Times New Roman" w:eastAsia="Times New Roman" w:hAnsi="Times New Roman"/>
          <w:sz w:val="24"/>
          <w:szCs w:val="24"/>
          <w:lang w:eastAsia="ru-RU"/>
        </w:rPr>
        <w:t>7</w:t>
      </w:r>
      <w:r w:rsidR="00660C22" w:rsidRPr="007879EC">
        <w:rPr>
          <w:rFonts w:ascii="Times New Roman" w:eastAsia="Times New Roman" w:hAnsi="Times New Roman"/>
          <w:sz w:val="24"/>
          <w:szCs w:val="24"/>
          <w:lang w:eastAsia="ru-RU"/>
        </w:rPr>
        <w:t>.1 Положения.</w:t>
      </w:r>
    </w:p>
    <w:p w:rsidR="00660C22" w:rsidRPr="007879EC" w:rsidRDefault="009C0ED0" w:rsidP="009C0ED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w:t>
      </w:r>
      <w:r w:rsidR="00A0536B" w:rsidRPr="007879EC">
        <w:rPr>
          <w:rFonts w:ascii="Times New Roman" w:eastAsia="Times New Roman" w:hAnsi="Times New Roman"/>
          <w:sz w:val="24"/>
          <w:szCs w:val="24"/>
          <w:lang w:eastAsia="ru-RU"/>
        </w:rPr>
        <w:t>5</w:t>
      </w:r>
      <w:r w:rsidRPr="007879EC">
        <w:rPr>
          <w:rFonts w:ascii="Times New Roman" w:eastAsia="Times New Roman" w:hAnsi="Times New Roman"/>
          <w:sz w:val="24"/>
          <w:szCs w:val="24"/>
          <w:lang w:eastAsia="ru-RU"/>
        </w:rPr>
        <w:t xml:space="preserve">. </w:t>
      </w:r>
      <w:r w:rsidR="00660C22" w:rsidRPr="007879EC">
        <w:rPr>
          <w:rFonts w:ascii="Times New Roman" w:eastAsia="Times New Roman" w:hAnsi="Times New Roman"/>
          <w:sz w:val="24"/>
          <w:szCs w:val="24"/>
          <w:lang w:eastAsia="ru-RU"/>
        </w:rPr>
        <w:t xml:space="preserve">В случае подачи заявки на участие в конкурентной закупке группой лиц, выступающих на стороне одного участника закупки, требованиям, указанным в пункте </w:t>
      </w:r>
      <w:r w:rsidRPr="007879EC">
        <w:rPr>
          <w:rFonts w:ascii="Times New Roman" w:eastAsia="Times New Roman" w:hAnsi="Times New Roman"/>
          <w:sz w:val="24"/>
          <w:szCs w:val="24"/>
          <w:lang w:eastAsia="ru-RU"/>
        </w:rPr>
        <w:t>7</w:t>
      </w:r>
      <w:r w:rsidR="00660C22" w:rsidRPr="007879EC">
        <w:rPr>
          <w:rFonts w:ascii="Times New Roman" w:eastAsia="Times New Roman" w:hAnsi="Times New Roman"/>
          <w:sz w:val="24"/>
          <w:szCs w:val="24"/>
          <w:lang w:eastAsia="ru-RU"/>
        </w:rPr>
        <w:t>.1 Положения, документации о конкурентной закупке, должна в совокупности отвечать такая группа лиц.</w:t>
      </w:r>
    </w:p>
    <w:p w:rsidR="00660C22" w:rsidRPr="007879EC" w:rsidRDefault="00AA7267" w:rsidP="00660C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w:t>
      </w:r>
      <w:r w:rsidR="00A0536B" w:rsidRPr="007879EC">
        <w:rPr>
          <w:rFonts w:ascii="Times New Roman" w:eastAsia="Times New Roman" w:hAnsi="Times New Roman"/>
          <w:sz w:val="24"/>
          <w:szCs w:val="24"/>
          <w:lang w:eastAsia="ru-RU"/>
        </w:rPr>
        <w:t>6</w:t>
      </w:r>
      <w:r w:rsidRPr="007879EC">
        <w:rPr>
          <w:rFonts w:ascii="Times New Roman" w:eastAsia="Times New Roman" w:hAnsi="Times New Roman"/>
          <w:sz w:val="24"/>
          <w:szCs w:val="24"/>
          <w:lang w:eastAsia="ru-RU"/>
        </w:rPr>
        <w:t xml:space="preserve">. </w:t>
      </w:r>
      <w:r w:rsidR="00660C22" w:rsidRPr="007879EC">
        <w:rPr>
          <w:rFonts w:ascii="Times New Roman" w:eastAsia="Times New Roman" w:hAnsi="Times New Roman"/>
          <w:sz w:val="24"/>
          <w:szCs w:val="24"/>
          <w:lang w:eastAsia="ru-RU"/>
        </w:rPr>
        <w:t xml:space="preserve">При осуществлении конкурентной закупки в соответствии с </w:t>
      </w:r>
      <w:hyperlink r:id="rId40" w:history="1">
        <w:r w:rsidR="00660C22" w:rsidRPr="007879EC">
          <w:rPr>
            <w:rFonts w:ascii="Times New Roman" w:eastAsia="Times New Roman" w:hAnsi="Times New Roman"/>
            <w:sz w:val="24"/>
            <w:szCs w:val="24"/>
            <w:lang w:eastAsia="ru-RU"/>
          </w:rPr>
          <w:t xml:space="preserve">подпунктом 2 пункта </w:t>
        </w:r>
      </w:hyperlink>
      <w:r w:rsidR="00F11AA0" w:rsidRPr="007879EC">
        <w:rPr>
          <w:rFonts w:ascii="Times New Roman" w:eastAsia="Times New Roman" w:hAnsi="Times New Roman"/>
          <w:sz w:val="24"/>
          <w:szCs w:val="24"/>
          <w:lang w:eastAsia="ru-RU"/>
        </w:rPr>
        <w:t>9</w:t>
      </w:r>
      <w:r w:rsidR="00660C22" w:rsidRPr="007879EC">
        <w:rPr>
          <w:rFonts w:ascii="Times New Roman" w:eastAsia="Times New Roman" w:hAnsi="Times New Roman"/>
          <w:sz w:val="24"/>
          <w:szCs w:val="24"/>
          <w:lang w:eastAsia="ru-RU"/>
        </w:rPr>
        <w:t xml:space="preserve">.1 Положения Заказчик обязан установить требование к субъектам малого и среднего предпринимательства, являющимся участниками такой закупки, о включении декларации о соответствии участника закупки критериям отнесения к субъектам малого и среднего предпринимательства, установленным </w:t>
      </w:r>
      <w:hyperlink r:id="rId41" w:history="1">
        <w:r w:rsidR="00660C22" w:rsidRPr="007879EC">
          <w:rPr>
            <w:rFonts w:ascii="Times New Roman" w:eastAsia="Times New Roman" w:hAnsi="Times New Roman"/>
            <w:sz w:val="24"/>
            <w:szCs w:val="24"/>
            <w:lang w:eastAsia="ru-RU"/>
          </w:rPr>
          <w:t>статьей 4</w:t>
        </w:r>
      </w:hyperlink>
      <w:r w:rsidR="00660C22" w:rsidRPr="007879EC">
        <w:rPr>
          <w:rFonts w:ascii="Times New Roman" w:eastAsia="Times New Roman" w:hAnsi="Times New Roman"/>
          <w:sz w:val="24"/>
          <w:szCs w:val="24"/>
          <w:lang w:eastAsia="ru-RU"/>
        </w:rPr>
        <w:t xml:space="preserve"> Федерального закона № 209-ФЗ, в случае, предусмотренном </w:t>
      </w:r>
      <w:hyperlink r:id="rId42" w:history="1">
        <w:r w:rsidR="00660C22" w:rsidRPr="007879EC">
          <w:rPr>
            <w:rFonts w:ascii="Times New Roman" w:eastAsia="Times New Roman" w:hAnsi="Times New Roman"/>
            <w:sz w:val="24"/>
            <w:szCs w:val="24"/>
            <w:lang w:eastAsia="ru-RU"/>
          </w:rPr>
          <w:t>пунктом 11</w:t>
        </w:r>
      </w:hyperlink>
      <w:r w:rsidR="00660C22" w:rsidRPr="007879EC">
        <w:rPr>
          <w:rFonts w:ascii="Times New Roman" w:eastAsia="Times New Roman" w:hAnsi="Times New Roman"/>
          <w:sz w:val="24"/>
          <w:szCs w:val="24"/>
          <w:lang w:eastAsia="ru-RU"/>
        </w:rPr>
        <w:t xml:space="preserve"> Положения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утвержденного Постановлением</w:t>
      </w:r>
      <w:r w:rsidR="00A20896" w:rsidRPr="007879EC">
        <w:rPr>
          <w:rFonts w:ascii="Times New Roman" w:eastAsia="Times New Roman" w:hAnsi="Times New Roman"/>
          <w:sz w:val="24"/>
          <w:szCs w:val="24"/>
          <w:lang w:eastAsia="ru-RU"/>
        </w:rPr>
        <w:t xml:space="preserve"> Правительства Российской Федерации</w:t>
      </w:r>
      <w:r w:rsidR="00660C22" w:rsidRPr="007879EC">
        <w:rPr>
          <w:rFonts w:ascii="Times New Roman" w:eastAsia="Times New Roman" w:hAnsi="Times New Roman"/>
          <w:sz w:val="24"/>
          <w:szCs w:val="24"/>
          <w:lang w:eastAsia="ru-RU"/>
        </w:rPr>
        <w:t xml:space="preserve"> № 1352</w:t>
      </w:r>
      <w:r w:rsidR="00A20896" w:rsidRPr="007879EC">
        <w:rPr>
          <w:rFonts w:ascii="Times New Roman" w:eastAsia="Times New Roman" w:hAnsi="Times New Roman"/>
          <w:sz w:val="24"/>
          <w:szCs w:val="24"/>
          <w:lang w:eastAsia="ru-RU"/>
        </w:rPr>
        <w:t xml:space="preserve"> от 11 декабря 2014 года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r w:rsidR="00660C22" w:rsidRPr="007879EC">
        <w:rPr>
          <w:rFonts w:ascii="Times New Roman" w:eastAsia="Times New Roman" w:hAnsi="Times New Roman"/>
          <w:sz w:val="24"/>
          <w:szCs w:val="24"/>
          <w:lang w:eastAsia="ru-RU"/>
        </w:rPr>
        <w:t>, или сведений из единого реестра субъектов малого и среднего предпринимательства в состав заявки на участие в закупке</w:t>
      </w:r>
    </w:p>
    <w:p w:rsidR="004225A1" w:rsidRPr="007879EC" w:rsidRDefault="004225A1"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cs="Times New Roman"/>
          <w:sz w:val="24"/>
          <w:szCs w:val="24"/>
          <w:lang w:eastAsia="ru-RU"/>
        </w:rPr>
        <w:t>7.</w:t>
      </w:r>
      <w:r w:rsidR="00A0536B" w:rsidRPr="007879EC">
        <w:rPr>
          <w:rFonts w:ascii="Times New Roman" w:eastAsia="Times New Roman" w:hAnsi="Times New Roman" w:cs="Times New Roman"/>
          <w:sz w:val="24"/>
          <w:szCs w:val="24"/>
          <w:lang w:eastAsia="ru-RU"/>
        </w:rPr>
        <w:t>7</w:t>
      </w:r>
      <w:r w:rsidRPr="007879EC">
        <w:rPr>
          <w:rFonts w:ascii="Times New Roman" w:eastAsia="Times New Roman" w:hAnsi="Times New Roman" w:cs="Times New Roman"/>
          <w:sz w:val="24"/>
          <w:szCs w:val="24"/>
          <w:lang w:eastAsia="ru-RU"/>
        </w:rPr>
        <w:t>.</w:t>
      </w:r>
      <w:r w:rsidRPr="007879EC">
        <w:rPr>
          <w:rFonts w:ascii="Times New Roman" w:eastAsia="Times New Roman" w:hAnsi="Times New Roman" w:cs="Times New Roman"/>
          <w:sz w:val="24"/>
          <w:szCs w:val="24"/>
          <w:lang w:eastAsia="ru-RU"/>
        </w:rPr>
        <w:tab/>
      </w:r>
      <w:r w:rsidRPr="007879EC">
        <w:rPr>
          <w:rFonts w:ascii="Times New Roman" w:eastAsia="Times New Roman" w:hAnsi="Times New Roman"/>
          <w:sz w:val="24"/>
          <w:szCs w:val="24"/>
          <w:lang w:eastAsia="ru-RU"/>
        </w:rPr>
        <w:t xml:space="preserve">Лица, выступающие на стороне одного из </w:t>
      </w:r>
      <w:r w:rsidR="0074640F"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частников закупки, должны иметь между собой соглашение (или иной документ), соответствующее нормам Гражданского кодекса Р</w:t>
      </w:r>
      <w:r w:rsidR="009D62B7" w:rsidRPr="007879EC">
        <w:rPr>
          <w:rFonts w:ascii="Times New Roman" w:eastAsia="Times New Roman" w:hAnsi="Times New Roman"/>
          <w:sz w:val="24"/>
          <w:szCs w:val="24"/>
          <w:lang w:eastAsia="ru-RU"/>
        </w:rPr>
        <w:t xml:space="preserve">оссийской </w:t>
      </w:r>
      <w:r w:rsidRPr="007879EC">
        <w:rPr>
          <w:rFonts w:ascii="Times New Roman" w:eastAsia="Times New Roman" w:hAnsi="Times New Roman"/>
          <w:sz w:val="24"/>
          <w:szCs w:val="24"/>
          <w:lang w:eastAsia="ru-RU"/>
        </w:rPr>
        <w:t>Ф</w:t>
      </w:r>
      <w:r w:rsidR="009D62B7" w:rsidRPr="007879EC">
        <w:rPr>
          <w:rFonts w:ascii="Times New Roman" w:eastAsia="Times New Roman" w:hAnsi="Times New Roman"/>
          <w:sz w:val="24"/>
          <w:szCs w:val="24"/>
          <w:lang w:eastAsia="ru-RU"/>
        </w:rPr>
        <w:t>едерации</w:t>
      </w:r>
      <w:r w:rsidRPr="007879EC">
        <w:rPr>
          <w:rFonts w:ascii="Times New Roman" w:eastAsia="Times New Roman" w:hAnsi="Times New Roman"/>
          <w:sz w:val="24"/>
          <w:szCs w:val="24"/>
          <w:lang w:eastAsia="ru-RU"/>
        </w:rPr>
        <w:t xml:space="preserve">. В таком соглашении должны быть указаны сведения: </w:t>
      </w:r>
    </w:p>
    <w:p w:rsidR="004225A1" w:rsidRPr="007879EC" w:rsidRDefault="004225A1" w:rsidP="003D5017">
      <w:pPr>
        <w:numPr>
          <w:ilvl w:val="0"/>
          <w:numId w:val="22"/>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сведения об их участии на стороне одного </w:t>
      </w:r>
      <w:r w:rsidR="0074640F"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частника закупки, с указанием количества товара, объ</w:t>
      </w:r>
      <w:r w:rsidR="0074640F" w:rsidRPr="007879EC">
        <w:rPr>
          <w:rFonts w:ascii="Times New Roman" w:eastAsia="Times New Roman" w:hAnsi="Times New Roman"/>
          <w:sz w:val="24"/>
          <w:szCs w:val="24"/>
          <w:lang w:eastAsia="ru-RU"/>
        </w:rPr>
        <w:t>ё</w:t>
      </w:r>
      <w:r w:rsidRPr="007879EC">
        <w:rPr>
          <w:rFonts w:ascii="Times New Roman" w:eastAsia="Times New Roman" w:hAnsi="Times New Roman"/>
          <w:sz w:val="24"/>
          <w:szCs w:val="24"/>
          <w:lang w:eastAsia="ru-RU"/>
        </w:rPr>
        <w:t xml:space="preserve">ма работ, услуг, подлежащих соответственно поставке, выполнению, оказанию каждым из указанных лиц в отдельности в случае, если </w:t>
      </w:r>
      <w:r w:rsidR="0074640F"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rsidR="004225A1" w:rsidRPr="007879EC" w:rsidRDefault="004225A1" w:rsidP="003D5017">
      <w:pPr>
        <w:numPr>
          <w:ilvl w:val="0"/>
          <w:numId w:val="22"/>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о распределении между ними сумм денежных средств, подлежащих оплате Заказчиком в рамках заключенного с </w:t>
      </w:r>
      <w:r w:rsidR="0074640F"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 xml:space="preserve">частником закупки договора, в случае, если </w:t>
      </w:r>
      <w:r w:rsidR="0074640F"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 xml:space="preserve">частником закупки, на стороне которого выступают указанные лица, и </w:t>
      </w:r>
      <w:r w:rsidR="0074640F" w:rsidRPr="007879EC">
        <w:rPr>
          <w:rFonts w:ascii="Times New Roman" w:eastAsia="Times New Roman" w:hAnsi="Times New Roman"/>
          <w:sz w:val="24"/>
          <w:szCs w:val="24"/>
          <w:lang w:eastAsia="ru-RU"/>
        </w:rPr>
        <w:t>З</w:t>
      </w:r>
      <w:r w:rsidRPr="007879EC">
        <w:rPr>
          <w:rFonts w:ascii="Times New Roman" w:eastAsia="Times New Roman" w:hAnsi="Times New Roman"/>
          <w:sz w:val="24"/>
          <w:szCs w:val="24"/>
          <w:lang w:eastAsia="ru-RU"/>
        </w:rPr>
        <w:t xml:space="preserve">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w:t>
      </w:r>
      <w:r w:rsidR="0074640F"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частником закупки в заявке на участие в закупке;</w:t>
      </w:r>
    </w:p>
    <w:p w:rsidR="004225A1" w:rsidRPr="007879EC" w:rsidRDefault="004225A1" w:rsidP="003D5017">
      <w:pPr>
        <w:numPr>
          <w:ilvl w:val="0"/>
          <w:numId w:val="22"/>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о распределении между ними обязанности по внесению денежных средств в качестве обеспечения заявки на участие в закупке в случае, если в документации о закупке содержится требование об обеспечении заявки. Сведения о распределении такой обязанности указываются в соглашении пут</w:t>
      </w:r>
      <w:r w:rsidR="0074640F" w:rsidRPr="007879EC">
        <w:rPr>
          <w:rFonts w:ascii="Times New Roman" w:eastAsia="Times New Roman" w:hAnsi="Times New Roman"/>
          <w:sz w:val="24"/>
          <w:szCs w:val="24"/>
          <w:lang w:eastAsia="ru-RU"/>
        </w:rPr>
        <w:t>ё</w:t>
      </w:r>
      <w:r w:rsidRPr="007879EC">
        <w:rPr>
          <w:rFonts w:ascii="Times New Roman" w:eastAsia="Times New Roman" w:hAnsi="Times New Roman"/>
          <w:sz w:val="24"/>
          <w:szCs w:val="24"/>
          <w:lang w:eastAsia="ru-RU"/>
        </w:rPr>
        <w:t xml:space="preserve">м определения конкретных сумм денежных средств, которые должны быть перечислены одним или несколькими лицами, выступающими на стороне одного </w:t>
      </w:r>
      <w:r w:rsidR="0074640F"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частника закупки;</w:t>
      </w:r>
    </w:p>
    <w:p w:rsidR="004225A1" w:rsidRPr="007879EC" w:rsidRDefault="00FD1ED5" w:rsidP="003D5017">
      <w:pPr>
        <w:numPr>
          <w:ilvl w:val="0"/>
          <w:numId w:val="22"/>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о</w:t>
      </w:r>
      <w:r w:rsidR="004225A1" w:rsidRPr="007879EC">
        <w:rPr>
          <w:rFonts w:ascii="Times New Roman" w:eastAsia="Times New Roman" w:hAnsi="Times New Roman"/>
          <w:sz w:val="24"/>
          <w:szCs w:val="24"/>
          <w:lang w:eastAsia="ru-RU"/>
        </w:rPr>
        <w:t xml:space="preserve"> предоставляемом способе обеспечения исполнения договора, если Заказчиком в документации о закупке предусмотрено два варианта способа обеспечения, и лица, на которого возлагается обязанность по предоставлению такого обеспечения.</w:t>
      </w:r>
    </w:p>
    <w:p w:rsidR="004225A1" w:rsidRPr="007879EC" w:rsidRDefault="004225A1"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cs="Times New Roman"/>
          <w:sz w:val="24"/>
          <w:szCs w:val="24"/>
          <w:lang w:eastAsia="ru-RU"/>
        </w:rPr>
        <w:lastRenderedPageBreak/>
        <w:t>7.</w:t>
      </w:r>
      <w:r w:rsidR="00A0536B" w:rsidRPr="007879EC">
        <w:rPr>
          <w:rFonts w:ascii="Times New Roman" w:eastAsia="Times New Roman" w:hAnsi="Times New Roman" w:cs="Times New Roman"/>
          <w:sz w:val="24"/>
          <w:szCs w:val="24"/>
          <w:lang w:eastAsia="ru-RU"/>
        </w:rPr>
        <w:t>8</w:t>
      </w:r>
      <w:r w:rsidRPr="007879EC">
        <w:rPr>
          <w:rFonts w:ascii="Times New Roman" w:eastAsia="Times New Roman" w:hAnsi="Times New Roman" w:cs="Times New Roman"/>
          <w:sz w:val="24"/>
          <w:szCs w:val="24"/>
          <w:lang w:eastAsia="ru-RU"/>
        </w:rPr>
        <w:t>.</w:t>
      </w:r>
      <w:r w:rsidRPr="007879EC">
        <w:rPr>
          <w:rFonts w:ascii="Times New Roman" w:eastAsia="Times New Roman" w:hAnsi="Times New Roman" w:cs="Times New Roman"/>
          <w:sz w:val="24"/>
          <w:szCs w:val="24"/>
          <w:lang w:eastAsia="ru-RU"/>
        </w:rPr>
        <w:tab/>
      </w:r>
      <w:r w:rsidRPr="007879EC">
        <w:rPr>
          <w:rFonts w:ascii="Times New Roman" w:eastAsia="Times New Roman" w:hAnsi="Times New Roman"/>
          <w:sz w:val="24"/>
          <w:szCs w:val="24"/>
          <w:lang w:eastAsia="ru-RU"/>
        </w:rPr>
        <w:t xml:space="preserve">Лицо, выступающее на стороне одного из </w:t>
      </w:r>
      <w:r w:rsidR="0074640F"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 xml:space="preserve">частников закупки не вправе участвовать в соответствующей процедуре закупки самостоятельно или на стороне другого </w:t>
      </w:r>
      <w:r w:rsidR="0074640F"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частника закупки.</w:t>
      </w:r>
    </w:p>
    <w:p w:rsidR="00A33404" w:rsidRPr="007879EC" w:rsidRDefault="009D00BB"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w:t>
      </w:r>
      <w:r w:rsidR="00A0536B" w:rsidRPr="007879EC">
        <w:rPr>
          <w:rFonts w:ascii="Times New Roman" w:eastAsia="Times New Roman" w:hAnsi="Times New Roman"/>
          <w:sz w:val="24"/>
          <w:szCs w:val="24"/>
          <w:lang w:eastAsia="ru-RU"/>
        </w:rPr>
        <w:t>9</w:t>
      </w:r>
      <w:r w:rsidR="004225A1" w:rsidRPr="007879EC">
        <w:rPr>
          <w:rFonts w:ascii="Times New Roman" w:eastAsia="Times New Roman" w:hAnsi="Times New Roman"/>
          <w:sz w:val="24"/>
          <w:szCs w:val="24"/>
          <w:lang w:eastAsia="ru-RU"/>
        </w:rPr>
        <w:t>.</w:t>
      </w:r>
      <w:r w:rsidR="004225A1" w:rsidRPr="007879EC">
        <w:rPr>
          <w:rFonts w:ascii="Times New Roman" w:eastAsia="Times New Roman" w:hAnsi="Times New Roman"/>
          <w:sz w:val="24"/>
          <w:szCs w:val="24"/>
          <w:lang w:eastAsia="ru-RU"/>
        </w:rPr>
        <w:tab/>
        <w:t xml:space="preserve">В документации о закупке Заказчиком могут быть также установлены требования к соисполнителям (субподрядчикам, субпоставщикам), привлекаемым </w:t>
      </w:r>
      <w:r w:rsidR="0074640F" w:rsidRPr="007879EC">
        <w:rPr>
          <w:rFonts w:ascii="Times New Roman" w:eastAsia="Times New Roman" w:hAnsi="Times New Roman"/>
          <w:sz w:val="24"/>
          <w:szCs w:val="24"/>
          <w:lang w:eastAsia="ru-RU"/>
        </w:rPr>
        <w:t>У</w:t>
      </w:r>
      <w:r w:rsidR="004225A1" w:rsidRPr="007879EC">
        <w:rPr>
          <w:rFonts w:ascii="Times New Roman" w:eastAsia="Times New Roman" w:hAnsi="Times New Roman"/>
          <w:sz w:val="24"/>
          <w:szCs w:val="24"/>
          <w:lang w:eastAsia="ru-RU"/>
        </w:rPr>
        <w:t>частником процедуры закупки для исполнения договора в соответствии с объ</w:t>
      </w:r>
      <w:r w:rsidR="0074640F" w:rsidRPr="007879EC">
        <w:rPr>
          <w:rFonts w:ascii="Times New Roman" w:eastAsia="Times New Roman" w:hAnsi="Times New Roman"/>
          <w:sz w:val="24"/>
          <w:szCs w:val="24"/>
          <w:lang w:eastAsia="ru-RU"/>
        </w:rPr>
        <w:t>ё</w:t>
      </w:r>
      <w:r w:rsidR="004225A1" w:rsidRPr="007879EC">
        <w:rPr>
          <w:rFonts w:ascii="Times New Roman" w:eastAsia="Times New Roman" w:hAnsi="Times New Roman"/>
          <w:sz w:val="24"/>
          <w:szCs w:val="24"/>
          <w:lang w:eastAsia="ru-RU"/>
        </w:rPr>
        <w:t>мом и перечнем выполняемых соисполнителями (субподрядчиками, субпоставщиками) поставок, работ, оказываемых услуг</w:t>
      </w:r>
      <w:r w:rsidR="00A33404" w:rsidRPr="007879EC">
        <w:rPr>
          <w:rFonts w:ascii="Times New Roman" w:eastAsia="Times New Roman" w:hAnsi="Times New Roman"/>
          <w:sz w:val="24"/>
          <w:szCs w:val="24"/>
          <w:lang w:eastAsia="ru-RU"/>
        </w:rPr>
        <w:t>.</w:t>
      </w:r>
    </w:p>
    <w:p w:rsidR="004225A1" w:rsidRPr="007879EC" w:rsidRDefault="004225A1"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В этом случае в составе заявки </w:t>
      </w:r>
      <w:r w:rsidR="0074640F"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 должен представить также документы, подтверждающие соответствие предлагаемого соисполнителя (субподрядчика, субпоставщика) установленным в настоящей статье требованиям</w:t>
      </w:r>
      <w:r w:rsidR="009D00BB" w:rsidRPr="007879EC">
        <w:rPr>
          <w:rFonts w:ascii="Times New Roman" w:eastAsia="Times New Roman" w:hAnsi="Times New Roman"/>
          <w:sz w:val="24"/>
          <w:szCs w:val="24"/>
          <w:lang w:eastAsia="ru-RU"/>
        </w:rPr>
        <w:t>, а также подтверждающие документы о том, что соисполнитель (субподрядчик, субпоставщик) осведомлен о своем привлечении и согласен принять обязательства п</w:t>
      </w:r>
      <w:r w:rsidR="0074640F" w:rsidRPr="007879EC">
        <w:rPr>
          <w:rFonts w:ascii="Times New Roman" w:eastAsia="Times New Roman" w:hAnsi="Times New Roman"/>
          <w:sz w:val="24"/>
          <w:szCs w:val="24"/>
          <w:lang w:eastAsia="ru-RU"/>
        </w:rPr>
        <w:t>о выделяемому ему объё</w:t>
      </w:r>
      <w:r w:rsidR="009D00BB" w:rsidRPr="007879EC">
        <w:rPr>
          <w:rFonts w:ascii="Times New Roman" w:eastAsia="Times New Roman" w:hAnsi="Times New Roman"/>
          <w:sz w:val="24"/>
          <w:szCs w:val="24"/>
          <w:lang w:eastAsia="ru-RU"/>
        </w:rPr>
        <w:t>му поставки товаров, выполнению работ, оказанию услуг и срокам.</w:t>
      </w:r>
    </w:p>
    <w:p w:rsidR="00705311" w:rsidRPr="007879EC" w:rsidRDefault="00705311"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w:t>
      </w:r>
      <w:r w:rsidR="00AA7267" w:rsidRPr="007879EC">
        <w:rPr>
          <w:rFonts w:ascii="Times New Roman" w:eastAsia="Times New Roman" w:hAnsi="Times New Roman"/>
          <w:sz w:val="24"/>
          <w:szCs w:val="24"/>
          <w:lang w:eastAsia="ru-RU"/>
        </w:rPr>
        <w:t>1</w:t>
      </w:r>
      <w:r w:rsidR="00A0536B" w:rsidRPr="007879EC">
        <w:rPr>
          <w:rFonts w:ascii="Times New Roman" w:eastAsia="Times New Roman" w:hAnsi="Times New Roman"/>
          <w:sz w:val="24"/>
          <w:szCs w:val="24"/>
          <w:lang w:eastAsia="ru-RU"/>
        </w:rPr>
        <w:t>0</w:t>
      </w:r>
      <w:r w:rsidR="0074640F" w:rsidRPr="007879EC">
        <w:rPr>
          <w:rFonts w:ascii="Times New Roman" w:eastAsia="Times New Roman" w:hAnsi="Times New Roman"/>
          <w:sz w:val="24"/>
          <w:szCs w:val="24"/>
          <w:lang w:eastAsia="ru-RU"/>
        </w:rPr>
        <w:t>. Не допускается предъявлять к У</w:t>
      </w:r>
      <w:r w:rsidRPr="007879EC">
        <w:rPr>
          <w:rFonts w:ascii="Times New Roman" w:eastAsia="Times New Roman" w:hAnsi="Times New Roman"/>
          <w:sz w:val="24"/>
          <w:szCs w:val="24"/>
          <w:lang w:eastAsia="ru-RU"/>
        </w:rPr>
        <w:t xml:space="preserve">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rsidR="00705311" w:rsidRPr="007879EC" w:rsidRDefault="008A4E90"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w:t>
      </w:r>
      <w:r w:rsidR="00AA7267" w:rsidRPr="007879EC">
        <w:rPr>
          <w:rFonts w:ascii="Times New Roman" w:eastAsia="Times New Roman" w:hAnsi="Times New Roman"/>
          <w:sz w:val="24"/>
          <w:szCs w:val="24"/>
          <w:lang w:eastAsia="ru-RU"/>
        </w:rPr>
        <w:t>1</w:t>
      </w:r>
      <w:r w:rsidR="00A0536B" w:rsidRPr="007879EC">
        <w:rPr>
          <w:rFonts w:ascii="Times New Roman" w:eastAsia="Times New Roman" w:hAnsi="Times New Roman"/>
          <w:sz w:val="24"/>
          <w:szCs w:val="24"/>
          <w:lang w:eastAsia="ru-RU"/>
        </w:rPr>
        <w:t>1</w:t>
      </w:r>
      <w:r w:rsidR="00705311" w:rsidRPr="007879EC">
        <w:rPr>
          <w:rFonts w:ascii="Times New Roman" w:eastAsia="Times New Roman" w:hAnsi="Times New Roman"/>
          <w:sz w:val="24"/>
          <w:szCs w:val="24"/>
          <w:lang w:eastAsia="ru-RU"/>
        </w:rPr>
        <w:t xml:space="preserve">. Требования, предъявляемые к </w:t>
      </w:r>
      <w:r w:rsidR="0074640F" w:rsidRPr="007879EC">
        <w:rPr>
          <w:rFonts w:ascii="Times New Roman" w:eastAsia="Times New Roman" w:hAnsi="Times New Roman"/>
          <w:sz w:val="24"/>
          <w:szCs w:val="24"/>
          <w:lang w:eastAsia="ru-RU"/>
        </w:rPr>
        <w:t>У</w:t>
      </w:r>
      <w:r w:rsidR="00705311" w:rsidRPr="007879EC">
        <w:rPr>
          <w:rFonts w:ascii="Times New Roman" w:eastAsia="Times New Roman" w:hAnsi="Times New Roman"/>
          <w:sz w:val="24"/>
          <w:szCs w:val="24"/>
          <w:lang w:eastAsia="ru-RU"/>
        </w:rPr>
        <w:t xml:space="preserve">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74640F" w:rsidRPr="007879EC">
        <w:rPr>
          <w:rFonts w:ascii="Times New Roman" w:eastAsia="Times New Roman" w:hAnsi="Times New Roman"/>
          <w:sz w:val="24"/>
          <w:szCs w:val="24"/>
          <w:lang w:eastAsia="ru-RU"/>
        </w:rPr>
        <w:t>З</w:t>
      </w:r>
      <w:r w:rsidR="00705311" w:rsidRPr="007879EC">
        <w:rPr>
          <w:rFonts w:ascii="Times New Roman" w:eastAsia="Times New Roman" w:hAnsi="Times New Roman"/>
          <w:sz w:val="24"/>
          <w:szCs w:val="24"/>
          <w:lang w:eastAsia="ru-RU"/>
        </w:rPr>
        <w:t xml:space="preserve">аказчиком, применяются в равной степени ко всем </w:t>
      </w:r>
      <w:r w:rsidR="0074640F" w:rsidRPr="007879EC">
        <w:rPr>
          <w:rFonts w:ascii="Times New Roman" w:eastAsia="Times New Roman" w:hAnsi="Times New Roman"/>
          <w:sz w:val="24"/>
          <w:szCs w:val="24"/>
          <w:lang w:eastAsia="ru-RU"/>
        </w:rPr>
        <w:t>У</w:t>
      </w:r>
      <w:r w:rsidR="00705311" w:rsidRPr="007879EC">
        <w:rPr>
          <w:rFonts w:ascii="Times New Roman" w:eastAsia="Times New Roman" w:hAnsi="Times New Roman"/>
          <w:sz w:val="24"/>
          <w:szCs w:val="24"/>
          <w:lang w:eastAsia="ru-RU"/>
        </w:rPr>
        <w:t>частникам закупки, к предлагаемым ими товарам, работам, услугам, к условиям исполнения договора.</w:t>
      </w:r>
    </w:p>
    <w:p w:rsidR="007065F4" w:rsidRPr="007879EC" w:rsidRDefault="007065F4"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705311" w:rsidRPr="007879EC" w:rsidRDefault="00861C6C"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9" w:name="_Toc10723170"/>
      <w:r w:rsidRPr="007879EC">
        <w:rPr>
          <w:rFonts w:ascii="Times New Roman" w:eastAsia="Times New Roman" w:hAnsi="Times New Roman" w:cs="Times New Roman"/>
          <w:b/>
          <w:sz w:val="24"/>
          <w:szCs w:val="24"/>
          <w:lang w:eastAsia="ru-RU"/>
        </w:rPr>
        <w:t>8.</w:t>
      </w:r>
      <w:r w:rsidR="00705311" w:rsidRPr="007879EC">
        <w:rPr>
          <w:rFonts w:ascii="Times New Roman" w:eastAsia="Times New Roman" w:hAnsi="Times New Roman" w:cs="Times New Roman"/>
          <w:b/>
          <w:sz w:val="24"/>
          <w:szCs w:val="24"/>
          <w:lang w:eastAsia="ru-RU"/>
        </w:rPr>
        <w:t xml:space="preserve"> Требования к закуп</w:t>
      </w:r>
      <w:r w:rsidRPr="007879EC">
        <w:rPr>
          <w:rFonts w:ascii="Times New Roman" w:eastAsia="Times New Roman" w:hAnsi="Times New Roman" w:cs="Times New Roman"/>
          <w:b/>
          <w:sz w:val="24"/>
          <w:szCs w:val="24"/>
          <w:lang w:eastAsia="ru-RU"/>
        </w:rPr>
        <w:t>аемым товарам, работам, услугам</w:t>
      </w:r>
      <w:bookmarkEnd w:id="9"/>
    </w:p>
    <w:p w:rsidR="003F4E4A" w:rsidRPr="007879EC" w:rsidRDefault="003F4E4A" w:rsidP="003F4E4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8.1. При описании в документации о конкурентной закупке предмета закупки заказчик должен руководствоваться следующими правилами:</w:t>
      </w:r>
    </w:p>
    <w:p w:rsidR="003F4E4A" w:rsidRPr="007879EC" w:rsidRDefault="003F4E4A" w:rsidP="003F4E4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3F4E4A" w:rsidRPr="007879EC" w:rsidRDefault="003F4E4A" w:rsidP="003F4E4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3F4E4A" w:rsidRPr="007879EC" w:rsidRDefault="003F4E4A" w:rsidP="003F4E4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3F4E4A" w:rsidRPr="007879EC" w:rsidRDefault="003F4E4A" w:rsidP="003F4E4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3F4E4A" w:rsidRPr="007879EC" w:rsidRDefault="003F4E4A" w:rsidP="003F4E4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F4E4A" w:rsidRPr="007879EC" w:rsidRDefault="003F4E4A" w:rsidP="003F4E4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в) закупок товаров, необходимых для исполнения государственного или муниципального контракта;</w:t>
      </w:r>
    </w:p>
    <w:p w:rsidR="003F4E4A" w:rsidRPr="007879EC" w:rsidRDefault="003F4E4A" w:rsidP="003F4E4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43" w:history="1">
        <w:r w:rsidRPr="007879EC">
          <w:rPr>
            <w:rFonts w:ascii="Times New Roman" w:eastAsia="Times New Roman" w:hAnsi="Times New Roman"/>
            <w:sz w:val="24"/>
            <w:szCs w:val="24"/>
            <w:lang w:eastAsia="ru-RU"/>
          </w:rPr>
          <w:t>части 2 статьи 1</w:t>
        </w:r>
      </w:hyperlink>
      <w:r w:rsidRPr="007879EC">
        <w:rPr>
          <w:rFonts w:ascii="Times New Roman" w:eastAsia="Times New Roman" w:hAnsi="Times New Roman"/>
          <w:sz w:val="24"/>
          <w:szCs w:val="24"/>
          <w:lang w:eastAsia="ru-RU"/>
        </w:rPr>
        <w:t xml:space="preserve"> Федерального закона № 223-ФЗ, в целях исполнения этими юридическими лицами обязательств по </w:t>
      </w:r>
      <w:r w:rsidRPr="007879EC">
        <w:rPr>
          <w:rFonts w:ascii="Times New Roman" w:eastAsia="Times New Roman" w:hAnsi="Times New Roman"/>
          <w:sz w:val="24"/>
          <w:szCs w:val="24"/>
          <w:lang w:eastAsia="ru-RU"/>
        </w:rPr>
        <w:lastRenderedPageBreak/>
        <w:t>заключенным договорам с юридическими лицами, в том числе иностранными юридическими лицами.</w:t>
      </w:r>
    </w:p>
    <w:p w:rsidR="0089042B" w:rsidRPr="007879EC" w:rsidRDefault="00861C6C" w:rsidP="003F4E4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8</w:t>
      </w:r>
      <w:r w:rsidR="00705311" w:rsidRPr="007879EC">
        <w:rPr>
          <w:rFonts w:ascii="Times New Roman" w:eastAsia="Times New Roman" w:hAnsi="Times New Roman"/>
          <w:sz w:val="24"/>
          <w:szCs w:val="24"/>
          <w:lang w:eastAsia="ru-RU"/>
        </w:rPr>
        <w:t>.</w:t>
      </w:r>
      <w:r w:rsidR="003F4E4A" w:rsidRPr="007879EC">
        <w:rPr>
          <w:rFonts w:ascii="Times New Roman" w:eastAsia="Times New Roman" w:hAnsi="Times New Roman"/>
          <w:sz w:val="24"/>
          <w:szCs w:val="24"/>
          <w:lang w:eastAsia="ru-RU"/>
        </w:rPr>
        <w:t>2</w:t>
      </w:r>
      <w:r w:rsidR="00705311"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 xml:space="preserve">Заказчик в документации о закупке </w:t>
      </w:r>
      <w:r w:rsidR="003F4E4A" w:rsidRPr="007879EC">
        <w:rPr>
          <w:rFonts w:ascii="Times New Roman" w:eastAsia="Times New Roman" w:hAnsi="Times New Roman"/>
          <w:sz w:val="24"/>
          <w:szCs w:val="24"/>
          <w:lang w:eastAsia="ru-RU"/>
        </w:rPr>
        <w:t xml:space="preserve">вправе </w:t>
      </w:r>
      <w:r w:rsidRPr="007879EC">
        <w:rPr>
          <w:rFonts w:ascii="Times New Roman" w:eastAsia="Times New Roman" w:hAnsi="Times New Roman"/>
          <w:sz w:val="24"/>
          <w:szCs w:val="24"/>
          <w:lang w:eastAsia="ru-RU"/>
        </w:rPr>
        <w:t>установить следующие требования к закупаемой продукции: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705311" w:rsidRPr="007879EC" w:rsidRDefault="00861C6C"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8.</w:t>
      </w:r>
      <w:r w:rsidR="003F4E4A" w:rsidRPr="007879EC">
        <w:rPr>
          <w:rFonts w:ascii="Times New Roman" w:eastAsia="Times New Roman" w:hAnsi="Times New Roman"/>
          <w:sz w:val="24"/>
          <w:szCs w:val="24"/>
          <w:lang w:eastAsia="ru-RU"/>
        </w:rPr>
        <w:t>3</w:t>
      </w:r>
      <w:r w:rsidR="00705311" w:rsidRPr="007879EC">
        <w:rPr>
          <w:rFonts w:ascii="Times New Roman" w:eastAsia="Times New Roman" w:hAnsi="Times New Roman"/>
          <w:sz w:val="24"/>
          <w:szCs w:val="24"/>
          <w:lang w:eastAsia="ru-RU"/>
        </w:rPr>
        <w:t xml:space="preserve">. Установленные требования приводятся в форме </w:t>
      </w:r>
      <w:r w:rsidR="0074640F" w:rsidRPr="007879EC">
        <w:rPr>
          <w:rFonts w:ascii="Times New Roman" w:eastAsia="Times New Roman" w:hAnsi="Times New Roman"/>
          <w:sz w:val="24"/>
          <w:szCs w:val="24"/>
          <w:lang w:eastAsia="ru-RU"/>
        </w:rPr>
        <w:t>Т</w:t>
      </w:r>
      <w:r w:rsidR="00705311" w:rsidRPr="007879EC">
        <w:rPr>
          <w:rFonts w:ascii="Times New Roman" w:eastAsia="Times New Roman" w:hAnsi="Times New Roman"/>
          <w:sz w:val="24"/>
          <w:szCs w:val="24"/>
          <w:lang w:eastAsia="ru-RU"/>
        </w:rPr>
        <w:t xml:space="preserve">ехнического задания или иного документа (документов), соответствующих проекту договора и приложениям к нему. </w:t>
      </w:r>
    </w:p>
    <w:p w:rsidR="00705311" w:rsidRPr="007879EC" w:rsidRDefault="00861C6C"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8</w:t>
      </w:r>
      <w:r w:rsidR="00705311" w:rsidRPr="007879EC">
        <w:rPr>
          <w:rFonts w:ascii="Times New Roman" w:eastAsia="Times New Roman" w:hAnsi="Times New Roman"/>
          <w:sz w:val="24"/>
          <w:szCs w:val="24"/>
          <w:lang w:eastAsia="ru-RU"/>
        </w:rPr>
        <w:t>.</w:t>
      </w:r>
      <w:r w:rsidR="003F4E4A" w:rsidRPr="007879EC">
        <w:rPr>
          <w:rFonts w:ascii="Times New Roman" w:eastAsia="Times New Roman" w:hAnsi="Times New Roman"/>
          <w:sz w:val="24"/>
          <w:szCs w:val="24"/>
          <w:lang w:eastAsia="ru-RU"/>
        </w:rPr>
        <w:t>4</w:t>
      </w:r>
      <w:r w:rsidR="00705311" w:rsidRPr="007879EC">
        <w:rPr>
          <w:rFonts w:ascii="Times New Roman" w:eastAsia="Times New Roman" w:hAnsi="Times New Roman"/>
          <w:sz w:val="24"/>
          <w:szCs w:val="24"/>
          <w:lang w:eastAsia="ru-RU"/>
        </w:rPr>
        <w:t xml:space="preserve">. Устанавливаемые требования к продукции должны быть четкими, ясными, понятными, однозначными и полными. Требования к закупаемой продукции должны быть согласованы с требованиями к существенным условиям (или проекту) договора и с порядком выбора победителя закупочной процедуры, прежде всего критериями выбора победителя. </w:t>
      </w:r>
    </w:p>
    <w:p w:rsidR="008474A9" w:rsidRPr="007879EC" w:rsidRDefault="008474A9"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8.</w:t>
      </w:r>
      <w:r w:rsidR="003F4E4A" w:rsidRPr="007879EC">
        <w:rPr>
          <w:rFonts w:ascii="Times New Roman" w:eastAsia="Times New Roman" w:hAnsi="Times New Roman"/>
          <w:sz w:val="24"/>
          <w:szCs w:val="24"/>
          <w:lang w:eastAsia="ru-RU"/>
        </w:rPr>
        <w:t>5</w:t>
      </w:r>
      <w:r w:rsidRPr="007879EC">
        <w:rPr>
          <w:rFonts w:ascii="Times New Roman" w:eastAsia="Times New Roman" w:hAnsi="Times New Roman"/>
          <w:sz w:val="24"/>
          <w:szCs w:val="24"/>
          <w:lang w:eastAsia="ru-RU"/>
        </w:rPr>
        <w:t>. Заказчик ориентируется на приобретение качественных товаров, работ, услуг,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w:t>
      </w:r>
    </w:p>
    <w:p w:rsidR="00705311" w:rsidRPr="007879EC" w:rsidRDefault="008474A9"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8.</w:t>
      </w:r>
      <w:r w:rsidR="003F4E4A" w:rsidRPr="007879EC">
        <w:rPr>
          <w:rFonts w:ascii="Times New Roman" w:eastAsia="Times New Roman" w:hAnsi="Times New Roman"/>
          <w:sz w:val="24"/>
          <w:szCs w:val="24"/>
          <w:lang w:eastAsia="ru-RU"/>
        </w:rPr>
        <w:t>6</w:t>
      </w:r>
      <w:r w:rsidR="00705311" w:rsidRPr="007879EC">
        <w:rPr>
          <w:rFonts w:ascii="Times New Roman" w:eastAsia="Times New Roman" w:hAnsi="Times New Roman"/>
          <w:sz w:val="24"/>
          <w:szCs w:val="24"/>
          <w:lang w:eastAsia="ru-RU"/>
        </w:rPr>
        <w:t xml:space="preserve">. Приобретаемые товары и оборудование должны быть новыми, не бывшими ранее в употреблении, </w:t>
      </w:r>
      <w:r w:rsidR="00A249EA" w:rsidRPr="007879EC">
        <w:rPr>
          <w:rFonts w:ascii="Times New Roman" w:eastAsia="Times New Roman" w:hAnsi="Times New Roman"/>
          <w:sz w:val="24"/>
          <w:szCs w:val="24"/>
          <w:lang w:eastAsia="ru-RU"/>
        </w:rPr>
        <w:t xml:space="preserve">если иное не предусмотрено конкретной документацией о закупке, </w:t>
      </w:r>
      <w:r w:rsidR="00705311" w:rsidRPr="007879EC">
        <w:rPr>
          <w:rFonts w:ascii="Times New Roman" w:eastAsia="Times New Roman" w:hAnsi="Times New Roman"/>
          <w:sz w:val="24"/>
          <w:szCs w:val="24"/>
          <w:lang w:eastAsia="ru-RU"/>
        </w:rPr>
        <w:t xml:space="preserve">должны быть произведены надежным производителем с положительной деловой репутацией. К приобретаемым товарам могут применяться требования по их страхованию и гарантийному обслуживанию с указанием желаемого срока страхования и гарантии. Заказчик может также применить требования о возможности хранения товара поставщиком либо иными лицами, а также указать о возможности интеграции товара в случае сборки технологически сложного оборудования, определить условия эксплуатации и расположения товара с привязкой к проекту помещения, учитывая имеющиеся коммуникации в помещении либо перечень необходимых строительных работ в помещении для ввода в эксплуатацию товара. </w:t>
      </w:r>
    </w:p>
    <w:p w:rsidR="00CD3F0D" w:rsidRPr="007879EC" w:rsidRDefault="008474A9"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8.</w:t>
      </w:r>
      <w:r w:rsidR="00B75C21"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w:t>
      </w:r>
      <w:r w:rsidR="00705311" w:rsidRPr="007879EC">
        <w:rPr>
          <w:rFonts w:ascii="Times New Roman" w:eastAsia="Times New Roman" w:hAnsi="Times New Roman"/>
          <w:sz w:val="24"/>
          <w:szCs w:val="24"/>
          <w:lang w:eastAsia="ru-RU"/>
        </w:rPr>
        <w:t xml:space="preserve"> </w:t>
      </w:r>
      <w:r w:rsidR="00CD3F0D" w:rsidRPr="007879EC">
        <w:rPr>
          <w:rFonts w:ascii="Times New Roman" w:eastAsia="Times New Roman" w:hAnsi="Times New Roman"/>
          <w:sz w:val="24"/>
          <w:szCs w:val="24"/>
          <w:lang w:eastAsia="ru-RU"/>
        </w:rPr>
        <w:t>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К подрядным строительным работам может быть применено требование о наличии свидетельства о допуске к определённому виду или видам работ, которые оказывают влияние на безопасность объектов капитального строительства.</w:t>
      </w:r>
    </w:p>
    <w:p w:rsidR="00705311" w:rsidRPr="007879EC" w:rsidRDefault="00B75C21"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8.8</w:t>
      </w:r>
      <w:r w:rsidR="008474A9" w:rsidRPr="007879EC">
        <w:rPr>
          <w:rFonts w:ascii="Times New Roman" w:eastAsia="Times New Roman" w:hAnsi="Times New Roman"/>
          <w:sz w:val="24"/>
          <w:szCs w:val="24"/>
          <w:lang w:eastAsia="ru-RU"/>
        </w:rPr>
        <w:t xml:space="preserve">. </w:t>
      </w:r>
      <w:r w:rsidR="00705311" w:rsidRPr="007879EC">
        <w:rPr>
          <w:rFonts w:ascii="Times New Roman" w:eastAsia="Times New Roman" w:hAnsi="Times New Roman"/>
          <w:sz w:val="24"/>
          <w:szCs w:val="24"/>
          <w:lang w:eastAsia="ru-RU"/>
        </w:rPr>
        <w:t xml:space="preserve">Услуги должны оказываться квалифицированным персоналом с использованием современных методов, подходов, концепций, технологий. </w:t>
      </w:r>
    </w:p>
    <w:p w:rsidR="007065F4" w:rsidRPr="007879EC" w:rsidRDefault="007065F4"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72012F" w:rsidRPr="007879EC" w:rsidRDefault="00B75C21"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0" w:name="_Toc10723171"/>
      <w:r w:rsidRPr="007879EC">
        <w:rPr>
          <w:rFonts w:ascii="Times New Roman" w:eastAsia="Times New Roman" w:hAnsi="Times New Roman" w:cs="Times New Roman"/>
          <w:b/>
          <w:sz w:val="24"/>
          <w:szCs w:val="24"/>
          <w:lang w:eastAsia="ru-RU"/>
        </w:rPr>
        <w:t>9</w:t>
      </w:r>
      <w:r w:rsidR="0072012F" w:rsidRPr="007879EC">
        <w:rPr>
          <w:rFonts w:ascii="Times New Roman" w:eastAsia="Times New Roman" w:hAnsi="Times New Roman" w:cs="Times New Roman"/>
          <w:b/>
          <w:sz w:val="24"/>
          <w:szCs w:val="24"/>
          <w:lang w:eastAsia="ru-RU"/>
        </w:rPr>
        <w:t xml:space="preserve">. </w:t>
      </w:r>
      <w:r w:rsidRPr="007879EC">
        <w:rPr>
          <w:rFonts w:ascii="Times New Roman" w:eastAsia="Times New Roman" w:hAnsi="Times New Roman" w:cs="Times New Roman"/>
          <w:b/>
          <w:sz w:val="24"/>
          <w:szCs w:val="24"/>
          <w:lang w:eastAsia="ru-RU"/>
        </w:rPr>
        <w:t>Осуществление закупок у субъектов малого и среднего предпринимательства</w:t>
      </w:r>
      <w:bookmarkEnd w:id="10"/>
      <w:r w:rsidRPr="007879EC">
        <w:rPr>
          <w:rFonts w:ascii="Times New Roman" w:eastAsia="Times New Roman" w:hAnsi="Times New Roman" w:cs="Times New Roman"/>
          <w:b/>
          <w:sz w:val="24"/>
          <w:szCs w:val="24"/>
          <w:lang w:eastAsia="ru-RU"/>
        </w:rPr>
        <w:t xml:space="preserve"> </w:t>
      </w:r>
    </w:p>
    <w:p w:rsidR="00B75C21" w:rsidRPr="007879EC" w:rsidRDefault="00B75C21" w:rsidP="00B75C21">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1" w:name="_Ref414373713"/>
      <w:r w:rsidRPr="007879EC">
        <w:rPr>
          <w:rFonts w:ascii="Times New Roman" w:eastAsia="Times New Roman" w:hAnsi="Times New Roman"/>
          <w:sz w:val="24"/>
          <w:szCs w:val="24"/>
          <w:lang w:eastAsia="ru-RU"/>
        </w:rPr>
        <w:t>9.1. Конкурентная закупка с участием субъектов малого и среднего предпринимательства осуществляется путем проведения предусмотренных Положением конкурентных закупок в электронной форме:</w:t>
      </w:r>
    </w:p>
    <w:p w:rsidR="00B75C21" w:rsidRPr="007879EC" w:rsidRDefault="00B75C21" w:rsidP="003D5017">
      <w:pPr>
        <w:numPr>
          <w:ilvl w:val="0"/>
          <w:numId w:val="23"/>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w:t>
      </w:r>
    </w:p>
    <w:p w:rsidR="00B75C21" w:rsidRPr="007879EC" w:rsidRDefault="00B75C21" w:rsidP="003D5017">
      <w:pPr>
        <w:numPr>
          <w:ilvl w:val="0"/>
          <w:numId w:val="23"/>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участниками которой являются только субъекты малого и среднего предпринимательства; </w:t>
      </w:r>
    </w:p>
    <w:p w:rsidR="00B75C21" w:rsidRPr="007879EC" w:rsidRDefault="00B75C21" w:rsidP="003D5017">
      <w:pPr>
        <w:numPr>
          <w:ilvl w:val="0"/>
          <w:numId w:val="23"/>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B75C21" w:rsidRPr="007879EC" w:rsidRDefault="00B75C21" w:rsidP="00B75C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9.2. Конкурентная закупка, участниками которой могут быть только субъекты малого и среднего предпринимательства,</w:t>
      </w:r>
      <w:r w:rsidRPr="007879EC" w:rsidDel="007A24B6">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осуществляется в электронной форме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B75C21" w:rsidRPr="007879EC" w:rsidRDefault="00B75C21" w:rsidP="00B75C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9.3. Проведение конкурентной закупки, участниками которой могут быть только субъекты малого и среднего предпринимательства в соответствии с подпунктом 2 пункта 9.1 Положения, осуществляется Заказчиком в порядке, определенном Положением, на ЭП, функционирующей в соответствии с едиными требованиями, предусмотренными Федеральным законом № 44-ФЗ, дополнительными требованиями, установленными Правительством Российской Федерации, и требованиями к проведению такой конкурентной закупки, установленными Федеральным законом № 223-ФЗ. Перечень операторов ЭП, соответствующих указанным в настоящем пункте требованиям, утверждает Правительство Российской Федерации.</w:t>
      </w:r>
    </w:p>
    <w:p w:rsidR="00B75C21" w:rsidRPr="007879EC" w:rsidRDefault="00B75C21" w:rsidP="00B75C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9.4. Конкурентная закупка у субъектов малого и среднего предпринимательства осуществляется с учетом положений, предусмотренных </w:t>
      </w:r>
      <w:r w:rsidR="00B526DB" w:rsidRPr="007879EC">
        <w:rPr>
          <w:rFonts w:ascii="Times New Roman" w:eastAsia="Times New Roman" w:hAnsi="Times New Roman"/>
          <w:sz w:val="24"/>
          <w:szCs w:val="24"/>
          <w:lang w:eastAsia="ru-RU"/>
        </w:rPr>
        <w:t>П</w:t>
      </w:r>
      <w:r w:rsidRPr="007879EC">
        <w:rPr>
          <w:rFonts w:ascii="Times New Roman" w:eastAsia="Times New Roman" w:hAnsi="Times New Roman"/>
          <w:sz w:val="24"/>
          <w:szCs w:val="24"/>
          <w:lang w:eastAsia="ru-RU"/>
        </w:rPr>
        <w:t xml:space="preserve">остановлением № 1352,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предусмотренные статьей 3.4 Федерального закона № 223-ФЗ, Положением применяются к отношениям, связанным с осуществлением закупок, извещения об осуществлении которых размещены в ЕИС либо приглашения принять участие в которых направлены после даты начала функционирования операторов ЭП, указанных в пункте </w:t>
      </w:r>
      <w:r w:rsidR="000546AA" w:rsidRPr="007879EC">
        <w:rPr>
          <w:rFonts w:ascii="Times New Roman" w:eastAsia="Times New Roman" w:hAnsi="Times New Roman"/>
          <w:sz w:val="24"/>
          <w:szCs w:val="24"/>
          <w:lang w:eastAsia="ru-RU"/>
        </w:rPr>
        <w:t>9</w:t>
      </w:r>
      <w:r w:rsidR="00AB5AAF" w:rsidRPr="007879EC">
        <w:rPr>
          <w:rFonts w:ascii="Times New Roman" w:eastAsia="Times New Roman" w:hAnsi="Times New Roman"/>
          <w:sz w:val="24"/>
          <w:szCs w:val="24"/>
          <w:lang w:eastAsia="ru-RU"/>
        </w:rPr>
        <w:t>.3 настоящего раздела</w:t>
      </w:r>
      <w:r w:rsidRPr="007879EC">
        <w:rPr>
          <w:rFonts w:ascii="Times New Roman" w:eastAsia="Times New Roman" w:hAnsi="Times New Roman"/>
          <w:sz w:val="24"/>
          <w:szCs w:val="24"/>
          <w:lang w:eastAsia="ru-RU"/>
        </w:rPr>
        <w:t>.</w:t>
      </w:r>
    </w:p>
    <w:p w:rsidR="00B75C21" w:rsidRPr="007879EC" w:rsidRDefault="00B75C21" w:rsidP="00B75C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 порядке, определенном </w:t>
      </w:r>
      <w:r w:rsidR="001C7A82" w:rsidRPr="007879EC">
        <w:rPr>
          <w:rFonts w:ascii="Times New Roman" w:eastAsia="Times New Roman" w:hAnsi="Times New Roman"/>
          <w:sz w:val="24"/>
          <w:szCs w:val="24"/>
          <w:lang w:eastAsia="ru-RU"/>
        </w:rPr>
        <w:t>разделом</w:t>
      </w:r>
      <w:r w:rsidRPr="007879EC">
        <w:rPr>
          <w:rFonts w:ascii="Times New Roman" w:eastAsia="Times New Roman" w:hAnsi="Times New Roman"/>
          <w:sz w:val="24"/>
          <w:szCs w:val="24"/>
          <w:lang w:eastAsia="ru-RU"/>
        </w:rPr>
        <w:t xml:space="preserve"> </w:t>
      </w:r>
      <w:r w:rsidR="001C7A82" w:rsidRPr="007879EC">
        <w:rPr>
          <w:rFonts w:ascii="Times New Roman" w:eastAsia="Times New Roman" w:hAnsi="Times New Roman"/>
          <w:sz w:val="24"/>
          <w:szCs w:val="24"/>
          <w:lang w:eastAsia="ru-RU"/>
        </w:rPr>
        <w:t>10</w:t>
      </w:r>
      <w:r w:rsidRPr="007879EC">
        <w:rPr>
          <w:rFonts w:ascii="Times New Roman" w:eastAsia="Times New Roman" w:hAnsi="Times New Roman"/>
          <w:sz w:val="24"/>
          <w:szCs w:val="24"/>
          <w:lang w:eastAsia="ru-RU"/>
        </w:rPr>
        <w:t xml:space="preserve"> Положения. Выбор способа обеспечения заявки на участие в такой закупке осуществляется участником такой закупки</w:t>
      </w:r>
    </w:p>
    <w:bookmarkEnd w:id="11"/>
    <w:p w:rsidR="0072012F" w:rsidRPr="007879EC" w:rsidRDefault="000546AA" w:rsidP="00293DE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9</w:t>
      </w:r>
      <w:r w:rsidR="0072012F"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5</w:t>
      </w:r>
      <w:r w:rsidR="0072012F" w:rsidRPr="007879EC">
        <w:rPr>
          <w:rFonts w:ascii="Times New Roman" w:eastAsia="Times New Roman" w:hAnsi="Times New Roman"/>
          <w:sz w:val="24"/>
          <w:szCs w:val="24"/>
          <w:lang w:eastAsia="ru-RU"/>
        </w:rPr>
        <w:t>. Годовой объ</w:t>
      </w:r>
      <w:r w:rsidR="0074640F" w:rsidRPr="007879EC">
        <w:rPr>
          <w:rFonts w:ascii="Times New Roman" w:eastAsia="Times New Roman" w:hAnsi="Times New Roman"/>
          <w:sz w:val="24"/>
          <w:szCs w:val="24"/>
          <w:lang w:eastAsia="ru-RU"/>
        </w:rPr>
        <w:t>ё</w:t>
      </w:r>
      <w:r w:rsidR="0072012F" w:rsidRPr="007879EC">
        <w:rPr>
          <w:rFonts w:ascii="Times New Roman" w:eastAsia="Times New Roman" w:hAnsi="Times New Roman"/>
          <w:sz w:val="24"/>
          <w:szCs w:val="24"/>
          <w:lang w:eastAsia="ru-RU"/>
        </w:rPr>
        <w:t>м закупок среди субъектов МСП определяется Заказчиком с уч</w:t>
      </w:r>
      <w:r w:rsidR="0074640F" w:rsidRPr="007879EC">
        <w:rPr>
          <w:rFonts w:ascii="Times New Roman" w:eastAsia="Times New Roman" w:hAnsi="Times New Roman"/>
          <w:sz w:val="24"/>
          <w:szCs w:val="24"/>
          <w:lang w:eastAsia="ru-RU"/>
        </w:rPr>
        <w:t>ё</w:t>
      </w:r>
      <w:r w:rsidR="0072012F" w:rsidRPr="007879EC">
        <w:rPr>
          <w:rFonts w:ascii="Times New Roman" w:eastAsia="Times New Roman" w:hAnsi="Times New Roman"/>
          <w:sz w:val="24"/>
          <w:szCs w:val="24"/>
          <w:lang w:eastAsia="ru-RU"/>
        </w:rPr>
        <w:t>том требований действующего законодательства Российской Федерации.</w:t>
      </w:r>
    </w:p>
    <w:p w:rsidR="0072012F" w:rsidRPr="007879EC" w:rsidRDefault="000546AA" w:rsidP="00293DE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9</w:t>
      </w:r>
      <w:r w:rsidR="0072012F"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6</w:t>
      </w:r>
      <w:r w:rsidR="0072012F" w:rsidRPr="007879EC">
        <w:rPr>
          <w:rFonts w:ascii="Times New Roman" w:eastAsia="Times New Roman" w:hAnsi="Times New Roman"/>
          <w:sz w:val="24"/>
          <w:szCs w:val="24"/>
          <w:lang w:eastAsia="ru-RU"/>
        </w:rPr>
        <w:t xml:space="preserve">. Порядок отнесения </w:t>
      </w:r>
      <w:r w:rsidR="0074640F" w:rsidRPr="007879EC">
        <w:rPr>
          <w:rFonts w:ascii="Times New Roman" w:eastAsia="Times New Roman" w:hAnsi="Times New Roman"/>
          <w:sz w:val="24"/>
          <w:szCs w:val="24"/>
          <w:lang w:eastAsia="ru-RU"/>
        </w:rPr>
        <w:t>У</w:t>
      </w:r>
      <w:r w:rsidR="0072012F" w:rsidRPr="007879EC">
        <w:rPr>
          <w:rFonts w:ascii="Times New Roman" w:eastAsia="Times New Roman" w:hAnsi="Times New Roman"/>
          <w:sz w:val="24"/>
          <w:szCs w:val="24"/>
          <w:lang w:eastAsia="ru-RU"/>
        </w:rPr>
        <w:t>частников к субъектам МСП определяется в соответствии с действующим законодательством Российской Федерации.</w:t>
      </w:r>
    </w:p>
    <w:p w:rsidR="00A0536B" w:rsidRPr="007879EC" w:rsidRDefault="000546AA" w:rsidP="00A053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9</w:t>
      </w:r>
      <w:r w:rsidR="0072012F"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7</w:t>
      </w:r>
      <w:r w:rsidR="0072012F" w:rsidRPr="007879EC">
        <w:rPr>
          <w:rFonts w:ascii="Times New Roman" w:eastAsia="Times New Roman" w:hAnsi="Times New Roman"/>
          <w:sz w:val="24"/>
          <w:szCs w:val="24"/>
          <w:lang w:eastAsia="ru-RU"/>
        </w:rPr>
        <w:t>. При осуществлении закупки в соответствии с п</w:t>
      </w:r>
      <w:r w:rsidRPr="007879EC">
        <w:rPr>
          <w:rFonts w:ascii="Times New Roman" w:eastAsia="Times New Roman" w:hAnsi="Times New Roman"/>
          <w:sz w:val="24"/>
          <w:szCs w:val="24"/>
          <w:lang w:eastAsia="ru-RU"/>
        </w:rPr>
        <w:t>одпунктом 1 пункта 9</w:t>
      </w:r>
      <w:r w:rsidR="0072012F" w:rsidRPr="007879EC">
        <w:rPr>
          <w:rFonts w:ascii="Times New Roman" w:eastAsia="Times New Roman" w:hAnsi="Times New Roman"/>
          <w:sz w:val="24"/>
          <w:szCs w:val="24"/>
          <w:lang w:eastAsia="ru-RU"/>
        </w:rPr>
        <w:t xml:space="preserve">.1 настоящего Положения Заказчик вправе установить требование к субъектам МСП, являющимся </w:t>
      </w:r>
      <w:r w:rsidR="0074640F" w:rsidRPr="007879EC">
        <w:rPr>
          <w:rFonts w:ascii="Times New Roman" w:eastAsia="Times New Roman" w:hAnsi="Times New Roman"/>
          <w:sz w:val="24"/>
          <w:szCs w:val="24"/>
          <w:lang w:eastAsia="ru-RU"/>
        </w:rPr>
        <w:t>У</w:t>
      </w:r>
      <w:r w:rsidR="0072012F" w:rsidRPr="007879EC">
        <w:rPr>
          <w:rFonts w:ascii="Times New Roman" w:eastAsia="Times New Roman" w:hAnsi="Times New Roman"/>
          <w:sz w:val="24"/>
          <w:szCs w:val="24"/>
          <w:lang w:eastAsia="ru-RU"/>
        </w:rPr>
        <w:t xml:space="preserve">частниками такой закупки, о включении </w:t>
      </w:r>
      <w:r w:rsidR="00A0536B" w:rsidRPr="007879EC">
        <w:rPr>
          <w:rFonts w:ascii="Times New Roman" w:eastAsia="Times New Roman" w:hAnsi="Times New Roman"/>
          <w:sz w:val="24"/>
          <w:szCs w:val="24"/>
          <w:lang w:eastAsia="ru-RU"/>
        </w:rPr>
        <w:t xml:space="preserve">в состав заявки сведения из реестра СМСП, содержащие информацию об участнике закупки, или декларации о его соответствии критериям отнесения к субъектам МСП, указанным в </w:t>
      </w:r>
      <w:hyperlink r:id="rId44" w:history="1">
        <w:r w:rsidR="00A0536B" w:rsidRPr="007879EC">
          <w:rPr>
            <w:rFonts w:ascii="Times New Roman" w:eastAsia="Times New Roman" w:hAnsi="Times New Roman"/>
            <w:sz w:val="24"/>
            <w:szCs w:val="24"/>
            <w:lang w:eastAsia="ru-RU"/>
          </w:rPr>
          <w:t>статье 4</w:t>
        </w:r>
      </w:hyperlink>
      <w:r w:rsidR="00A0536B" w:rsidRPr="007879EC">
        <w:rPr>
          <w:rFonts w:ascii="Times New Roman" w:eastAsia="Times New Roman" w:hAnsi="Times New Roman"/>
          <w:sz w:val="24"/>
          <w:szCs w:val="24"/>
          <w:lang w:eastAsia="ru-RU"/>
        </w:rPr>
        <w:t xml:space="preserve"> Федерального закона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hyperlink r:id="rId45" w:history="1">
        <w:r w:rsidR="00A0536B" w:rsidRPr="007879EC">
          <w:rPr>
            <w:rFonts w:ascii="Times New Roman" w:eastAsia="Times New Roman" w:hAnsi="Times New Roman"/>
            <w:sz w:val="24"/>
            <w:szCs w:val="24"/>
            <w:lang w:eastAsia="ru-RU"/>
          </w:rPr>
          <w:t>части 3 статьи 4</w:t>
        </w:r>
      </w:hyperlink>
      <w:r w:rsidR="00A0536B" w:rsidRPr="007879EC">
        <w:rPr>
          <w:rFonts w:ascii="Times New Roman" w:eastAsia="Times New Roman" w:hAnsi="Times New Roman"/>
          <w:sz w:val="24"/>
          <w:szCs w:val="24"/>
          <w:lang w:eastAsia="ru-RU"/>
        </w:rPr>
        <w:t xml:space="preserve"> Федерального закона № 209-ФЗ.</w:t>
      </w:r>
      <w:r w:rsidR="0072012F" w:rsidRPr="007879EC">
        <w:rPr>
          <w:rFonts w:ascii="Times New Roman" w:eastAsia="Times New Roman" w:hAnsi="Times New Roman"/>
          <w:sz w:val="24"/>
          <w:szCs w:val="24"/>
          <w:lang w:eastAsia="ru-RU"/>
        </w:rPr>
        <w:t xml:space="preserve"> </w:t>
      </w:r>
    </w:p>
    <w:p w:rsidR="00A0536B" w:rsidRPr="007879EC" w:rsidRDefault="00A0536B" w:rsidP="00A053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При осуществлении закупки в соответствии с подпунктом 2 пункта 9.1 настоящего Положения </w:t>
      </w:r>
      <w:r w:rsidR="0074640F"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 закупки</w:t>
      </w:r>
      <w:r w:rsidR="0072012F" w:rsidRPr="007879EC">
        <w:rPr>
          <w:rFonts w:ascii="Times New Roman" w:eastAsia="Times New Roman" w:hAnsi="Times New Roman"/>
          <w:sz w:val="24"/>
          <w:szCs w:val="24"/>
          <w:lang w:eastAsia="ru-RU"/>
        </w:rPr>
        <w:t xml:space="preserve"> обязательно предоставляет </w:t>
      </w:r>
      <w:r w:rsidRPr="007879EC">
        <w:rPr>
          <w:rFonts w:ascii="Times New Roman" w:eastAsia="Times New Roman" w:hAnsi="Times New Roman"/>
          <w:sz w:val="24"/>
          <w:szCs w:val="24"/>
          <w:lang w:eastAsia="ru-RU"/>
        </w:rPr>
        <w:t xml:space="preserve">в составе заявки сведения из реестра СМСП, содержащие информацию об участнике закупки, или декларацию о его соответствии критериям отнесения к субъектам МСП, указанным в </w:t>
      </w:r>
      <w:hyperlink r:id="rId46" w:history="1">
        <w:r w:rsidRPr="007879EC">
          <w:rPr>
            <w:rFonts w:ascii="Times New Roman" w:eastAsia="Times New Roman" w:hAnsi="Times New Roman"/>
            <w:sz w:val="24"/>
            <w:szCs w:val="24"/>
            <w:lang w:eastAsia="ru-RU"/>
          </w:rPr>
          <w:t>статье 4</w:t>
        </w:r>
      </w:hyperlink>
      <w:r w:rsidRPr="007879EC">
        <w:rPr>
          <w:rFonts w:ascii="Times New Roman" w:eastAsia="Times New Roman" w:hAnsi="Times New Roman"/>
          <w:sz w:val="24"/>
          <w:szCs w:val="24"/>
          <w:lang w:eastAsia="ru-RU"/>
        </w:rPr>
        <w:t xml:space="preserve"> Федерального закона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hyperlink r:id="rId47" w:history="1">
        <w:r w:rsidRPr="007879EC">
          <w:rPr>
            <w:rFonts w:ascii="Times New Roman" w:eastAsia="Times New Roman" w:hAnsi="Times New Roman"/>
            <w:sz w:val="24"/>
            <w:szCs w:val="24"/>
            <w:lang w:eastAsia="ru-RU"/>
          </w:rPr>
          <w:t>части 3 статьи 4</w:t>
        </w:r>
      </w:hyperlink>
      <w:r w:rsidRPr="007879EC">
        <w:rPr>
          <w:rFonts w:ascii="Times New Roman" w:eastAsia="Times New Roman" w:hAnsi="Times New Roman"/>
          <w:sz w:val="24"/>
          <w:szCs w:val="24"/>
          <w:lang w:eastAsia="ru-RU"/>
        </w:rPr>
        <w:t xml:space="preserve"> Федерального закона № 209-ФЗ</w:t>
      </w:r>
      <w:r w:rsidR="0072012F"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 xml:space="preserve"> </w:t>
      </w:r>
    </w:p>
    <w:p w:rsidR="00A0536B" w:rsidRPr="007879EC" w:rsidRDefault="00A0536B" w:rsidP="00A053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При осуществлении закупки в соответствии с подпунктом 3 пункта 9.1 настоящего Положения Участник закупки включает в состав заявки на участие в закупке в отношении каждого субподрядчика (соисполнителя), являющегося субъектом МСП, сведения из реестра СМСП, содержащие информацию о субподрядчике (соисполнителе), или декларацию о соответствии субподрядчика (соисполнителя) критериям отнесения к субъектам МСП, </w:t>
      </w:r>
      <w:r w:rsidRPr="007879EC">
        <w:rPr>
          <w:rFonts w:ascii="Times New Roman" w:eastAsia="Times New Roman" w:hAnsi="Times New Roman"/>
          <w:sz w:val="24"/>
          <w:szCs w:val="24"/>
          <w:lang w:eastAsia="ru-RU"/>
        </w:rPr>
        <w:lastRenderedPageBreak/>
        <w:t xml:space="preserve">указанным в </w:t>
      </w:r>
      <w:hyperlink r:id="rId48" w:history="1">
        <w:r w:rsidRPr="007879EC">
          <w:rPr>
            <w:rFonts w:ascii="Times New Roman" w:eastAsia="Times New Roman" w:hAnsi="Times New Roman"/>
            <w:sz w:val="24"/>
            <w:szCs w:val="24"/>
            <w:lang w:eastAsia="ru-RU"/>
          </w:rPr>
          <w:t>статье 4</w:t>
        </w:r>
      </w:hyperlink>
      <w:r w:rsidRPr="007879EC">
        <w:rPr>
          <w:rFonts w:ascii="Times New Roman" w:eastAsia="Times New Roman" w:hAnsi="Times New Roman"/>
          <w:sz w:val="24"/>
          <w:szCs w:val="24"/>
          <w:lang w:eastAsia="ru-RU"/>
        </w:rPr>
        <w:t xml:space="preserve"> Федерального закона № 209-ФЗ, по предусмотренной в документации о закупке форме, если в реестре СМСП отсутствуют сведения о субподрядчике (соисполнителе), который является вновь зарегистрированным индивидуальным предпринимателем или вновь созданным юридическим лицом согласно </w:t>
      </w:r>
      <w:hyperlink r:id="rId49" w:history="1">
        <w:r w:rsidRPr="007879EC">
          <w:rPr>
            <w:rFonts w:ascii="Times New Roman" w:eastAsia="Times New Roman" w:hAnsi="Times New Roman"/>
            <w:sz w:val="24"/>
            <w:szCs w:val="24"/>
            <w:lang w:eastAsia="ru-RU"/>
          </w:rPr>
          <w:t>части 3 статьи 4</w:t>
        </w:r>
      </w:hyperlink>
      <w:r w:rsidRPr="007879EC">
        <w:rPr>
          <w:rFonts w:ascii="Times New Roman" w:eastAsia="Times New Roman" w:hAnsi="Times New Roman"/>
          <w:sz w:val="24"/>
          <w:szCs w:val="24"/>
          <w:lang w:eastAsia="ru-RU"/>
        </w:rPr>
        <w:t xml:space="preserve"> Федерального закона № 209-ФЗ </w:t>
      </w:r>
    </w:p>
    <w:p w:rsidR="00A0536B" w:rsidRPr="007879EC" w:rsidRDefault="00A0536B" w:rsidP="00A053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Заказчик проводит при заключении договора с участником такой закупки из числа СМСП проверку его соответствия критериям, установленным </w:t>
      </w:r>
      <w:hyperlink r:id="rId50" w:history="1">
        <w:r w:rsidRPr="007879EC">
          <w:rPr>
            <w:rFonts w:ascii="Times New Roman" w:eastAsia="Times New Roman" w:hAnsi="Times New Roman"/>
            <w:sz w:val="24"/>
            <w:szCs w:val="24"/>
            <w:lang w:eastAsia="ru-RU"/>
          </w:rPr>
          <w:t>статьей 4</w:t>
        </w:r>
      </w:hyperlink>
      <w:r w:rsidRPr="007879EC">
        <w:rPr>
          <w:rFonts w:ascii="Times New Roman" w:eastAsia="Times New Roman" w:hAnsi="Times New Roman"/>
          <w:sz w:val="24"/>
          <w:szCs w:val="24"/>
          <w:lang w:eastAsia="ru-RU"/>
        </w:rPr>
        <w:t xml:space="preserve"> Федерального закона № 209-ФЗ, на основании сведений из реестра СМСП (при необходимости).</w:t>
      </w:r>
    </w:p>
    <w:p w:rsidR="00A0536B" w:rsidRPr="007879EC" w:rsidRDefault="000546AA" w:rsidP="00A053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9.8</w:t>
      </w:r>
      <w:r w:rsidR="0072012F" w:rsidRPr="007879EC">
        <w:rPr>
          <w:rFonts w:ascii="Times New Roman" w:eastAsia="Times New Roman" w:hAnsi="Times New Roman"/>
          <w:sz w:val="24"/>
          <w:szCs w:val="24"/>
          <w:lang w:eastAsia="ru-RU"/>
        </w:rPr>
        <w:t xml:space="preserve">. </w:t>
      </w:r>
      <w:r w:rsidR="00A0536B" w:rsidRPr="007879EC">
        <w:rPr>
          <w:rFonts w:ascii="Times New Roman" w:eastAsia="Times New Roman" w:hAnsi="Times New Roman"/>
          <w:sz w:val="24"/>
          <w:szCs w:val="24"/>
          <w:lang w:eastAsia="ru-RU"/>
        </w:rPr>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72012F" w:rsidRPr="007879EC" w:rsidRDefault="00A0536B" w:rsidP="00A053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В случае несоответствия содержащихся в декларации сведений о СМСП тем, которые включены в реестр СМСП, заказчик использует сведения из реестра СМСП</w:t>
      </w:r>
      <w:r w:rsidR="0072012F" w:rsidRPr="007879EC">
        <w:rPr>
          <w:rFonts w:ascii="Times New Roman" w:eastAsia="Times New Roman" w:hAnsi="Times New Roman"/>
          <w:sz w:val="24"/>
          <w:szCs w:val="24"/>
          <w:lang w:eastAsia="ru-RU"/>
        </w:rPr>
        <w:t>.</w:t>
      </w:r>
    </w:p>
    <w:p w:rsidR="0072012F" w:rsidRPr="007879EC" w:rsidRDefault="000546AA" w:rsidP="00293DE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9.9</w:t>
      </w:r>
      <w:r w:rsidR="0072012F" w:rsidRPr="007879EC">
        <w:rPr>
          <w:rFonts w:ascii="Times New Roman" w:eastAsia="Times New Roman" w:hAnsi="Times New Roman"/>
          <w:sz w:val="24"/>
          <w:szCs w:val="24"/>
          <w:lang w:eastAsia="ru-RU"/>
        </w:rPr>
        <w:t xml:space="preserve">. Проведение закупок, указанных в </w:t>
      </w:r>
      <w:r w:rsidRPr="007879EC">
        <w:rPr>
          <w:rFonts w:ascii="Times New Roman" w:eastAsia="Times New Roman" w:hAnsi="Times New Roman"/>
          <w:sz w:val="24"/>
          <w:szCs w:val="24"/>
          <w:lang w:eastAsia="ru-RU"/>
        </w:rPr>
        <w:t xml:space="preserve">подпункте 2 пункта 9.1 </w:t>
      </w:r>
      <w:r w:rsidR="0072012F" w:rsidRPr="007879EC">
        <w:rPr>
          <w:rFonts w:ascii="Times New Roman" w:eastAsia="Times New Roman" w:hAnsi="Times New Roman"/>
          <w:sz w:val="24"/>
          <w:szCs w:val="24"/>
          <w:lang w:eastAsia="ru-RU"/>
        </w:rPr>
        <w:t>настоящего Положения Заказчик, осуществляется в соответствии с Перечнем товаров, работ, услуг, закупки которых осуществляются у субъектов МСП (далее по тексту настоящего раздела – «перечень»), утвержденным Заказчиком.</w:t>
      </w:r>
    </w:p>
    <w:p w:rsidR="0072012F" w:rsidRPr="007879EC" w:rsidRDefault="000546AA" w:rsidP="00293DE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9.10</w:t>
      </w:r>
      <w:r w:rsidR="0072012F" w:rsidRPr="007879EC">
        <w:rPr>
          <w:rFonts w:ascii="Times New Roman" w:eastAsia="Times New Roman" w:hAnsi="Times New Roman"/>
          <w:sz w:val="24"/>
          <w:szCs w:val="24"/>
          <w:lang w:eastAsia="ru-RU"/>
        </w:rPr>
        <w:t>. Заказчик размещает перечень в Е</w:t>
      </w:r>
      <w:r w:rsidR="0074640F" w:rsidRPr="007879EC">
        <w:rPr>
          <w:rFonts w:ascii="Times New Roman" w:eastAsia="Times New Roman" w:hAnsi="Times New Roman"/>
          <w:sz w:val="24"/>
          <w:szCs w:val="24"/>
          <w:lang w:eastAsia="ru-RU"/>
        </w:rPr>
        <w:t>диной информационной системе</w:t>
      </w:r>
      <w:r w:rsidR="0072012F" w:rsidRPr="007879EC">
        <w:rPr>
          <w:rFonts w:ascii="Times New Roman" w:eastAsia="Times New Roman" w:hAnsi="Times New Roman"/>
          <w:sz w:val="24"/>
          <w:szCs w:val="24"/>
          <w:lang w:eastAsia="ru-RU"/>
        </w:rPr>
        <w:t xml:space="preserve">, а также на официальном сайте Заказчика в информационно-телекоммуникационной сети «Интернет». </w:t>
      </w:r>
    </w:p>
    <w:p w:rsidR="0072012F" w:rsidRPr="007879EC" w:rsidRDefault="000546AA" w:rsidP="00293DE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9.11</w:t>
      </w:r>
      <w:r w:rsidR="0072012F" w:rsidRPr="007879EC">
        <w:rPr>
          <w:rFonts w:ascii="Times New Roman" w:eastAsia="Times New Roman" w:hAnsi="Times New Roman"/>
          <w:sz w:val="24"/>
          <w:szCs w:val="24"/>
          <w:lang w:eastAsia="ru-RU"/>
        </w:rPr>
        <w:t xml:space="preserve">. При осуществлении закупки в соответствии с </w:t>
      </w:r>
      <w:r w:rsidRPr="007879EC">
        <w:rPr>
          <w:rFonts w:ascii="Times New Roman" w:eastAsia="Times New Roman" w:hAnsi="Times New Roman"/>
          <w:sz w:val="24"/>
          <w:szCs w:val="24"/>
          <w:lang w:eastAsia="ru-RU"/>
        </w:rPr>
        <w:t xml:space="preserve">подпунктом 2 пункта 9.1 </w:t>
      </w:r>
      <w:r w:rsidR="0072012F" w:rsidRPr="007879EC">
        <w:rPr>
          <w:rFonts w:ascii="Times New Roman" w:eastAsia="Times New Roman" w:hAnsi="Times New Roman"/>
          <w:sz w:val="24"/>
          <w:szCs w:val="24"/>
          <w:lang w:eastAsia="ru-RU"/>
        </w:rPr>
        <w:t xml:space="preserve">настоящего Положения в извещении о закупке и документации о закупке указывается, что </w:t>
      </w:r>
      <w:r w:rsidR="0074640F" w:rsidRPr="007879EC">
        <w:rPr>
          <w:rFonts w:ascii="Times New Roman" w:eastAsia="Times New Roman" w:hAnsi="Times New Roman"/>
          <w:sz w:val="24"/>
          <w:szCs w:val="24"/>
          <w:lang w:eastAsia="ru-RU"/>
        </w:rPr>
        <w:t>У</w:t>
      </w:r>
      <w:r w:rsidR="0072012F" w:rsidRPr="007879EC">
        <w:rPr>
          <w:rFonts w:ascii="Times New Roman" w:eastAsia="Times New Roman" w:hAnsi="Times New Roman"/>
          <w:sz w:val="24"/>
          <w:szCs w:val="24"/>
          <w:lang w:eastAsia="ru-RU"/>
        </w:rPr>
        <w:t>частниками такой закупки могут быть только субъекты МСП.</w:t>
      </w:r>
    </w:p>
    <w:p w:rsidR="0072012F" w:rsidRPr="007879EC" w:rsidRDefault="000546AA" w:rsidP="00293DE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9</w:t>
      </w:r>
      <w:r w:rsidR="0072012F"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12</w:t>
      </w:r>
      <w:r w:rsidR="0072012F" w:rsidRPr="007879EC">
        <w:rPr>
          <w:rFonts w:ascii="Times New Roman" w:eastAsia="Times New Roman" w:hAnsi="Times New Roman"/>
          <w:sz w:val="24"/>
          <w:szCs w:val="24"/>
          <w:lang w:eastAsia="ru-RU"/>
        </w:rPr>
        <w:t xml:space="preserve">. Заказчик/Организатор закупки вправе установить в извещении о закупке, документации о закупке и соответствующем проекте договора требование к </w:t>
      </w:r>
      <w:r w:rsidR="0074640F" w:rsidRPr="007879EC">
        <w:rPr>
          <w:rFonts w:ascii="Times New Roman" w:eastAsia="Times New Roman" w:hAnsi="Times New Roman"/>
          <w:sz w:val="24"/>
          <w:szCs w:val="24"/>
          <w:lang w:eastAsia="ru-RU"/>
        </w:rPr>
        <w:t>У</w:t>
      </w:r>
      <w:r w:rsidR="0072012F" w:rsidRPr="007879EC">
        <w:rPr>
          <w:rFonts w:ascii="Times New Roman" w:eastAsia="Times New Roman" w:hAnsi="Times New Roman"/>
          <w:sz w:val="24"/>
          <w:szCs w:val="24"/>
          <w:lang w:eastAsia="ru-RU"/>
        </w:rPr>
        <w:t>частникам закупки о привлечении к исполнению договора субподрядчиков (соисполнителей) из числа субъектов МСП. Участники такой закупки представляют в составе заявки на участие в закупке план привлечения субподрядчиков (соисполнителей) из числа субъектов МСП.</w:t>
      </w:r>
    </w:p>
    <w:p w:rsidR="0072012F" w:rsidRPr="007879EC" w:rsidRDefault="00293DE8" w:rsidP="00293DE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9.13</w:t>
      </w:r>
      <w:r w:rsidR="0072012F" w:rsidRPr="007879EC">
        <w:rPr>
          <w:rFonts w:ascii="Times New Roman" w:eastAsia="Times New Roman" w:hAnsi="Times New Roman"/>
          <w:sz w:val="24"/>
          <w:szCs w:val="24"/>
          <w:lang w:eastAsia="ru-RU"/>
        </w:rPr>
        <w:t>. В целях формирования отч</w:t>
      </w:r>
      <w:r w:rsidR="0074640F" w:rsidRPr="007879EC">
        <w:rPr>
          <w:rFonts w:ascii="Times New Roman" w:eastAsia="Times New Roman" w:hAnsi="Times New Roman"/>
          <w:sz w:val="24"/>
          <w:szCs w:val="24"/>
          <w:lang w:eastAsia="ru-RU"/>
        </w:rPr>
        <w:t>ё</w:t>
      </w:r>
      <w:r w:rsidR="0072012F" w:rsidRPr="007879EC">
        <w:rPr>
          <w:rFonts w:ascii="Times New Roman" w:eastAsia="Times New Roman" w:hAnsi="Times New Roman"/>
          <w:sz w:val="24"/>
          <w:szCs w:val="24"/>
          <w:lang w:eastAsia="ru-RU"/>
        </w:rPr>
        <w:t>тности об участии субъектов МСП в закупках Заказчик составляет годовой отч</w:t>
      </w:r>
      <w:r w:rsidR="0074640F" w:rsidRPr="007879EC">
        <w:rPr>
          <w:rFonts w:ascii="Times New Roman" w:eastAsia="Times New Roman" w:hAnsi="Times New Roman"/>
          <w:sz w:val="24"/>
          <w:szCs w:val="24"/>
          <w:lang w:eastAsia="ru-RU"/>
        </w:rPr>
        <w:t>ё</w:t>
      </w:r>
      <w:r w:rsidR="0072012F" w:rsidRPr="007879EC">
        <w:rPr>
          <w:rFonts w:ascii="Times New Roman" w:eastAsia="Times New Roman" w:hAnsi="Times New Roman"/>
          <w:sz w:val="24"/>
          <w:szCs w:val="24"/>
          <w:lang w:eastAsia="ru-RU"/>
        </w:rPr>
        <w:t>т о закупке товаров, работ, услуг у субъектов МСП в соответствии с установленными требованиями к содержанию годового отч</w:t>
      </w:r>
      <w:r w:rsidR="0074640F" w:rsidRPr="007879EC">
        <w:rPr>
          <w:rFonts w:ascii="Times New Roman" w:eastAsia="Times New Roman" w:hAnsi="Times New Roman"/>
          <w:sz w:val="24"/>
          <w:szCs w:val="24"/>
          <w:lang w:eastAsia="ru-RU"/>
        </w:rPr>
        <w:t>ё</w:t>
      </w:r>
      <w:r w:rsidR="0072012F" w:rsidRPr="007879EC">
        <w:rPr>
          <w:rFonts w:ascii="Times New Roman" w:eastAsia="Times New Roman" w:hAnsi="Times New Roman"/>
          <w:sz w:val="24"/>
          <w:szCs w:val="24"/>
          <w:lang w:eastAsia="ru-RU"/>
        </w:rPr>
        <w:t>та о закупке товаров, работ, услуг отдельными видами юридических лиц у субъектов МСП и размещает указанный отчет в Е</w:t>
      </w:r>
      <w:r w:rsidR="00842E99" w:rsidRPr="007879EC">
        <w:rPr>
          <w:rFonts w:ascii="Times New Roman" w:eastAsia="Times New Roman" w:hAnsi="Times New Roman"/>
          <w:sz w:val="24"/>
          <w:szCs w:val="24"/>
          <w:lang w:eastAsia="ru-RU"/>
        </w:rPr>
        <w:t>диной информационной системе</w:t>
      </w:r>
      <w:r w:rsidR="0072012F"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в срок,</w:t>
      </w:r>
      <w:r w:rsidR="0072012F" w:rsidRPr="007879EC">
        <w:rPr>
          <w:rFonts w:ascii="Times New Roman" w:eastAsia="Times New Roman" w:hAnsi="Times New Roman"/>
          <w:sz w:val="24"/>
          <w:szCs w:val="24"/>
          <w:lang w:eastAsia="ru-RU"/>
        </w:rPr>
        <w:t xml:space="preserve"> установленный </w:t>
      </w:r>
      <w:r w:rsidR="00842E99" w:rsidRPr="007879EC">
        <w:rPr>
          <w:rFonts w:ascii="Times New Roman" w:eastAsia="Times New Roman" w:hAnsi="Times New Roman"/>
          <w:sz w:val="24"/>
          <w:szCs w:val="24"/>
          <w:lang w:eastAsia="ru-RU"/>
        </w:rPr>
        <w:t>Федеральным з</w:t>
      </w:r>
      <w:r w:rsidR="0072012F" w:rsidRPr="007879EC">
        <w:rPr>
          <w:rFonts w:ascii="Times New Roman" w:eastAsia="Times New Roman" w:hAnsi="Times New Roman"/>
          <w:sz w:val="24"/>
          <w:szCs w:val="24"/>
          <w:lang w:eastAsia="ru-RU"/>
        </w:rPr>
        <w:t>аконом №223-ФЗ.</w:t>
      </w:r>
    </w:p>
    <w:p w:rsidR="005271FE" w:rsidRPr="007879EC" w:rsidRDefault="005271FE" w:rsidP="005271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9.14. Заказчик принимает решение об отказе в допуске к участию в закупке, участниками которой являются только субъекты малого и среднего предпринимательства, или об отказе от заключения договора с единственным участником закупки в следующих случаях:</w:t>
      </w:r>
    </w:p>
    <w:p w:rsidR="005271FE" w:rsidRPr="007879EC" w:rsidRDefault="005271FE" w:rsidP="005271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 отсутствие сведений об участнике закупки в едином реестре СМСП или непредставление таким участником декларации, указанной в </w:t>
      </w:r>
      <w:hyperlink w:anchor="Par5" w:history="1">
        <w:r w:rsidRPr="007879EC">
          <w:rPr>
            <w:rFonts w:ascii="Times New Roman" w:eastAsia="Times New Roman" w:hAnsi="Times New Roman"/>
            <w:sz w:val="24"/>
            <w:szCs w:val="24"/>
            <w:lang w:eastAsia="ru-RU"/>
          </w:rPr>
          <w:t>пункте 9.</w:t>
        </w:r>
      </w:hyperlink>
      <w:r w:rsidRPr="007879EC">
        <w:rPr>
          <w:rFonts w:ascii="Times New Roman" w:eastAsia="Times New Roman" w:hAnsi="Times New Roman"/>
          <w:sz w:val="24"/>
          <w:szCs w:val="24"/>
          <w:lang w:eastAsia="ru-RU"/>
        </w:rPr>
        <w:t>7 настоящего Положения;</w:t>
      </w:r>
    </w:p>
    <w:p w:rsidR="005271FE" w:rsidRPr="007879EC" w:rsidRDefault="005271FE" w:rsidP="005271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 несоответствие сведений об участнике закупки в декларации, названной в </w:t>
      </w:r>
      <w:hyperlink w:anchor="Par5" w:history="1">
        <w:r w:rsidRPr="007879EC">
          <w:rPr>
            <w:rFonts w:ascii="Times New Roman" w:eastAsia="Times New Roman" w:hAnsi="Times New Roman"/>
            <w:sz w:val="24"/>
            <w:szCs w:val="24"/>
            <w:lang w:eastAsia="ru-RU"/>
          </w:rPr>
          <w:t xml:space="preserve">пункте </w:t>
        </w:r>
      </w:hyperlink>
      <w:r w:rsidRPr="007879EC">
        <w:rPr>
          <w:rFonts w:ascii="Times New Roman" w:eastAsia="Times New Roman" w:hAnsi="Times New Roman"/>
          <w:sz w:val="24"/>
          <w:szCs w:val="24"/>
          <w:lang w:eastAsia="ru-RU"/>
        </w:rPr>
        <w:t xml:space="preserve">9.7 настоящего Положения, критериям отнесения к СМСП, установленным в </w:t>
      </w:r>
      <w:hyperlink r:id="rId51" w:history="1">
        <w:r w:rsidRPr="007879EC">
          <w:rPr>
            <w:rFonts w:ascii="Times New Roman" w:eastAsia="Times New Roman" w:hAnsi="Times New Roman"/>
            <w:sz w:val="24"/>
            <w:szCs w:val="24"/>
            <w:lang w:eastAsia="ru-RU"/>
          </w:rPr>
          <w:t>статье 4</w:t>
        </w:r>
      </w:hyperlink>
      <w:r w:rsidRPr="007879EC">
        <w:rPr>
          <w:rFonts w:ascii="Times New Roman" w:eastAsia="Times New Roman" w:hAnsi="Times New Roman"/>
          <w:sz w:val="24"/>
          <w:szCs w:val="24"/>
          <w:lang w:eastAsia="ru-RU"/>
        </w:rPr>
        <w:t xml:space="preserve"> Федерального закона № 209-ФЗ.</w:t>
      </w:r>
    </w:p>
    <w:p w:rsidR="005271FE" w:rsidRPr="007879EC" w:rsidRDefault="005271FE" w:rsidP="005271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9.15. Заказчик вправе провести закупку в общем порядке (без учета особенностей, установленных подпунктом 2 пункта 9.1 настоящего Положения), если по окончании срока приема заявок на участие в закупке:</w:t>
      </w:r>
    </w:p>
    <w:p w:rsidR="005271FE" w:rsidRPr="007879EC" w:rsidRDefault="005271FE" w:rsidP="005271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 СМСП не подали заявки на участие в такой закупке;</w:t>
      </w:r>
    </w:p>
    <w:p w:rsidR="005271FE" w:rsidRPr="007879EC" w:rsidRDefault="005271FE" w:rsidP="005271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5271FE" w:rsidRPr="007879EC" w:rsidRDefault="005271FE" w:rsidP="005271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 Заказчик решил отказаться от заключения договора в порядке и по основаниям, предусмотренным настоящим Положением;</w:t>
      </w:r>
    </w:p>
    <w:p w:rsidR="005271FE" w:rsidRPr="007879EC" w:rsidRDefault="005271FE" w:rsidP="005271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4) не заключен договор по результатам проведения такой закупки.</w:t>
      </w:r>
    </w:p>
    <w:p w:rsidR="005271FE" w:rsidRPr="007879EC" w:rsidRDefault="005271FE" w:rsidP="005271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9.16. Заказчик принимает решение об отказе в допуске к участию в закупке, проводимой в соответствии с подпункт</w:t>
      </w:r>
      <w:r w:rsidR="006B34A1" w:rsidRPr="007879EC">
        <w:rPr>
          <w:rFonts w:ascii="Times New Roman" w:eastAsia="Times New Roman" w:hAnsi="Times New Roman"/>
          <w:sz w:val="24"/>
          <w:szCs w:val="24"/>
          <w:lang w:eastAsia="ru-RU"/>
        </w:rPr>
        <w:t>ом</w:t>
      </w:r>
      <w:r w:rsidRPr="007879EC">
        <w:rPr>
          <w:rFonts w:ascii="Times New Roman" w:eastAsia="Times New Roman" w:hAnsi="Times New Roman"/>
          <w:sz w:val="24"/>
          <w:szCs w:val="24"/>
          <w:lang w:eastAsia="ru-RU"/>
        </w:rPr>
        <w:t xml:space="preserve"> 3 пункта 9 настоящего Положения, или об отказе от заключения договора с единственным участником закупки в следующих случаях:</w:t>
      </w:r>
    </w:p>
    <w:p w:rsidR="005271FE" w:rsidRPr="007879EC" w:rsidRDefault="005271FE" w:rsidP="005271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5271FE" w:rsidRPr="007879EC" w:rsidRDefault="005271FE" w:rsidP="005271F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w:t>
      </w:r>
      <w:hyperlink r:id="rId52" w:history="1">
        <w:r w:rsidRPr="007879EC">
          <w:rPr>
            <w:rFonts w:ascii="Times New Roman" w:eastAsia="Times New Roman" w:hAnsi="Times New Roman"/>
            <w:sz w:val="24"/>
            <w:szCs w:val="24"/>
            <w:lang w:eastAsia="ru-RU"/>
          </w:rPr>
          <w:t>ст. 4</w:t>
        </w:r>
      </w:hyperlink>
      <w:r w:rsidRPr="007879EC">
        <w:rPr>
          <w:rFonts w:ascii="Times New Roman" w:eastAsia="Times New Roman" w:hAnsi="Times New Roman"/>
          <w:sz w:val="24"/>
          <w:szCs w:val="24"/>
          <w:lang w:eastAsia="ru-RU"/>
        </w:rPr>
        <w:t xml:space="preserve"> Закона N 209-ФЗ.</w:t>
      </w:r>
    </w:p>
    <w:p w:rsidR="0072012F" w:rsidRPr="007879EC" w:rsidRDefault="0072012F"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705311" w:rsidRPr="007879EC" w:rsidRDefault="00293DE8"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2" w:name="_Toc10723172"/>
      <w:r w:rsidRPr="007879EC">
        <w:rPr>
          <w:rFonts w:ascii="Times New Roman" w:eastAsia="Times New Roman" w:hAnsi="Times New Roman" w:cs="Times New Roman"/>
          <w:b/>
          <w:sz w:val="24"/>
          <w:szCs w:val="24"/>
          <w:lang w:eastAsia="ru-RU"/>
        </w:rPr>
        <w:t>10</w:t>
      </w:r>
      <w:r w:rsidR="00705311" w:rsidRPr="007879EC">
        <w:rPr>
          <w:rFonts w:ascii="Times New Roman" w:eastAsia="Times New Roman" w:hAnsi="Times New Roman" w:cs="Times New Roman"/>
          <w:b/>
          <w:sz w:val="24"/>
          <w:szCs w:val="24"/>
          <w:lang w:eastAsia="ru-RU"/>
        </w:rPr>
        <w:t>. Обеспечение заявки на участие в процедуре закупки. Обеспечение исполнения договора</w:t>
      </w:r>
      <w:r w:rsidR="00671DDE" w:rsidRPr="007879EC">
        <w:rPr>
          <w:rFonts w:ascii="Times New Roman" w:eastAsia="Times New Roman" w:hAnsi="Times New Roman" w:cs="Times New Roman"/>
          <w:b/>
          <w:sz w:val="24"/>
          <w:szCs w:val="24"/>
          <w:lang w:eastAsia="ru-RU"/>
        </w:rPr>
        <w:t>.</w:t>
      </w:r>
      <w:r w:rsidR="001C7A82" w:rsidRPr="007879EC">
        <w:rPr>
          <w:rFonts w:ascii="Times New Roman" w:eastAsia="Times New Roman" w:hAnsi="Times New Roman" w:cs="Times New Roman"/>
          <w:b/>
          <w:sz w:val="24"/>
          <w:szCs w:val="24"/>
          <w:lang w:eastAsia="ru-RU"/>
        </w:rPr>
        <w:t xml:space="preserve"> Требования к банковской гарантии.</w:t>
      </w:r>
      <w:bookmarkEnd w:id="12"/>
    </w:p>
    <w:p w:rsidR="00293DE8" w:rsidRPr="007879EC" w:rsidRDefault="00293DE8" w:rsidP="00293DE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10.1. При проведении конкурентных закупок, предусмотренных </w:t>
      </w:r>
      <w:bookmarkStart w:id="13" w:name="конкурентные"/>
      <w:r w:rsidR="00F578E0" w:rsidRPr="007879EC">
        <w:rPr>
          <w:rFonts w:ascii="Times New Roman" w:eastAsia="Times New Roman" w:hAnsi="Times New Roman"/>
          <w:sz w:val="24"/>
          <w:szCs w:val="24"/>
          <w:lang w:eastAsia="ru-RU"/>
        </w:rPr>
        <w:fldChar w:fldCharType="begin"/>
      </w:r>
      <w:r w:rsidRPr="007879EC">
        <w:rPr>
          <w:rFonts w:ascii="Times New Roman" w:eastAsia="Times New Roman" w:hAnsi="Times New Roman"/>
          <w:sz w:val="24"/>
          <w:szCs w:val="24"/>
          <w:lang w:eastAsia="ru-RU"/>
        </w:rPr>
        <w:instrText>HYPERLINK  \l "конкур"</w:instrText>
      </w:r>
      <w:r w:rsidR="00F578E0" w:rsidRPr="007879EC">
        <w:rPr>
          <w:rFonts w:ascii="Times New Roman" w:eastAsia="Times New Roman" w:hAnsi="Times New Roman"/>
          <w:sz w:val="24"/>
          <w:szCs w:val="24"/>
          <w:lang w:eastAsia="ru-RU"/>
        </w:rPr>
        <w:fldChar w:fldCharType="separate"/>
      </w:r>
      <w:r w:rsidRPr="007879EC">
        <w:rPr>
          <w:rFonts w:ascii="Times New Roman" w:eastAsia="Times New Roman" w:hAnsi="Times New Roman"/>
          <w:sz w:val="24"/>
          <w:szCs w:val="24"/>
          <w:lang w:eastAsia="ru-RU"/>
        </w:rPr>
        <w:t xml:space="preserve">пунктами </w:t>
      </w:r>
      <w:r w:rsidR="00F11AA0" w:rsidRPr="007879EC">
        <w:rPr>
          <w:rFonts w:ascii="Times New Roman" w:eastAsia="Times New Roman" w:hAnsi="Times New Roman"/>
          <w:sz w:val="24"/>
          <w:szCs w:val="24"/>
          <w:lang w:eastAsia="ru-RU"/>
        </w:rPr>
        <w:t>16.2, 16</w:t>
      </w:r>
      <w:r w:rsidRPr="007879EC">
        <w:rPr>
          <w:rFonts w:ascii="Times New Roman" w:eastAsia="Times New Roman" w:hAnsi="Times New Roman"/>
          <w:sz w:val="24"/>
          <w:szCs w:val="24"/>
          <w:lang w:eastAsia="ru-RU"/>
        </w:rPr>
        <w:t>.</w:t>
      </w:r>
      <w:r w:rsidR="00F578E0" w:rsidRPr="007879EC">
        <w:rPr>
          <w:rFonts w:ascii="Times New Roman" w:eastAsia="Times New Roman" w:hAnsi="Times New Roman"/>
          <w:sz w:val="24"/>
          <w:szCs w:val="24"/>
          <w:lang w:eastAsia="ru-RU"/>
        </w:rPr>
        <w:fldChar w:fldCharType="end"/>
      </w:r>
      <w:r w:rsidR="00F11AA0"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 xml:space="preserve"> </w:t>
      </w:r>
      <w:bookmarkEnd w:id="13"/>
      <w:r w:rsidRPr="007879EC">
        <w:rPr>
          <w:rFonts w:ascii="Times New Roman" w:eastAsia="Times New Roman" w:hAnsi="Times New Roman"/>
          <w:sz w:val="24"/>
          <w:szCs w:val="24"/>
          <w:lang w:eastAsia="ru-RU"/>
        </w:rPr>
        <w:t>Положения, Заказчик вправе установить требование к обеспечению заявок. При этом в извещении об осуществлении конкурентной закупки, документации о конкурентной закупке Заказчиком должны быть указаны размер такого обеспечения, порядок, срок и случаи возврата такого обеспечения, а также иные требования, в том числе условия банковской гарантии (если такой способ обеспечения заявок на участие в закупках предусмотрен документацией о конкурентной закупке), определ</w:t>
      </w:r>
      <w:r w:rsidR="00AB5AAF" w:rsidRPr="007879EC">
        <w:rPr>
          <w:rFonts w:ascii="Times New Roman" w:eastAsia="Times New Roman" w:hAnsi="Times New Roman"/>
          <w:sz w:val="24"/>
          <w:szCs w:val="24"/>
          <w:lang w:eastAsia="ru-RU"/>
        </w:rPr>
        <w:t>енные в соответствии с настоящим разделом</w:t>
      </w:r>
      <w:r w:rsidRPr="007879EC">
        <w:rPr>
          <w:rFonts w:ascii="Times New Roman" w:eastAsia="Times New Roman" w:hAnsi="Times New Roman"/>
          <w:sz w:val="24"/>
          <w:szCs w:val="24"/>
          <w:lang w:eastAsia="ru-RU"/>
        </w:rPr>
        <w:t>.</w:t>
      </w:r>
    </w:p>
    <w:p w:rsidR="00293DE8" w:rsidRPr="007879EC" w:rsidRDefault="00293DE8" w:rsidP="00293DE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10.2. Заказчик не устанавливает в извещении об осуществлении конкурентной закупки, документации о конкурентной закупке требование обеспечения заявок на участие в закупке, если НМЦД не превышает пяти миллионов рублей. В случае, если НМЦД превышает пять миллионов рублей, Заказчик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закупке в размере не более пяти процентов НМЦД, а в случае осуществления закупки, предусмотренной подпунктом </w:t>
      </w:r>
      <w:r w:rsidR="007C1363" w:rsidRPr="007879EC">
        <w:rPr>
          <w:rFonts w:ascii="Times New Roman" w:eastAsia="Times New Roman" w:hAnsi="Times New Roman"/>
          <w:sz w:val="24"/>
          <w:szCs w:val="24"/>
          <w:lang w:eastAsia="ru-RU"/>
        </w:rPr>
        <w:t>2 пункта 9</w:t>
      </w:r>
      <w:r w:rsidRPr="007879EC">
        <w:rPr>
          <w:rFonts w:ascii="Times New Roman" w:eastAsia="Times New Roman" w:hAnsi="Times New Roman"/>
          <w:sz w:val="24"/>
          <w:szCs w:val="24"/>
          <w:lang w:eastAsia="ru-RU"/>
        </w:rPr>
        <w:t>.1 Положения размер такого обеспечения не может превышать двух процентов НМЦД.</w:t>
      </w:r>
    </w:p>
    <w:p w:rsidR="00293DE8" w:rsidRPr="007879EC" w:rsidRDefault="00E2049B"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10.3. </w:t>
      </w:r>
      <w:r w:rsidR="00293DE8" w:rsidRPr="007879EC">
        <w:rPr>
          <w:rFonts w:ascii="Times New Roman" w:eastAsia="Times New Roman" w:hAnsi="Times New Roman"/>
          <w:sz w:val="24"/>
          <w:szCs w:val="24"/>
          <w:lang w:eastAsia="ru-RU"/>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53" w:history="1">
        <w:r w:rsidR="00293DE8" w:rsidRPr="007879EC">
          <w:rPr>
            <w:rFonts w:ascii="Times New Roman" w:eastAsia="Times New Roman" w:hAnsi="Times New Roman"/>
            <w:sz w:val="24"/>
            <w:szCs w:val="24"/>
            <w:lang w:eastAsia="ru-RU"/>
          </w:rPr>
          <w:t>кодексом</w:t>
        </w:r>
      </w:hyperlink>
      <w:r w:rsidR="00293DE8" w:rsidRPr="007879EC">
        <w:rPr>
          <w:rFonts w:ascii="Times New Roman" w:eastAsia="Times New Roman" w:hAnsi="Times New Roman"/>
          <w:sz w:val="24"/>
          <w:szCs w:val="24"/>
          <w:lang w:eastAsia="ru-RU"/>
        </w:rPr>
        <w:t xml:space="preserve"> Российской Федерации.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293DE8" w:rsidRPr="007879EC" w:rsidRDefault="00E2049B"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10.3. </w:t>
      </w:r>
      <w:r w:rsidR="00293DE8" w:rsidRPr="007879EC">
        <w:rPr>
          <w:rFonts w:ascii="Times New Roman" w:eastAsia="Times New Roman" w:hAnsi="Times New Roman"/>
          <w:sz w:val="24"/>
          <w:szCs w:val="24"/>
          <w:lang w:eastAsia="ru-RU"/>
        </w:rPr>
        <w:t xml:space="preserve">В случае осуществления конкурентной закупки в соответствии с подпунктом 2 пункта </w:t>
      </w:r>
      <w:r w:rsidRPr="007879EC">
        <w:rPr>
          <w:rFonts w:ascii="Times New Roman" w:eastAsia="Times New Roman" w:hAnsi="Times New Roman"/>
          <w:sz w:val="24"/>
          <w:szCs w:val="24"/>
          <w:lang w:eastAsia="ru-RU"/>
        </w:rPr>
        <w:t>9</w:t>
      </w:r>
      <w:r w:rsidR="00293DE8" w:rsidRPr="007879EC">
        <w:rPr>
          <w:rFonts w:ascii="Times New Roman" w:eastAsia="Times New Roman" w:hAnsi="Times New Roman"/>
          <w:sz w:val="24"/>
          <w:szCs w:val="24"/>
          <w:lang w:eastAsia="ru-RU"/>
        </w:rPr>
        <w:t xml:space="preserve">.1 Положения обеспечение заявки на участие в закупке может предоставляться участником закупки путем внесения денежных средств либо путем предоставления банковской гарантии по его выбору. Денежные средства, предназначенные для обеспечения заявки на участие в такой закупке, вносятся на специальный счет, открытый участником такой закупки в банке, включенном в перечень, определенный Правительством Российской Федерации в соответствии с Федеральным </w:t>
      </w:r>
      <w:hyperlink r:id="rId54" w:history="1">
        <w:r w:rsidR="00293DE8" w:rsidRPr="007879EC">
          <w:rPr>
            <w:rFonts w:ascii="Times New Roman" w:eastAsia="Times New Roman" w:hAnsi="Times New Roman"/>
            <w:sz w:val="24"/>
            <w:szCs w:val="24"/>
            <w:lang w:eastAsia="ru-RU"/>
          </w:rPr>
          <w:t>законом</w:t>
        </w:r>
      </w:hyperlink>
      <w:r w:rsidR="00293DE8" w:rsidRPr="007879EC">
        <w:rPr>
          <w:rFonts w:ascii="Times New Roman" w:eastAsia="Times New Roman" w:hAnsi="Times New Roman"/>
          <w:sz w:val="24"/>
          <w:szCs w:val="24"/>
          <w:lang w:eastAsia="ru-RU"/>
        </w:rPr>
        <w:t xml:space="preserve"> № 44-ФЗ. </w:t>
      </w:r>
    </w:p>
    <w:p w:rsidR="00293DE8" w:rsidRPr="007879EC" w:rsidRDefault="00E2049B"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10.4. </w:t>
      </w:r>
      <w:r w:rsidR="00293DE8" w:rsidRPr="007879EC">
        <w:rPr>
          <w:rFonts w:ascii="Times New Roman" w:eastAsia="Times New Roman" w:hAnsi="Times New Roman"/>
          <w:sz w:val="24"/>
          <w:szCs w:val="24"/>
          <w:lang w:eastAsia="ru-RU"/>
        </w:rPr>
        <w:t xml:space="preserve">В случае установления требования к обеспечению заявок при осуществлении конкурентных закупок с НМЦД от пяти миллионов рублей и выше, за исключением закупок в электронной форме, Заказчик в документации о конкурентной закупке для внесения денежных средств указывает счет </w:t>
      </w:r>
      <w:r w:rsidR="00113385" w:rsidRPr="007879EC">
        <w:rPr>
          <w:rFonts w:ascii="Times New Roman" w:eastAsia="Times New Roman" w:hAnsi="Times New Roman"/>
          <w:sz w:val="24"/>
          <w:szCs w:val="24"/>
          <w:lang w:eastAsia="ru-RU"/>
        </w:rPr>
        <w:t>Заказчика</w:t>
      </w:r>
      <w:r w:rsidR="00293DE8" w:rsidRPr="007879EC">
        <w:rPr>
          <w:rFonts w:ascii="Times New Roman" w:eastAsia="Times New Roman" w:hAnsi="Times New Roman"/>
          <w:sz w:val="24"/>
          <w:szCs w:val="24"/>
          <w:lang w:eastAsia="ru-RU"/>
        </w:rPr>
        <w:t>.</w:t>
      </w:r>
    </w:p>
    <w:p w:rsidR="00293DE8" w:rsidRPr="007879EC" w:rsidRDefault="00E2049B"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10.5. </w:t>
      </w:r>
      <w:r w:rsidR="00293DE8" w:rsidRPr="007879EC">
        <w:rPr>
          <w:rFonts w:ascii="Times New Roman" w:eastAsia="Times New Roman" w:hAnsi="Times New Roman"/>
          <w:sz w:val="24"/>
          <w:szCs w:val="24"/>
          <w:lang w:eastAsia="ru-RU"/>
        </w:rPr>
        <w:t xml:space="preserve">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регламентом ЭП и соглашением, заключенным между Заказчиком и оператором ЭП, а в случае осуществления конкурентной закупки, предусмотренной подпунктом 2 пункта </w:t>
      </w:r>
      <w:r w:rsidRPr="007879EC">
        <w:rPr>
          <w:rFonts w:ascii="Times New Roman" w:eastAsia="Times New Roman" w:hAnsi="Times New Roman"/>
          <w:sz w:val="24"/>
          <w:szCs w:val="24"/>
          <w:lang w:eastAsia="ru-RU"/>
        </w:rPr>
        <w:t>9</w:t>
      </w:r>
      <w:r w:rsidR="00293DE8" w:rsidRPr="007879EC">
        <w:rPr>
          <w:rFonts w:ascii="Times New Roman" w:eastAsia="Times New Roman" w:hAnsi="Times New Roman"/>
          <w:sz w:val="24"/>
          <w:szCs w:val="24"/>
          <w:lang w:eastAsia="ru-RU"/>
        </w:rPr>
        <w:t>.1 Положения, в соответствии с едиными требованиями, предусмотренными Федеральным законом № 44-ФЗ.</w:t>
      </w:r>
    </w:p>
    <w:p w:rsidR="00293DE8" w:rsidRPr="007879EC" w:rsidRDefault="00E2049B"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10.6. </w:t>
      </w:r>
      <w:r w:rsidR="00293DE8" w:rsidRPr="007879EC">
        <w:rPr>
          <w:rFonts w:ascii="Times New Roman" w:eastAsia="Times New Roman" w:hAnsi="Times New Roman"/>
          <w:sz w:val="24"/>
          <w:szCs w:val="24"/>
          <w:lang w:eastAsia="ru-RU"/>
        </w:rPr>
        <w:t xml:space="preserve">В случае, если извещением об осуществлении конкурентной закупки, документацией о конкурентной закупке установлена возможность обеспечения заявки на </w:t>
      </w:r>
      <w:r w:rsidR="00293DE8" w:rsidRPr="007879EC">
        <w:rPr>
          <w:rFonts w:ascii="Times New Roman" w:eastAsia="Times New Roman" w:hAnsi="Times New Roman"/>
          <w:sz w:val="24"/>
          <w:szCs w:val="24"/>
          <w:lang w:eastAsia="ru-RU"/>
        </w:rPr>
        <w:lastRenderedPageBreak/>
        <w:t>участие в закупке и/или обеспечения исполнения договора, путем предоставления банковской гарантии, Заказчики в качестве обеспечения заявок и исполнения договоров принимают банковские гарантии, выданные банками, включенными в перечень банков, которые вправе выдавать банковские гарантии для обеспечения заявок и исполнения контрактов и соответствующих требованиям, установленным частями 1 и 1.1 статьи</w:t>
      </w:r>
      <w:r w:rsidR="00D76488" w:rsidRPr="007879EC">
        <w:rPr>
          <w:rFonts w:ascii="Times New Roman" w:eastAsia="Times New Roman" w:hAnsi="Times New Roman"/>
          <w:sz w:val="24"/>
          <w:szCs w:val="24"/>
          <w:lang w:eastAsia="ru-RU"/>
        </w:rPr>
        <w:t xml:space="preserve"> 45 Федерального закона № 44-ФЗ</w:t>
      </w:r>
      <w:r w:rsidR="00293DE8" w:rsidRPr="007879EC">
        <w:rPr>
          <w:rFonts w:ascii="Times New Roman" w:eastAsia="Times New Roman" w:hAnsi="Times New Roman"/>
          <w:sz w:val="24"/>
          <w:szCs w:val="24"/>
          <w:lang w:eastAsia="ru-RU"/>
        </w:rPr>
        <w:t>.</w:t>
      </w:r>
      <w:r w:rsidR="00A652D2" w:rsidRPr="007879EC">
        <w:rPr>
          <w:rFonts w:ascii="Times New Roman" w:eastAsia="Times New Roman" w:hAnsi="Times New Roman"/>
          <w:sz w:val="24"/>
          <w:szCs w:val="24"/>
          <w:lang w:eastAsia="ru-RU"/>
        </w:rPr>
        <w:t xml:space="preserve"> </w:t>
      </w:r>
      <w:hyperlink r:id="rId55" w:history="1">
        <w:r w:rsidR="00A652D2" w:rsidRPr="007879EC">
          <w:rPr>
            <w:rFonts w:ascii="Times New Roman" w:eastAsia="Times New Roman" w:hAnsi="Times New Roman"/>
            <w:sz w:val="24"/>
            <w:szCs w:val="24"/>
            <w:lang w:eastAsia="ru-RU"/>
          </w:rPr>
          <w:t>Требования</w:t>
        </w:r>
      </w:hyperlink>
      <w:r w:rsidR="00A652D2" w:rsidRPr="007879EC">
        <w:rPr>
          <w:rFonts w:ascii="Times New Roman" w:eastAsia="Times New Roman" w:hAnsi="Times New Roman"/>
          <w:sz w:val="24"/>
          <w:szCs w:val="24"/>
          <w:lang w:eastAsia="ru-RU"/>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w:t>
      </w:r>
      <w:hyperlink r:id="rId56" w:history="1">
        <w:r w:rsidR="00A652D2" w:rsidRPr="007879EC">
          <w:rPr>
            <w:rFonts w:ascii="Times New Roman" w:eastAsia="Times New Roman" w:hAnsi="Times New Roman"/>
            <w:sz w:val="24"/>
            <w:szCs w:val="24"/>
            <w:lang w:eastAsia="ru-RU"/>
          </w:rPr>
          <w:t>частью 13</w:t>
        </w:r>
      </w:hyperlink>
      <w:r w:rsidR="00A652D2" w:rsidRPr="007879EC">
        <w:rPr>
          <w:rFonts w:ascii="Times New Roman" w:eastAsia="Times New Roman" w:hAnsi="Times New Roman"/>
          <w:sz w:val="24"/>
          <w:szCs w:val="24"/>
          <w:lang w:eastAsia="ru-RU"/>
        </w:rPr>
        <w:t xml:space="preserve"> статьи 3.4 Федерального закона № 223-ФЗ специальные банковские счета, утверждаются Правительством Российской Федерации.</w:t>
      </w:r>
    </w:p>
    <w:p w:rsidR="00293DE8" w:rsidRPr="007879EC" w:rsidRDefault="00E2049B"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10.7. </w:t>
      </w:r>
      <w:r w:rsidR="00293DE8" w:rsidRPr="007879EC">
        <w:rPr>
          <w:rFonts w:ascii="Times New Roman" w:eastAsia="Times New Roman" w:hAnsi="Times New Roman"/>
          <w:sz w:val="24"/>
          <w:szCs w:val="24"/>
          <w:lang w:eastAsia="ru-RU"/>
        </w:rPr>
        <w:t>Банковская гарантия, предоставляемая в качестве обеспечения заявки и/или исполнения договора должна быть безотзывной и должна содержать:</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hAnsi="Times New Roman" w:cs="Times New Roman"/>
          <w:sz w:val="28"/>
          <w:szCs w:val="28"/>
        </w:rPr>
        <w:t>1)</w:t>
      </w:r>
      <w:r w:rsidRPr="007879EC">
        <w:rPr>
          <w:rFonts w:ascii="Times New Roman" w:hAnsi="Times New Roman" w:cs="Times New Roman"/>
          <w:sz w:val="28"/>
          <w:szCs w:val="28"/>
        </w:rPr>
        <w:tab/>
      </w:r>
      <w:r w:rsidRPr="007879EC">
        <w:rPr>
          <w:rFonts w:ascii="Times New Roman" w:eastAsia="Times New Roman" w:hAnsi="Times New Roman"/>
          <w:sz w:val="24"/>
          <w:szCs w:val="24"/>
          <w:lang w:eastAsia="ru-RU"/>
        </w:rPr>
        <w:t xml:space="preserve">сумму банковской гарантии, подлежащую уплате гарантом Заказчику в установленных </w:t>
      </w:r>
      <w:hyperlink w:anchor="P868" w:history="1">
        <w:r w:rsidRPr="007879EC">
          <w:rPr>
            <w:rFonts w:ascii="Times New Roman" w:eastAsia="Times New Roman" w:hAnsi="Times New Roman"/>
            <w:sz w:val="24"/>
            <w:szCs w:val="24"/>
            <w:lang w:eastAsia="ru-RU"/>
          </w:rPr>
          <w:t>пунктом</w:t>
        </w:r>
      </w:hyperlink>
      <w:r w:rsidRPr="007879EC">
        <w:rPr>
          <w:rFonts w:ascii="Times New Roman" w:eastAsia="Times New Roman" w:hAnsi="Times New Roman"/>
          <w:sz w:val="24"/>
          <w:szCs w:val="24"/>
          <w:lang w:eastAsia="ru-RU"/>
        </w:rPr>
        <w:t xml:space="preserve"> </w:t>
      </w:r>
      <w:r w:rsidR="00E2049B" w:rsidRPr="007879EC">
        <w:rPr>
          <w:rFonts w:ascii="Times New Roman" w:eastAsia="Times New Roman" w:hAnsi="Times New Roman"/>
          <w:sz w:val="24"/>
          <w:szCs w:val="24"/>
          <w:lang w:eastAsia="ru-RU"/>
        </w:rPr>
        <w:t>10</w:t>
      </w:r>
      <w:r w:rsidRPr="007879EC">
        <w:rPr>
          <w:rFonts w:ascii="Times New Roman" w:eastAsia="Times New Roman" w:hAnsi="Times New Roman"/>
          <w:sz w:val="24"/>
          <w:szCs w:val="24"/>
          <w:lang w:eastAsia="ru-RU"/>
        </w:rPr>
        <w:t>.13 Положения случаях или сумму банковской гарантии, подлежащую уплате гарантом Заказчику в случае ненадлежащего исполнения обязательств принципалом;</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ab/>
        <w:t>перечень обязательств принципала, надлежащее исполнение которых обеспечивается банковской гарантией;</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4)</w:t>
      </w:r>
      <w:r w:rsidRPr="007879EC">
        <w:rPr>
          <w:rFonts w:ascii="Times New Roman" w:eastAsia="Times New Roman" w:hAnsi="Times New Roman"/>
          <w:sz w:val="24"/>
          <w:szCs w:val="24"/>
          <w:lang w:eastAsia="ru-RU"/>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5)</w:t>
      </w:r>
      <w:r w:rsidRPr="007879EC">
        <w:rPr>
          <w:rFonts w:ascii="Times New Roman" w:eastAsia="Times New Roman" w:hAnsi="Times New Roman"/>
          <w:sz w:val="24"/>
          <w:szCs w:val="24"/>
          <w:lang w:eastAsia="ru-RU"/>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6)</w:t>
      </w:r>
      <w:r w:rsidRPr="007879EC">
        <w:rPr>
          <w:rFonts w:ascii="Times New Roman" w:eastAsia="Times New Roman" w:hAnsi="Times New Roman"/>
          <w:sz w:val="24"/>
          <w:szCs w:val="24"/>
          <w:lang w:eastAsia="ru-RU"/>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8)</w:t>
      </w:r>
      <w:r w:rsidRPr="007879EC">
        <w:rPr>
          <w:rFonts w:ascii="Times New Roman" w:eastAsia="Times New Roman" w:hAnsi="Times New Roman"/>
          <w:sz w:val="24"/>
          <w:szCs w:val="24"/>
          <w:lang w:eastAsia="ru-RU"/>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10)</w:t>
      </w:r>
      <w:r w:rsidRPr="007879EC">
        <w:rPr>
          <w:rFonts w:ascii="Times New Roman" w:eastAsia="Times New Roman" w:hAnsi="Times New Roman"/>
          <w:sz w:val="24"/>
          <w:szCs w:val="24"/>
          <w:lang w:eastAsia="ru-RU"/>
        </w:rPr>
        <w:tab/>
        <w:t>условие о том, что расходы, возникающие в связи с перечислением денежных средств гарантом по банковской гарантии, несет гарант;</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11)</w:t>
      </w:r>
      <w:r w:rsidRPr="007879EC">
        <w:rPr>
          <w:rFonts w:ascii="Times New Roman" w:eastAsia="Times New Roman" w:hAnsi="Times New Roman"/>
          <w:sz w:val="24"/>
          <w:szCs w:val="24"/>
          <w:lang w:eastAsia="ru-RU"/>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879EC">
        <w:rPr>
          <w:rFonts w:ascii="Times New Roman" w:eastAsia="Times New Roman" w:hAnsi="Times New Roman"/>
          <w:sz w:val="24"/>
          <w:szCs w:val="24"/>
          <w:lang w:eastAsia="ru-RU"/>
        </w:rPr>
        <w:t>а)</w:t>
      </w:r>
      <w:r w:rsidRPr="007879EC">
        <w:rPr>
          <w:rFonts w:ascii="Times New Roman" w:eastAsia="Times New Roman" w:hAnsi="Times New Roman"/>
          <w:sz w:val="24"/>
          <w:szCs w:val="24"/>
          <w:lang w:eastAsia="ru-RU"/>
        </w:rPr>
        <w:tab/>
      </w:r>
      <w:proofErr w:type="gramEnd"/>
      <w:r w:rsidRPr="007879EC">
        <w:rPr>
          <w:rFonts w:ascii="Times New Roman" w:eastAsia="Times New Roman" w:hAnsi="Times New Roman"/>
          <w:sz w:val="24"/>
          <w:szCs w:val="24"/>
          <w:lang w:eastAsia="ru-RU"/>
        </w:rPr>
        <w:t>расчет суммы, включаемой в требование по банковской гарантии;</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879EC">
        <w:rPr>
          <w:rFonts w:ascii="Times New Roman" w:eastAsia="Times New Roman" w:hAnsi="Times New Roman"/>
          <w:sz w:val="24"/>
          <w:szCs w:val="24"/>
          <w:lang w:eastAsia="ru-RU"/>
        </w:rPr>
        <w:t>б)</w:t>
      </w:r>
      <w:r w:rsidRPr="007879EC">
        <w:rPr>
          <w:rFonts w:ascii="Times New Roman" w:eastAsia="Times New Roman" w:hAnsi="Times New Roman"/>
          <w:sz w:val="24"/>
          <w:szCs w:val="24"/>
          <w:lang w:eastAsia="ru-RU"/>
        </w:rPr>
        <w:tab/>
      </w:r>
      <w:proofErr w:type="gramEnd"/>
      <w:r w:rsidRPr="007879EC">
        <w:rPr>
          <w:rFonts w:ascii="Times New Roman" w:eastAsia="Times New Roman" w:hAnsi="Times New Roman"/>
          <w:sz w:val="24"/>
          <w:szCs w:val="24"/>
          <w:lang w:eastAsia="ru-RU"/>
        </w:rPr>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879EC">
        <w:rPr>
          <w:rFonts w:ascii="Times New Roman" w:eastAsia="Times New Roman" w:hAnsi="Times New Roman"/>
          <w:sz w:val="24"/>
          <w:szCs w:val="24"/>
          <w:lang w:eastAsia="ru-RU"/>
        </w:rPr>
        <w:t>в)</w:t>
      </w:r>
      <w:r w:rsidRPr="007879EC">
        <w:rPr>
          <w:rFonts w:ascii="Times New Roman" w:eastAsia="Times New Roman" w:hAnsi="Times New Roman"/>
          <w:sz w:val="24"/>
          <w:szCs w:val="24"/>
          <w:lang w:eastAsia="ru-RU"/>
        </w:rPr>
        <w:tab/>
      </w:r>
      <w:proofErr w:type="gramEnd"/>
      <w:r w:rsidRPr="007879EC">
        <w:rPr>
          <w:rFonts w:ascii="Times New Roman" w:eastAsia="Times New Roman" w:hAnsi="Times New Roman"/>
          <w:sz w:val="24"/>
          <w:szCs w:val="24"/>
          <w:lang w:eastAsia="ru-RU"/>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12)</w:t>
      </w:r>
      <w:r w:rsidRPr="007879EC">
        <w:rPr>
          <w:rFonts w:ascii="Times New Roman" w:eastAsia="Times New Roman" w:hAnsi="Times New Roman"/>
          <w:sz w:val="24"/>
          <w:szCs w:val="24"/>
          <w:lang w:eastAsia="ru-RU"/>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93DE8" w:rsidRPr="007879EC" w:rsidRDefault="00E2049B"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10.8. </w:t>
      </w:r>
      <w:r w:rsidR="00293DE8" w:rsidRPr="007879EC">
        <w:rPr>
          <w:rFonts w:ascii="Times New Roman" w:eastAsia="Times New Roman" w:hAnsi="Times New Roman"/>
          <w:sz w:val="24"/>
          <w:szCs w:val="24"/>
          <w:lang w:eastAsia="ru-RU"/>
        </w:rPr>
        <w:t xml:space="preserve">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банковскую гарантию включается </w:t>
      </w:r>
      <w:r w:rsidR="00293DE8" w:rsidRPr="007879EC">
        <w:rPr>
          <w:rFonts w:ascii="Times New Roman" w:eastAsia="Times New Roman" w:hAnsi="Times New Roman"/>
          <w:sz w:val="24"/>
          <w:szCs w:val="24"/>
          <w:lang w:eastAsia="ru-RU"/>
        </w:rPr>
        <w:tab/>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3DE8" w:rsidRPr="007879EC" w:rsidRDefault="00E2049B"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10.9. </w:t>
      </w:r>
      <w:r w:rsidR="00293DE8" w:rsidRPr="007879EC">
        <w:rPr>
          <w:rFonts w:ascii="Times New Roman" w:eastAsia="Times New Roman" w:hAnsi="Times New Roman"/>
          <w:sz w:val="24"/>
          <w:szCs w:val="24"/>
          <w:lang w:eastAsia="ru-RU"/>
        </w:rPr>
        <w:t>Недопустимо включение в банковскую гарантию:</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7879EC">
        <w:rPr>
          <w:rFonts w:ascii="Times New Roman" w:eastAsia="Times New Roman" w:hAnsi="Times New Roman"/>
          <w:sz w:val="24"/>
          <w:szCs w:val="24"/>
          <w:lang w:eastAsia="ru-RU"/>
        </w:rPr>
        <w:t>непредоставления</w:t>
      </w:r>
      <w:proofErr w:type="spellEnd"/>
      <w:r w:rsidRPr="007879EC">
        <w:rPr>
          <w:rFonts w:ascii="Times New Roman" w:eastAsia="Times New Roman" w:hAnsi="Times New Roman"/>
          <w:sz w:val="24"/>
          <w:szCs w:val="24"/>
          <w:lang w:eastAsia="ru-RU"/>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ab/>
        <w:t>требований о предоставлении Заказчиком гаранту отчета об исполнении договора;</w:t>
      </w:r>
    </w:p>
    <w:p w:rsidR="00293DE8" w:rsidRPr="007879EC" w:rsidRDefault="00293DE8"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установленный подпунктом 11 пункта </w:t>
      </w:r>
      <w:r w:rsidR="00E2049B" w:rsidRPr="007879EC">
        <w:rPr>
          <w:rFonts w:ascii="Times New Roman" w:eastAsia="Times New Roman" w:hAnsi="Times New Roman"/>
          <w:sz w:val="24"/>
          <w:szCs w:val="24"/>
          <w:lang w:eastAsia="ru-RU"/>
        </w:rPr>
        <w:t>10</w:t>
      </w:r>
      <w:r w:rsidRPr="007879EC">
        <w:rPr>
          <w:rFonts w:ascii="Times New Roman" w:eastAsia="Times New Roman" w:hAnsi="Times New Roman"/>
          <w:sz w:val="24"/>
          <w:szCs w:val="24"/>
          <w:lang w:eastAsia="ru-RU"/>
        </w:rPr>
        <w:t xml:space="preserve">.8 Положения. </w:t>
      </w:r>
    </w:p>
    <w:p w:rsidR="00293DE8" w:rsidRPr="007879EC" w:rsidRDefault="005976FC" w:rsidP="00E204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10.10. </w:t>
      </w:r>
      <w:r w:rsidR="00293DE8" w:rsidRPr="007879EC">
        <w:rPr>
          <w:rFonts w:ascii="Times New Roman" w:eastAsia="Times New Roman" w:hAnsi="Times New Roman"/>
          <w:sz w:val="24"/>
          <w:szCs w:val="24"/>
          <w:lang w:eastAsia="ru-RU"/>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конкурентной закупке, такой участник признается не предоставившим обеспечение заявки. </w:t>
      </w:r>
    </w:p>
    <w:p w:rsidR="00293DE8" w:rsidRPr="007879EC" w:rsidRDefault="005976FC" w:rsidP="005976F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10.11. </w:t>
      </w:r>
      <w:r w:rsidR="00293DE8" w:rsidRPr="007879EC">
        <w:rPr>
          <w:rFonts w:ascii="Times New Roman" w:eastAsia="Times New Roman" w:hAnsi="Times New Roman"/>
          <w:sz w:val="24"/>
          <w:szCs w:val="24"/>
          <w:lang w:eastAsia="ru-RU"/>
        </w:rPr>
        <w:t>Денежные средства, внесенные на счет, указанный в документации о конкурентной закупке в качестве обеспечения заявки на участие в конкурентной закупке, возвращаются на счет участника закупки в течение не более чем семи рабочих дней с даты наступления одного из следующих случаев:</w:t>
      </w:r>
    </w:p>
    <w:p w:rsidR="00293DE8" w:rsidRPr="007879EC" w:rsidRDefault="00293DE8" w:rsidP="003D5017">
      <w:pPr>
        <w:numPr>
          <w:ilvl w:val="0"/>
          <w:numId w:val="24"/>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подписание протокола подведения итогов конкурентной закупки.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293DE8" w:rsidRPr="007879EC" w:rsidRDefault="00293DE8" w:rsidP="003D5017">
      <w:pPr>
        <w:numPr>
          <w:ilvl w:val="0"/>
          <w:numId w:val="24"/>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отмена закупки;</w:t>
      </w:r>
    </w:p>
    <w:p w:rsidR="00293DE8" w:rsidRPr="007879EC" w:rsidRDefault="00293DE8" w:rsidP="003D5017">
      <w:pPr>
        <w:numPr>
          <w:ilvl w:val="0"/>
          <w:numId w:val="24"/>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отклонение заявки участника закупки;</w:t>
      </w:r>
    </w:p>
    <w:p w:rsidR="00293DE8" w:rsidRPr="007879EC" w:rsidRDefault="00293DE8" w:rsidP="003D5017">
      <w:pPr>
        <w:numPr>
          <w:ilvl w:val="0"/>
          <w:numId w:val="24"/>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отзыв заявки участником закупки до окончания срока подачи заявок;</w:t>
      </w:r>
    </w:p>
    <w:p w:rsidR="00293DE8" w:rsidRPr="007879EC" w:rsidRDefault="00293DE8" w:rsidP="003D5017">
      <w:pPr>
        <w:numPr>
          <w:ilvl w:val="0"/>
          <w:numId w:val="24"/>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получение заявки на участие в закупке после окончания срока подачи заявок;</w:t>
      </w:r>
    </w:p>
    <w:p w:rsidR="00293DE8" w:rsidRPr="007879EC" w:rsidRDefault="00293DE8" w:rsidP="003D5017">
      <w:pPr>
        <w:numPr>
          <w:ilvl w:val="0"/>
          <w:numId w:val="24"/>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отстранение участника закупки от участия в закупке или отказ от заключения договора с победителем закупки.</w:t>
      </w:r>
    </w:p>
    <w:p w:rsidR="00293DE8" w:rsidRPr="007879EC" w:rsidRDefault="005976FC" w:rsidP="005976F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10.12. </w:t>
      </w:r>
      <w:r w:rsidR="00293DE8" w:rsidRPr="007879EC">
        <w:rPr>
          <w:rFonts w:ascii="Times New Roman" w:eastAsia="Times New Roman" w:hAnsi="Times New Roman"/>
          <w:sz w:val="24"/>
          <w:szCs w:val="24"/>
          <w:lang w:eastAsia="ru-RU"/>
        </w:rPr>
        <w:t>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293DE8" w:rsidRPr="007879EC" w:rsidRDefault="005976FC" w:rsidP="005976F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10.13. </w:t>
      </w:r>
      <w:r w:rsidR="00293DE8" w:rsidRPr="007879EC">
        <w:rPr>
          <w:rFonts w:ascii="Times New Roman" w:eastAsia="Times New Roman" w:hAnsi="Times New Roman"/>
          <w:sz w:val="24"/>
          <w:szCs w:val="24"/>
          <w:lang w:eastAsia="ru-RU"/>
        </w:rPr>
        <w:t>Возврат денежных средств, внесенных в качестве обеспечения заявок, не осуществляется, либо предъявляется требование об уплате денежных сумм по банковской гарантии, а в случае проведения закупок в электронной форме денежные средства, внесенные в качестве обеспечения заявок, перечисляются на счет, который указан Заказчиком, в следующих случаях:</w:t>
      </w:r>
    </w:p>
    <w:p w:rsidR="00293DE8" w:rsidRPr="007879EC" w:rsidRDefault="00293DE8" w:rsidP="005976F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ab/>
        <w:t>уклонение или отказ участника закупки заключить договор;</w:t>
      </w:r>
    </w:p>
    <w:p w:rsidR="00293DE8" w:rsidRPr="007879EC" w:rsidRDefault="00293DE8" w:rsidP="005976F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ab/>
      </w:r>
      <w:proofErr w:type="spellStart"/>
      <w:r w:rsidRPr="007879EC">
        <w:rPr>
          <w:rFonts w:ascii="Times New Roman" w:eastAsia="Times New Roman" w:hAnsi="Times New Roman"/>
          <w:sz w:val="24"/>
          <w:szCs w:val="24"/>
          <w:lang w:eastAsia="ru-RU"/>
        </w:rPr>
        <w:t>непредоставление</w:t>
      </w:r>
      <w:proofErr w:type="spellEnd"/>
      <w:r w:rsidRPr="007879EC">
        <w:rPr>
          <w:rFonts w:ascii="Times New Roman" w:eastAsia="Times New Roman" w:hAnsi="Times New Roman"/>
          <w:sz w:val="24"/>
          <w:szCs w:val="24"/>
          <w:lang w:eastAsia="ru-RU"/>
        </w:rPr>
        <w:t xml:space="preserve"> или предоставление с нарушением условий, установленных Положением, извещением об </w:t>
      </w:r>
      <w:r w:rsidR="005976FC" w:rsidRPr="007879EC">
        <w:rPr>
          <w:rFonts w:ascii="Times New Roman" w:eastAsia="Times New Roman" w:hAnsi="Times New Roman"/>
          <w:sz w:val="24"/>
          <w:szCs w:val="24"/>
          <w:lang w:eastAsia="ru-RU"/>
        </w:rPr>
        <w:t>осуществлении</w:t>
      </w:r>
      <w:r w:rsidRPr="007879EC">
        <w:rPr>
          <w:rFonts w:ascii="Times New Roman" w:eastAsia="Times New Roman" w:hAnsi="Times New Roman"/>
          <w:sz w:val="24"/>
          <w:szCs w:val="24"/>
          <w:lang w:eastAsia="ru-RU"/>
        </w:rPr>
        <w:t xml:space="preserve"> конкурентной закупки,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293DE8" w:rsidRPr="007879EC" w:rsidRDefault="005976FC" w:rsidP="005976F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10.14. </w:t>
      </w:r>
      <w:r w:rsidR="00293DE8" w:rsidRPr="007879EC">
        <w:rPr>
          <w:rFonts w:ascii="Times New Roman" w:eastAsia="Times New Roman" w:hAnsi="Times New Roman"/>
          <w:sz w:val="24"/>
          <w:szCs w:val="24"/>
          <w:lang w:eastAsia="ru-RU"/>
        </w:rPr>
        <w:t>Заказчик вправе предусмотреть в извещении об осуществлении конкурентной закупки, документации о конкурентной закупке, договоре, заключаемом с единственным поставщиком (подрядчиком, исполнителем), требование обеспечения исполнения договора, способы, срок и порядок возврата такого обеспечения.</w:t>
      </w:r>
      <w:r w:rsidR="00AA265C" w:rsidRPr="007879EC">
        <w:rPr>
          <w:rFonts w:ascii="Times New Roman" w:eastAsia="Times New Roman" w:hAnsi="Times New Roman"/>
          <w:sz w:val="24"/>
          <w:szCs w:val="24"/>
          <w:lang w:eastAsia="ru-RU"/>
        </w:rPr>
        <w:t xml:space="preserve"> При установлении требования обеспечения исполнения договора Заказчиком в документации о закупке, проекте договора может быть предусмотрено, что обеспечение исполнения договора распространяется на все обязательства поставщика (исполнителя, подрядчика) и привлекаемых им субподрядчиков в случае неисполнения обязательств по договору, возврата авансовых платежей (при наличии), уплате неустоек в виде штрафа, пени, предусмотренных договором, а также убытков и иных платежей, подлежащих уплате Заказчику в связи с неисполнением или ненадлежащем исполнением обязательств по договору.</w:t>
      </w:r>
    </w:p>
    <w:p w:rsidR="00293DE8" w:rsidRPr="007879EC" w:rsidRDefault="005976FC" w:rsidP="005976F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10.15. </w:t>
      </w:r>
      <w:r w:rsidR="00293DE8" w:rsidRPr="007879EC">
        <w:rPr>
          <w:rFonts w:ascii="Times New Roman" w:eastAsia="Times New Roman" w:hAnsi="Times New Roman"/>
          <w:sz w:val="24"/>
          <w:szCs w:val="24"/>
          <w:lang w:eastAsia="ru-RU"/>
        </w:rPr>
        <w:t>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если данный способ обеспечения предусмотрен документацией о конкурентной закупке, предоставлением банковской гарантии, соотв</w:t>
      </w:r>
      <w:r w:rsidR="00AB5AAF" w:rsidRPr="007879EC">
        <w:rPr>
          <w:rFonts w:ascii="Times New Roman" w:eastAsia="Times New Roman" w:hAnsi="Times New Roman"/>
          <w:sz w:val="24"/>
          <w:szCs w:val="24"/>
          <w:lang w:eastAsia="ru-RU"/>
        </w:rPr>
        <w:t>етствующей требованиям настоящим разделом</w:t>
      </w:r>
      <w:r w:rsidR="00293DE8" w:rsidRPr="007879EC">
        <w:rPr>
          <w:rFonts w:ascii="Times New Roman" w:eastAsia="Times New Roman" w:hAnsi="Times New Roman"/>
          <w:sz w:val="24"/>
          <w:szCs w:val="24"/>
          <w:lang w:eastAsia="ru-RU"/>
        </w:rPr>
        <w:t xml:space="preserve">. </w:t>
      </w:r>
    </w:p>
    <w:p w:rsidR="00293DE8" w:rsidRPr="007879EC" w:rsidRDefault="005976FC" w:rsidP="005976F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10.16. </w:t>
      </w:r>
      <w:r w:rsidR="00293DE8" w:rsidRPr="007879EC">
        <w:rPr>
          <w:rFonts w:ascii="Times New Roman" w:eastAsia="Times New Roman" w:hAnsi="Times New Roman"/>
          <w:sz w:val="24"/>
          <w:szCs w:val="24"/>
          <w:lang w:eastAsia="ru-RU"/>
        </w:rPr>
        <w:t>Способ обеспечения исполнения договора определяется участником закупки, с которым заключается договор, самостоятельно в случае, если извещением об осуществлении конкурентной закупки, документацией о конкурентной закупке предусмотрены два или более способа обеспечения договора.</w:t>
      </w:r>
    </w:p>
    <w:p w:rsidR="00293DE8" w:rsidRPr="007879EC" w:rsidRDefault="005976FC" w:rsidP="005976F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10.17. </w:t>
      </w:r>
      <w:r w:rsidR="00293DE8" w:rsidRPr="007879EC">
        <w:rPr>
          <w:rFonts w:ascii="Times New Roman" w:eastAsia="Times New Roman" w:hAnsi="Times New Roman"/>
          <w:sz w:val="24"/>
          <w:szCs w:val="24"/>
          <w:lang w:eastAsia="ru-RU"/>
        </w:rPr>
        <w:t xml:space="preserve">Если в извещении об осуществлении конкурентной закупки, документации о конкурентной закупке, осуществляемой в соответствии с подпунктом 2 пункта </w:t>
      </w:r>
      <w:r w:rsidRPr="007879EC">
        <w:rPr>
          <w:rFonts w:ascii="Times New Roman" w:eastAsia="Times New Roman" w:hAnsi="Times New Roman"/>
          <w:sz w:val="24"/>
          <w:szCs w:val="24"/>
          <w:lang w:eastAsia="ru-RU"/>
        </w:rPr>
        <w:t>9</w:t>
      </w:r>
      <w:r w:rsidR="00293DE8" w:rsidRPr="007879EC">
        <w:rPr>
          <w:rFonts w:ascii="Times New Roman" w:eastAsia="Times New Roman" w:hAnsi="Times New Roman"/>
          <w:sz w:val="24"/>
          <w:szCs w:val="24"/>
          <w:lang w:eastAsia="ru-RU"/>
        </w:rPr>
        <w:t>.1 Положения, установлено требование к обеспечению исполнения договора, такое обеспечение может предоставляться участником конкурентной закупки по его выбору путем внесения денежных средств на счет, указанный Заказчиком в документации о конкурентной закупке, либо путем предоставления банковской гарантии, соотв</w:t>
      </w:r>
      <w:r w:rsidR="00AB5AAF" w:rsidRPr="007879EC">
        <w:rPr>
          <w:rFonts w:ascii="Times New Roman" w:eastAsia="Times New Roman" w:hAnsi="Times New Roman"/>
          <w:sz w:val="24"/>
          <w:szCs w:val="24"/>
          <w:lang w:eastAsia="ru-RU"/>
        </w:rPr>
        <w:t>етствующей требованиям настоящим разделом</w:t>
      </w:r>
      <w:r w:rsidR="00293DE8" w:rsidRPr="007879EC">
        <w:rPr>
          <w:rFonts w:ascii="Times New Roman" w:eastAsia="Times New Roman" w:hAnsi="Times New Roman"/>
          <w:sz w:val="24"/>
          <w:szCs w:val="24"/>
          <w:lang w:eastAsia="ru-RU"/>
        </w:rPr>
        <w:t xml:space="preserve">. </w:t>
      </w:r>
    </w:p>
    <w:p w:rsidR="00293DE8" w:rsidRPr="007879EC" w:rsidRDefault="005976FC" w:rsidP="005976F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10.18. </w:t>
      </w:r>
      <w:r w:rsidR="00293DE8" w:rsidRPr="007879EC">
        <w:rPr>
          <w:rFonts w:ascii="Times New Roman" w:eastAsia="Times New Roman" w:hAnsi="Times New Roman"/>
          <w:sz w:val="24"/>
          <w:szCs w:val="24"/>
          <w:lang w:eastAsia="ru-RU"/>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документацией о конкурентной закупке, </w:t>
      </w:r>
      <w:hyperlink w:anchor="антидемпинг" w:history="1">
        <w:r w:rsidR="00293DE8" w:rsidRPr="007879EC">
          <w:rPr>
            <w:rFonts w:ascii="Times New Roman" w:eastAsia="Times New Roman" w:hAnsi="Times New Roman"/>
            <w:sz w:val="24"/>
            <w:szCs w:val="24"/>
            <w:lang w:eastAsia="ru-RU"/>
          </w:rPr>
          <w:t xml:space="preserve">пунктом </w:t>
        </w:r>
        <w:r w:rsidR="00F11AA0" w:rsidRPr="007879EC">
          <w:rPr>
            <w:rFonts w:ascii="Times New Roman" w:eastAsia="Times New Roman" w:hAnsi="Times New Roman"/>
            <w:sz w:val="24"/>
            <w:szCs w:val="24"/>
            <w:lang w:eastAsia="ru-RU"/>
          </w:rPr>
          <w:t>14</w:t>
        </w:r>
        <w:r w:rsidR="00293DE8" w:rsidRPr="007879EC">
          <w:rPr>
            <w:rFonts w:ascii="Times New Roman" w:eastAsia="Times New Roman" w:hAnsi="Times New Roman"/>
            <w:sz w:val="24"/>
            <w:szCs w:val="24"/>
            <w:lang w:eastAsia="ru-RU"/>
          </w:rPr>
          <w:t>.</w:t>
        </w:r>
      </w:hyperlink>
      <w:r w:rsidR="00C36394" w:rsidRPr="007879EC">
        <w:rPr>
          <w:rFonts w:ascii="Times New Roman" w:eastAsia="Times New Roman" w:hAnsi="Times New Roman"/>
          <w:sz w:val="24"/>
          <w:szCs w:val="24"/>
          <w:lang w:eastAsia="ru-RU"/>
        </w:rPr>
        <w:t>4</w:t>
      </w:r>
      <w:r w:rsidR="00293DE8" w:rsidRPr="007879EC">
        <w:rPr>
          <w:rFonts w:ascii="Times New Roman" w:eastAsia="Times New Roman" w:hAnsi="Times New Roman"/>
          <w:sz w:val="24"/>
          <w:szCs w:val="24"/>
          <w:lang w:eastAsia="ru-RU"/>
        </w:rPr>
        <w:t xml:space="preserve"> Положения.</w:t>
      </w:r>
    </w:p>
    <w:p w:rsidR="00293DE8" w:rsidRPr="007879EC" w:rsidRDefault="005976FC" w:rsidP="005976F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10.19. </w:t>
      </w:r>
      <w:r w:rsidR="00293DE8" w:rsidRPr="007879EC">
        <w:rPr>
          <w:rFonts w:ascii="Times New Roman" w:eastAsia="Times New Roman" w:hAnsi="Times New Roman"/>
          <w:sz w:val="24"/>
          <w:szCs w:val="24"/>
          <w:lang w:eastAsia="ru-RU"/>
        </w:rPr>
        <w:t xml:space="preserve">В случае </w:t>
      </w:r>
      <w:proofErr w:type="spellStart"/>
      <w:r w:rsidR="00293DE8" w:rsidRPr="007879EC">
        <w:rPr>
          <w:rFonts w:ascii="Times New Roman" w:eastAsia="Times New Roman" w:hAnsi="Times New Roman"/>
          <w:sz w:val="24"/>
          <w:szCs w:val="24"/>
          <w:lang w:eastAsia="ru-RU"/>
        </w:rPr>
        <w:t>непредоставления</w:t>
      </w:r>
      <w:proofErr w:type="spellEnd"/>
      <w:r w:rsidR="00293DE8" w:rsidRPr="007879EC">
        <w:rPr>
          <w:rFonts w:ascii="Times New Roman" w:eastAsia="Times New Roman" w:hAnsi="Times New Roman"/>
          <w:sz w:val="24"/>
          <w:szCs w:val="24"/>
          <w:lang w:eastAsia="ru-RU"/>
        </w:rPr>
        <w:t xml:space="preserve"> победителем (единственным участником) конкурентной закупки,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w:t>
      </w:r>
      <w:r w:rsidR="00AA265C" w:rsidRPr="007879EC">
        <w:rPr>
          <w:rFonts w:ascii="Times New Roman" w:eastAsia="Times New Roman" w:hAnsi="Times New Roman"/>
          <w:sz w:val="24"/>
          <w:szCs w:val="24"/>
          <w:lang w:eastAsia="ru-RU"/>
        </w:rPr>
        <w:t>нившимся от заключения договора; денежные средства, внесенные в качестве обеспечения заявки на участие в закупке, не возвращаются и удерживаются в пользу МУП «Водоканал» г. Иркутска.</w:t>
      </w:r>
    </w:p>
    <w:p w:rsidR="00293DE8" w:rsidRPr="007879EC" w:rsidRDefault="005976FC" w:rsidP="005976FC">
      <w:pPr>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r w:rsidRPr="007879EC">
        <w:rPr>
          <w:rFonts w:ascii="Times New Roman" w:eastAsia="Times New Roman" w:hAnsi="Times New Roman"/>
          <w:sz w:val="24"/>
          <w:szCs w:val="24"/>
          <w:lang w:eastAsia="ru-RU"/>
        </w:rPr>
        <w:lastRenderedPageBreak/>
        <w:t xml:space="preserve">10.20. </w:t>
      </w:r>
      <w:r w:rsidR="00293DE8" w:rsidRPr="007879EC">
        <w:rPr>
          <w:rFonts w:ascii="Times New Roman" w:eastAsia="Times New Roman" w:hAnsi="Times New Roman"/>
          <w:sz w:val="24"/>
          <w:szCs w:val="24"/>
          <w:lang w:eastAsia="ru-RU"/>
        </w:rPr>
        <w:t xml:space="preserve">Размер обеспечения исполнения договора не должен превышать </w:t>
      </w:r>
      <w:r w:rsidR="00C36394" w:rsidRPr="007879EC">
        <w:rPr>
          <w:rFonts w:ascii="Times New Roman" w:eastAsia="Times New Roman" w:hAnsi="Times New Roman"/>
          <w:sz w:val="24"/>
          <w:szCs w:val="24"/>
          <w:lang w:eastAsia="ru-RU"/>
        </w:rPr>
        <w:t>шестьдесят</w:t>
      </w:r>
      <w:r w:rsidR="00293DE8" w:rsidRPr="007879EC">
        <w:rPr>
          <w:rFonts w:ascii="Times New Roman" w:eastAsia="Times New Roman" w:hAnsi="Times New Roman"/>
          <w:sz w:val="24"/>
          <w:szCs w:val="24"/>
          <w:lang w:eastAsia="ru-RU"/>
        </w:rPr>
        <w:t xml:space="preserve"> процентов НМЦД, если договором предусмотрена выплата аванса, обеспечение исполнения договора устанавливается в размере аванса.</w:t>
      </w:r>
    </w:p>
    <w:p w:rsidR="00293DE8" w:rsidRPr="007879EC" w:rsidRDefault="00113385" w:rsidP="0011338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10.21. </w:t>
      </w:r>
      <w:r w:rsidR="00293DE8" w:rsidRPr="007879EC">
        <w:rPr>
          <w:rFonts w:ascii="Times New Roman" w:eastAsia="Times New Roman" w:hAnsi="Times New Roman"/>
          <w:sz w:val="24"/>
          <w:szCs w:val="24"/>
          <w:lang w:eastAsia="ru-RU"/>
        </w:rPr>
        <w:t xml:space="preserve">В случае, если предложенная в заявке участника закупки цена снижена на двадцать пять и более процентов по отношению к НМЦД, участник закупки, с которым заключается договор, предоставляет обеспечение исполнения договора в порядке, установленном </w:t>
      </w:r>
      <w:hyperlink w:anchor="антидемпинг" w:history="1">
        <w:r w:rsidR="00293DE8" w:rsidRPr="007879EC">
          <w:rPr>
            <w:rFonts w:ascii="Times New Roman" w:eastAsia="Times New Roman" w:hAnsi="Times New Roman"/>
            <w:sz w:val="24"/>
            <w:szCs w:val="24"/>
            <w:lang w:eastAsia="ru-RU"/>
          </w:rPr>
          <w:t xml:space="preserve">пунктом </w:t>
        </w:r>
        <w:r w:rsidR="008A571F" w:rsidRPr="007879EC">
          <w:rPr>
            <w:rFonts w:ascii="Times New Roman" w:eastAsia="Times New Roman" w:hAnsi="Times New Roman"/>
            <w:sz w:val="24"/>
            <w:szCs w:val="24"/>
            <w:lang w:eastAsia="ru-RU"/>
          </w:rPr>
          <w:t>14</w:t>
        </w:r>
        <w:r w:rsidR="00293DE8" w:rsidRPr="007879EC">
          <w:rPr>
            <w:rFonts w:ascii="Times New Roman" w:eastAsia="Times New Roman" w:hAnsi="Times New Roman"/>
            <w:sz w:val="24"/>
            <w:szCs w:val="24"/>
            <w:lang w:eastAsia="ru-RU"/>
          </w:rPr>
          <w:t>.</w:t>
        </w:r>
      </w:hyperlink>
      <w:r w:rsidR="003650F3" w:rsidRPr="007879EC">
        <w:rPr>
          <w:rFonts w:ascii="Times New Roman" w:eastAsia="Times New Roman" w:hAnsi="Times New Roman"/>
          <w:sz w:val="24"/>
          <w:szCs w:val="24"/>
          <w:lang w:eastAsia="ru-RU"/>
        </w:rPr>
        <w:t>4</w:t>
      </w:r>
      <w:r w:rsidR="00293DE8" w:rsidRPr="007879EC">
        <w:rPr>
          <w:rFonts w:ascii="Times New Roman" w:eastAsia="Times New Roman" w:hAnsi="Times New Roman"/>
          <w:sz w:val="24"/>
          <w:szCs w:val="24"/>
          <w:lang w:eastAsia="ru-RU"/>
        </w:rPr>
        <w:t xml:space="preserve"> Положения. </w:t>
      </w:r>
    </w:p>
    <w:p w:rsidR="00293DE8" w:rsidRPr="007879EC" w:rsidRDefault="00AA265C" w:rsidP="00293DE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10.22. </w:t>
      </w:r>
      <w:r w:rsidR="00293DE8" w:rsidRPr="007879EC">
        <w:rPr>
          <w:rFonts w:ascii="Times New Roman" w:eastAsia="Times New Roman" w:hAnsi="Times New Roman"/>
          <w:sz w:val="24"/>
          <w:szCs w:val="24"/>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113385" w:rsidRPr="007879EC">
        <w:rPr>
          <w:rFonts w:ascii="Times New Roman" w:eastAsia="Times New Roman" w:hAnsi="Times New Roman"/>
          <w:sz w:val="24"/>
          <w:szCs w:val="24"/>
          <w:lang w:eastAsia="ru-RU"/>
        </w:rPr>
        <w:t>.</w:t>
      </w:r>
    </w:p>
    <w:p w:rsidR="00665172" w:rsidRPr="007879EC" w:rsidRDefault="00AA265C" w:rsidP="00AA26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10.23. </w:t>
      </w:r>
      <w:r w:rsidR="00665172" w:rsidRPr="007879EC">
        <w:rPr>
          <w:rFonts w:ascii="Times New Roman" w:eastAsia="Times New Roman" w:hAnsi="Times New Roman"/>
          <w:sz w:val="24"/>
          <w:szCs w:val="24"/>
          <w:lang w:eastAsia="ru-RU"/>
        </w:rPr>
        <w:t xml:space="preserve">Основанием для отказа </w:t>
      </w:r>
      <w:r w:rsidR="00021210" w:rsidRPr="007879EC">
        <w:rPr>
          <w:rFonts w:ascii="Times New Roman" w:eastAsia="Times New Roman" w:hAnsi="Times New Roman"/>
          <w:sz w:val="24"/>
          <w:szCs w:val="24"/>
          <w:lang w:eastAsia="ru-RU"/>
        </w:rPr>
        <w:t>в принятии банковской гарантии З</w:t>
      </w:r>
      <w:r w:rsidR="00665172" w:rsidRPr="007879EC">
        <w:rPr>
          <w:rFonts w:ascii="Times New Roman" w:eastAsia="Times New Roman" w:hAnsi="Times New Roman"/>
          <w:sz w:val="24"/>
          <w:szCs w:val="24"/>
          <w:lang w:eastAsia="ru-RU"/>
        </w:rPr>
        <w:t>аказчиком является:</w:t>
      </w:r>
    </w:p>
    <w:p w:rsidR="00665172" w:rsidRPr="007879EC" w:rsidRDefault="00276973" w:rsidP="00AA26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65172" w:rsidRPr="007879EC">
        <w:rPr>
          <w:rFonts w:ascii="Times New Roman" w:eastAsia="Times New Roman" w:hAnsi="Times New Roman"/>
          <w:sz w:val="24"/>
          <w:szCs w:val="24"/>
          <w:lang w:eastAsia="ru-RU"/>
        </w:rPr>
        <w:t>) несоответствие банковской</w:t>
      </w:r>
      <w:r w:rsidR="00FC46BE" w:rsidRPr="007879EC">
        <w:rPr>
          <w:rFonts w:ascii="Times New Roman" w:eastAsia="Times New Roman" w:hAnsi="Times New Roman"/>
          <w:sz w:val="24"/>
          <w:szCs w:val="24"/>
          <w:lang w:eastAsia="ru-RU"/>
        </w:rPr>
        <w:t xml:space="preserve"> гарантии условиям, указанным в пункте </w:t>
      </w:r>
      <w:r w:rsidR="00AA265C" w:rsidRPr="007879EC">
        <w:rPr>
          <w:rFonts w:ascii="Times New Roman" w:eastAsia="Times New Roman" w:hAnsi="Times New Roman"/>
          <w:sz w:val="24"/>
          <w:szCs w:val="24"/>
          <w:lang w:eastAsia="ru-RU"/>
        </w:rPr>
        <w:t>10</w:t>
      </w:r>
      <w:r w:rsidR="00FC46BE" w:rsidRPr="007879EC">
        <w:rPr>
          <w:rFonts w:ascii="Times New Roman" w:eastAsia="Times New Roman" w:hAnsi="Times New Roman"/>
          <w:sz w:val="24"/>
          <w:szCs w:val="24"/>
          <w:lang w:eastAsia="ru-RU"/>
        </w:rPr>
        <w:t>.</w:t>
      </w:r>
      <w:r w:rsidR="00AA265C" w:rsidRPr="007879EC">
        <w:rPr>
          <w:rFonts w:ascii="Times New Roman" w:eastAsia="Times New Roman" w:hAnsi="Times New Roman"/>
          <w:sz w:val="24"/>
          <w:szCs w:val="24"/>
          <w:lang w:eastAsia="ru-RU"/>
        </w:rPr>
        <w:t>7</w:t>
      </w:r>
      <w:r w:rsidR="00FC46BE" w:rsidRPr="007879EC">
        <w:rPr>
          <w:rFonts w:ascii="Times New Roman" w:eastAsia="Times New Roman" w:hAnsi="Times New Roman"/>
          <w:sz w:val="24"/>
          <w:szCs w:val="24"/>
          <w:lang w:eastAsia="ru-RU"/>
        </w:rPr>
        <w:t xml:space="preserve"> настоящего </w:t>
      </w:r>
      <w:r w:rsidR="00021210" w:rsidRPr="007879EC">
        <w:rPr>
          <w:rFonts w:ascii="Times New Roman" w:eastAsia="Times New Roman" w:hAnsi="Times New Roman"/>
          <w:sz w:val="24"/>
          <w:szCs w:val="24"/>
          <w:lang w:eastAsia="ru-RU"/>
        </w:rPr>
        <w:t>П</w:t>
      </w:r>
      <w:r w:rsidR="00FC46BE" w:rsidRPr="007879EC">
        <w:rPr>
          <w:rFonts w:ascii="Times New Roman" w:eastAsia="Times New Roman" w:hAnsi="Times New Roman"/>
          <w:sz w:val="24"/>
          <w:szCs w:val="24"/>
          <w:lang w:eastAsia="ru-RU"/>
        </w:rPr>
        <w:t>оложения</w:t>
      </w:r>
      <w:r w:rsidR="00021210" w:rsidRPr="007879EC">
        <w:rPr>
          <w:rFonts w:ascii="Times New Roman" w:eastAsia="Times New Roman" w:hAnsi="Times New Roman"/>
          <w:sz w:val="24"/>
          <w:szCs w:val="24"/>
          <w:lang w:eastAsia="ru-RU"/>
        </w:rPr>
        <w:t xml:space="preserve"> о закупках</w:t>
      </w:r>
      <w:r w:rsidR="00665172" w:rsidRPr="007879EC">
        <w:rPr>
          <w:rFonts w:ascii="Times New Roman" w:eastAsia="Times New Roman" w:hAnsi="Times New Roman"/>
          <w:sz w:val="24"/>
          <w:szCs w:val="24"/>
          <w:lang w:eastAsia="ru-RU"/>
        </w:rPr>
        <w:t>;</w:t>
      </w:r>
    </w:p>
    <w:p w:rsidR="00665172" w:rsidRPr="007879EC" w:rsidRDefault="00FC46BE" w:rsidP="00AA26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w:t>
      </w:r>
      <w:r w:rsidR="00665172" w:rsidRPr="007879EC">
        <w:rPr>
          <w:rFonts w:ascii="Times New Roman" w:eastAsia="Times New Roman" w:hAnsi="Times New Roman"/>
          <w:sz w:val="24"/>
          <w:szCs w:val="24"/>
          <w:lang w:eastAsia="ru-RU"/>
        </w:rPr>
        <w:t>)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w:t>
      </w:r>
      <w:r w:rsidR="00021210" w:rsidRPr="007879EC">
        <w:rPr>
          <w:rFonts w:ascii="Times New Roman" w:eastAsia="Times New Roman" w:hAnsi="Times New Roman"/>
          <w:sz w:val="24"/>
          <w:szCs w:val="24"/>
          <w:lang w:eastAsia="ru-RU"/>
        </w:rPr>
        <w:t xml:space="preserve">исполнителя, </w:t>
      </w:r>
      <w:r w:rsidR="00665172" w:rsidRPr="007879EC">
        <w:rPr>
          <w:rFonts w:ascii="Times New Roman" w:eastAsia="Times New Roman" w:hAnsi="Times New Roman"/>
          <w:sz w:val="24"/>
          <w:szCs w:val="24"/>
          <w:lang w:eastAsia="ru-RU"/>
        </w:rPr>
        <w:t xml:space="preserve">подрядчика), документации о закупке, проекте </w:t>
      </w:r>
      <w:r w:rsidR="00021210" w:rsidRPr="007879EC">
        <w:rPr>
          <w:rFonts w:ascii="Times New Roman" w:eastAsia="Times New Roman" w:hAnsi="Times New Roman"/>
          <w:sz w:val="24"/>
          <w:szCs w:val="24"/>
          <w:lang w:eastAsia="ru-RU"/>
        </w:rPr>
        <w:t>договор</w:t>
      </w:r>
      <w:r w:rsidR="00665172" w:rsidRPr="007879EC">
        <w:rPr>
          <w:rFonts w:ascii="Times New Roman" w:eastAsia="Times New Roman" w:hAnsi="Times New Roman"/>
          <w:sz w:val="24"/>
          <w:szCs w:val="24"/>
          <w:lang w:eastAsia="ru-RU"/>
        </w:rPr>
        <w:t>а, который заключается с единственным поставщиком (</w:t>
      </w:r>
      <w:r w:rsidR="00FF368B" w:rsidRPr="007879EC">
        <w:rPr>
          <w:rFonts w:ascii="Times New Roman" w:eastAsia="Times New Roman" w:hAnsi="Times New Roman"/>
          <w:sz w:val="24"/>
          <w:szCs w:val="24"/>
          <w:lang w:eastAsia="ru-RU"/>
        </w:rPr>
        <w:t>исполнителем, подрядчиком</w:t>
      </w:r>
      <w:r w:rsidR="00665172" w:rsidRPr="007879EC">
        <w:rPr>
          <w:rFonts w:ascii="Times New Roman" w:eastAsia="Times New Roman" w:hAnsi="Times New Roman"/>
          <w:sz w:val="24"/>
          <w:szCs w:val="24"/>
          <w:lang w:eastAsia="ru-RU"/>
        </w:rPr>
        <w:t>).</w:t>
      </w:r>
    </w:p>
    <w:p w:rsidR="00665172" w:rsidRPr="007879EC" w:rsidRDefault="00AA265C" w:rsidP="00AA26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10.24.</w:t>
      </w:r>
      <w:r w:rsidR="00665172" w:rsidRPr="007879EC">
        <w:rPr>
          <w:rFonts w:ascii="Times New Roman" w:eastAsia="Times New Roman" w:hAnsi="Times New Roman"/>
          <w:sz w:val="24"/>
          <w:szCs w:val="24"/>
          <w:lang w:eastAsia="ru-RU"/>
        </w:rPr>
        <w:t xml:space="preserve"> В случае отказа в принятии банковской гарантии </w:t>
      </w:r>
      <w:r w:rsidR="00D35C68" w:rsidRPr="007879EC">
        <w:rPr>
          <w:rFonts w:ascii="Times New Roman" w:eastAsia="Times New Roman" w:hAnsi="Times New Roman"/>
          <w:sz w:val="24"/>
          <w:szCs w:val="24"/>
          <w:lang w:eastAsia="ru-RU"/>
        </w:rPr>
        <w:t>З</w:t>
      </w:r>
      <w:r w:rsidR="00665172" w:rsidRPr="007879EC">
        <w:rPr>
          <w:rFonts w:ascii="Times New Roman" w:eastAsia="Times New Roman" w:hAnsi="Times New Roman"/>
          <w:sz w:val="24"/>
          <w:szCs w:val="24"/>
          <w:lang w:eastAsia="ru-RU"/>
        </w:rPr>
        <w:t xml:space="preserve">аказчик в </w:t>
      </w:r>
      <w:r w:rsidR="00FC46BE" w:rsidRPr="007879EC">
        <w:rPr>
          <w:rFonts w:ascii="Times New Roman" w:eastAsia="Times New Roman" w:hAnsi="Times New Roman"/>
          <w:sz w:val="24"/>
          <w:szCs w:val="24"/>
          <w:lang w:eastAsia="ru-RU"/>
        </w:rPr>
        <w:t xml:space="preserve">течение </w:t>
      </w:r>
      <w:r w:rsidR="00D35C68" w:rsidRPr="007879EC">
        <w:rPr>
          <w:rFonts w:ascii="Times New Roman" w:eastAsia="Times New Roman" w:hAnsi="Times New Roman"/>
          <w:sz w:val="24"/>
          <w:szCs w:val="24"/>
          <w:lang w:eastAsia="ru-RU"/>
        </w:rPr>
        <w:t>3 (Т</w:t>
      </w:r>
      <w:r w:rsidR="00FC46BE" w:rsidRPr="007879EC">
        <w:rPr>
          <w:rFonts w:ascii="Times New Roman" w:eastAsia="Times New Roman" w:hAnsi="Times New Roman"/>
          <w:sz w:val="24"/>
          <w:szCs w:val="24"/>
          <w:lang w:eastAsia="ru-RU"/>
        </w:rPr>
        <w:t>р</w:t>
      </w:r>
      <w:r w:rsidR="00D35C68" w:rsidRPr="007879EC">
        <w:rPr>
          <w:rFonts w:ascii="Times New Roman" w:eastAsia="Times New Roman" w:hAnsi="Times New Roman"/>
          <w:sz w:val="24"/>
          <w:szCs w:val="24"/>
          <w:lang w:eastAsia="ru-RU"/>
        </w:rPr>
        <w:t>ё</w:t>
      </w:r>
      <w:r w:rsidR="00FC46BE" w:rsidRPr="007879EC">
        <w:rPr>
          <w:rFonts w:ascii="Times New Roman" w:eastAsia="Times New Roman" w:hAnsi="Times New Roman"/>
          <w:sz w:val="24"/>
          <w:szCs w:val="24"/>
          <w:lang w:eastAsia="ru-RU"/>
        </w:rPr>
        <w:t>х</w:t>
      </w:r>
      <w:r w:rsidR="00D35C68" w:rsidRPr="007879EC">
        <w:rPr>
          <w:rFonts w:ascii="Times New Roman" w:eastAsia="Times New Roman" w:hAnsi="Times New Roman"/>
          <w:sz w:val="24"/>
          <w:szCs w:val="24"/>
          <w:lang w:eastAsia="ru-RU"/>
        </w:rPr>
        <w:t>)</w:t>
      </w:r>
      <w:r w:rsidR="00FC46BE" w:rsidRPr="007879EC">
        <w:rPr>
          <w:rFonts w:ascii="Times New Roman" w:eastAsia="Times New Roman" w:hAnsi="Times New Roman"/>
          <w:sz w:val="24"/>
          <w:szCs w:val="24"/>
          <w:lang w:eastAsia="ru-RU"/>
        </w:rPr>
        <w:t xml:space="preserve"> рабочих дней</w:t>
      </w:r>
      <w:r w:rsidR="00665172" w:rsidRPr="007879EC">
        <w:rPr>
          <w:rFonts w:ascii="Times New Roman" w:eastAsia="Times New Roman" w:hAnsi="Times New Roman"/>
          <w:sz w:val="24"/>
          <w:szCs w:val="24"/>
          <w:lang w:eastAsia="ru-RU"/>
        </w:rPr>
        <w:t xml:space="preserve"> информирует </w:t>
      </w:r>
      <w:r w:rsidR="00607CB8" w:rsidRPr="007879EC">
        <w:rPr>
          <w:rFonts w:ascii="Times New Roman" w:eastAsia="Times New Roman" w:hAnsi="Times New Roman"/>
          <w:sz w:val="24"/>
          <w:szCs w:val="24"/>
          <w:lang w:eastAsia="ru-RU"/>
        </w:rPr>
        <w:t>по e-</w:t>
      </w:r>
      <w:proofErr w:type="spellStart"/>
      <w:r w:rsidR="00607CB8" w:rsidRPr="007879EC">
        <w:rPr>
          <w:rFonts w:ascii="Times New Roman" w:eastAsia="Times New Roman" w:hAnsi="Times New Roman"/>
          <w:sz w:val="24"/>
          <w:szCs w:val="24"/>
          <w:lang w:eastAsia="ru-RU"/>
        </w:rPr>
        <w:t>mail</w:t>
      </w:r>
      <w:proofErr w:type="spellEnd"/>
      <w:r w:rsidR="00607CB8" w:rsidRPr="007879EC">
        <w:rPr>
          <w:rFonts w:ascii="Times New Roman" w:eastAsia="Times New Roman" w:hAnsi="Times New Roman"/>
          <w:sz w:val="24"/>
          <w:szCs w:val="24"/>
          <w:lang w:eastAsia="ru-RU"/>
        </w:rPr>
        <w:t xml:space="preserve"> в виде скан-образа документа (с обязательной досылкой оригинала по почте) </w:t>
      </w:r>
      <w:r w:rsidR="00665172" w:rsidRPr="007879EC">
        <w:rPr>
          <w:rFonts w:ascii="Times New Roman" w:eastAsia="Times New Roman" w:hAnsi="Times New Roman"/>
          <w:sz w:val="24"/>
          <w:szCs w:val="24"/>
          <w:lang w:eastAsia="ru-RU"/>
        </w:rPr>
        <w:t>лицо, предоставившее банковскую гарантию, с указанием причин, послуживших основанием для отказа.</w:t>
      </w:r>
    </w:p>
    <w:p w:rsidR="007065F4" w:rsidRPr="007879EC" w:rsidRDefault="007065F4"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4" w:name="Par24"/>
      <w:bookmarkEnd w:id="14"/>
    </w:p>
    <w:p w:rsidR="00F40A8F" w:rsidRPr="007879EC" w:rsidRDefault="001B6A67"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5" w:name="_Toc10723173"/>
      <w:r w:rsidRPr="007879EC">
        <w:rPr>
          <w:rFonts w:ascii="Times New Roman" w:eastAsia="Times New Roman" w:hAnsi="Times New Roman" w:cs="Times New Roman"/>
          <w:b/>
          <w:sz w:val="24"/>
          <w:szCs w:val="24"/>
          <w:lang w:eastAsia="ru-RU"/>
        </w:rPr>
        <w:t>11</w:t>
      </w:r>
      <w:r w:rsidR="00341AB3" w:rsidRPr="007879EC">
        <w:rPr>
          <w:rFonts w:ascii="Times New Roman" w:eastAsia="Times New Roman" w:hAnsi="Times New Roman" w:cs="Times New Roman"/>
          <w:b/>
          <w:sz w:val="24"/>
          <w:szCs w:val="24"/>
          <w:lang w:eastAsia="ru-RU"/>
        </w:rPr>
        <w:t xml:space="preserve">. </w:t>
      </w:r>
      <w:r w:rsidR="00F40A8F" w:rsidRPr="007879EC">
        <w:rPr>
          <w:rFonts w:ascii="Times New Roman" w:eastAsia="Times New Roman" w:hAnsi="Times New Roman" w:cs="Times New Roman"/>
          <w:b/>
          <w:sz w:val="24"/>
          <w:szCs w:val="24"/>
          <w:lang w:eastAsia="ru-RU"/>
        </w:rPr>
        <w:t>Требования к содержанию, форме, оформлению и составу заявки на участие в закупке</w:t>
      </w:r>
      <w:bookmarkEnd w:id="15"/>
    </w:p>
    <w:p w:rsidR="001B6A67" w:rsidRPr="007879EC" w:rsidRDefault="001B6A67" w:rsidP="00251DC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11.1. Заявка на участие в конкурентной закупке в соответствии с требованиями документации о конкурентной закупке должна содержать:</w:t>
      </w:r>
    </w:p>
    <w:p w:rsidR="001B6A67" w:rsidRPr="007879EC" w:rsidRDefault="001B6A67" w:rsidP="003D5017">
      <w:pPr>
        <w:numPr>
          <w:ilvl w:val="0"/>
          <w:numId w:val="2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p w:rsidR="001B6A67" w:rsidRPr="007879EC" w:rsidRDefault="001B6A67" w:rsidP="003D5017">
      <w:pPr>
        <w:numPr>
          <w:ilvl w:val="0"/>
          <w:numId w:val="2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1B6A67" w:rsidRPr="007879EC" w:rsidRDefault="001B6A67" w:rsidP="003D5017">
      <w:pPr>
        <w:numPr>
          <w:ilvl w:val="0"/>
          <w:numId w:val="2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w:t>
      </w:r>
      <w:r w:rsidRPr="007879EC">
        <w:rPr>
          <w:rFonts w:ascii="Times New Roman" w:eastAsia="Times New Roman" w:hAnsi="Times New Roman"/>
          <w:sz w:val="24"/>
          <w:szCs w:val="24"/>
          <w:lang w:eastAsia="ru-RU"/>
        </w:rPr>
        <w:lastRenderedPageBreak/>
        <w:t>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02C39" w:rsidRPr="007879EC">
        <w:rPr>
          <w:rFonts w:ascii="Times New Roman" w:eastAsia="Times New Roman" w:hAnsi="Times New Roman"/>
          <w:sz w:val="24"/>
          <w:szCs w:val="24"/>
          <w:lang w:eastAsia="ru-RU"/>
        </w:rPr>
        <w:t xml:space="preserve"> и иные сведения, установленные в документации и/или извещении о проведении закупки</w:t>
      </w:r>
      <w:r w:rsidRPr="007879EC">
        <w:rPr>
          <w:rFonts w:ascii="Times New Roman" w:eastAsia="Times New Roman" w:hAnsi="Times New Roman"/>
          <w:sz w:val="24"/>
          <w:szCs w:val="24"/>
          <w:lang w:eastAsia="ru-RU"/>
        </w:rPr>
        <w:t>;</w:t>
      </w:r>
    </w:p>
    <w:p w:rsidR="001B6A67" w:rsidRPr="007879EC" w:rsidRDefault="009325E6" w:rsidP="00AC7E50">
      <w:pPr>
        <w:numPr>
          <w:ilvl w:val="0"/>
          <w:numId w:val="2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оригинал </w:t>
      </w:r>
      <w:r w:rsidR="00CB635A" w:rsidRPr="007879EC">
        <w:rPr>
          <w:rFonts w:ascii="Times New Roman" w:eastAsia="Times New Roman" w:hAnsi="Times New Roman"/>
          <w:sz w:val="24"/>
          <w:szCs w:val="24"/>
          <w:lang w:eastAsia="ru-RU"/>
        </w:rPr>
        <w:t>выписк</w:t>
      </w:r>
      <w:r w:rsidRPr="007879EC">
        <w:rPr>
          <w:rFonts w:ascii="Times New Roman" w:eastAsia="Times New Roman" w:hAnsi="Times New Roman"/>
          <w:sz w:val="24"/>
          <w:szCs w:val="24"/>
          <w:lang w:eastAsia="ru-RU"/>
        </w:rPr>
        <w:t>и</w:t>
      </w:r>
      <w:r w:rsidR="00CB635A" w:rsidRPr="007879EC">
        <w:rPr>
          <w:rFonts w:ascii="Times New Roman" w:eastAsia="Times New Roman" w:hAnsi="Times New Roman"/>
          <w:sz w:val="24"/>
          <w:szCs w:val="24"/>
          <w:lang w:eastAsia="ru-RU"/>
        </w:rPr>
        <w:t xml:space="preserve">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Pr="007879EC">
        <w:rPr>
          <w:rFonts w:ascii="Times New Roman" w:eastAsia="Times New Roman" w:hAnsi="Times New Roman"/>
          <w:sz w:val="24"/>
          <w:szCs w:val="24"/>
          <w:lang w:eastAsia="ru-RU"/>
        </w:rPr>
        <w:t xml:space="preserve">оригинал выписки </w:t>
      </w:r>
      <w:r w:rsidR="00CB635A" w:rsidRPr="007879EC">
        <w:rPr>
          <w:rFonts w:ascii="Times New Roman" w:eastAsia="Times New Roman" w:hAnsi="Times New Roman"/>
          <w:sz w:val="24"/>
          <w:szCs w:val="24"/>
          <w:lang w:eastAsia="ru-RU"/>
        </w:rPr>
        <w:t>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два месяца до даты размещения в единой информационной системе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случае проведения закупки в электронной форме участник закупки в составе заявки должен предоставить оригинал выписки из единого государственного реестра юридических лиц, предоставляемой регистрирующим органом в электронном виде с применением сертифицированных средств криптографической защиты информации в электронном виде</w:t>
      </w:r>
      <w:r w:rsidR="001B6A67" w:rsidRPr="007879EC">
        <w:rPr>
          <w:rFonts w:ascii="Times New Roman" w:eastAsia="Times New Roman" w:hAnsi="Times New Roman"/>
          <w:sz w:val="24"/>
          <w:szCs w:val="24"/>
          <w:lang w:eastAsia="ru-RU"/>
        </w:rPr>
        <w:t>;</w:t>
      </w:r>
    </w:p>
    <w:p w:rsidR="001B6A67" w:rsidRPr="007879EC" w:rsidRDefault="001B6A67" w:rsidP="003D5017">
      <w:pPr>
        <w:numPr>
          <w:ilvl w:val="0"/>
          <w:numId w:val="2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1B6A67" w:rsidRPr="007879EC" w:rsidRDefault="001B6A67" w:rsidP="003D5017">
      <w:pPr>
        <w:numPr>
          <w:ilvl w:val="0"/>
          <w:numId w:val="2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1B6A67" w:rsidRPr="007879EC" w:rsidRDefault="001B6A67" w:rsidP="003D5017">
      <w:pPr>
        <w:numPr>
          <w:ilvl w:val="0"/>
          <w:numId w:val="2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1B6A67" w:rsidRPr="007879EC" w:rsidRDefault="001B6A67" w:rsidP="003D5017">
      <w:pPr>
        <w:numPr>
          <w:ilvl w:val="0"/>
          <w:numId w:val="2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документы, подтверждающие соответствие участника закупки требованиям, установленным Заказчиком в документации о конкурентной закупке в соответствии с </w:t>
      </w:r>
      <w:r w:rsidRPr="007879EC">
        <w:rPr>
          <w:rFonts w:ascii="Times New Roman" w:eastAsia="Times New Roman" w:hAnsi="Times New Roman"/>
          <w:sz w:val="24"/>
          <w:szCs w:val="24"/>
          <w:lang w:eastAsia="ru-RU"/>
        </w:rPr>
        <w:lastRenderedPageBreak/>
        <w:t>под</w:t>
      </w:r>
      <w:hyperlink r:id="rId57" w:history="1">
        <w:r w:rsidRPr="007879EC">
          <w:rPr>
            <w:rFonts w:ascii="Times New Roman" w:eastAsia="Times New Roman" w:hAnsi="Times New Roman"/>
            <w:sz w:val="24"/>
            <w:szCs w:val="24"/>
            <w:lang w:eastAsia="ru-RU"/>
          </w:rPr>
          <w:t>пунктом 1 пункта</w:t>
        </w:r>
      </w:hyperlink>
      <w:r w:rsidRPr="007879EC">
        <w:rPr>
          <w:rFonts w:ascii="Times New Roman" w:eastAsia="Times New Roman" w:hAnsi="Times New Roman"/>
          <w:sz w:val="24"/>
          <w:szCs w:val="24"/>
          <w:lang w:eastAsia="ru-RU"/>
        </w:rPr>
        <w:t xml:space="preserve"> </w:t>
      </w:r>
      <w:r w:rsidR="00251DC3"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 xml:space="preserve">.1, пунктами </w:t>
      </w:r>
      <w:r w:rsidR="00251DC3"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 xml:space="preserve">.2, </w:t>
      </w:r>
      <w:r w:rsidR="00251DC3"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 xml:space="preserve">.3 (при наличии таких требований) Положения, а также декларацию о соответствии участника закупки требованиям, установленным в соответствии с подпунктами </w:t>
      </w:r>
      <w:r w:rsidR="00251DC3" w:rsidRPr="007879EC">
        <w:rPr>
          <w:rFonts w:ascii="Times New Roman" w:eastAsia="Times New Roman" w:hAnsi="Times New Roman"/>
          <w:sz w:val="24"/>
          <w:szCs w:val="24"/>
          <w:lang w:eastAsia="ru-RU"/>
        </w:rPr>
        <w:t>7.1.</w:t>
      </w:r>
      <w:r w:rsidRPr="007879EC">
        <w:rPr>
          <w:rFonts w:ascii="Times New Roman" w:eastAsia="Times New Roman" w:hAnsi="Times New Roman"/>
          <w:sz w:val="24"/>
          <w:szCs w:val="24"/>
          <w:lang w:eastAsia="ru-RU"/>
        </w:rPr>
        <w:t xml:space="preserve">2 </w:t>
      </w:r>
      <w:r w:rsidR="00251DC3"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 xml:space="preserve"> </w:t>
      </w:r>
      <w:r w:rsidR="00251DC3" w:rsidRPr="007879EC">
        <w:rPr>
          <w:rFonts w:ascii="Times New Roman" w:eastAsia="Times New Roman" w:hAnsi="Times New Roman"/>
          <w:sz w:val="24"/>
          <w:szCs w:val="24"/>
          <w:lang w:eastAsia="ru-RU"/>
        </w:rPr>
        <w:t>7.1.</w:t>
      </w:r>
      <w:r w:rsidRPr="007879EC">
        <w:rPr>
          <w:rFonts w:ascii="Times New Roman" w:eastAsia="Times New Roman" w:hAnsi="Times New Roman"/>
          <w:sz w:val="24"/>
          <w:szCs w:val="24"/>
          <w:lang w:eastAsia="ru-RU"/>
        </w:rPr>
        <w:t xml:space="preserve">8 пункта </w:t>
      </w:r>
      <w:r w:rsidR="00251DC3"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 xml:space="preserve">.1 Положения. </w:t>
      </w:r>
    </w:p>
    <w:p w:rsidR="001B6A67" w:rsidRPr="007879EC" w:rsidRDefault="001B6A67" w:rsidP="003D5017">
      <w:pPr>
        <w:numPr>
          <w:ilvl w:val="0"/>
          <w:numId w:val="2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p>
    <w:p w:rsidR="001B6A67" w:rsidRPr="007879EC" w:rsidRDefault="001B6A67" w:rsidP="003D5017">
      <w:pPr>
        <w:numPr>
          <w:ilvl w:val="0"/>
          <w:numId w:val="2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сведения с сайта федерального органа исполнительной власти, осуществляющего функции по контролю и надзору за соблюдением законодательства о налогах и сборах, </w:t>
      </w:r>
      <w:r w:rsidR="008257FE" w:rsidRPr="007879EC">
        <w:rPr>
          <w:rFonts w:ascii="Times New Roman" w:eastAsia="Times New Roman" w:hAnsi="Times New Roman"/>
          <w:sz w:val="24"/>
          <w:szCs w:val="24"/>
          <w:lang w:eastAsia="ru-RU"/>
        </w:rPr>
        <w:t xml:space="preserve">в электронной форме или </w:t>
      </w:r>
      <w:r w:rsidRPr="007879EC">
        <w:rPr>
          <w:rFonts w:ascii="Times New Roman" w:eastAsia="Times New Roman" w:hAnsi="Times New Roman"/>
          <w:sz w:val="24"/>
          <w:szCs w:val="24"/>
          <w:lang w:eastAsia="ru-RU"/>
        </w:rPr>
        <w:t xml:space="preserve">на бумажном носителе в форме документа «Сведения из Единого реестра субъектов малого и среднего предпринимательства» или декларация о соответствии участника закупки (привлекаемых участником закупки субподрядчиков (соисполнителей) из числа субъектов малого и среднего предпринимательства) критериям отнесения к субъектам малого и среднего предпринимательства, установленным </w:t>
      </w:r>
      <w:hyperlink r:id="rId58" w:history="1">
        <w:r w:rsidRPr="007879EC">
          <w:rPr>
            <w:rFonts w:ascii="Times New Roman" w:eastAsia="Times New Roman" w:hAnsi="Times New Roman"/>
            <w:sz w:val="24"/>
            <w:szCs w:val="24"/>
            <w:lang w:eastAsia="ru-RU"/>
          </w:rPr>
          <w:t>статьей 4</w:t>
        </w:r>
      </w:hyperlink>
      <w:r w:rsidRPr="007879EC">
        <w:rPr>
          <w:rFonts w:ascii="Times New Roman" w:eastAsia="Times New Roman" w:hAnsi="Times New Roman"/>
          <w:sz w:val="24"/>
          <w:szCs w:val="24"/>
          <w:lang w:eastAsia="ru-RU"/>
        </w:rPr>
        <w:t xml:space="preserve"> Федерал</w:t>
      </w:r>
      <w:r w:rsidR="008A571F" w:rsidRPr="007879EC">
        <w:rPr>
          <w:rFonts w:ascii="Times New Roman" w:eastAsia="Times New Roman" w:hAnsi="Times New Roman"/>
          <w:sz w:val="24"/>
          <w:szCs w:val="24"/>
          <w:lang w:eastAsia="ru-RU"/>
        </w:rPr>
        <w:t xml:space="preserve">ьного закона № 209-ФЗ, по форме, установленной в Документации </w:t>
      </w:r>
      <w:r w:rsidRPr="007879EC">
        <w:rPr>
          <w:rFonts w:ascii="Times New Roman" w:eastAsia="Times New Roman" w:hAnsi="Times New Roman"/>
          <w:sz w:val="24"/>
          <w:szCs w:val="24"/>
          <w:lang w:eastAsia="ru-RU"/>
        </w:rPr>
        <w:t xml:space="preserve">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утвержденному Постановлением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59" w:history="1">
        <w:r w:rsidRPr="007879EC">
          <w:rPr>
            <w:rFonts w:ascii="Times New Roman" w:eastAsia="Times New Roman" w:hAnsi="Times New Roman"/>
            <w:sz w:val="24"/>
            <w:szCs w:val="24"/>
            <w:lang w:eastAsia="ru-RU"/>
          </w:rPr>
          <w:t>частью 3 статьи 4</w:t>
        </w:r>
      </w:hyperlink>
      <w:r w:rsidRPr="007879EC">
        <w:rPr>
          <w:rFonts w:ascii="Times New Roman" w:eastAsia="Times New Roman" w:hAnsi="Times New Roman"/>
          <w:sz w:val="24"/>
          <w:szCs w:val="24"/>
          <w:lang w:eastAsia="ru-RU"/>
        </w:rPr>
        <w:t xml:space="preserve"> Федерального закона № 209-ФЗ, в едином реестре субъектов малого и среднего предпринимательства (при осуществлении закупок в соответствии с подпунктами 2, 3 пункта </w:t>
      </w:r>
      <w:r w:rsidR="00547C66"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.1 Положения);</w:t>
      </w:r>
    </w:p>
    <w:p w:rsidR="001B6A67" w:rsidRPr="007879EC" w:rsidRDefault="001B6A67" w:rsidP="003D5017">
      <w:pPr>
        <w:numPr>
          <w:ilvl w:val="0"/>
          <w:numId w:val="2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документы, подтверждающие внесение обеспечения заявки на участие в конкурентной закупке (платежное поручение, подтверждающее перечисление денежных средств в качестве обеспечения заявки на участие в такой закупке, или копия этого платежного поручения либо банковская гарантия, соответствующая требованиям Положения), в случае, если Заказчиком установлено требование об обеспечении заявки на участие в конкурентной закупке (за исключением конкурентных закупок в электронной форме);</w:t>
      </w:r>
    </w:p>
    <w:p w:rsidR="001B6A67" w:rsidRPr="007879EC" w:rsidRDefault="00547C66" w:rsidP="00547C6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11.2. </w:t>
      </w:r>
      <w:r w:rsidR="001B6A67" w:rsidRPr="007879EC">
        <w:rPr>
          <w:rFonts w:ascii="Times New Roman" w:eastAsia="Times New Roman" w:hAnsi="Times New Roman"/>
          <w:sz w:val="24"/>
          <w:szCs w:val="24"/>
          <w:lang w:eastAsia="ru-RU"/>
        </w:rPr>
        <w:t>Исчерпывающий перечень документов и информации, подлежащих включению в состав заявки на участие в закупке, порядок подачи таких заявок, устанавливается Заказчиком в документации о закупке в соответствии с требованиями Положения в зависимости от способа проведения закупки.</w:t>
      </w:r>
    </w:p>
    <w:p w:rsidR="00547C66" w:rsidRPr="007879EC" w:rsidRDefault="00547C66" w:rsidP="00547C66">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879EC">
        <w:rPr>
          <w:rFonts w:ascii="Times New Roman" w:eastAsia="Times New Roman" w:hAnsi="Times New Roman"/>
          <w:sz w:val="24"/>
          <w:szCs w:val="24"/>
          <w:lang w:eastAsia="ru-RU"/>
        </w:rPr>
        <w:t xml:space="preserve">11.3. </w:t>
      </w:r>
      <w:r w:rsidR="001B6A67" w:rsidRPr="007879EC">
        <w:rPr>
          <w:rFonts w:ascii="Times New Roman" w:eastAsia="Times New Roman" w:hAnsi="Times New Roman"/>
          <w:sz w:val="24"/>
          <w:szCs w:val="24"/>
          <w:lang w:eastAsia="ru-RU"/>
        </w:rPr>
        <w:t>Заказчик в документации о конкурентной закупке определяет форму предоставления сведений и документов, подлежащих обязательному включению в заявку на участие в конкурентной закупке</w:t>
      </w:r>
      <w:r w:rsidRPr="007879EC">
        <w:rPr>
          <w:rFonts w:ascii="Times New Roman" w:eastAsia="Times New Roman" w:hAnsi="Times New Roman"/>
          <w:sz w:val="24"/>
          <w:szCs w:val="24"/>
          <w:lang w:eastAsia="ru-RU"/>
        </w:rPr>
        <w:t>.</w:t>
      </w:r>
    </w:p>
    <w:p w:rsidR="00681A5C" w:rsidRPr="007879EC" w:rsidRDefault="00E66BC0"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E235A8"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w:t>
      </w:r>
      <w:r w:rsidR="00E235A8" w:rsidRPr="007879EC">
        <w:rPr>
          <w:rFonts w:ascii="Times New Roman" w:eastAsia="Times New Roman" w:hAnsi="Times New Roman"/>
          <w:sz w:val="24"/>
          <w:szCs w:val="24"/>
          <w:lang w:eastAsia="ru-RU"/>
        </w:rPr>
        <w:t>4</w:t>
      </w:r>
      <w:r w:rsidRPr="007879EC">
        <w:rPr>
          <w:rFonts w:ascii="Times New Roman" w:eastAsia="Times New Roman" w:hAnsi="Times New Roman"/>
          <w:sz w:val="24"/>
          <w:szCs w:val="24"/>
          <w:lang w:eastAsia="ru-RU"/>
        </w:rPr>
        <w:t>.</w:t>
      </w:r>
      <w:r w:rsidR="00681A5C" w:rsidRPr="007879EC">
        <w:rPr>
          <w:rFonts w:ascii="Times New Roman" w:eastAsia="Times New Roman" w:hAnsi="Times New Roman"/>
          <w:sz w:val="24"/>
          <w:szCs w:val="24"/>
          <w:lang w:eastAsia="ru-RU"/>
        </w:rPr>
        <w:t xml:space="preserve"> </w:t>
      </w:r>
      <w:r w:rsidR="00E235A8" w:rsidRPr="007879EC">
        <w:rPr>
          <w:rFonts w:ascii="Times New Roman" w:eastAsia="Times New Roman" w:hAnsi="Times New Roman"/>
          <w:sz w:val="24"/>
          <w:szCs w:val="24"/>
          <w:lang w:eastAsia="ru-RU"/>
        </w:rPr>
        <w:t>Заявка на участие в конкурентной закупке в соответствии с требованиями документации о конкурентной закупке должна содержать п</w:t>
      </w:r>
      <w:r w:rsidR="00681A5C" w:rsidRPr="007879EC">
        <w:rPr>
          <w:rFonts w:ascii="Times New Roman" w:eastAsia="Times New Roman" w:hAnsi="Times New Roman"/>
          <w:sz w:val="24"/>
          <w:szCs w:val="24"/>
          <w:lang w:eastAsia="ru-RU"/>
        </w:rPr>
        <w:t xml:space="preserve">редложение о характеристиках и качестве товара, работ, услуг, иных объектов гражданских прав, подготовленное в соответствии с требованиями </w:t>
      </w:r>
      <w:r w:rsidRPr="007879EC">
        <w:rPr>
          <w:rFonts w:ascii="Times New Roman" w:eastAsia="Times New Roman" w:hAnsi="Times New Roman"/>
          <w:sz w:val="24"/>
          <w:szCs w:val="24"/>
          <w:lang w:eastAsia="ru-RU"/>
        </w:rPr>
        <w:t xml:space="preserve">закупочной </w:t>
      </w:r>
      <w:r w:rsidR="00681A5C" w:rsidRPr="007879EC">
        <w:rPr>
          <w:rFonts w:ascii="Times New Roman" w:eastAsia="Times New Roman" w:hAnsi="Times New Roman"/>
          <w:sz w:val="24"/>
          <w:szCs w:val="24"/>
          <w:lang w:eastAsia="ru-RU"/>
        </w:rPr>
        <w:t xml:space="preserve">документации. Как правило, типовыми предложениями могут быть: </w:t>
      </w:r>
    </w:p>
    <w:p w:rsidR="00681A5C" w:rsidRPr="007879EC" w:rsidRDefault="00681A5C" w:rsidP="0005445A">
      <w:pPr>
        <w:pStyle w:val="ab"/>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описание функциональных характеристик (потребительских свойств) товара, его количественных и качественных характеристик; </w:t>
      </w:r>
    </w:p>
    <w:p w:rsidR="00681A5C" w:rsidRPr="007879EC" w:rsidRDefault="00681A5C" w:rsidP="0005445A">
      <w:pPr>
        <w:pStyle w:val="ab"/>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указание на зарегистрированные товарные знаки и/или знаки обслуживания товара, патенты, полезные модели или промышленные образцы, которым будет соответствовать товар; </w:t>
      </w:r>
    </w:p>
    <w:p w:rsidR="00681A5C" w:rsidRPr="007879EC" w:rsidRDefault="00681A5C" w:rsidP="0005445A">
      <w:pPr>
        <w:pStyle w:val="ab"/>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указание производителя и страны происхождения товара; </w:t>
      </w:r>
    </w:p>
    <w:p w:rsidR="00681A5C" w:rsidRPr="007879EC" w:rsidRDefault="00681A5C" w:rsidP="0005445A">
      <w:pPr>
        <w:pStyle w:val="ab"/>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описание комплектации товара; </w:t>
      </w:r>
    </w:p>
    <w:p w:rsidR="00681A5C" w:rsidRPr="007879EC" w:rsidRDefault="00681A5C" w:rsidP="0005445A">
      <w:pPr>
        <w:pStyle w:val="ab"/>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описание выполняемых работ или оказываемых услуг (в том числе состав работ или услуг и последовательность их выполнения, технология выполнения работ или услуг, сроки выполнения работ или услуг); </w:t>
      </w:r>
    </w:p>
    <w:p w:rsidR="00681A5C" w:rsidRPr="007879EC" w:rsidRDefault="00681A5C" w:rsidP="0005445A">
      <w:pPr>
        <w:pStyle w:val="ab"/>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указание к</w:t>
      </w:r>
      <w:r w:rsidR="00FA7F95" w:rsidRPr="007879EC">
        <w:rPr>
          <w:rFonts w:ascii="Times New Roman" w:eastAsia="Times New Roman" w:hAnsi="Times New Roman"/>
          <w:sz w:val="24"/>
          <w:szCs w:val="24"/>
          <w:lang w:eastAsia="ru-RU"/>
        </w:rPr>
        <w:t>оличества товаров, объё</w:t>
      </w:r>
      <w:r w:rsidRPr="007879EC">
        <w:rPr>
          <w:rFonts w:ascii="Times New Roman" w:eastAsia="Times New Roman" w:hAnsi="Times New Roman"/>
          <w:sz w:val="24"/>
          <w:szCs w:val="24"/>
          <w:lang w:eastAsia="ru-RU"/>
        </w:rPr>
        <w:t xml:space="preserve">ма работ или </w:t>
      </w:r>
      <w:proofErr w:type="gramStart"/>
      <w:r w:rsidRPr="007879EC">
        <w:rPr>
          <w:rFonts w:ascii="Times New Roman" w:eastAsia="Times New Roman" w:hAnsi="Times New Roman"/>
          <w:sz w:val="24"/>
          <w:szCs w:val="24"/>
          <w:lang w:eastAsia="ru-RU"/>
        </w:rPr>
        <w:t>услуг</w:t>
      </w:r>
      <w:proofErr w:type="gramEnd"/>
      <w:r w:rsidRPr="007879EC">
        <w:rPr>
          <w:rFonts w:ascii="Times New Roman" w:eastAsia="Times New Roman" w:hAnsi="Times New Roman"/>
          <w:sz w:val="24"/>
          <w:szCs w:val="24"/>
          <w:lang w:eastAsia="ru-RU"/>
        </w:rPr>
        <w:t xml:space="preserve"> или порядка его определения; </w:t>
      </w:r>
    </w:p>
    <w:p w:rsidR="00681A5C" w:rsidRPr="007879EC" w:rsidRDefault="00681A5C" w:rsidP="0005445A">
      <w:pPr>
        <w:pStyle w:val="ab"/>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 xml:space="preserve">предложение о цене договора (без налога на добавленную стоимость), о цене единицы товара, единичных расценках или тарифах </w:t>
      </w:r>
      <w:proofErr w:type="gramStart"/>
      <w:r w:rsidRPr="007879EC">
        <w:rPr>
          <w:rFonts w:ascii="Times New Roman" w:eastAsia="Times New Roman" w:hAnsi="Times New Roman"/>
          <w:sz w:val="24"/>
          <w:szCs w:val="24"/>
          <w:lang w:eastAsia="ru-RU"/>
        </w:rPr>
        <w:t>работ</w:t>
      </w:r>
      <w:proofErr w:type="gramEnd"/>
      <w:r w:rsidRPr="007879EC">
        <w:rPr>
          <w:rFonts w:ascii="Times New Roman" w:eastAsia="Times New Roman" w:hAnsi="Times New Roman"/>
          <w:sz w:val="24"/>
          <w:szCs w:val="24"/>
          <w:lang w:eastAsia="ru-RU"/>
        </w:rPr>
        <w:t xml:space="preserve"> или услуг (без налога на добавленную стоимость) и расчет общей стоимости работ или услуг; </w:t>
      </w:r>
    </w:p>
    <w:p w:rsidR="00681A5C" w:rsidRPr="007879EC" w:rsidRDefault="00681A5C" w:rsidP="0005445A">
      <w:pPr>
        <w:pStyle w:val="ab"/>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предложения об уч</w:t>
      </w:r>
      <w:r w:rsidR="00DF3C9D" w:rsidRPr="007879EC">
        <w:rPr>
          <w:rFonts w:ascii="Times New Roman" w:eastAsia="Times New Roman" w:hAnsi="Times New Roman"/>
          <w:sz w:val="24"/>
          <w:szCs w:val="24"/>
          <w:lang w:eastAsia="ru-RU"/>
        </w:rPr>
        <w:t>ё</w:t>
      </w:r>
      <w:r w:rsidRPr="007879EC">
        <w:rPr>
          <w:rFonts w:ascii="Times New Roman" w:eastAsia="Times New Roman" w:hAnsi="Times New Roman"/>
          <w:sz w:val="24"/>
          <w:szCs w:val="24"/>
          <w:lang w:eastAsia="ru-RU"/>
        </w:rPr>
        <w:t xml:space="preserve">те налога на добавленную стоимость в цене договора, цене единицы товара, единичных расценках или тарифах </w:t>
      </w:r>
      <w:proofErr w:type="gramStart"/>
      <w:r w:rsidRPr="007879EC">
        <w:rPr>
          <w:rFonts w:ascii="Times New Roman" w:eastAsia="Times New Roman" w:hAnsi="Times New Roman"/>
          <w:sz w:val="24"/>
          <w:szCs w:val="24"/>
          <w:lang w:eastAsia="ru-RU"/>
        </w:rPr>
        <w:t>работ</w:t>
      </w:r>
      <w:proofErr w:type="gramEnd"/>
      <w:r w:rsidRPr="007879EC">
        <w:rPr>
          <w:rFonts w:ascii="Times New Roman" w:eastAsia="Times New Roman" w:hAnsi="Times New Roman"/>
          <w:sz w:val="24"/>
          <w:szCs w:val="24"/>
          <w:lang w:eastAsia="ru-RU"/>
        </w:rPr>
        <w:t xml:space="preserve"> или услуг; </w:t>
      </w:r>
    </w:p>
    <w:p w:rsidR="00681A5C" w:rsidRPr="007879EC" w:rsidRDefault="00681A5C" w:rsidP="0005445A">
      <w:pPr>
        <w:pStyle w:val="ab"/>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если договор предусматривает поставку двух и более видов товаров (выполнение двух и более видов работ, оказание двух и более видов услуг), то указание начальных цен по каждому виду товара (единичных расценок по каждому виду работ или услуг), которые при заключении договора будут снижены пропорциональ</w:t>
      </w:r>
      <w:r w:rsidR="009063B0" w:rsidRPr="007879EC">
        <w:rPr>
          <w:rFonts w:ascii="Times New Roman" w:eastAsia="Times New Roman" w:hAnsi="Times New Roman"/>
          <w:sz w:val="24"/>
          <w:szCs w:val="24"/>
          <w:lang w:eastAsia="ru-RU"/>
        </w:rPr>
        <w:t>но снижению общей цены договора</w:t>
      </w:r>
      <w:r w:rsidRPr="007879EC">
        <w:rPr>
          <w:rFonts w:ascii="Times New Roman" w:eastAsia="Times New Roman" w:hAnsi="Times New Roman"/>
          <w:sz w:val="24"/>
          <w:szCs w:val="24"/>
          <w:lang w:eastAsia="ru-RU"/>
        </w:rPr>
        <w:t xml:space="preserve">; </w:t>
      </w:r>
    </w:p>
    <w:p w:rsidR="00681A5C" w:rsidRPr="007879EC" w:rsidRDefault="00681A5C" w:rsidP="0005445A">
      <w:pPr>
        <w:pStyle w:val="ab"/>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иные предложения об условиях исполнения договора, включая встречные предложения по условиям договора, если это предусмотрено </w:t>
      </w:r>
      <w:r w:rsidR="00B83E15" w:rsidRPr="007879EC">
        <w:rPr>
          <w:rFonts w:ascii="Times New Roman" w:eastAsia="Times New Roman" w:hAnsi="Times New Roman"/>
          <w:sz w:val="24"/>
          <w:szCs w:val="24"/>
          <w:lang w:eastAsia="ru-RU"/>
        </w:rPr>
        <w:t xml:space="preserve">закупочной </w:t>
      </w:r>
      <w:r w:rsidRPr="007879EC">
        <w:rPr>
          <w:rFonts w:ascii="Times New Roman" w:eastAsia="Times New Roman" w:hAnsi="Times New Roman"/>
          <w:sz w:val="24"/>
          <w:szCs w:val="24"/>
          <w:lang w:eastAsia="ru-RU"/>
        </w:rPr>
        <w:t>документацией;</w:t>
      </w:r>
    </w:p>
    <w:p w:rsidR="00681A5C" w:rsidRPr="007879EC" w:rsidRDefault="00681A5C" w:rsidP="0005445A">
      <w:pPr>
        <w:pStyle w:val="ab"/>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копий документов, подтверждающих соответствие </w:t>
      </w:r>
      <w:r w:rsidR="00B83E15" w:rsidRPr="007879EC">
        <w:rPr>
          <w:rFonts w:ascii="Times New Roman" w:eastAsia="Times New Roman" w:hAnsi="Times New Roman"/>
          <w:sz w:val="24"/>
          <w:szCs w:val="24"/>
          <w:lang w:eastAsia="ru-RU"/>
        </w:rPr>
        <w:t>предмета</w:t>
      </w:r>
      <w:r w:rsidR="00102DB8" w:rsidRPr="007879EC">
        <w:rPr>
          <w:rFonts w:ascii="Times New Roman" w:eastAsia="Times New Roman" w:hAnsi="Times New Roman"/>
          <w:sz w:val="24"/>
          <w:szCs w:val="24"/>
          <w:lang w:eastAsia="ru-RU"/>
        </w:rPr>
        <w:t xml:space="preserve"> закупки</w:t>
      </w:r>
      <w:r w:rsidRPr="007879EC">
        <w:rPr>
          <w:rFonts w:ascii="Times New Roman" w:eastAsia="Times New Roman" w:hAnsi="Times New Roman"/>
          <w:sz w:val="24"/>
          <w:szCs w:val="24"/>
          <w:lang w:eastAsia="ru-RU"/>
        </w:rPr>
        <w:t xml:space="preserve"> требованиям, установленным согласно Раздел</w:t>
      </w:r>
      <w:r w:rsidR="00AA1947"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 xml:space="preserve"> 8 настоящего Положения.</w:t>
      </w:r>
    </w:p>
    <w:p w:rsidR="00681A5C" w:rsidRPr="007879EC" w:rsidRDefault="00E235A8"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11</w:t>
      </w:r>
      <w:r w:rsidR="00AA1947"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5</w:t>
      </w:r>
      <w:r w:rsidR="00AA1947" w:rsidRPr="007879EC">
        <w:rPr>
          <w:rFonts w:ascii="Times New Roman" w:eastAsia="Times New Roman" w:hAnsi="Times New Roman"/>
          <w:sz w:val="24"/>
          <w:szCs w:val="24"/>
          <w:lang w:eastAsia="ru-RU"/>
        </w:rPr>
        <w:t>.</w:t>
      </w:r>
      <w:r w:rsidR="00681A5C" w:rsidRPr="007879EC">
        <w:rPr>
          <w:rFonts w:ascii="Times New Roman" w:eastAsia="Times New Roman" w:hAnsi="Times New Roman"/>
          <w:sz w:val="24"/>
          <w:szCs w:val="24"/>
          <w:lang w:eastAsia="ru-RU"/>
        </w:rPr>
        <w:t xml:space="preserve"> Заявка на участие в </w:t>
      </w:r>
      <w:r w:rsidR="00AA1947" w:rsidRPr="007879EC">
        <w:rPr>
          <w:rFonts w:ascii="Times New Roman" w:eastAsia="Times New Roman" w:hAnsi="Times New Roman"/>
          <w:sz w:val="24"/>
          <w:szCs w:val="24"/>
          <w:lang w:eastAsia="ru-RU"/>
        </w:rPr>
        <w:t>закупке</w:t>
      </w:r>
      <w:r w:rsidR="00681A5C" w:rsidRPr="007879EC">
        <w:rPr>
          <w:rFonts w:ascii="Times New Roman" w:eastAsia="Times New Roman" w:hAnsi="Times New Roman"/>
          <w:sz w:val="24"/>
          <w:szCs w:val="24"/>
          <w:lang w:eastAsia="ru-RU"/>
        </w:rPr>
        <w:t xml:space="preserve"> может содержать эскиз, рисунок, чертеж, фотографию, иное изображение товара, образец (пробу) товара, на поставку которого </w:t>
      </w:r>
      <w:r w:rsidR="00AA1947" w:rsidRPr="007879EC">
        <w:rPr>
          <w:rFonts w:ascii="Times New Roman" w:eastAsia="Times New Roman" w:hAnsi="Times New Roman"/>
          <w:sz w:val="24"/>
          <w:szCs w:val="24"/>
          <w:lang w:eastAsia="ru-RU"/>
        </w:rPr>
        <w:t>проводится закупка</w:t>
      </w:r>
      <w:r w:rsidR="00681A5C" w:rsidRPr="007879EC">
        <w:rPr>
          <w:rFonts w:ascii="Times New Roman" w:eastAsia="Times New Roman" w:hAnsi="Times New Roman"/>
          <w:sz w:val="24"/>
          <w:szCs w:val="24"/>
          <w:lang w:eastAsia="ru-RU"/>
        </w:rPr>
        <w:t>.</w:t>
      </w:r>
    </w:p>
    <w:p w:rsidR="00681A5C" w:rsidRPr="007879EC" w:rsidRDefault="00603603"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E235A8"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.6. З</w:t>
      </w:r>
      <w:r w:rsidR="00681A5C" w:rsidRPr="007879EC">
        <w:rPr>
          <w:rFonts w:ascii="Times New Roman" w:eastAsia="Times New Roman" w:hAnsi="Times New Roman"/>
          <w:sz w:val="24"/>
          <w:szCs w:val="24"/>
          <w:lang w:eastAsia="ru-RU"/>
        </w:rPr>
        <w:t>аявка на участие в конкретной закупке должна соответствовать требованиям Заказчика, установленным в документации о такой закупке к содержанию, форме, оформлению и составу заявки. В случае, если заявка не соответствует требованиям Заказчика к содержанию, форме, оформлению и составу заявки, установленным в документации о закупке, такая заявка подлежит отклонению.</w:t>
      </w:r>
    </w:p>
    <w:p w:rsidR="00603603" w:rsidRPr="007879EC" w:rsidRDefault="00603603"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E235A8"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.7</w:t>
      </w:r>
      <w:r w:rsidR="00681A5C"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 xml:space="preserve"> </w:t>
      </w:r>
      <w:r w:rsidR="00681A5C" w:rsidRPr="007879EC">
        <w:rPr>
          <w:rFonts w:ascii="Times New Roman" w:eastAsia="Times New Roman" w:hAnsi="Times New Roman"/>
          <w:sz w:val="24"/>
          <w:szCs w:val="24"/>
          <w:lang w:eastAsia="ru-RU"/>
        </w:rPr>
        <w:t>Участник закупки вправе подать только одну заявку на участие в закупке в отношении каждого лота закупки.</w:t>
      </w:r>
    </w:p>
    <w:p w:rsidR="00341AB3" w:rsidRPr="007879EC" w:rsidRDefault="00603603"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E235A8"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 xml:space="preserve">.8. </w:t>
      </w:r>
      <w:r w:rsidR="00681A5C" w:rsidRPr="007879EC">
        <w:rPr>
          <w:rFonts w:ascii="Times New Roman" w:eastAsia="Times New Roman" w:hAnsi="Times New Roman"/>
          <w:sz w:val="24"/>
          <w:szCs w:val="24"/>
          <w:lang w:eastAsia="ru-RU"/>
        </w:rPr>
        <w:t>Участник закупки, имеет право изменить или отозвать заявку, если об этом прямо указано в документации о закупке.</w:t>
      </w:r>
    </w:p>
    <w:p w:rsidR="00280856" w:rsidRPr="007879EC" w:rsidRDefault="00280856"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E235A8"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.9. При подготовке заявки и документов, входящих в состав заявки, не допускается использование факсимильного воспроизведения подписи, либо иного аналога собственноручной подписи.</w:t>
      </w:r>
    </w:p>
    <w:p w:rsidR="00FB78E1" w:rsidRPr="007879EC" w:rsidRDefault="00FB78E1"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E235A8"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.10. Заявки, поступившие после срока окончания подачи заявок, установленного в документации о закупке, регистрируются в Журнале регистрации заявок, не вскрываются, не рассматриваются Комиссией по закупкам, информация о таких заявках не включается в протокол, составленный по результатам закупки, и не возвращаются Участнику закупки.</w:t>
      </w:r>
    </w:p>
    <w:p w:rsidR="007065F4" w:rsidRPr="007879EC" w:rsidRDefault="007065F4"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DC6D58" w:rsidRPr="007879EC" w:rsidRDefault="00DC6D58"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6" w:name="_Toc10723174"/>
      <w:r w:rsidRPr="007879EC">
        <w:rPr>
          <w:rFonts w:ascii="Times New Roman" w:eastAsia="Times New Roman" w:hAnsi="Times New Roman" w:cs="Times New Roman"/>
          <w:b/>
          <w:sz w:val="24"/>
          <w:szCs w:val="24"/>
          <w:lang w:eastAsia="ru-RU"/>
        </w:rPr>
        <w:t>1</w:t>
      </w:r>
      <w:r w:rsidR="00D02B6B" w:rsidRPr="007879EC">
        <w:rPr>
          <w:rFonts w:ascii="Times New Roman" w:eastAsia="Times New Roman" w:hAnsi="Times New Roman" w:cs="Times New Roman"/>
          <w:b/>
          <w:sz w:val="24"/>
          <w:szCs w:val="24"/>
          <w:lang w:eastAsia="ru-RU"/>
        </w:rPr>
        <w:t>2</w:t>
      </w:r>
      <w:r w:rsidRPr="007879EC">
        <w:rPr>
          <w:rFonts w:ascii="Times New Roman" w:eastAsia="Times New Roman" w:hAnsi="Times New Roman" w:cs="Times New Roman"/>
          <w:b/>
          <w:sz w:val="24"/>
          <w:szCs w:val="24"/>
          <w:lang w:eastAsia="ru-RU"/>
        </w:rPr>
        <w:t>. Критерии, порядок оценки и сопоставления заявок на участие в закупке</w:t>
      </w:r>
      <w:bookmarkEnd w:id="16"/>
    </w:p>
    <w:p w:rsidR="00A0372B" w:rsidRPr="007879EC" w:rsidRDefault="00D02B6B" w:rsidP="00D02B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12.1.</w:t>
      </w:r>
      <w:r w:rsidR="00DC6D58" w:rsidRPr="007879EC">
        <w:rPr>
          <w:rFonts w:ascii="Times New Roman" w:eastAsia="Times New Roman" w:hAnsi="Times New Roman"/>
          <w:sz w:val="24"/>
          <w:szCs w:val="24"/>
          <w:lang w:eastAsia="ru-RU"/>
        </w:rPr>
        <w:t xml:space="preserve"> </w:t>
      </w:r>
      <w:r w:rsidR="00A0372B" w:rsidRPr="007879EC">
        <w:rPr>
          <w:rFonts w:ascii="Times New Roman" w:eastAsia="Times New Roman" w:hAnsi="Times New Roman"/>
          <w:sz w:val="24"/>
          <w:szCs w:val="24"/>
          <w:lang w:eastAsia="ru-RU"/>
        </w:rPr>
        <w:t>Для определения лучших условий исполнения договора, предложенных в заявках на участие в конкурсе, запросе предложений, отборе поставщика</w:t>
      </w:r>
      <w:r w:rsidR="00067274" w:rsidRPr="007879EC">
        <w:rPr>
          <w:rFonts w:ascii="Times New Roman" w:eastAsia="Times New Roman" w:hAnsi="Times New Roman"/>
          <w:sz w:val="24"/>
          <w:szCs w:val="24"/>
          <w:lang w:eastAsia="ru-RU"/>
        </w:rPr>
        <w:t xml:space="preserve"> (исполнителя, подрядчика)</w:t>
      </w:r>
      <w:r w:rsidR="00DF3C9D" w:rsidRPr="007879EC">
        <w:rPr>
          <w:rFonts w:ascii="Times New Roman" w:eastAsia="Times New Roman" w:hAnsi="Times New Roman"/>
          <w:sz w:val="24"/>
          <w:szCs w:val="24"/>
          <w:lang w:eastAsia="ru-RU"/>
        </w:rPr>
        <w:t>,</w:t>
      </w:r>
      <w:r w:rsidR="00A0372B" w:rsidRPr="007879EC">
        <w:rPr>
          <w:rFonts w:ascii="Times New Roman" w:eastAsia="Times New Roman" w:hAnsi="Times New Roman"/>
          <w:sz w:val="24"/>
          <w:szCs w:val="24"/>
          <w:lang w:eastAsia="ru-RU"/>
        </w:rPr>
        <w:t xml:space="preserve"> а также с целью формирования Перечня квалифицированных поставщиков (исполнителей, подрядчиков) при проведении предварительного квалификационного отбора, Комиссия по закупкам должна оценивать и сопоставлять такие заявки по критериям, указанным в соответствующей документации о закупке.</w:t>
      </w:r>
    </w:p>
    <w:p w:rsidR="00DC6D58" w:rsidRPr="007879EC" w:rsidRDefault="00D02B6B" w:rsidP="00D02B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12.2. </w:t>
      </w:r>
      <w:r w:rsidR="00DC6D58" w:rsidRPr="007879EC">
        <w:rPr>
          <w:rFonts w:ascii="Times New Roman" w:eastAsia="Times New Roman" w:hAnsi="Times New Roman"/>
          <w:sz w:val="24"/>
          <w:szCs w:val="24"/>
          <w:lang w:eastAsia="ru-RU"/>
        </w:rPr>
        <w:t>Критериями оценки заявок на участие в закупке могут быть:</w:t>
      </w:r>
    </w:p>
    <w:p w:rsidR="00DC6D58" w:rsidRPr="007879EC" w:rsidRDefault="00D02B6B" w:rsidP="00D02B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12.2.1.</w:t>
      </w:r>
      <w:r w:rsidR="00DC6D58" w:rsidRPr="007879EC">
        <w:rPr>
          <w:rFonts w:ascii="Times New Roman" w:eastAsia="Times New Roman" w:hAnsi="Times New Roman"/>
          <w:sz w:val="24"/>
          <w:szCs w:val="24"/>
          <w:lang w:eastAsia="ru-RU"/>
        </w:rPr>
        <w:t>цена договора (цена лота), цена единицы товара, работ, услуг;</w:t>
      </w:r>
    </w:p>
    <w:p w:rsidR="00DC6D58" w:rsidRPr="007879EC" w:rsidRDefault="00D02B6B" w:rsidP="00D02B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12.2.2. </w:t>
      </w:r>
      <w:r w:rsidR="00DC6D58" w:rsidRPr="007879EC">
        <w:rPr>
          <w:rFonts w:ascii="Times New Roman" w:eastAsia="Times New Roman" w:hAnsi="Times New Roman"/>
          <w:sz w:val="24"/>
          <w:szCs w:val="24"/>
          <w:lang w:eastAsia="ru-RU"/>
        </w:rPr>
        <w:t>условия оплаты товара, работ, услуг;</w:t>
      </w:r>
    </w:p>
    <w:p w:rsidR="00DC6D58" w:rsidRPr="007879EC" w:rsidRDefault="00D02B6B" w:rsidP="00D02B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12.2.3. </w:t>
      </w:r>
      <w:r w:rsidR="00DC6D58" w:rsidRPr="007879EC">
        <w:rPr>
          <w:rFonts w:ascii="Times New Roman" w:eastAsia="Times New Roman" w:hAnsi="Times New Roman"/>
          <w:sz w:val="24"/>
          <w:szCs w:val="24"/>
          <w:lang w:eastAsia="ru-RU"/>
        </w:rPr>
        <w:t xml:space="preserve">функциональные характеристики (потребительские свойства) или качественные характеристики товаров, работ, услуг; </w:t>
      </w:r>
    </w:p>
    <w:p w:rsidR="00DC6D58" w:rsidRPr="007879EC" w:rsidRDefault="00D02B6B" w:rsidP="00D02B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12.2.4. </w:t>
      </w:r>
      <w:r w:rsidR="00DC6D58" w:rsidRPr="007879EC">
        <w:rPr>
          <w:rFonts w:ascii="Times New Roman" w:eastAsia="Times New Roman" w:hAnsi="Times New Roman"/>
          <w:sz w:val="24"/>
          <w:szCs w:val="24"/>
          <w:lang w:eastAsia="ru-RU"/>
        </w:rPr>
        <w:t xml:space="preserve">качество работ, услуг и (или) квалификация </w:t>
      </w:r>
      <w:r w:rsidR="00434418" w:rsidRPr="007879EC">
        <w:rPr>
          <w:rFonts w:ascii="Times New Roman" w:eastAsia="Times New Roman" w:hAnsi="Times New Roman"/>
          <w:sz w:val="24"/>
          <w:szCs w:val="24"/>
          <w:lang w:eastAsia="ru-RU"/>
        </w:rPr>
        <w:t>У</w:t>
      </w:r>
      <w:r w:rsidR="00DC6D58" w:rsidRPr="007879EC">
        <w:rPr>
          <w:rFonts w:ascii="Times New Roman" w:eastAsia="Times New Roman" w:hAnsi="Times New Roman"/>
          <w:sz w:val="24"/>
          <w:szCs w:val="24"/>
          <w:lang w:eastAsia="ru-RU"/>
        </w:rPr>
        <w:t xml:space="preserve">частника конкурса при размещении </w:t>
      </w:r>
      <w:r w:rsidR="00434418" w:rsidRPr="007879EC">
        <w:rPr>
          <w:rFonts w:ascii="Times New Roman" w:eastAsia="Times New Roman" w:hAnsi="Times New Roman"/>
          <w:sz w:val="24"/>
          <w:szCs w:val="24"/>
          <w:lang w:eastAsia="ru-RU"/>
        </w:rPr>
        <w:t>процедуры закупки</w:t>
      </w:r>
      <w:r w:rsidR="00DC6D58" w:rsidRPr="007879EC">
        <w:rPr>
          <w:rFonts w:ascii="Times New Roman" w:eastAsia="Times New Roman" w:hAnsi="Times New Roman"/>
          <w:sz w:val="24"/>
          <w:szCs w:val="24"/>
          <w:lang w:eastAsia="ru-RU"/>
        </w:rPr>
        <w:t xml:space="preserve"> на выполнение работ, оказание услуг;</w:t>
      </w:r>
    </w:p>
    <w:p w:rsidR="00DC6D58" w:rsidRPr="007879EC" w:rsidRDefault="00D02B6B" w:rsidP="00D02B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12.2.5. </w:t>
      </w:r>
      <w:r w:rsidR="00DC6D58" w:rsidRPr="007879EC">
        <w:rPr>
          <w:rFonts w:ascii="Times New Roman" w:eastAsia="Times New Roman" w:hAnsi="Times New Roman"/>
          <w:sz w:val="24"/>
          <w:szCs w:val="24"/>
          <w:lang w:eastAsia="ru-RU"/>
        </w:rPr>
        <w:t>расходы на эксплуатацию товара, расходы на техническое обслуживание товара;</w:t>
      </w:r>
    </w:p>
    <w:p w:rsidR="00DC6D58" w:rsidRPr="007879EC" w:rsidRDefault="00D02B6B" w:rsidP="00D02B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12.2.6. </w:t>
      </w:r>
      <w:r w:rsidR="00DC6D58" w:rsidRPr="007879EC">
        <w:rPr>
          <w:rFonts w:ascii="Times New Roman" w:eastAsia="Times New Roman" w:hAnsi="Times New Roman"/>
          <w:sz w:val="24"/>
          <w:szCs w:val="24"/>
          <w:lang w:eastAsia="ru-RU"/>
        </w:rPr>
        <w:t xml:space="preserve">сроки (периоды) поставки товара, выполнения работ, оказания услуг; </w:t>
      </w:r>
    </w:p>
    <w:p w:rsidR="00DC6D58" w:rsidRPr="007879EC" w:rsidRDefault="00D02B6B" w:rsidP="00D02B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12.2.7. </w:t>
      </w:r>
      <w:r w:rsidR="00DC6D58" w:rsidRPr="007879EC">
        <w:rPr>
          <w:rFonts w:ascii="Times New Roman" w:eastAsia="Times New Roman" w:hAnsi="Times New Roman"/>
          <w:sz w:val="24"/>
          <w:szCs w:val="24"/>
          <w:lang w:eastAsia="ru-RU"/>
        </w:rPr>
        <w:t>срок и объ</w:t>
      </w:r>
      <w:r w:rsidR="00434418" w:rsidRPr="007879EC">
        <w:rPr>
          <w:rFonts w:ascii="Times New Roman" w:eastAsia="Times New Roman" w:hAnsi="Times New Roman"/>
          <w:sz w:val="24"/>
          <w:szCs w:val="24"/>
          <w:lang w:eastAsia="ru-RU"/>
        </w:rPr>
        <w:t>ё</w:t>
      </w:r>
      <w:r w:rsidR="00DC6D58" w:rsidRPr="007879EC">
        <w:rPr>
          <w:rFonts w:ascii="Times New Roman" w:eastAsia="Times New Roman" w:hAnsi="Times New Roman"/>
          <w:sz w:val="24"/>
          <w:szCs w:val="24"/>
          <w:lang w:eastAsia="ru-RU"/>
        </w:rPr>
        <w:t xml:space="preserve">м предоставления гарантии качества товара, работ, услуг; </w:t>
      </w:r>
    </w:p>
    <w:p w:rsidR="00DC6D58" w:rsidRPr="007879EC" w:rsidRDefault="00D02B6B" w:rsidP="00D02B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 xml:space="preserve">12.2.8. </w:t>
      </w:r>
      <w:r w:rsidR="00DC6D58" w:rsidRPr="007879EC">
        <w:rPr>
          <w:rFonts w:ascii="Times New Roman" w:eastAsia="Times New Roman" w:hAnsi="Times New Roman"/>
          <w:sz w:val="24"/>
          <w:szCs w:val="24"/>
          <w:lang w:eastAsia="ru-RU"/>
        </w:rPr>
        <w:t xml:space="preserve">квалификация </w:t>
      </w:r>
      <w:r w:rsidR="00434418" w:rsidRPr="007879EC">
        <w:rPr>
          <w:rFonts w:ascii="Times New Roman" w:eastAsia="Times New Roman" w:hAnsi="Times New Roman"/>
          <w:sz w:val="24"/>
          <w:szCs w:val="24"/>
          <w:lang w:eastAsia="ru-RU"/>
        </w:rPr>
        <w:t>У</w:t>
      </w:r>
      <w:r w:rsidR="00DC6D58" w:rsidRPr="007879EC">
        <w:rPr>
          <w:rFonts w:ascii="Times New Roman" w:eastAsia="Times New Roman" w:hAnsi="Times New Roman"/>
          <w:sz w:val="24"/>
          <w:szCs w:val="24"/>
          <w:lang w:eastAsia="ru-RU"/>
        </w:rPr>
        <w:t>частника процедуры закупки при процедуре закупки поставки товара, выполнение работ, оказание услуг, в том числе:</w:t>
      </w:r>
    </w:p>
    <w:p w:rsidR="00DC6D58" w:rsidRPr="007879EC" w:rsidRDefault="00DC6D58" w:rsidP="003D5017">
      <w:pPr>
        <w:numPr>
          <w:ilvl w:val="0"/>
          <w:numId w:val="2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обеспеченность материально-техническими ресурсами при процедуре закупки на выполнение работ, оказание услуг;</w:t>
      </w:r>
    </w:p>
    <w:p w:rsidR="00DC6D58" w:rsidRPr="007879EC" w:rsidRDefault="00DC6D58" w:rsidP="003D5017">
      <w:pPr>
        <w:numPr>
          <w:ilvl w:val="0"/>
          <w:numId w:val="2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обеспеченность кадровыми ресурсами при процедуре закупки на выполнение работ, оказание услуг;</w:t>
      </w:r>
    </w:p>
    <w:p w:rsidR="00DC6D58" w:rsidRPr="007879EC" w:rsidRDefault="00DC6D58" w:rsidP="003D5017">
      <w:pPr>
        <w:numPr>
          <w:ilvl w:val="0"/>
          <w:numId w:val="2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опыт и деловая репутация </w:t>
      </w:r>
      <w:r w:rsidR="00434418"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частника процедуры закупки;</w:t>
      </w:r>
    </w:p>
    <w:p w:rsidR="00DC6D58" w:rsidRPr="007879EC" w:rsidRDefault="00DC6D58" w:rsidP="003D5017">
      <w:pPr>
        <w:numPr>
          <w:ilvl w:val="0"/>
          <w:numId w:val="2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наличие действующей системы менеджмента качества (управления, обеспечения и контроля качества) у </w:t>
      </w:r>
      <w:r w:rsidR="00434418"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частника процедуры закупки (привлекаемого субподрядчика/ соисполнителя) и/или предприятия-изготовителя товара, право на поставку которого является предметом закупки. При этом в документации процедуры закупки должен быть указан стандарт, которому должна соответствовать система менеджмента качества (со ссылкой «либо аналог» либо «или эквивалент»</w:t>
      </w:r>
      <w:proofErr w:type="gramStart"/>
      <w:r w:rsidRPr="007879EC">
        <w:rPr>
          <w:rFonts w:ascii="Times New Roman" w:eastAsia="Times New Roman" w:hAnsi="Times New Roman"/>
          <w:sz w:val="24"/>
          <w:szCs w:val="24"/>
          <w:lang w:eastAsia="ru-RU"/>
        </w:rPr>
        <w:t>)</w:t>
      </w:r>
      <w:proofErr w:type="gramEnd"/>
      <w:r w:rsidRPr="007879EC">
        <w:rPr>
          <w:rFonts w:ascii="Times New Roman" w:eastAsia="Times New Roman" w:hAnsi="Times New Roman"/>
          <w:sz w:val="24"/>
          <w:szCs w:val="24"/>
          <w:lang w:eastAsia="ru-RU"/>
        </w:rPr>
        <w:t xml:space="preserve"> либо должны быть изложены основные требования к такой системе.</w:t>
      </w:r>
    </w:p>
    <w:p w:rsidR="00A249EA" w:rsidRPr="007879EC" w:rsidRDefault="00D02B6B" w:rsidP="00D02B6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cs="Times New Roman"/>
          <w:sz w:val="24"/>
          <w:szCs w:val="24"/>
          <w:lang w:eastAsia="ru-RU"/>
        </w:rPr>
        <w:t>12</w:t>
      </w:r>
      <w:r w:rsidR="00A249EA" w:rsidRPr="007879EC">
        <w:rPr>
          <w:rFonts w:ascii="Times New Roman" w:eastAsia="Times New Roman" w:hAnsi="Times New Roman" w:cs="Times New Roman"/>
          <w:sz w:val="24"/>
          <w:szCs w:val="24"/>
          <w:lang w:eastAsia="ru-RU"/>
        </w:rPr>
        <w:t xml:space="preserve">.2.9. </w:t>
      </w:r>
      <w:r w:rsidR="00A249EA" w:rsidRPr="007879EC">
        <w:rPr>
          <w:rFonts w:ascii="Times New Roman" w:eastAsia="Times New Roman" w:hAnsi="Times New Roman"/>
          <w:sz w:val="24"/>
          <w:szCs w:val="24"/>
          <w:lang w:eastAsia="ru-RU"/>
        </w:rPr>
        <w:t xml:space="preserve">В документации могут быть предусмотрены иные критерии оценки заявок. </w:t>
      </w:r>
    </w:p>
    <w:p w:rsidR="00DC6D58" w:rsidRPr="007879EC" w:rsidRDefault="00D02B6B" w:rsidP="00D02B6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12.3. </w:t>
      </w:r>
      <w:r w:rsidR="00C94241" w:rsidRPr="007879EC">
        <w:rPr>
          <w:rFonts w:ascii="Times New Roman" w:eastAsia="Times New Roman" w:hAnsi="Times New Roman"/>
          <w:sz w:val="24"/>
          <w:szCs w:val="24"/>
          <w:lang w:eastAsia="ru-RU"/>
        </w:rPr>
        <w:t xml:space="preserve">В документации о закупке должны быть установлены конкретные критерии, порядок, </w:t>
      </w:r>
      <w:r w:rsidR="00DC6D58" w:rsidRPr="007879EC">
        <w:rPr>
          <w:rFonts w:ascii="Times New Roman" w:eastAsia="Times New Roman" w:hAnsi="Times New Roman"/>
          <w:sz w:val="24"/>
          <w:szCs w:val="24"/>
          <w:lang w:eastAsia="ru-RU"/>
        </w:rPr>
        <w:t>конкретизирова</w:t>
      </w:r>
      <w:r w:rsidR="00C94241" w:rsidRPr="007879EC">
        <w:rPr>
          <w:rFonts w:ascii="Times New Roman" w:eastAsia="Times New Roman" w:hAnsi="Times New Roman"/>
          <w:sz w:val="24"/>
          <w:szCs w:val="24"/>
          <w:lang w:eastAsia="ru-RU"/>
        </w:rPr>
        <w:t>н</w:t>
      </w:r>
      <w:r w:rsidR="00DC6D58" w:rsidRPr="007879EC">
        <w:rPr>
          <w:rFonts w:ascii="Times New Roman" w:eastAsia="Times New Roman" w:hAnsi="Times New Roman"/>
          <w:sz w:val="24"/>
          <w:szCs w:val="24"/>
          <w:lang w:eastAsia="ru-RU"/>
        </w:rPr>
        <w:t xml:space="preserve"> предмет оценки по каждому критерию, установ</w:t>
      </w:r>
      <w:r w:rsidR="00C94241" w:rsidRPr="007879EC">
        <w:rPr>
          <w:rFonts w:ascii="Times New Roman" w:eastAsia="Times New Roman" w:hAnsi="Times New Roman"/>
          <w:sz w:val="24"/>
          <w:szCs w:val="24"/>
          <w:lang w:eastAsia="ru-RU"/>
        </w:rPr>
        <w:t>лены</w:t>
      </w:r>
      <w:r w:rsidR="00DC6D58" w:rsidRPr="007879EC">
        <w:rPr>
          <w:rFonts w:ascii="Times New Roman" w:eastAsia="Times New Roman" w:hAnsi="Times New Roman"/>
          <w:sz w:val="24"/>
          <w:szCs w:val="24"/>
          <w:lang w:eastAsia="ru-RU"/>
        </w:rPr>
        <w:t xml:space="preserve"> требования о предоставлении документов и сведений соответственно предмету оценки по каждому критерию, установ</w:t>
      </w:r>
      <w:r w:rsidR="00C94241" w:rsidRPr="007879EC">
        <w:rPr>
          <w:rFonts w:ascii="Times New Roman" w:eastAsia="Times New Roman" w:hAnsi="Times New Roman"/>
          <w:sz w:val="24"/>
          <w:szCs w:val="24"/>
          <w:lang w:eastAsia="ru-RU"/>
        </w:rPr>
        <w:t>лена</w:t>
      </w:r>
      <w:r w:rsidR="00DC6D58" w:rsidRPr="007879EC">
        <w:rPr>
          <w:rFonts w:ascii="Times New Roman" w:eastAsia="Times New Roman" w:hAnsi="Times New Roman"/>
          <w:sz w:val="24"/>
          <w:szCs w:val="24"/>
          <w:lang w:eastAsia="ru-RU"/>
        </w:rPr>
        <w:t xml:space="preserve"> значимость критериев.</w:t>
      </w:r>
    </w:p>
    <w:p w:rsidR="00C94241" w:rsidRPr="007879EC" w:rsidRDefault="00D02B6B" w:rsidP="00D02B6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12.4.</w:t>
      </w:r>
      <w:r w:rsidR="00C94241" w:rsidRPr="007879EC">
        <w:rPr>
          <w:rFonts w:ascii="Times New Roman" w:eastAsia="Times New Roman" w:hAnsi="Times New Roman"/>
          <w:sz w:val="24"/>
          <w:szCs w:val="24"/>
          <w:lang w:eastAsia="ru-RU"/>
        </w:rPr>
        <w:t xml:space="preserve"> Совокупная значимость всех критериев должна быть равна 100</w:t>
      </w:r>
      <w:r w:rsidR="00434418" w:rsidRPr="007879EC">
        <w:rPr>
          <w:rFonts w:ascii="Times New Roman" w:eastAsia="Times New Roman" w:hAnsi="Times New Roman"/>
          <w:sz w:val="24"/>
          <w:szCs w:val="24"/>
          <w:lang w:eastAsia="ru-RU"/>
        </w:rPr>
        <w:t xml:space="preserve"> (Сто)</w:t>
      </w:r>
      <w:r w:rsidR="00C94241" w:rsidRPr="007879EC">
        <w:rPr>
          <w:rFonts w:ascii="Times New Roman" w:eastAsia="Times New Roman" w:hAnsi="Times New Roman"/>
          <w:sz w:val="24"/>
          <w:szCs w:val="24"/>
          <w:lang w:eastAsia="ru-RU"/>
        </w:rPr>
        <w:t>%.</w:t>
      </w:r>
    </w:p>
    <w:p w:rsidR="00DF306E" w:rsidRPr="007879EC" w:rsidRDefault="00DF306E" w:rsidP="00D02B6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D02B6B"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 xml:space="preserve">.5. Оценка заявок на участие в закупке в целях определения победителя закупки осуществляется </w:t>
      </w:r>
      <w:r w:rsidR="00434418" w:rsidRPr="007879EC">
        <w:rPr>
          <w:rFonts w:ascii="Times New Roman" w:eastAsia="Times New Roman" w:hAnsi="Times New Roman"/>
          <w:sz w:val="24"/>
          <w:szCs w:val="24"/>
          <w:lang w:eastAsia="ru-RU"/>
        </w:rPr>
        <w:t>К</w:t>
      </w:r>
      <w:r w:rsidRPr="007879EC">
        <w:rPr>
          <w:rFonts w:ascii="Times New Roman" w:eastAsia="Times New Roman" w:hAnsi="Times New Roman"/>
          <w:sz w:val="24"/>
          <w:szCs w:val="24"/>
          <w:lang w:eastAsia="ru-RU"/>
        </w:rPr>
        <w:t xml:space="preserve">омиссией по закупкам с привлечением при необходимости экспертов в соответствующей области предмета закупки. Эксперт может быть привлечён из числа сотрудников структурных подразделений Заказчика, а также сторонних организаций, в том числе государственных органов. По результатам рассмотрения заявок, эксперт, </w:t>
      </w:r>
      <w:r w:rsidR="00D02B6B" w:rsidRPr="007879EC">
        <w:rPr>
          <w:rFonts w:ascii="Times New Roman" w:eastAsia="Times New Roman" w:hAnsi="Times New Roman"/>
          <w:sz w:val="24"/>
          <w:szCs w:val="24"/>
          <w:lang w:eastAsia="ru-RU"/>
        </w:rPr>
        <w:t>в срок,</w:t>
      </w:r>
      <w:r w:rsidRPr="007879EC">
        <w:rPr>
          <w:rFonts w:ascii="Times New Roman" w:eastAsia="Times New Roman" w:hAnsi="Times New Roman"/>
          <w:sz w:val="24"/>
          <w:szCs w:val="24"/>
          <w:lang w:eastAsia="ru-RU"/>
        </w:rPr>
        <w:t xml:space="preserve"> установленный </w:t>
      </w:r>
      <w:r w:rsidR="00434418" w:rsidRPr="007879EC">
        <w:rPr>
          <w:rFonts w:ascii="Times New Roman" w:eastAsia="Times New Roman" w:hAnsi="Times New Roman"/>
          <w:sz w:val="24"/>
          <w:szCs w:val="24"/>
          <w:lang w:eastAsia="ru-RU"/>
        </w:rPr>
        <w:t>К</w:t>
      </w:r>
      <w:r w:rsidRPr="007879EC">
        <w:rPr>
          <w:rFonts w:ascii="Times New Roman" w:eastAsia="Times New Roman" w:hAnsi="Times New Roman"/>
          <w:sz w:val="24"/>
          <w:szCs w:val="24"/>
          <w:lang w:eastAsia="ru-RU"/>
        </w:rPr>
        <w:t xml:space="preserve">омиссией по закупкам даёт своё письменное заключение, которое приобщается </w:t>
      </w:r>
      <w:r w:rsidR="00434418" w:rsidRPr="007879EC">
        <w:rPr>
          <w:rFonts w:ascii="Times New Roman" w:eastAsia="Times New Roman" w:hAnsi="Times New Roman"/>
          <w:sz w:val="24"/>
          <w:szCs w:val="24"/>
          <w:lang w:eastAsia="ru-RU"/>
        </w:rPr>
        <w:t>К</w:t>
      </w:r>
      <w:r w:rsidRPr="007879EC">
        <w:rPr>
          <w:rFonts w:ascii="Times New Roman" w:eastAsia="Times New Roman" w:hAnsi="Times New Roman"/>
          <w:sz w:val="24"/>
          <w:szCs w:val="24"/>
          <w:lang w:eastAsia="ru-RU"/>
        </w:rPr>
        <w:t xml:space="preserve">омиссией по закупкам к оценке заявок. Заключение должно быть объективным и аргументированным. Члены </w:t>
      </w:r>
      <w:r w:rsidR="00434418" w:rsidRPr="007879EC">
        <w:rPr>
          <w:rFonts w:ascii="Times New Roman" w:eastAsia="Times New Roman" w:hAnsi="Times New Roman"/>
          <w:sz w:val="24"/>
          <w:szCs w:val="24"/>
          <w:lang w:eastAsia="ru-RU"/>
        </w:rPr>
        <w:t>К</w:t>
      </w:r>
      <w:r w:rsidRPr="007879EC">
        <w:rPr>
          <w:rFonts w:ascii="Times New Roman" w:eastAsia="Times New Roman" w:hAnsi="Times New Roman"/>
          <w:sz w:val="24"/>
          <w:szCs w:val="24"/>
          <w:lang w:eastAsia="ru-RU"/>
        </w:rPr>
        <w:t>омиссии по закупкам при принятии решений по каждой конкретной заявке вправе учитывать заключение эксперта.</w:t>
      </w:r>
    </w:p>
    <w:p w:rsidR="00DF306E" w:rsidRPr="007879EC" w:rsidRDefault="00DF306E" w:rsidP="00D02B6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Для подготовки заключения эксперт вправе обращаться за получением необходимой информации к производителю (разработчику, заводу-изготовителю и т.п.) товара, а также запрашивать у Заказчика дополнительные материалы, относящиеся к предмету закупки.</w:t>
      </w:r>
    </w:p>
    <w:p w:rsidR="00DF306E" w:rsidRPr="007879EC" w:rsidRDefault="00DF306E" w:rsidP="00D02B6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В функции эксперта может входить проверка заявок на соответствие требованиям документации о закупке и критериям оценки в соответствии с профилем эксперта</w:t>
      </w:r>
      <w:r w:rsidR="00434418" w:rsidRPr="007879EC">
        <w:rPr>
          <w:rFonts w:ascii="Times New Roman" w:eastAsia="Times New Roman" w:hAnsi="Times New Roman"/>
          <w:sz w:val="24"/>
          <w:szCs w:val="24"/>
          <w:lang w:eastAsia="ru-RU"/>
        </w:rPr>
        <w:t>.</w:t>
      </w:r>
    </w:p>
    <w:p w:rsidR="00C94241" w:rsidRPr="007879EC" w:rsidRDefault="00DF306E" w:rsidP="00D02B6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D02B6B"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 xml:space="preserve">.6. </w:t>
      </w:r>
      <w:r w:rsidR="00C94241" w:rsidRPr="007879EC">
        <w:rPr>
          <w:rFonts w:ascii="Times New Roman" w:eastAsia="Times New Roman" w:hAnsi="Times New Roman"/>
          <w:sz w:val="24"/>
          <w:szCs w:val="24"/>
          <w:lang w:eastAsia="ru-RU"/>
        </w:rPr>
        <w:t>Если иное не предусмотрено конкретной документацией о закупке, оценка заявок осуществляется в следующем порядке:</w:t>
      </w:r>
    </w:p>
    <w:p w:rsidR="00C94241" w:rsidRPr="007879EC" w:rsidRDefault="00DF306E" w:rsidP="00D02B6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D02B6B"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 xml:space="preserve">.6.1. </w:t>
      </w:r>
      <w:r w:rsidR="00C94241" w:rsidRPr="007879EC">
        <w:rPr>
          <w:rFonts w:ascii="Times New Roman" w:eastAsia="Times New Roman" w:hAnsi="Times New Roman"/>
          <w:sz w:val="24"/>
          <w:szCs w:val="24"/>
          <w:lang w:eastAsia="ru-RU"/>
        </w:rPr>
        <w:t xml:space="preserve">Присуждение каждой заявке порядкового номера по мере уменьшения степени выгодности предложения </w:t>
      </w:r>
      <w:r w:rsidR="00434418" w:rsidRPr="007879EC">
        <w:rPr>
          <w:rFonts w:ascii="Times New Roman" w:eastAsia="Times New Roman" w:hAnsi="Times New Roman"/>
          <w:sz w:val="24"/>
          <w:szCs w:val="24"/>
          <w:lang w:eastAsia="ru-RU"/>
        </w:rPr>
        <w:t>У</w:t>
      </w:r>
      <w:r w:rsidR="00C94241" w:rsidRPr="007879EC">
        <w:rPr>
          <w:rFonts w:ascii="Times New Roman" w:eastAsia="Times New Roman" w:hAnsi="Times New Roman"/>
          <w:sz w:val="24"/>
          <w:szCs w:val="24"/>
          <w:lang w:eastAsia="ru-RU"/>
        </w:rPr>
        <w:t>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AC32BF" w:rsidRPr="007879EC" w:rsidRDefault="00DF306E" w:rsidP="00D02B6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D02B6B"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 xml:space="preserve">.6.2. </w:t>
      </w:r>
      <w:r w:rsidR="00C94241" w:rsidRPr="007879EC">
        <w:rPr>
          <w:rFonts w:ascii="Times New Roman" w:eastAsia="Times New Roman" w:hAnsi="Times New Roman"/>
          <w:sz w:val="24"/>
          <w:szCs w:val="24"/>
          <w:lang w:eastAsia="ru-RU"/>
        </w:rPr>
        <w:t>Итоговый рейтинг заявки рассчитывается пут</w:t>
      </w:r>
      <w:r w:rsidR="00434418" w:rsidRPr="007879EC">
        <w:rPr>
          <w:rFonts w:ascii="Times New Roman" w:eastAsia="Times New Roman" w:hAnsi="Times New Roman"/>
          <w:sz w:val="24"/>
          <w:szCs w:val="24"/>
          <w:lang w:eastAsia="ru-RU"/>
        </w:rPr>
        <w:t>ё</w:t>
      </w:r>
      <w:r w:rsidR="00C94241" w:rsidRPr="007879EC">
        <w:rPr>
          <w:rFonts w:ascii="Times New Roman" w:eastAsia="Times New Roman" w:hAnsi="Times New Roman"/>
          <w:sz w:val="24"/>
          <w:szCs w:val="24"/>
          <w:lang w:eastAsia="ru-RU"/>
        </w:rPr>
        <w:t>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AC32BF" w:rsidRPr="007879EC" w:rsidRDefault="00DF306E" w:rsidP="00D02B6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D02B6B"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 xml:space="preserve">.6.3. </w:t>
      </w:r>
      <w:r w:rsidR="00C94241" w:rsidRPr="007879EC">
        <w:rPr>
          <w:rFonts w:ascii="Times New Roman" w:eastAsia="Times New Roman" w:hAnsi="Times New Roman"/>
          <w:sz w:val="24"/>
          <w:szCs w:val="24"/>
          <w:lang w:eastAsia="ru-RU"/>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AC32BF" w:rsidRPr="007879EC" w:rsidRDefault="00DF306E" w:rsidP="00D02B6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D02B6B"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 xml:space="preserve">.6.4. </w:t>
      </w:r>
      <w:r w:rsidR="00C94241" w:rsidRPr="007879EC">
        <w:rPr>
          <w:rFonts w:ascii="Times New Roman" w:eastAsia="Times New Roman" w:hAnsi="Times New Roman"/>
          <w:sz w:val="24"/>
          <w:szCs w:val="24"/>
          <w:lang w:eastAsia="ru-RU"/>
        </w:rPr>
        <w:t>Рейтинг, присуждаемый заявке по критерию «Цена договора», определяется по формуле:</w:t>
      </w:r>
    </w:p>
    <w:p w:rsidR="00C94241" w:rsidRPr="007879EC" w:rsidRDefault="00C94241" w:rsidP="000A3119">
      <w:pPr>
        <w:pStyle w:val="ab"/>
        <w:tabs>
          <w:tab w:val="left" w:pos="1134"/>
        </w:tabs>
        <w:spacing w:after="0" w:line="240" w:lineRule="auto"/>
        <w:ind w:left="567" w:firstLine="709"/>
        <w:jc w:val="both"/>
        <w:rPr>
          <w:rFonts w:ascii="Times New Roman" w:hAnsi="Times New Roman" w:cs="Times New Roman"/>
          <w:sz w:val="24"/>
          <w:szCs w:val="24"/>
        </w:rPr>
      </w:pPr>
      <w:proofErr w:type="spellStart"/>
      <w:r w:rsidRPr="007879EC">
        <w:rPr>
          <w:rFonts w:ascii="Times New Roman" w:hAnsi="Times New Roman" w:cs="Times New Roman"/>
          <w:sz w:val="24"/>
          <w:szCs w:val="24"/>
        </w:rPr>
        <w:lastRenderedPageBreak/>
        <w:t>Rai</w:t>
      </w:r>
      <w:proofErr w:type="spellEnd"/>
      <w:r w:rsidRPr="007879EC">
        <w:rPr>
          <w:rFonts w:ascii="Times New Roman" w:hAnsi="Times New Roman" w:cs="Times New Roman"/>
          <w:sz w:val="24"/>
          <w:szCs w:val="24"/>
        </w:rPr>
        <w:t>=</w:t>
      </w:r>
      <m:oMath>
        <m:f>
          <m:fPr>
            <m:ctrlPr>
              <w:rPr>
                <w:rFonts w:ascii="Cambria Math" w:hAnsi="Times New Roman" w:cs="Times New Roman"/>
                <w:sz w:val="24"/>
                <w:szCs w:val="24"/>
              </w:rPr>
            </m:ctrlPr>
          </m:fPr>
          <m:num>
            <m:r>
              <m:rPr>
                <m:sty m:val="p"/>
              </m:rPr>
              <w:rPr>
                <w:rFonts w:ascii="Cambria Math" w:hAnsi="Times New Roman" w:cs="Times New Roman"/>
                <w:sz w:val="24"/>
                <w:szCs w:val="24"/>
              </w:rPr>
              <m:t>Амах</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А</m:t>
            </m:r>
            <m:r>
              <m:rPr>
                <m:sty m:val="p"/>
              </m:rPr>
              <w:rPr>
                <w:rFonts w:ascii="Cambria Math" w:hAnsi="Times New Roman" w:cs="Times New Roman"/>
                <w:sz w:val="24"/>
                <w:szCs w:val="24"/>
              </w:rPr>
              <m:t xml:space="preserve">i </m:t>
            </m:r>
          </m:num>
          <m:den>
            <m:r>
              <m:rPr>
                <m:sty m:val="p"/>
              </m:rPr>
              <w:rPr>
                <w:rFonts w:ascii="Cambria Math" w:hAnsi="Times New Roman" w:cs="Times New Roman"/>
                <w:sz w:val="24"/>
                <w:szCs w:val="24"/>
              </w:rPr>
              <m:t>Амах</m:t>
            </m:r>
          </m:den>
        </m:f>
        <m:r>
          <m:rPr>
            <m:sty m:val="p"/>
          </m:rPr>
          <w:rPr>
            <w:rFonts w:ascii="Times New Roman" w:hAnsi="Cambria Math" w:cs="Times New Roman"/>
            <w:sz w:val="24"/>
            <w:szCs w:val="24"/>
          </w:rPr>
          <m:t>*</m:t>
        </m:r>
        <m:r>
          <m:rPr>
            <m:sty m:val="p"/>
          </m:rPr>
          <w:rPr>
            <w:rFonts w:ascii="Cambria Math" w:hAnsi="Times New Roman" w:cs="Times New Roman"/>
            <w:sz w:val="24"/>
            <w:szCs w:val="24"/>
          </w:rPr>
          <m:t>100</m:t>
        </m:r>
      </m:oMath>
    </w:p>
    <w:p w:rsidR="00C94241" w:rsidRPr="007879EC" w:rsidRDefault="00C94241" w:rsidP="000A3119">
      <w:pPr>
        <w:pStyle w:val="ab"/>
        <w:tabs>
          <w:tab w:val="left" w:pos="1134"/>
        </w:tabs>
        <w:spacing w:after="0" w:line="240" w:lineRule="auto"/>
        <w:ind w:left="567" w:firstLine="709"/>
        <w:jc w:val="both"/>
        <w:rPr>
          <w:rFonts w:ascii="Times New Roman" w:hAnsi="Times New Roman" w:cs="Times New Roman"/>
          <w:sz w:val="24"/>
          <w:szCs w:val="24"/>
        </w:rPr>
      </w:pPr>
      <w:r w:rsidRPr="007879EC">
        <w:rPr>
          <w:rFonts w:ascii="Times New Roman" w:hAnsi="Times New Roman" w:cs="Times New Roman"/>
          <w:sz w:val="24"/>
          <w:szCs w:val="24"/>
        </w:rPr>
        <w:t>где:</w:t>
      </w:r>
    </w:p>
    <w:p w:rsidR="00C94241" w:rsidRPr="007879EC" w:rsidRDefault="00C94241" w:rsidP="000A3119">
      <w:pPr>
        <w:pStyle w:val="ab"/>
        <w:tabs>
          <w:tab w:val="left" w:pos="1134"/>
        </w:tabs>
        <w:spacing w:after="0" w:line="240" w:lineRule="auto"/>
        <w:ind w:left="567" w:firstLine="709"/>
        <w:jc w:val="both"/>
        <w:rPr>
          <w:rFonts w:ascii="Times New Roman" w:hAnsi="Times New Roman" w:cs="Times New Roman"/>
          <w:sz w:val="24"/>
          <w:szCs w:val="24"/>
        </w:rPr>
      </w:pPr>
      <w:proofErr w:type="spellStart"/>
      <w:r w:rsidRPr="007879EC">
        <w:rPr>
          <w:rFonts w:ascii="Times New Roman" w:hAnsi="Times New Roman" w:cs="Times New Roman"/>
          <w:sz w:val="24"/>
          <w:szCs w:val="24"/>
        </w:rPr>
        <w:t>Rai</w:t>
      </w:r>
      <w:proofErr w:type="spellEnd"/>
      <w:r w:rsidRPr="007879EC">
        <w:rPr>
          <w:rFonts w:ascii="Times New Roman" w:hAnsi="Times New Roman" w:cs="Times New Roman"/>
          <w:sz w:val="24"/>
          <w:szCs w:val="24"/>
        </w:rPr>
        <w:t xml:space="preserve"> - рейтинг, присуждаемый i-й заявке по указанному критерию;</w:t>
      </w:r>
    </w:p>
    <w:p w:rsidR="00C94241" w:rsidRPr="007879EC" w:rsidRDefault="00C94241" w:rsidP="000A3119">
      <w:pPr>
        <w:pStyle w:val="ab"/>
        <w:tabs>
          <w:tab w:val="left" w:pos="1134"/>
        </w:tabs>
        <w:spacing w:after="0" w:line="240" w:lineRule="auto"/>
        <w:ind w:left="567" w:firstLine="709"/>
        <w:jc w:val="both"/>
        <w:rPr>
          <w:rFonts w:ascii="Times New Roman" w:hAnsi="Times New Roman" w:cs="Times New Roman"/>
          <w:sz w:val="24"/>
          <w:szCs w:val="24"/>
        </w:rPr>
      </w:pPr>
      <w:proofErr w:type="spellStart"/>
      <w:r w:rsidRPr="007879EC">
        <w:rPr>
          <w:rFonts w:ascii="Times New Roman" w:hAnsi="Times New Roman" w:cs="Times New Roman"/>
          <w:sz w:val="24"/>
          <w:szCs w:val="24"/>
        </w:rPr>
        <w:t>Амах</w:t>
      </w:r>
      <w:proofErr w:type="spellEnd"/>
      <w:r w:rsidRPr="007879EC">
        <w:rPr>
          <w:rFonts w:ascii="Times New Roman" w:hAnsi="Times New Roman" w:cs="Times New Roman"/>
          <w:sz w:val="24"/>
          <w:szCs w:val="24"/>
        </w:rPr>
        <w:t xml:space="preserve"> - начальная (максимальная) цена договора. Если в извещении и документации о закупке Заказчиком не установлена начальная (максимальная) цена договора, то за </w:t>
      </w:r>
      <w:proofErr w:type="spellStart"/>
      <w:r w:rsidRPr="007879EC">
        <w:rPr>
          <w:rFonts w:ascii="Times New Roman" w:hAnsi="Times New Roman" w:cs="Times New Roman"/>
          <w:sz w:val="24"/>
          <w:szCs w:val="24"/>
        </w:rPr>
        <w:t>Амах</w:t>
      </w:r>
      <w:proofErr w:type="spellEnd"/>
      <w:r w:rsidRPr="007879EC">
        <w:rPr>
          <w:rFonts w:ascii="Times New Roman" w:hAnsi="Times New Roman" w:cs="Times New Roman"/>
          <w:sz w:val="24"/>
          <w:szCs w:val="24"/>
        </w:rPr>
        <w:t xml:space="preserve"> принимается максимальная цена из предложенных </w:t>
      </w:r>
      <w:r w:rsidR="00434418" w:rsidRPr="007879EC">
        <w:rPr>
          <w:rFonts w:ascii="Times New Roman" w:hAnsi="Times New Roman" w:cs="Times New Roman"/>
          <w:sz w:val="24"/>
          <w:szCs w:val="24"/>
        </w:rPr>
        <w:t>У</w:t>
      </w:r>
      <w:r w:rsidRPr="007879EC">
        <w:rPr>
          <w:rFonts w:ascii="Times New Roman" w:hAnsi="Times New Roman" w:cs="Times New Roman"/>
          <w:sz w:val="24"/>
          <w:szCs w:val="24"/>
        </w:rPr>
        <w:t>частниками закупки;</w:t>
      </w:r>
    </w:p>
    <w:p w:rsidR="00AC32BF" w:rsidRPr="007879EC" w:rsidRDefault="00C94241" w:rsidP="000A3119">
      <w:pPr>
        <w:pStyle w:val="ab"/>
        <w:tabs>
          <w:tab w:val="left" w:pos="1134"/>
        </w:tabs>
        <w:spacing w:after="0" w:line="240" w:lineRule="auto"/>
        <w:ind w:left="567" w:firstLine="709"/>
        <w:jc w:val="both"/>
        <w:rPr>
          <w:rFonts w:ascii="Times New Roman" w:hAnsi="Times New Roman" w:cs="Times New Roman"/>
          <w:sz w:val="24"/>
          <w:szCs w:val="24"/>
        </w:rPr>
      </w:pPr>
      <w:proofErr w:type="spellStart"/>
      <w:r w:rsidRPr="007879EC">
        <w:rPr>
          <w:rFonts w:ascii="Times New Roman" w:hAnsi="Times New Roman" w:cs="Times New Roman"/>
          <w:sz w:val="24"/>
          <w:szCs w:val="24"/>
        </w:rPr>
        <w:t>Аi</w:t>
      </w:r>
      <w:proofErr w:type="spellEnd"/>
      <w:r w:rsidRPr="007879EC">
        <w:rPr>
          <w:rFonts w:ascii="Times New Roman" w:hAnsi="Times New Roman" w:cs="Times New Roman"/>
          <w:sz w:val="24"/>
          <w:szCs w:val="24"/>
        </w:rPr>
        <w:t xml:space="preserve"> - цена договора, предложенная i-м участником.</w:t>
      </w:r>
    </w:p>
    <w:p w:rsidR="00AC32BF" w:rsidRPr="007879EC" w:rsidRDefault="00DF306E" w:rsidP="00D02B6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D02B6B"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 xml:space="preserve">.6.5. </w:t>
      </w:r>
      <w:r w:rsidR="00C94241" w:rsidRPr="007879EC">
        <w:rPr>
          <w:rFonts w:ascii="Times New Roman" w:eastAsia="Times New Roman" w:hAnsi="Times New Roman"/>
          <w:sz w:val="24"/>
          <w:szCs w:val="24"/>
          <w:lang w:eastAsia="ru-RU"/>
        </w:rPr>
        <w:t xml:space="preserve">Для получения рейтинга заявок по критериям «Квалификация </w:t>
      </w:r>
      <w:r w:rsidR="00434418" w:rsidRPr="007879EC">
        <w:rPr>
          <w:rFonts w:ascii="Times New Roman" w:eastAsia="Times New Roman" w:hAnsi="Times New Roman"/>
          <w:sz w:val="24"/>
          <w:szCs w:val="24"/>
          <w:lang w:eastAsia="ru-RU"/>
        </w:rPr>
        <w:t>У</w:t>
      </w:r>
      <w:r w:rsidR="00C94241" w:rsidRPr="007879EC">
        <w:rPr>
          <w:rFonts w:ascii="Times New Roman" w:eastAsia="Times New Roman" w:hAnsi="Times New Roman"/>
          <w:sz w:val="24"/>
          <w:szCs w:val="24"/>
          <w:lang w:eastAsia="ru-RU"/>
        </w:rPr>
        <w:t xml:space="preserve">частника и (или) коллектива его сотрудников (опыт, образование, квалификация персонала, деловая репутация)», «Качество товара (работ, услуг)» каждой заявке по каждому из указанных критериев </w:t>
      </w:r>
      <w:r w:rsidR="00434418" w:rsidRPr="007879EC">
        <w:rPr>
          <w:rFonts w:ascii="Times New Roman" w:eastAsia="Times New Roman" w:hAnsi="Times New Roman"/>
          <w:sz w:val="24"/>
          <w:szCs w:val="24"/>
          <w:lang w:eastAsia="ru-RU"/>
        </w:rPr>
        <w:t>К</w:t>
      </w:r>
      <w:r w:rsidR="00C94241" w:rsidRPr="007879EC">
        <w:rPr>
          <w:rFonts w:ascii="Times New Roman" w:eastAsia="Times New Roman" w:hAnsi="Times New Roman"/>
          <w:sz w:val="24"/>
          <w:szCs w:val="24"/>
          <w:lang w:eastAsia="ru-RU"/>
        </w:rPr>
        <w:t xml:space="preserve">омиссией </w:t>
      </w:r>
      <w:r w:rsidR="00434418" w:rsidRPr="007879EC">
        <w:rPr>
          <w:rFonts w:ascii="Times New Roman" w:eastAsia="Times New Roman" w:hAnsi="Times New Roman"/>
          <w:sz w:val="24"/>
          <w:szCs w:val="24"/>
          <w:lang w:eastAsia="ru-RU"/>
        </w:rPr>
        <w:t xml:space="preserve">по закупкам </w:t>
      </w:r>
      <w:r w:rsidR="00C94241" w:rsidRPr="007879EC">
        <w:rPr>
          <w:rFonts w:ascii="Times New Roman" w:eastAsia="Times New Roman" w:hAnsi="Times New Roman"/>
          <w:sz w:val="24"/>
          <w:szCs w:val="24"/>
          <w:lang w:eastAsia="ru-RU"/>
        </w:rPr>
        <w:t xml:space="preserve">выставляется значение от 0 до 100 баллов. </w:t>
      </w:r>
    </w:p>
    <w:p w:rsidR="00C94241" w:rsidRPr="007879EC" w:rsidRDefault="00DF306E" w:rsidP="00D02B6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D02B6B"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 xml:space="preserve">.6.6. </w:t>
      </w:r>
      <w:r w:rsidR="00C94241" w:rsidRPr="007879EC">
        <w:rPr>
          <w:rFonts w:ascii="Times New Roman" w:eastAsia="Times New Roman" w:hAnsi="Times New Roman"/>
          <w:sz w:val="24"/>
          <w:szCs w:val="24"/>
          <w:lang w:eastAsia="ru-RU"/>
        </w:rPr>
        <w:t>Рейтинг, присуждаемый заявке по критерию «Срок поставки товара (выполнения работ, оказания услуг), определяются по формуле</w:t>
      </w:r>
    </w:p>
    <w:p w:rsidR="00C94241" w:rsidRPr="007879EC" w:rsidRDefault="00C94241" w:rsidP="000A3119">
      <w:pPr>
        <w:pStyle w:val="ab"/>
        <w:tabs>
          <w:tab w:val="left" w:pos="1134"/>
        </w:tabs>
        <w:spacing w:after="0" w:line="240" w:lineRule="auto"/>
        <w:ind w:left="567" w:firstLine="709"/>
        <w:jc w:val="both"/>
        <w:rPr>
          <w:rFonts w:ascii="Times New Roman" w:hAnsi="Times New Roman" w:cs="Times New Roman"/>
          <w:sz w:val="24"/>
          <w:szCs w:val="24"/>
          <w:lang w:val="en-US"/>
        </w:rPr>
      </w:pPr>
      <w:bookmarkStart w:id="17" w:name="_Toc370283353"/>
      <w:bookmarkStart w:id="18" w:name="_Toc370461337"/>
      <w:bookmarkStart w:id="19" w:name="_Toc370462004"/>
      <w:bookmarkStart w:id="20" w:name="_Toc370462431"/>
      <w:bookmarkStart w:id="21" w:name="_Toc370462526"/>
      <w:proofErr w:type="spellStart"/>
      <w:proofErr w:type="gramStart"/>
      <w:r w:rsidRPr="007879EC">
        <w:rPr>
          <w:rFonts w:ascii="Times New Roman" w:hAnsi="Times New Roman" w:cs="Times New Roman"/>
          <w:sz w:val="24"/>
          <w:szCs w:val="24"/>
          <w:lang w:val="en-US"/>
        </w:rPr>
        <w:t>Rbi</w:t>
      </w:r>
      <w:proofErr w:type="spellEnd"/>
      <w:proofErr w:type="gramEnd"/>
      <w:r w:rsidRPr="007879EC">
        <w:rPr>
          <w:rFonts w:ascii="Times New Roman" w:hAnsi="Times New Roman" w:cs="Times New Roman"/>
          <w:sz w:val="24"/>
          <w:szCs w:val="24"/>
          <w:lang w:val="en-US"/>
        </w:rPr>
        <w:t>=</w:t>
      </w:r>
      <m:oMath>
        <m:f>
          <m:fPr>
            <m:ctrlPr>
              <w:rPr>
                <w:rFonts w:ascii="Cambria Math" w:hAnsi="Times New Roman" w:cs="Times New Roman"/>
                <w:sz w:val="24"/>
                <w:szCs w:val="24"/>
              </w:rPr>
            </m:ctrlPr>
          </m:fPr>
          <m:num>
            <w:bookmarkStart w:id="22" w:name="_Toc370283352"/>
            <w:bookmarkStart w:id="23" w:name="_Toc370461336"/>
            <w:bookmarkStart w:id="24" w:name="_Toc370462003"/>
            <w:bookmarkStart w:id="25" w:name="_Toc370462430"/>
            <w:bookmarkStart w:id="26" w:name="_Toc370462525"/>
            <m:r>
              <m:rPr>
                <m:sty m:val="p"/>
              </m:rPr>
              <w:rPr>
                <w:rFonts w:ascii="Cambria Math" w:hAnsi="Times New Roman" w:cs="Times New Roman"/>
                <w:sz w:val="24"/>
                <w:szCs w:val="24"/>
                <w:lang w:val="en-US"/>
              </w:rPr>
              <m:t>B</m:t>
            </m:r>
            <m:r>
              <m:rPr>
                <m:sty m:val="p"/>
              </m:rPr>
              <w:rPr>
                <w:rFonts w:ascii="Cambria Math" w:hAnsi="Times New Roman" w:cs="Times New Roman"/>
                <w:sz w:val="24"/>
                <w:szCs w:val="24"/>
              </w:rPr>
              <m:t>мах</m:t>
            </m:r>
            <w:bookmarkEnd w:id="22"/>
            <w:bookmarkEnd w:id="23"/>
            <w:bookmarkEnd w:id="24"/>
            <w:bookmarkEnd w:id="25"/>
            <w:bookmarkEnd w:id="26"/>
            <m:r>
              <m:rPr>
                <m:sty m:val="p"/>
              </m:rPr>
              <w:rPr>
                <w:rFonts w:ascii="Cambria Math" w:hAnsi="Times New Roman" w:cs="Times New Roman"/>
                <w:sz w:val="24"/>
                <w:szCs w:val="24"/>
                <w:lang w:val="en-US"/>
              </w:rPr>
              <m:t xml:space="preserve"> </m:t>
            </m:r>
            <m:r>
              <m:rPr>
                <m:sty m:val="p"/>
              </m:rPr>
              <w:rPr>
                <w:rFonts w:ascii="Cambria Math" w:hAnsi="Times New Roman" w:cs="Times New Roman"/>
                <w:sz w:val="24"/>
                <w:szCs w:val="24"/>
                <w:lang w:val="en-US"/>
              </w:rPr>
              <m:t>-</m:t>
            </m:r>
            <m:r>
              <m:rPr>
                <m:sty m:val="p"/>
              </m:rPr>
              <w:rPr>
                <w:rFonts w:ascii="Cambria Math" w:hAnsi="Times New Roman" w:cs="Times New Roman"/>
                <w:sz w:val="24"/>
                <w:szCs w:val="24"/>
                <w:lang w:val="en-US"/>
              </w:rPr>
              <m:t xml:space="preserve"> Bi </m:t>
            </m:r>
          </m:num>
          <m:den>
            <m:r>
              <m:rPr>
                <m:sty m:val="p"/>
              </m:rPr>
              <w:rPr>
                <w:rFonts w:ascii="Cambria Math" w:hAnsi="Times New Roman" w:cs="Times New Roman"/>
                <w:sz w:val="24"/>
                <w:szCs w:val="24"/>
                <w:lang w:val="en-US"/>
              </w:rPr>
              <m:t>B</m:t>
            </m:r>
            <m:r>
              <m:rPr>
                <m:sty m:val="p"/>
              </m:rPr>
              <w:rPr>
                <w:rFonts w:ascii="Cambria Math" w:hAnsi="Times New Roman" w:cs="Times New Roman"/>
                <w:sz w:val="24"/>
                <w:szCs w:val="24"/>
              </w:rPr>
              <m:t>мах</m:t>
            </m:r>
            <m:r>
              <m:rPr>
                <m:sty m:val="p"/>
              </m:rPr>
              <w:rPr>
                <w:rFonts w:ascii="Cambria Math" w:hAnsi="Times New Roman" w:cs="Times New Roman"/>
                <w:sz w:val="24"/>
                <w:szCs w:val="24"/>
                <w:lang w:val="en-US"/>
              </w:rPr>
              <m:t xml:space="preserve"> </m:t>
            </m:r>
            <m:r>
              <m:rPr>
                <m:sty m:val="p"/>
              </m:rPr>
              <w:rPr>
                <w:rFonts w:ascii="Cambria Math" w:hAnsi="Times New Roman" w:cs="Times New Roman"/>
                <w:sz w:val="24"/>
                <w:szCs w:val="24"/>
                <w:lang w:val="en-US"/>
              </w:rPr>
              <m:t>-</m:t>
            </m:r>
            <m:r>
              <m:rPr>
                <m:sty m:val="p"/>
              </m:rPr>
              <w:rPr>
                <w:rFonts w:ascii="Cambria Math" w:hAnsi="Times New Roman" w:cs="Times New Roman"/>
                <w:sz w:val="24"/>
                <w:szCs w:val="24"/>
                <w:lang w:val="en-US"/>
              </w:rPr>
              <m:t xml:space="preserve"> B</m:t>
            </m:r>
            <m:r>
              <m:rPr>
                <m:sty m:val="p"/>
              </m:rPr>
              <w:rPr>
                <w:rFonts w:ascii="Cambria Math" w:hAnsi="Times New Roman" w:cs="Times New Roman"/>
                <w:sz w:val="24"/>
                <w:szCs w:val="24"/>
              </w:rPr>
              <m:t>м</m:t>
            </m:r>
            <m:r>
              <m:rPr>
                <m:sty m:val="p"/>
              </m:rPr>
              <w:rPr>
                <w:rFonts w:ascii="Cambria Math" w:hAnsi="Times New Roman" w:cs="Times New Roman"/>
                <w:sz w:val="24"/>
                <w:szCs w:val="24"/>
                <w:lang w:val="en-US"/>
              </w:rPr>
              <m:t>in</m:t>
            </m:r>
          </m:den>
        </m:f>
        <m:r>
          <m:rPr>
            <m:sty m:val="p"/>
          </m:rPr>
          <w:rPr>
            <w:rFonts w:ascii="Times New Roman" w:hAnsi="Cambria Math" w:cs="Times New Roman"/>
            <w:sz w:val="24"/>
            <w:szCs w:val="24"/>
            <w:lang w:val="en-US"/>
          </w:rPr>
          <m:t>*</m:t>
        </m:r>
        <m:r>
          <m:rPr>
            <m:sty m:val="p"/>
          </m:rPr>
          <w:rPr>
            <w:rFonts w:ascii="Cambria Math" w:hAnsi="Times New Roman" w:cs="Times New Roman"/>
            <w:sz w:val="24"/>
            <w:szCs w:val="24"/>
            <w:lang w:val="en-US"/>
          </w:rPr>
          <m:t>100</m:t>
        </m:r>
      </m:oMath>
      <w:bookmarkEnd w:id="17"/>
      <w:bookmarkEnd w:id="18"/>
      <w:bookmarkEnd w:id="19"/>
      <w:bookmarkEnd w:id="20"/>
      <w:bookmarkEnd w:id="21"/>
    </w:p>
    <w:p w:rsidR="00C94241" w:rsidRPr="007879EC" w:rsidRDefault="00C94241" w:rsidP="000A3119">
      <w:pPr>
        <w:pStyle w:val="ab"/>
        <w:tabs>
          <w:tab w:val="left" w:pos="1134"/>
        </w:tabs>
        <w:spacing w:after="0" w:line="240" w:lineRule="auto"/>
        <w:ind w:left="567"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где: </w:t>
      </w:r>
    </w:p>
    <w:p w:rsidR="00C94241" w:rsidRPr="007879EC" w:rsidRDefault="00C94241" w:rsidP="000A3119">
      <w:pPr>
        <w:pStyle w:val="ab"/>
        <w:tabs>
          <w:tab w:val="left" w:pos="1134"/>
        </w:tabs>
        <w:spacing w:after="0" w:line="240" w:lineRule="auto"/>
        <w:ind w:left="567" w:firstLine="709"/>
        <w:jc w:val="both"/>
        <w:rPr>
          <w:rFonts w:ascii="Times New Roman" w:hAnsi="Times New Roman" w:cs="Times New Roman"/>
          <w:sz w:val="24"/>
          <w:szCs w:val="24"/>
        </w:rPr>
      </w:pPr>
      <w:proofErr w:type="spellStart"/>
      <w:r w:rsidRPr="007879EC">
        <w:rPr>
          <w:rFonts w:ascii="Times New Roman" w:hAnsi="Times New Roman" w:cs="Times New Roman"/>
          <w:sz w:val="24"/>
          <w:szCs w:val="24"/>
        </w:rPr>
        <w:t>Rbi</w:t>
      </w:r>
      <w:proofErr w:type="spellEnd"/>
      <w:r w:rsidRPr="007879EC">
        <w:rPr>
          <w:rFonts w:ascii="Times New Roman" w:hAnsi="Times New Roman" w:cs="Times New Roman"/>
          <w:sz w:val="24"/>
          <w:szCs w:val="24"/>
        </w:rPr>
        <w:t xml:space="preserve"> - рейтинг, присуждаемый i-й заявке по указанному критерию;</w:t>
      </w:r>
    </w:p>
    <w:p w:rsidR="00C94241" w:rsidRPr="007879EC" w:rsidRDefault="00C94241" w:rsidP="000A3119">
      <w:pPr>
        <w:pStyle w:val="ab"/>
        <w:tabs>
          <w:tab w:val="left" w:pos="1134"/>
        </w:tabs>
        <w:spacing w:after="0" w:line="240" w:lineRule="auto"/>
        <w:ind w:left="567" w:firstLine="709"/>
        <w:jc w:val="both"/>
        <w:rPr>
          <w:rFonts w:ascii="Times New Roman" w:hAnsi="Times New Roman" w:cs="Times New Roman"/>
          <w:sz w:val="24"/>
          <w:szCs w:val="24"/>
        </w:rPr>
      </w:pPr>
      <w:proofErr w:type="spellStart"/>
      <w:r w:rsidRPr="007879EC">
        <w:rPr>
          <w:rFonts w:ascii="Times New Roman" w:hAnsi="Times New Roman" w:cs="Times New Roman"/>
          <w:sz w:val="24"/>
          <w:szCs w:val="24"/>
        </w:rPr>
        <w:t>Вмах</w:t>
      </w:r>
      <w:proofErr w:type="spellEnd"/>
      <w:r w:rsidRPr="007879EC">
        <w:rPr>
          <w:rFonts w:ascii="Times New Roman" w:hAnsi="Times New Roman" w:cs="Times New Roman"/>
          <w:sz w:val="24"/>
          <w:szCs w:val="24"/>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C94241" w:rsidRPr="007879EC" w:rsidRDefault="00C94241" w:rsidP="000A3119">
      <w:pPr>
        <w:pStyle w:val="ab"/>
        <w:tabs>
          <w:tab w:val="left" w:pos="1134"/>
        </w:tabs>
        <w:spacing w:after="0" w:line="240" w:lineRule="auto"/>
        <w:ind w:left="567" w:firstLine="709"/>
        <w:jc w:val="both"/>
        <w:rPr>
          <w:rFonts w:ascii="Times New Roman" w:hAnsi="Times New Roman" w:cs="Times New Roman"/>
          <w:sz w:val="24"/>
          <w:szCs w:val="24"/>
        </w:rPr>
      </w:pPr>
      <w:proofErr w:type="spellStart"/>
      <w:r w:rsidRPr="007879EC">
        <w:rPr>
          <w:rFonts w:ascii="Times New Roman" w:hAnsi="Times New Roman" w:cs="Times New Roman"/>
          <w:sz w:val="24"/>
          <w:szCs w:val="24"/>
        </w:rPr>
        <w:t>Bмjn</w:t>
      </w:r>
      <w:proofErr w:type="spellEnd"/>
      <w:r w:rsidRPr="007879EC">
        <w:rPr>
          <w:rFonts w:ascii="Times New Roman" w:hAnsi="Times New Roman" w:cs="Times New Roman"/>
          <w:sz w:val="24"/>
          <w:szCs w:val="24"/>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AC32BF" w:rsidRPr="007879EC" w:rsidRDefault="00C94241" w:rsidP="000A3119">
      <w:pPr>
        <w:pStyle w:val="ab"/>
        <w:tabs>
          <w:tab w:val="left" w:pos="1134"/>
        </w:tabs>
        <w:spacing w:after="0" w:line="240" w:lineRule="auto"/>
        <w:ind w:left="567" w:firstLine="709"/>
        <w:jc w:val="both"/>
        <w:rPr>
          <w:rFonts w:ascii="Times New Roman" w:hAnsi="Times New Roman" w:cs="Times New Roman"/>
          <w:sz w:val="24"/>
          <w:szCs w:val="24"/>
        </w:rPr>
      </w:pPr>
      <w:proofErr w:type="spellStart"/>
      <w:r w:rsidRPr="007879EC">
        <w:rPr>
          <w:rFonts w:ascii="Times New Roman" w:hAnsi="Times New Roman" w:cs="Times New Roman"/>
          <w:sz w:val="24"/>
          <w:szCs w:val="24"/>
        </w:rPr>
        <w:t>Bi</w:t>
      </w:r>
      <w:proofErr w:type="spellEnd"/>
      <w:r w:rsidRPr="007879EC">
        <w:rPr>
          <w:rFonts w:ascii="Times New Roman" w:hAnsi="Times New Roman" w:cs="Times New Roman"/>
          <w:sz w:val="24"/>
          <w:szCs w:val="24"/>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со дня заключения договора.</w:t>
      </w:r>
    </w:p>
    <w:p w:rsidR="00C94241" w:rsidRPr="007879EC" w:rsidRDefault="00DF306E" w:rsidP="00D02B6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D02B6B"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 xml:space="preserve">.6.7. </w:t>
      </w:r>
      <w:r w:rsidR="00C94241" w:rsidRPr="007879EC">
        <w:rPr>
          <w:rFonts w:ascii="Times New Roman" w:eastAsia="Times New Roman" w:hAnsi="Times New Roman"/>
          <w:sz w:val="24"/>
          <w:szCs w:val="24"/>
          <w:lang w:eastAsia="ru-RU"/>
        </w:rPr>
        <w:t xml:space="preserve">Указанный в пункте </w:t>
      </w:r>
      <w:r w:rsidR="00AC32BF" w:rsidRPr="007879EC">
        <w:rPr>
          <w:rFonts w:ascii="Times New Roman" w:eastAsia="Times New Roman" w:hAnsi="Times New Roman"/>
          <w:sz w:val="24"/>
          <w:szCs w:val="24"/>
          <w:lang w:eastAsia="ru-RU"/>
        </w:rPr>
        <w:t>1</w:t>
      </w:r>
      <w:r w:rsidR="00D02B6B" w:rsidRPr="007879EC">
        <w:rPr>
          <w:rFonts w:ascii="Times New Roman" w:eastAsia="Times New Roman" w:hAnsi="Times New Roman"/>
          <w:sz w:val="24"/>
          <w:szCs w:val="24"/>
          <w:lang w:eastAsia="ru-RU"/>
        </w:rPr>
        <w:t>2</w:t>
      </w:r>
      <w:r w:rsidR="00AC32BF" w:rsidRPr="007879EC">
        <w:rPr>
          <w:rFonts w:ascii="Times New Roman" w:eastAsia="Times New Roman" w:hAnsi="Times New Roman"/>
          <w:sz w:val="24"/>
          <w:szCs w:val="24"/>
          <w:lang w:eastAsia="ru-RU"/>
        </w:rPr>
        <w:t>.6.6.</w:t>
      </w:r>
      <w:r w:rsidR="00C94241" w:rsidRPr="007879EC">
        <w:rPr>
          <w:rFonts w:ascii="Times New Roman" w:eastAsia="Times New Roman" w:hAnsi="Times New Roman"/>
          <w:sz w:val="24"/>
          <w:szCs w:val="24"/>
          <w:lang w:eastAsia="ru-RU"/>
        </w:rPr>
        <w:t xml:space="preserve"> настоящего </w:t>
      </w:r>
      <w:r w:rsidR="00434418" w:rsidRPr="007879EC">
        <w:rPr>
          <w:rFonts w:ascii="Times New Roman" w:eastAsia="Times New Roman" w:hAnsi="Times New Roman"/>
          <w:sz w:val="24"/>
          <w:szCs w:val="24"/>
          <w:lang w:eastAsia="ru-RU"/>
        </w:rPr>
        <w:t>Р</w:t>
      </w:r>
      <w:r w:rsidR="00C94241" w:rsidRPr="007879EC">
        <w:rPr>
          <w:rFonts w:ascii="Times New Roman" w:eastAsia="Times New Roman" w:hAnsi="Times New Roman"/>
          <w:sz w:val="24"/>
          <w:szCs w:val="24"/>
          <w:lang w:eastAsia="ru-RU"/>
        </w:rPr>
        <w:t xml:space="preserve">аздела метод расчёта рейтинга, применяется и для расчёта рейтинга, присуждаемого заявке по критерию «Срок предоставления гарантии качества». </w:t>
      </w:r>
    </w:p>
    <w:p w:rsidR="00997810" w:rsidRPr="007879EC" w:rsidRDefault="00997810"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705311" w:rsidRPr="007879EC" w:rsidRDefault="006C23BE"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27" w:name="_Toc10723175"/>
      <w:r w:rsidRPr="007879EC">
        <w:rPr>
          <w:rFonts w:ascii="Times New Roman" w:eastAsia="Times New Roman" w:hAnsi="Times New Roman" w:cs="Times New Roman"/>
          <w:b/>
          <w:sz w:val="24"/>
          <w:szCs w:val="24"/>
          <w:lang w:eastAsia="ru-RU"/>
        </w:rPr>
        <w:t>1</w:t>
      </w:r>
      <w:r w:rsidR="00FA6021" w:rsidRPr="007879EC">
        <w:rPr>
          <w:rFonts w:ascii="Times New Roman" w:eastAsia="Times New Roman" w:hAnsi="Times New Roman" w:cs="Times New Roman"/>
          <w:b/>
          <w:sz w:val="24"/>
          <w:szCs w:val="24"/>
          <w:lang w:eastAsia="ru-RU"/>
        </w:rPr>
        <w:t>3</w:t>
      </w:r>
      <w:r w:rsidR="00705311" w:rsidRPr="007879EC">
        <w:rPr>
          <w:rFonts w:ascii="Times New Roman" w:eastAsia="Times New Roman" w:hAnsi="Times New Roman" w:cs="Times New Roman"/>
          <w:b/>
          <w:sz w:val="24"/>
          <w:szCs w:val="24"/>
          <w:lang w:eastAsia="ru-RU"/>
        </w:rPr>
        <w:t>. Условия допуска к участию</w:t>
      </w:r>
      <w:r w:rsidR="007065F4" w:rsidRPr="007879EC">
        <w:rPr>
          <w:rFonts w:ascii="Times New Roman" w:eastAsia="Times New Roman" w:hAnsi="Times New Roman" w:cs="Times New Roman"/>
          <w:b/>
          <w:sz w:val="24"/>
          <w:szCs w:val="24"/>
          <w:lang w:eastAsia="ru-RU"/>
        </w:rPr>
        <w:t xml:space="preserve"> </w:t>
      </w:r>
      <w:r w:rsidR="00705311" w:rsidRPr="007879EC">
        <w:rPr>
          <w:rFonts w:ascii="Times New Roman" w:eastAsia="Times New Roman" w:hAnsi="Times New Roman" w:cs="Times New Roman"/>
          <w:b/>
          <w:sz w:val="24"/>
          <w:szCs w:val="24"/>
          <w:lang w:eastAsia="ru-RU"/>
        </w:rPr>
        <w:t>и отстранения от участия в закупках</w:t>
      </w:r>
      <w:bookmarkEnd w:id="27"/>
    </w:p>
    <w:p w:rsidR="00A652D2" w:rsidRPr="007879EC" w:rsidRDefault="00721C32" w:rsidP="00A652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sz w:val="24"/>
          <w:szCs w:val="24"/>
          <w:lang w:eastAsia="ru-RU"/>
        </w:rPr>
        <w:t>1</w:t>
      </w:r>
      <w:r w:rsidR="00FA6021" w:rsidRPr="007879EC">
        <w:rPr>
          <w:rFonts w:ascii="Times New Roman" w:eastAsia="Times New Roman" w:hAnsi="Times New Roman"/>
          <w:sz w:val="24"/>
          <w:szCs w:val="24"/>
          <w:lang w:eastAsia="ru-RU"/>
        </w:rPr>
        <w:t>3</w:t>
      </w:r>
      <w:r w:rsidR="00705311" w:rsidRPr="007879EC">
        <w:rPr>
          <w:rFonts w:ascii="Times New Roman" w:eastAsia="Times New Roman" w:hAnsi="Times New Roman"/>
          <w:sz w:val="24"/>
          <w:szCs w:val="24"/>
          <w:lang w:eastAsia="ru-RU"/>
        </w:rPr>
        <w:t xml:space="preserve">.1. </w:t>
      </w:r>
      <w:r w:rsidR="00A652D2" w:rsidRPr="007879EC">
        <w:rPr>
          <w:rFonts w:ascii="Times New Roman" w:eastAsia="Times New Roman" w:hAnsi="Times New Roman"/>
          <w:sz w:val="24"/>
          <w:szCs w:val="24"/>
          <w:lang w:eastAsia="ru-RU"/>
        </w:rPr>
        <w:t xml:space="preserve">Комиссия по закупкам обязана отказать Участнику закупки в допуске к участию в процедуре </w:t>
      </w:r>
      <w:r w:rsidR="00A652D2" w:rsidRPr="007879EC">
        <w:rPr>
          <w:rFonts w:ascii="Times New Roman" w:eastAsia="Times New Roman" w:hAnsi="Times New Roman" w:cs="Times New Roman"/>
          <w:sz w:val="24"/>
          <w:szCs w:val="24"/>
          <w:lang w:eastAsia="ru-RU"/>
        </w:rPr>
        <w:t>закупки, в следующих случаях:</w:t>
      </w:r>
    </w:p>
    <w:p w:rsidR="00A652D2" w:rsidRPr="007879EC" w:rsidRDefault="00A652D2" w:rsidP="00A652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1) выявлено несоответствие участника хотя бы одному из требований, перечисленных в </w:t>
      </w:r>
      <w:hyperlink r:id="rId60" w:history="1">
        <w:r w:rsidRPr="007879EC">
          <w:rPr>
            <w:rFonts w:ascii="Times New Roman" w:hAnsi="Times New Roman" w:cs="Times New Roman"/>
            <w:sz w:val="24"/>
            <w:szCs w:val="24"/>
          </w:rPr>
          <w:t xml:space="preserve">пункте </w:t>
        </w:r>
      </w:hyperlink>
      <w:r w:rsidRPr="007879EC">
        <w:rPr>
          <w:rFonts w:ascii="Times New Roman" w:eastAsia="Times New Roman" w:hAnsi="Times New Roman" w:cs="Times New Roman"/>
          <w:sz w:val="24"/>
          <w:szCs w:val="24"/>
          <w:lang w:eastAsia="ru-RU"/>
        </w:rPr>
        <w:t>7.1. настоящего Положения;</w:t>
      </w:r>
    </w:p>
    <w:p w:rsidR="00A652D2" w:rsidRPr="007879EC" w:rsidRDefault="00A652D2" w:rsidP="00A652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документации о закупке (извещению о проведении закупки) или настоящего Положения;</w:t>
      </w:r>
    </w:p>
    <w:p w:rsidR="00A652D2" w:rsidRPr="007879EC" w:rsidRDefault="00A652D2" w:rsidP="00A652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rsidR="00A652D2" w:rsidRPr="007879EC" w:rsidRDefault="00A652D2" w:rsidP="00A652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rsidR="00A652D2" w:rsidRPr="007879EC" w:rsidRDefault="00A652D2" w:rsidP="00A652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rsidR="00A652D2" w:rsidRPr="007879EC" w:rsidRDefault="00A652D2" w:rsidP="00A652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13.2. Если выявлен хотя бы один из фактов, указанных в </w:t>
      </w:r>
      <w:hyperlink r:id="rId61" w:history="1">
        <w:r w:rsidRPr="007879EC">
          <w:rPr>
            <w:rFonts w:ascii="Times New Roman" w:hAnsi="Times New Roman" w:cs="Times New Roman"/>
            <w:sz w:val="24"/>
            <w:szCs w:val="24"/>
          </w:rPr>
          <w:t xml:space="preserve">пункте </w:t>
        </w:r>
        <w:r w:rsidR="00A735AC" w:rsidRPr="007879EC">
          <w:rPr>
            <w:rFonts w:ascii="Times New Roman" w:hAnsi="Times New Roman" w:cs="Times New Roman"/>
            <w:sz w:val="24"/>
            <w:szCs w:val="24"/>
          </w:rPr>
          <w:t>13</w:t>
        </w:r>
        <w:r w:rsidRPr="007879EC">
          <w:rPr>
            <w:rFonts w:ascii="Times New Roman" w:hAnsi="Times New Roman" w:cs="Times New Roman"/>
            <w:sz w:val="24"/>
            <w:szCs w:val="24"/>
          </w:rPr>
          <w:t>.1</w:t>
        </w:r>
      </w:hyperlink>
      <w:r w:rsidRPr="007879EC">
        <w:rPr>
          <w:rFonts w:ascii="Times New Roman" w:eastAsia="Times New Roman" w:hAnsi="Times New Roman" w:cs="Times New Roman"/>
          <w:sz w:val="24"/>
          <w:szCs w:val="24"/>
          <w:lang w:eastAsia="ru-RU"/>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A652D2" w:rsidRPr="007879EC" w:rsidRDefault="00A652D2" w:rsidP="00A652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13.3. В случае выявления фактов, предусмотренных в </w:t>
      </w:r>
      <w:hyperlink r:id="rId62" w:history="1">
        <w:r w:rsidR="00A735AC" w:rsidRPr="007879EC">
          <w:rPr>
            <w:rFonts w:ascii="Times New Roman" w:hAnsi="Times New Roman" w:cs="Times New Roman"/>
            <w:sz w:val="24"/>
            <w:szCs w:val="24"/>
          </w:rPr>
          <w:t>пункте 13</w:t>
        </w:r>
        <w:r w:rsidRPr="007879EC">
          <w:rPr>
            <w:rFonts w:ascii="Times New Roman" w:hAnsi="Times New Roman" w:cs="Times New Roman"/>
            <w:sz w:val="24"/>
            <w:szCs w:val="24"/>
          </w:rPr>
          <w:t>.1</w:t>
        </w:r>
      </w:hyperlink>
      <w:r w:rsidRPr="007879EC">
        <w:rPr>
          <w:rFonts w:ascii="Times New Roman" w:eastAsia="Times New Roman" w:hAnsi="Times New Roman" w:cs="Times New Roman"/>
          <w:sz w:val="24"/>
          <w:szCs w:val="24"/>
          <w:lang w:eastAsia="ru-RU"/>
        </w:rPr>
        <w:t>, в момент рассмотрения заявок информация об отказе в допуске у</w:t>
      </w:r>
      <w:r w:rsidR="0029238A" w:rsidRPr="007879EC">
        <w:rPr>
          <w:rFonts w:ascii="Times New Roman" w:eastAsia="Times New Roman" w:hAnsi="Times New Roman" w:cs="Times New Roman"/>
          <w:sz w:val="24"/>
          <w:szCs w:val="24"/>
          <w:lang w:eastAsia="ru-RU"/>
        </w:rPr>
        <w:t>частникам отражается в протоколе, составляемом в соответствии с разделом 4 Положения</w:t>
      </w:r>
      <w:r w:rsidRPr="007879EC">
        <w:rPr>
          <w:rFonts w:ascii="Times New Roman" w:eastAsia="Times New Roman" w:hAnsi="Times New Roman" w:cs="Times New Roman"/>
          <w:sz w:val="24"/>
          <w:szCs w:val="24"/>
          <w:lang w:eastAsia="ru-RU"/>
        </w:rPr>
        <w:t>. При этом указываются основания отказа, факты, послужившие основанием для отказа, и обстоятельства выявления таких фактов.</w:t>
      </w:r>
    </w:p>
    <w:p w:rsidR="00A652D2" w:rsidRPr="007879EC" w:rsidRDefault="00A652D2" w:rsidP="00A652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 xml:space="preserve">13.4. Если факты, перечисленные в </w:t>
      </w:r>
      <w:hyperlink r:id="rId63" w:history="1">
        <w:r w:rsidR="00A735AC" w:rsidRPr="007879EC">
          <w:rPr>
            <w:rFonts w:ascii="Times New Roman" w:hAnsi="Times New Roman" w:cs="Times New Roman"/>
            <w:sz w:val="24"/>
            <w:szCs w:val="24"/>
          </w:rPr>
          <w:t>пункте 13</w:t>
        </w:r>
        <w:r w:rsidRPr="007879EC">
          <w:rPr>
            <w:rFonts w:ascii="Times New Roman" w:hAnsi="Times New Roman" w:cs="Times New Roman"/>
            <w:sz w:val="24"/>
            <w:szCs w:val="24"/>
          </w:rPr>
          <w:t>.1</w:t>
        </w:r>
      </w:hyperlink>
      <w:r w:rsidRPr="007879EC">
        <w:rPr>
          <w:rFonts w:ascii="Times New Roman" w:eastAsia="Times New Roman" w:hAnsi="Times New Roman" w:cs="Times New Roman"/>
          <w:sz w:val="24"/>
          <w:szCs w:val="24"/>
          <w:lang w:eastAsia="ru-RU"/>
        </w:rPr>
        <w:t xml:space="preserve">, выявлены на ином этапе закупки, комиссия по закупкам составляет протокол отстранения от участия в процедуре закупки. </w:t>
      </w:r>
    </w:p>
    <w:p w:rsidR="00374F00" w:rsidRPr="007879EC" w:rsidRDefault="00374F00" w:rsidP="00FA6021">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FA6021"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w:t>
      </w:r>
      <w:r w:rsidR="00A652D2" w:rsidRPr="007879EC">
        <w:rPr>
          <w:rFonts w:ascii="Times New Roman" w:eastAsia="Times New Roman" w:hAnsi="Times New Roman"/>
          <w:sz w:val="24"/>
          <w:szCs w:val="24"/>
          <w:lang w:eastAsia="ru-RU"/>
        </w:rPr>
        <w:t>5</w:t>
      </w:r>
      <w:r w:rsidRPr="007879EC">
        <w:rPr>
          <w:rFonts w:ascii="Times New Roman" w:eastAsia="Times New Roman" w:hAnsi="Times New Roman"/>
          <w:sz w:val="24"/>
          <w:szCs w:val="24"/>
          <w:lang w:eastAsia="ru-RU"/>
        </w:rPr>
        <w:t xml:space="preserve">. Комиссия по закупкам вправе отказать </w:t>
      </w:r>
      <w:r w:rsidR="005251F8"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 xml:space="preserve">частнику закупки в допуске к участию в процедуре закупки, если установит наличие сведений об </w:t>
      </w:r>
      <w:r w:rsidR="005251F8"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частнике закупки в реестре недобросовестных поставщиков, ведение которого предусмотрено ст. 5 Федерального закона от 18</w:t>
      </w:r>
      <w:r w:rsidR="005251F8" w:rsidRPr="007879EC">
        <w:rPr>
          <w:rFonts w:ascii="Times New Roman" w:eastAsia="Times New Roman" w:hAnsi="Times New Roman"/>
          <w:sz w:val="24"/>
          <w:szCs w:val="24"/>
          <w:lang w:eastAsia="ru-RU"/>
        </w:rPr>
        <w:t xml:space="preserve"> июля </w:t>
      </w:r>
      <w:r w:rsidRPr="007879EC">
        <w:rPr>
          <w:rFonts w:ascii="Times New Roman" w:eastAsia="Times New Roman" w:hAnsi="Times New Roman"/>
          <w:sz w:val="24"/>
          <w:szCs w:val="24"/>
          <w:lang w:eastAsia="ru-RU"/>
        </w:rPr>
        <w:t xml:space="preserve">2011 </w:t>
      </w:r>
      <w:r w:rsidR="005251F8" w:rsidRPr="007879EC">
        <w:rPr>
          <w:rFonts w:ascii="Times New Roman" w:eastAsia="Times New Roman" w:hAnsi="Times New Roman"/>
          <w:sz w:val="24"/>
          <w:szCs w:val="24"/>
          <w:lang w:eastAsia="ru-RU"/>
        </w:rPr>
        <w:t xml:space="preserve">года </w:t>
      </w:r>
      <w:r w:rsidRPr="007879EC">
        <w:rPr>
          <w:rFonts w:ascii="Times New Roman" w:eastAsia="Times New Roman" w:hAnsi="Times New Roman"/>
          <w:sz w:val="24"/>
          <w:szCs w:val="24"/>
          <w:lang w:eastAsia="ru-RU"/>
        </w:rPr>
        <w:t xml:space="preserve">№223-ФЗ </w:t>
      </w:r>
      <w:r w:rsidR="005251F8"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О закупках товаров, работ, услуг отдельными видами юридических лиц</w:t>
      </w:r>
      <w:r w:rsidR="005251F8"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 и (или) в реестре недобросовестных поставщиков, предусмотренном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CB635A" w:rsidRPr="007879EC" w:rsidRDefault="00CB635A" w:rsidP="00FA6021">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13.6. Комиссия по закупкам вправе отказать Участнику закупки в допуске к участию в процедуре закупки, если заявка участника не будет соответствовать разделу 11 настоящего Положения и (или) требованиям, указанным в документации о закупке.</w:t>
      </w:r>
    </w:p>
    <w:p w:rsidR="00705311" w:rsidRPr="007879EC" w:rsidRDefault="00623DC2" w:rsidP="00FA6021">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FA6021"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w:t>
      </w:r>
      <w:r w:rsidR="00150D8A"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 xml:space="preserve">. В целях борьбы с демпингом при обнаружении предложений, в которых указана стоимость на </w:t>
      </w:r>
      <w:r w:rsidR="005251F8" w:rsidRPr="007879EC">
        <w:rPr>
          <w:rFonts w:ascii="Times New Roman" w:eastAsia="Times New Roman" w:hAnsi="Times New Roman"/>
          <w:sz w:val="24"/>
          <w:szCs w:val="24"/>
          <w:lang w:eastAsia="ru-RU"/>
        </w:rPr>
        <w:t>2</w:t>
      </w:r>
      <w:r w:rsidR="008257FE" w:rsidRPr="007879EC">
        <w:rPr>
          <w:rFonts w:ascii="Times New Roman" w:eastAsia="Times New Roman" w:hAnsi="Times New Roman"/>
          <w:sz w:val="24"/>
          <w:szCs w:val="24"/>
          <w:lang w:eastAsia="ru-RU"/>
        </w:rPr>
        <w:t>5</w:t>
      </w:r>
      <w:r w:rsidR="005251F8" w:rsidRPr="007879EC">
        <w:rPr>
          <w:rFonts w:ascii="Times New Roman" w:eastAsia="Times New Roman" w:hAnsi="Times New Roman"/>
          <w:sz w:val="24"/>
          <w:szCs w:val="24"/>
          <w:lang w:eastAsia="ru-RU"/>
        </w:rPr>
        <w:t xml:space="preserve"> (Д</w:t>
      </w:r>
      <w:r w:rsidRPr="007879EC">
        <w:rPr>
          <w:rFonts w:ascii="Times New Roman" w:eastAsia="Times New Roman" w:hAnsi="Times New Roman"/>
          <w:sz w:val="24"/>
          <w:szCs w:val="24"/>
          <w:lang w:eastAsia="ru-RU"/>
        </w:rPr>
        <w:t>вадцать</w:t>
      </w:r>
      <w:r w:rsidR="008257FE" w:rsidRPr="007879EC">
        <w:rPr>
          <w:rFonts w:ascii="Times New Roman" w:eastAsia="Times New Roman" w:hAnsi="Times New Roman"/>
          <w:sz w:val="24"/>
          <w:szCs w:val="24"/>
          <w:lang w:eastAsia="ru-RU"/>
        </w:rPr>
        <w:t xml:space="preserve"> пять</w:t>
      </w:r>
      <w:r w:rsidR="005251F8"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 xml:space="preserve"> и более процентов ниже начальной (максимальной) цены договора, Комиссия по закупкам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или в случае признания указанной информации недостоверной – отклонить поданное предложение.</w:t>
      </w:r>
    </w:p>
    <w:p w:rsidR="00A0372B" w:rsidRPr="007879EC" w:rsidRDefault="00A0372B" w:rsidP="00FA6021">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FA6021" w:rsidRPr="007879EC">
        <w:rPr>
          <w:rFonts w:ascii="Times New Roman" w:eastAsia="Times New Roman" w:hAnsi="Times New Roman"/>
          <w:sz w:val="24"/>
          <w:szCs w:val="24"/>
          <w:lang w:eastAsia="ru-RU"/>
        </w:rPr>
        <w:t>3</w:t>
      </w:r>
      <w:r w:rsidR="00140282" w:rsidRPr="007879EC">
        <w:rPr>
          <w:rFonts w:ascii="Times New Roman" w:eastAsia="Times New Roman" w:hAnsi="Times New Roman"/>
          <w:sz w:val="24"/>
          <w:szCs w:val="24"/>
          <w:lang w:eastAsia="ru-RU"/>
        </w:rPr>
        <w:t>.</w:t>
      </w:r>
      <w:r w:rsidR="00150D8A" w:rsidRPr="007879EC">
        <w:rPr>
          <w:rFonts w:ascii="Times New Roman" w:eastAsia="Times New Roman" w:hAnsi="Times New Roman"/>
          <w:sz w:val="24"/>
          <w:szCs w:val="24"/>
          <w:lang w:eastAsia="ru-RU"/>
        </w:rPr>
        <w:t>8</w:t>
      </w:r>
      <w:r w:rsidRPr="007879EC">
        <w:rPr>
          <w:rFonts w:ascii="Times New Roman" w:eastAsia="Times New Roman" w:hAnsi="Times New Roman"/>
          <w:sz w:val="24"/>
          <w:szCs w:val="24"/>
          <w:lang w:eastAsia="ru-RU"/>
        </w:rPr>
        <w:t xml:space="preserve">. При этом Участник обязан предоставить разъяснения порядка ценообразования и расчёт обоснованности такого снижения цены в срок, указанный в документации о закупке. В случае не предоставления разъяснения с расчётом, заявка данного Участника будет признана не отвечающей требованиям документации о закупке и отклонена. </w:t>
      </w:r>
    </w:p>
    <w:p w:rsidR="00A0372B" w:rsidRPr="007879EC" w:rsidRDefault="00A0372B" w:rsidP="00FA6021">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Допускается направление расчета по электронной почте, на адрес электронной почты, указанный в конкретной документации о закупке, в виде скан-образа документа с приложением квитанции об отправке документа почтой.</w:t>
      </w:r>
    </w:p>
    <w:p w:rsidR="00A0372B" w:rsidRPr="007879EC" w:rsidRDefault="00A0372B" w:rsidP="00FA6021">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Точное время получения расчёта от Участников определяется на основании данных </w:t>
      </w:r>
      <w:proofErr w:type="spellStart"/>
      <w:r w:rsidRPr="007879EC">
        <w:rPr>
          <w:rFonts w:ascii="Times New Roman" w:eastAsia="Times New Roman" w:hAnsi="Times New Roman"/>
          <w:sz w:val="24"/>
          <w:szCs w:val="24"/>
          <w:lang w:eastAsia="ru-RU"/>
        </w:rPr>
        <w:t>Microsoft</w:t>
      </w:r>
      <w:proofErr w:type="spellEnd"/>
      <w:r w:rsidRPr="007879EC">
        <w:rPr>
          <w:rFonts w:ascii="Times New Roman" w:eastAsia="Times New Roman" w:hAnsi="Times New Roman"/>
          <w:sz w:val="24"/>
          <w:szCs w:val="24"/>
          <w:lang w:eastAsia="ru-RU"/>
        </w:rPr>
        <w:t xml:space="preserve"> </w:t>
      </w:r>
      <w:proofErr w:type="spellStart"/>
      <w:r w:rsidRPr="007879EC">
        <w:rPr>
          <w:rFonts w:ascii="Times New Roman" w:eastAsia="Times New Roman" w:hAnsi="Times New Roman"/>
          <w:sz w:val="24"/>
          <w:szCs w:val="24"/>
          <w:lang w:eastAsia="ru-RU"/>
        </w:rPr>
        <w:t>Outlook</w:t>
      </w:r>
      <w:proofErr w:type="spellEnd"/>
      <w:r w:rsidRPr="007879EC">
        <w:rPr>
          <w:rFonts w:ascii="Times New Roman" w:eastAsia="Times New Roman" w:hAnsi="Times New Roman"/>
          <w:sz w:val="24"/>
          <w:szCs w:val="24"/>
          <w:lang w:eastAsia="ru-RU"/>
        </w:rPr>
        <w:t xml:space="preserve"> Заказчика (дата и время получения электронного сообщения), вне зависимости от даты регистрации исходящего письма Участника, подающего разъяснения с расч</w:t>
      </w:r>
      <w:r w:rsidR="005251F8" w:rsidRPr="007879EC">
        <w:rPr>
          <w:rFonts w:ascii="Times New Roman" w:eastAsia="Times New Roman" w:hAnsi="Times New Roman"/>
          <w:sz w:val="24"/>
          <w:szCs w:val="24"/>
          <w:lang w:eastAsia="ru-RU"/>
        </w:rPr>
        <w:t>ё</w:t>
      </w:r>
      <w:r w:rsidRPr="007879EC">
        <w:rPr>
          <w:rFonts w:ascii="Times New Roman" w:eastAsia="Times New Roman" w:hAnsi="Times New Roman"/>
          <w:sz w:val="24"/>
          <w:szCs w:val="24"/>
          <w:lang w:eastAsia="ru-RU"/>
        </w:rPr>
        <w:t>том.</w:t>
      </w:r>
    </w:p>
    <w:p w:rsidR="00A0372B" w:rsidRPr="007879EC" w:rsidRDefault="00A0372B" w:rsidP="00FA6021">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Расчёт должен быть скреплен печатью Участника закупки (для юридических лиц) и подписан руководителем Участника закупки или лицом, уполномоченным таким Участником на основании доверенности, с приложением такой доверенности.</w:t>
      </w:r>
    </w:p>
    <w:p w:rsidR="007065F4" w:rsidRPr="007879EC" w:rsidRDefault="007065F4"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705311" w:rsidRPr="007879EC" w:rsidRDefault="00705311"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28" w:name="_Toc10723176"/>
      <w:r w:rsidRPr="007879EC">
        <w:rPr>
          <w:rFonts w:ascii="Times New Roman" w:eastAsia="Times New Roman" w:hAnsi="Times New Roman" w:cs="Times New Roman"/>
          <w:b/>
          <w:sz w:val="24"/>
          <w:szCs w:val="24"/>
          <w:lang w:eastAsia="ru-RU"/>
        </w:rPr>
        <w:t>1</w:t>
      </w:r>
      <w:r w:rsidR="00FA6021" w:rsidRPr="007879EC">
        <w:rPr>
          <w:rFonts w:ascii="Times New Roman" w:eastAsia="Times New Roman" w:hAnsi="Times New Roman" w:cs="Times New Roman"/>
          <w:b/>
          <w:sz w:val="24"/>
          <w:szCs w:val="24"/>
          <w:lang w:eastAsia="ru-RU"/>
        </w:rPr>
        <w:t>4</w:t>
      </w:r>
      <w:r w:rsidRPr="007879EC">
        <w:rPr>
          <w:rFonts w:ascii="Times New Roman" w:eastAsia="Times New Roman" w:hAnsi="Times New Roman" w:cs="Times New Roman"/>
          <w:b/>
          <w:sz w:val="24"/>
          <w:szCs w:val="24"/>
          <w:lang w:eastAsia="ru-RU"/>
        </w:rPr>
        <w:t>. По</w:t>
      </w:r>
      <w:r w:rsidR="001336E3" w:rsidRPr="007879EC">
        <w:rPr>
          <w:rFonts w:ascii="Times New Roman" w:eastAsia="Times New Roman" w:hAnsi="Times New Roman" w:cs="Times New Roman"/>
          <w:b/>
          <w:sz w:val="24"/>
          <w:szCs w:val="24"/>
          <w:lang w:eastAsia="ru-RU"/>
        </w:rPr>
        <w:t>рядок заключения,</w:t>
      </w:r>
      <w:r w:rsidRPr="007879EC">
        <w:rPr>
          <w:rFonts w:ascii="Times New Roman" w:eastAsia="Times New Roman" w:hAnsi="Times New Roman" w:cs="Times New Roman"/>
          <w:b/>
          <w:sz w:val="24"/>
          <w:szCs w:val="24"/>
          <w:lang w:eastAsia="ru-RU"/>
        </w:rPr>
        <w:t xml:space="preserve"> исполнения</w:t>
      </w:r>
      <w:r w:rsidR="001336E3" w:rsidRPr="007879EC">
        <w:rPr>
          <w:rFonts w:ascii="Times New Roman" w:eastAsia="Times New Roman" w:hAnsi="Times New Roman" w:cs="Times New Roman"/>
          <w:b/>
          <w:sz w:val="24"/>
          <w:szCs w:val="24"/>
          <w:lang w:eastAsia="ru-RU"/>
        </w:rPr>
        <w:t xml:space="preserve"> и расторжения</w:t>
      </w:r>
      <w:r w:rsidRPr="007879EC">
        <w:rPr>
          <w:rFonts w:ascii="Times New Roman" w:eastAsia="Times New Roman" w:hAnsi="Times New Roman" w:cs="Times New Roman"/>
          <w:b/>
          <w:sz w:val="24"/>
          <w:szCs w:val="24"/>
          <w:lang w:eastAsia="ru-RU"/>
        </w:rPr>
        <w:t xml:space="preserve"> договора</w:t>
      </w:r>
      <w:bookmarkEnd w:id="28"/>
    </w:p>
    <w:p w:rsidR="00FA6021" w:rsidRPr="007879EC" w:rsidRDefault="00FA6021"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FA6021" w:rsidRPr="007879EC" w:rsidRDefault="00FA6021" w:rsidP="00FA6021">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14.1. Договор </w:t>
      </w:r>
      <w:r w:rsidR="00150D8A" w:rsidRPr="007879EC">
        <w:rPr>
          <w:rFonts w:ascii="Times New Roman" w:eastAsia="Times New Roman" w:hAnsi="Times New Roman"/>
          <w:sz w:val="24"/>
          <w:szCs w:val="24"/>
          <w:lang w:eastAsia="ru-RU"/>
        </w:rPr>
        <w:t xml:space="preserve">по результатам конкурентной закупки </w:t>
      </w:r>
      <w:r w:rsidRPr="007879EC">
        <w:rPr>
          <w:rFonts w:ascii="Times New Roman" w:eastAsia="Times New Roman" w:hAnsi="Times New Roman"/>
          <w:sz w:val="24"/>
          <w:szCs w:val="24"/>
          <w:lang w:eastAsia="ru-RU"/>
        </w:rPr>
        <w:t>может быть заключен не ранее чем через десять и не позднее чем через двадцать дней</w:t>
      </w:r>
      <w:r w:rsidR="00150D8A" w:rsidRPr="007879EC">
        <w:rPr>
          <w:rFonts w:ascii="Times New Roman" w:eastAsia="Times New Roman" w:hAnsi="Times New Roman"/>
          <w:sz w:val="24"/>
          <w:szCs w:val="24"/>
          <w:lang w:eastAsia="ru-RU"/>
        </w:rPr>
        <w:t xml:space="preserve"> с даты размещения в ЕИС итогового протокола</w:t>
      </w:r>
      <w:r w:rsidRPr="007879EC">
        <w:rPr>
          <w:rFonts w:ascii="Times New Roman" w:eastAsia="Times New Roman" w:hAnsi="Times New Roman"/>
          <w:sz w:val="24"/>
          <w:szCs w:val="24"/>
          <w:lang w:eastAsia="ru-RU"/>
        </w:rPr>
        <w:t>, а при осуществлении закупки, предусмотренной подпунктом 2 пункта 9.1 Положения - в срок, не превышающий двадцати рабочих дней с даты размещения в ЕИС протокола подведения итогов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w:t>
      </w:r>
      <w:r w:rsidR="00E250B8" w:rsidRPr="007879EC">
        <w:rPr>
          <w:rFonts w:ascii="Times New Roman" w:eastAsia="Times New Roman" w:hAnsi="Times New Roman"/>
          <w:sz w:val="24"/>
          <w:szCs w:val="24"/>
          <w:lang w:eastAsia="ru-RU"/>
        </w:rPr>
        <w:t xml:space="preserve"> по закупкам</w:t>
      </w:r>
      <w:r w:rsidRPr="007879EC">
        <w:rPr>
          <w:rFonts w:ascii="Times New Roman" w:eastAsia="Times New Roman" w:hAnsi="Times New Roman"/>
          <w:sz w:val="24"/>
          <w:szCs w:val="24"/>
          <w:lang w:eastAsia="ru-RU"/>
        </w:rPr>
        <w:t xml:space="preserve">,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w:t>
      </w:r>
      <w:r w:rsidR="00706148" w:rsidRPr="007879EC">
        <w:rPr>
          <w:rFonts w:ascii="Times New Roman" w:eastAsia="Times New Roman" w:hAnsi="Times New Roman"/>
          <w:sz w:val="24"/>
          <w:szCs w:val="24"/>
          <w:lang w:eastAsia="ru-RU"/>
        </w:rPr>
        <w:t xml:space="preserve">по закупкам </w:t>
      </w:r>
      <w:r w:rsidRPr="007879EC">
        <w:rPr>
          <w:rFonts w:ascii="Times New Roman" w:eastAsia="Times New Roman" w:hAnsi="Times New Roman"/>
          <w:sz w:val="24"/>
          <w:szCs w:val="24"/>
          <w:lang w:eastAsia="ru-RU"/>
        </w:rPr>
        <w:t>по осуществлению конкурентной закупки, оператора электронной площадки, а при осуществлении закупки, предусмотренной подпунктом 2 пункта 9.1 Положения - в срок не более двадцати рабочих дней, со дня вступления в силу решения антимонопольного органа или судебного акта, предусматривающего заключение договора.</w:t>
      </w:r>
    </w:p>
    <w:p w:rsidR="00FA6021" w:rsidRPr="007879EC" w:rsidRDefault="00FA6021" w:rsidP="00FA6021">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извещении </w:t>
      </w:r>
      <w:r w:rsidRPr="007879EC">
        <w:rPr>
          <w:rFonts w:ascii="Times New Roman" w:eastAsia="Times New Roman" w:hAnsi="Times New Roman"/>
          <w:sz w:val="24"/>
          <w:szCs w:val="24"/>
          <w:lang w:eastAsia="ru-RU"/>
        </w:rPr>
        <w:lastRenderedPageBreak/>
        <w:t xml:space="preserve">об осуществлении конкурентной закупки, документации о конкурентной закупке, </w:t>
      </w:r>
      <w:hyperlink w:anchor="антидемпинг" w:history="1">
        <w:r w:rsidRPr="007879EC">
          <w:rPr>
            <w:rFonts w:ascii="Times New Roman" w:eastAsia="Times New Roman" w:hAnsi="Times New Roman"/>
            <w:sz w:val="24"/>
            <w:szCs w:val="24"/>
            <w:lang w:eastAsia="ru-RU"/>
          </w:rPr>
          <w:t>пунктом 14.4</w:t>
        </w:r>
      </w:hyperlink>
      <w:r w:rsidRPr="007879EC">
        <w:rPr>
          <w:rFonts w:ascii="Times New Roman" w:eastAsia="Times New Roman" w:hAnsi="Times New Roman"/>
          <w:sz w:val="24"/>
          <w:szCs w:val="24"/>
          <w:lang w:eastAsia="ru-RU"/>
        </w:rPr>
        <w:t xml:space="preserve"> Положения.</w:t>
      </w:r>
    </w:p>
    <w:p w:rsidR="00E67D12" w:rsidRPr="007879EC" w:rsidRDefault="00E67D12" w:rsidP="00FA6021">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Договор по результатам неконкурентной закупки может быть заключен в день подписания протокола в соответствии с п. 4.13.4 или в иной срок, установленный документацией или извещением о проведении неконкурентной закупки.</w:t>
      </w:r>
    </w:p>
    <w:p w:rsidR="00FA6021" w:rsidRPr="007879EC" w:rsidRDefault="00FA6021" w:rsidP="00FA6021">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29" w:name="договорЭП"/>
      <w:bookmarkEnd w:id="29"/>
      <w:r w:rsidRPr="007879EC">
        <w:rPr>
          <w:rFonts w:ascii="Times New Roman" w:eastAsia="Times New Roman" w:hAnsi="Times New Roman"/>
          <w:sz w:val="24"/>
          <w:szCs w:val="24"/>
          <w:lang w:eastAsia="ru-RU"/>
        </w:rPr>
        <w:t xml:space="preserve">14.2. По результатам конкурентной закупки </w:t>
      </w:r>
      <w:r w:rsidR="00034787" w:rsidRPr="007879EC">
        <w:rPr>
          <w:rFonts w:ascii="Times New Roman" w:eastAsia="Times New Roman" w:hAnsi="Times New Roman"/>
          <w:sz w:val="24"/>
          <w:szCs w:val="24"/>
          <w:lang w:eastAsia="ru-RU"/>
        </w:rPr>
        <w:t xml:space="preserve">(в том числе конкурентной закупки в электронной форме) </w:t>
      </w:r>
      <w:r w:rsidRPr="007879EC">
        <w:rPr>
          <w:rFonts w:ascii="Times New Roman" w:eastAsia="Times New Roman" w:hAnsi="Times New Roman"/>
          <w:sz w:val="24"/>
          <w:szCs w:val="24"/>
          <w:lang w:eastAsia="ru-RU"/>
        </w:rPr>
        <w:t xml:space="preserve">договор заключается с победителем такой закупки, а в случаях, предусмотренных Положением, с иным участником такой закупки, заявка которого на участие в этой процедуре признана соответствующей требованиям, установленным извещением о проведении конкурентной закупки </w:t>
      </w:r>
      <w:r w:rsidR="00034787" w:rsidRPr="007879EC">
        <w:rPr>
          <w:rFonts w:ascii="Times New Roman" w:eastAsia="Times New Roman" w:hAnsi="Times New Roman"/>
          <w:sz w:val="24"/>
          <w:szCs w:val="24"/>
          <w:lang w:eastAsia="ru-RU"/>
        </w:rPr>
        <w:t>(в том числе конкурентной закупки в электронной форме)</w:t>
      </w:r>
      <w:r w:rsidRPr="007879EC">
        <w:rPr>
          <w:rFonts w:ascii="Times New Roman" w:eastAsia="Times New Roman" w:hAnsi="Times New Roman"/>
          <w:sz w:val="24"/>
          <w:szCs w:val="24"/>
          <w:lang w:eastAsia="ru-RU"/>
        </w:rPr>
        <w:t>, документацией о такой конкурентной закупке</w:t>
      </w:r>
      <w:r w:rsidR="00034787" w:rsidRPr="007879EC">
        <w:rPr>
          <w:rFonts w:ascii="Times New Roman" w:eastAsia="Times New Roman" w:hAnsi="Times New Roman"/>
          <w:sz w:val="24"/>
          <w:szCs w:val="24"/>
          <w:lang w:eastAsia="ru-RU"/>
        </w:rPr>
        <w:t xml:space="preserve"> (в том числе конкурентной закупки в электронной форме)</w:t>
      </w:r>
      <w:r w:rsidRPr="007879EC">
        <w:rPr>
          <w:rFonts w:ascii="Times New Roman" w:eastAsia="Times New Roman" w:hAnsi="Times New Roman"/>
          <w:sz w:val="24"/>
          <w:szCs w:val="24"/>
          <w:lang w:eastAsia="ru-RU"/>
        </w:rPr>
        <w:t xml:space="preserve">. Договор заключается на условиях, указанных в извещении о проведении конкурентной закупки </w:t>
      </w:r>
      <w:r w:rsidR="00034787" w:rsidRPr="007879EC">
        <w:rPr>
          <w:rFonts w:ascii="Times New Roman" w:eastAsia="Times New Roman" w:hAnsi="Times New Roman"/>
          <w:sz w:val="24"/>
          <w:szCs w:val="24"/>
          <w:lang w:eastAsia="ru-RU"/>
        </w:rPr>
        <w:t>(в том числе конкурентной закупки в электронной форме)</w:t>
      </w:r>
      <w:r w:rsidRPr="007879EC">
        <w:rPr>
          <w:rFonts w:ascii="Times New Roman" w:eastAsia="Times New Roman" w:hAnsi="Times New Roman"/>
          <w:sz w:val="24"/>
          <w:szCs w:val="24"/>
          <w:lang w:eastAsia="ru-RU"/>
        </w:rPr>
        <w:t>, документации о такой конкурентной закупке</w:t>
      </w:r>
      <w:r w:rsidR="00034787" w:rsidRPr="007879EC">
        <w:rPr>
          <w:rFonts w:ascii="Times New Roman" w:eastAsia="Times New Roman" w:hAnsi="Times New Roman"/>
          <w:sz w:val="24"/>
          <w:szCs w:val="24"/>
          <w:lang w:eastAsia="ru-RU"/>
        </w:rPr>
        <w:t xml:space="preserve"> (в том числе конкурентной закупки в электронной форме)</w:t>
      </w:r>
      <w:r w:rsidRPr="007879EC">
        <w:rPr>
          <w:rFonts w:ascii="Times New Roman" w:eastAsia="Times New Roman" w:hAnsi="Times New Roman"/>
          <w:sz w:val="24"/>
          <w:szCs w:val="24"/>
          <w:lang w:eastAsia="ru-RU"/>
        </w:rPr>
        <w:t xml:space="preserve">, заявке победителя конкурентной закупки </w:t>
      </w:r>
      <w:r w:rsidR="00034787" w:rsidRPr="007879EC">
        <w:rPr>
          <w:rFonts w:ascii="Times New Roman" w:eastAsia="Times New Roman" w:hAnsi="Times New Roman"/>
          <w:sz w:val="24"/>
          <w:szCs w:val="24"/>
          <w:lang w:eastAsia="ru-RU"/>
        </w:rPr>
        <w:t xml:space="preserve">(в том числе конкурентной закупки в электронной форме) </w:t>
      </w:r>
      <w:r w:rsidRPr="007879EC">
        <w:rPr>
          <w:rFonts w:ascii="Times New Roman" w:eastAsia="Times New Roman" w:hAnsi="Times New Roman"/>
          <w:sz w:val="24"/>
          <w:szCs w:val="24"/>
          <w:lang w:eastAsia="ru-RU"/>
        </w:rPr>
        <w:t>по цене, предложенной таким победителем.</w:t>
      </w:r>
    </w:p>
    <w:p w:rsidR="00FA6021" w:rsidRPr="007879EC" w:rsidRDefault="00FA6021" w:rsidP="00FA6021">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14.2.1. В течение пяти дней </w:t>
      </w:r>
      <w:r w:rsidR="00CB1C56" w:rsidRPr="007879EC">
        <w:rPr>
          <w:rFonts w:ascii="Times New Roman" w:eastAsia="Times New Roman" w:hAnsi="Times New Roman"/>
          <w:sz w:val="24"/>
          <w:szCs w:val="24"/>
          <w:lang w:eastAsia="ru-RU"/>
        </w:rPr>
        <w:t xml:space="preserve">(пяти рабочих дней при осуществлении закупки, предусмотренной подпунктом 2 пункта 9.1 Положения) </w:t>
      </w:r>
      <w:r w:rsidRPr="007879EC">
        <w:rPr>
          <w:rFonts w:ascii="Times New Roman" w:eastAsia="Times New Roman" w:hAnsi="Times New Roman"/>
          <w:sz w:val="24"/>
          <w:szCs w:val="24"/>
          <w:lang w:eastAsia="ru-RU"/>
        </w:rPr>
        <w:t xml:space="preserve">с даты размещения в ЕИС протокола подведения итогов конкурентной закупки </w:t>
      </w:r>
      <w:r w:rsidR="00034787" w:rsidRPr="007879EC">
        <w:rPr>
          <w:rFonts w:ascii="Times New Roman" w:eastAsia="Times New Roman" w:hAnsi="Times New Roman"/>
          <w:sz w:val="24"/>
          <w:szCs w:val="24"/>
          <w:lang w:eastAsia="ru-RU"/>
        </w:rPr>
        <w:t xml:space="preserve">(в том числе конкурентной закупки в электронной форме) </w:t>
      </w:r>
      <w:r w:rsidRPr="007879EC">
        <w:rPr>
          <w:rFonts w:ascii="Times New Roman" w:eastAsia="Times New Roman" w:hAnsi="Times New Roman"/>
          <w:sz w:val="24"/>
          <w:szCs w:val="24"/>
          <w:lang w:eastAsia="ru-RU"/>
        </w:rPr>
        <w:t xml:space="preserve">Заказчик </w:t>
      </w:r>
      <w:r w:rsidR="00034787" w:rsidRPr="007879EC">
        <w:rPr>
          <w:rFonts w:ascii="Times New Roman" w:eastAsia="Times New Roman" w:hAnsi="Times New Roman"/>
          <w:sz w:val="24"/>
          <w:szCs w:val="24"/>
          <w:lang w:eastAsia="ru-RU"/>
        </w:rPr>
        <w:t xml:space="preserve">направляет победителю закупки или единственному участнику закупки (в случае проведения закупки в электронной форме - </w:t>
      </w:r>
      <w:r w:rsidRPr="007879EC">
        <w:rPr>
          <w:rFonts w:ascii="Times New Roman" w:eastAsia="Times New Roman" w:hAnsi="Times New Roman"/>
          <w:sz w:val="24"/>
          <w:szCs w:val="24"/>
          <w:lang w:eastAsia="ru-RU"/>
        </w:rPr>
        <w:t>размещает на ЭП</w:t>
      </w:r>
      <w:r w:rsidR="00034787"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 xml:space="preserve"> без своей подписи проект договора, который составляется путем включения в проект договора, прилагаемый к документации о конкурентной закупке</w:t>
      </w:r>
      <w:r w:rsidR="00034787" w:rsidRPr="007879EC">
        <w:rPr>
          <w:rFonts w:ascii="Times New Roman" w:eastAsia="Times New Roman" w:hAnsi="Times New Roman"/>
          <w:sz w:val="24"/>
          <w:szCs w:val="24"/>
          <w:lang w:eastAsia="ru-RU"/>
        </w:rPr>
        <w:t xml:space="preserve"> (в том числе конкурентной закупки в электронной форме)</w:t>
      </w:r>
      <w:r w:rsidRPr="007879EC">
        <w:rPr>
          <w:rFonts w:ascii="Times New Roman" w:eastAsia="Times New Roman" w:hAnsi="Times New Roman"/>
          <w:sz w:val="24"/>
          <w:szCs w:val="24"/>
          <w:lang w:eastAsia="ru-RU"/>
        </w:rPr>
        <w:t xml:space="preserve"> или извещению о проведении конкурентной закупки </w:t>
      </w:r>
      <w:r w:rsidR="00034787" w:rsidRPr="007879EC">
        <w:rPr>
          <w:rFonts w:ascii="Times New Roman" w:eastAsia="Times New Roman" w:hAnsi="Times New Roman"/>
          <w:sz w:val="24"/>
          <w:szCs w:val="24"/>
          <w:lang w:eastAsia="ru-RU"/>
        </w:rPr>
        <w:t>(в том числе конкурентной закупки в электронной форме)</w:t>
      </w:r>
      <w:r w:rsidRPr="007879EC">
        <w:rPr>
          <w:rFonts w:ascii="Times New Roman" w:eastAsia="Times New Roman" w:hAnsi="Times New Roman"/>
          <w:sz w:val="24"/>
          <w:szCs w:val="24"/>
          <w:lang w:eastAsia="ru-RU"/>
        </w:rPr>
        <w:t xml:space="preserve">, цены договора, предложенной победителем (единственным участником) либо предложения о цене за право заключения договора (в случае, если при проведении электронного аукциона цена договора снижена до половины процента начальной (максимальной) цены договора или ниже), информации о товаре (товарном знаке и (или) конкретных показателях товара), предложения победителя (единственного участника) конкурентной закупки </w:t>
      </w:r>
      <w:r w:rsidR="00034787" w:rsidRPr="007879EC">
        <w:rPr>
          <w:rFonts w:ascii="Times New Roman" w:eastAsia="Times New Roman" w:hAnsi="Times New Roman"/>
          <w:sz w:val="24"/>
          <w:szCs w:val="24"/>
          <w:lang w:eastAsia="ru-RU"/>
        </w:rPr>
        <w:t xml:space="preserve">(в том числе конкурентной закупки в электронной форме) </w:t>
      </w:r>
      <w:r w:rsidRPr="007879EC">
        <w:rPr>
          <w:rFonts w:ascii="Times New Roman" w:eastAsia="Times New Roman" w:hAnsi="Times New Roman"/>
          <w:sz w:val="24"/>
          <w:szCs w:val="24"/>
          <w:lang w:eastAsia="ru-RU"/>
        </w:rPr>
        <w:t xml:space="preserve">или победителя (единственного участника) запроса предложений </w:t>
      </w:r>
      <w:r w:rsidR="00034787" w:rsidRPr="007879EC">
        <w:rPr>
          <w:rFonts w:ascii="Times New Roman" w:eastAsia="Times New Roman" w:hAnsi="Times New Roman"/>
          <w:sz w:val="24"/>
          <w:szCs w:val="24"/>
          <w:lang w:eastAsia="ru-RU"/>
        </w:rPr>
        <w:t xml:space="preserve">(в том числе конкурентной закупки в электронной форме) </w:t>
      </w:r>
      <w:r w:rsidRPr="007879EC">
        <w:rPr>
          <w:rFonts w:ascii="Times New Roman" w:eastAsia="Times New Roman" w:hAnsi="Times New Roman"/>
          <w:sz w:val="24"/>
          <w:szCs w:val="24"/>
          <w:lang w:eastAsia="ru-RU"/>
        </w:rPr>
        <w:t xml:space="preserve">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w:t>
      </w:r>
      <w:r w:rsidR="00034787" w:rsidRPr="007879EC">
        <w:rPr>
          <w:rFonts w:ascii="Times New Roman" w:eastAsia="Times New Roman" w:hAnsi="Times New Roman"/>
          <w:sz w:val="24"/>
          <w:szCs w:val="24"/>
          <w:lang w:eastAsia="ru-RU"/>
        </w:rPr>
        <w:t>(в том числе конкурентной закупки в электронной форме)</w:t>
      </w:r>
      <w:r w:rsidRPr="007879EC">
        <w:rPr>
          <w:rFonts w:ascii="Times New Roman" w:eastAsia="Times New Roman" w:hAnsi="Times New Roman"/>
          <w:sz w:val="24"/>
          <w:szCs w:val="24"/>
          <w:lang w:eastAsia="ru-RU"/>
        </w:rPr>
        <w:t>.</w:t>
      </w:r>
    </w:p>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14.2.2. </w:t>
      </w:r>
      <w:r w:rsidR="00FA6021" w:rsidRPr="007879EC">
        <w:rPr>
          <w:rFonts w:ascii="Times New Roman" w:eastAsia="Times New Roman" w:hAnsi="Times New Roman"/>
          <w:sz w:val="24"/>
          <w:szCs w:val="24"/>
          <w:lang w:eastAsia="ru-RU"/>
        </w:rPr>
        <w:t xml:space="preserve">В течение пяти дней </w:t>
      </w:r>
      <w:r w:rsidR="00CB1C56" w:rsidRPr="007879EC">
        <w:rPr>
          <w:rFonts w:ascii="Times New Roman" w:eastAsia="Times New Roman" w:hAnsi="Times New Roman"/>
          <w:sz w:val="24"/>
          <w:szCs w:val="24"/>
          <w:lang w:eastAsia="ru-RU"/>
        </w:rPr>
        <w:t xml:space="preserve">(пяти рабочих дней при осуществлении закупки, предусмотренной подпунктом 2 пункта 9.1 Положения) </w:t>
      </w:r>
      <w:r w:rsidR="00FA6021" w:rsidRPr="007879EC">
        <w:rPr>
          <w:rFonts w:ascii="Times New Roman" w:eastAsia="Times New Roman" w:hAnsi="Times New Roman"/>
          <w:sz w:val="24"/>
          <w:szCs w:val="24"/>
          <w:lang w:eastAsia="ru-RU"/>
        </w:rPr>
        <w:t xml:space="preserve">с даты </w:t>
      </w:r>
      <w:r w:rsidR="00034787" w:rsidRPr="007879EC">
        <w:rPr>
          <w:rFonts w:ascii="Times New Roman" w:eastAsia="Times New Roman" w:hAnsi="Times New Roman"/>
          <w:sz w:val="24"/>
          <w:szCs w:val="24"/>
          <w:lang w:eastAsia="ru-RU"/>
        </w:rPr>
        <w:t xml:space="preserve">направления победителю закупки или единственному участнику закупки (в случае проведения закупки в электронной форме - </w:t>
      </w:r>
      <w:r w:rsidR="00FA6021" w:rsidRPr="007879EC">
        <w:rPr>
          <w:rFonts w:ascii="Times New Roman" w:eastAsia="Times New Roman" w:hAnsi="Times New Roman"/>
          <w:sz w:val="24"/>
          <w:szCs w:val="24"/>
          <w:lang w:eastAsia="ru-RU"/>
        </w:rPr>
        <w:t>размещения Заказчиком на ЭП</w:t>
      </w:r>
      <w:r w:rsidR="00034787" w:rsidRPr="007879EC">
        <w:rPr>
          <w:rFonts w:ascii="Times New Roman" w:eastAsia="Times New Roman" w:hAnsi="Times New Roman"/>
          <w:sz w:val="24"/>
          <w:szCs w:val="24"/>
          <w:lang w:eastAsia="ru-RU"/>
        </w:rPr>
        <w:t>)</w:t>
      </w:r>
      <w:r w:rsidR="00FA6021" w:rsidRPr="007879EC">
        <w:rPr>
          <w:rFonts w:ascii="Times New Roman" w:eastAsia="Times New Roman" w:hAnsi="Times New Roman"/>
          <w:sz w:val="24"/>
          <w:szCs w:val="24"/>
          <w:lang w:eastAsia="ru-RU"/>
        </w:rPr>
        <w:t xml:space="preserve"> проекта договора победитель (единственный участник) конкурентной закупки </w:t>
      </w:r>
      <w:r w:rsidR="00034787" w:rsidRPr="007879EC">
        <w:rPr>
          <w:rFonts w:ascii="Times New Roman" w:eastAsia="Times New Roman" w:hAnsi="Times New Roman"/>
          <w:sz w:val="24"/>
          <w:szCs w:val="24"/>
          <w:lang w:eastAsia="ru-RU"/>
        </w:rPr>
        <w:t xml:space="preserve">(в том числе конкурентной закупки в электронной форме) подписывает </w:t>
      </w:r>
      <w:r w:rsidR="00425AFE" w:rsidRPr="007879EC">
        <w:rPr>
          <w:rFonts w:ascii="Times New Roman" w:eastAsia="Times New Roman" w:hAnsi="Times New Roman"/>
          <w:sz w:val="24"/>
          <w:szCs w:val="24"/>
          <w:lang w:eastAsia="ru-RU"/>
        </w:rPr>
        <w:t xml:space="preserve">и передает Заказчику </w:t>
      </w:r>
      <w:r w:rsidR="005314D0" w:rsidRPr="007879EC">
        <w:rPr>
          <w:rFonts w:ascii="Times New Roman" w:eastAsia="Times New Roman" w:hAnsi="Times New Roman"/>
          <w:sz w:val="24"/>
          <w:szCs w:val="24"/>
          <w:lang w:eastAsia="ru-RU"/>
        </w:rPr>
        <w:t xml:space="preserve">указанный </w:t>
      </w:r>
      <w:r w:rsidR="00034787" w:rsidRPr="007879EC">
        <w:rPr>
          <w:rFonts w:ascii="Times New Roman" w:eastAsia="Times New Roman" w:hAnsi="Times New Roman"/>
          <w:sz w:val="24"/>
          <w:szCs w:val="24"/>
          <w:lang w:eastAsia="ru-RU"/>
        </w:rPr>
        <w:t xml:space="preserve">проект договора </w:t>
      </w:r>
      <w:r w:rsidR="005314D0" w:rsidRPr="007879EC">
        <w:rPr>
          <w:rFonts w:ascii="Times New Roman" w:eastAsia="Times New Roman" w:hAnsi="Times New Roman"/>
          <w:sz w:val="24"/>
          <w:szCs w:val="24"/>
          <w:lang w:eastAsia="ru-RU"/>
        </w:rPr>
        <w:t xml:space="preserve">и предоставляет Заказчику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либо направляет Заказчику протокол разногласий, предусмотренный 14.2.3 Положения </w:t>
      </w:r>
      <w:r w:rsidR="00034787" w:rsidRPr="007879EC">
        <w:rPr>
          <w:rFonts w:ascii="Times New Roman" w:eastAsia="Times New Roman" w:hAnsi="Times New Roman"/>
          <w:sz w:val="24"/>
          <w:szCs w:val="24"/>
          <w:lang w:eastAsia="ru-RU"/>
        </w:rPr>
        <w:t xml:space="preserve">(в случае проведения конкурентной закупки в электронной форме - </w:t>
      </w:r>
      <w:r w:rsidR="00FA6021" w:rsidRPr="007879EC">
        <w:rPr>
          <w:rFonts w:ascii="Times New Roman" w:eastAsia="Times New Roman" w:hAnsi="Times New Roman"/>
          <w:sz w:val="24"/>
          <w:szCs w:val="24"/>
          <w:lang w:eastAsia="ru-RU"/>
        </w:rPr>
        <w:t xml:space="preserve">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либо размещает протокол разногласий, предусмотренный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.2.3 Положения</w:t>
      </w:r>
      <w:r w:rsidR="005314D0" w:rsidRPr="007879EC">
        <w:rPr>
          <w:rFonts w:ascii="Times New Roman" w:eastAsia="Times New Roman" w:hAnsi="Times New Roman"/>
          <w:sz w:val="24"/>
          <w:szCs w:val="24"/>
          <w:lang w:eastAsia="ru-RU"/>
        </w:rPr>
        <w:t>)</w:t>
      </w:r>
      <w:r w:rsidR="00FA6021" w:rsidRPr="007879EC">
        <w:rPr>
          <w:rFonts w:ascii="Times New Roman" w:eastAsia="Times New Roman" w:hAnsi="Times New Roman"/>
          <w:sz w:val="24"/>
          <w:szCs w:val="24"/>
          <w:lang w:eastAsia="ru-RU"/>
        </w:rPr>
        <w:t xml:space="preserve">. В случае если по результатам конкурентной закупки </w:t>
      </w:r>
      <w:r w:rsidR="005314D0" w:rsidRPr="007879EC">
        <w:rPr>
          <w:rFonts w:ascii="Times New Roman" w:eastAsia="Times New Roman" w:hAnsi="Times New Roman"/>
          <w:sz w:val="24"/>
          <w:szCs w:val="24"/>
          <w:lang w:eastAsia="ru-RU"/>
        </w:rPr>
        <w:t xml:space="preserve">(в том числе конкурентной закупки в электронной форме) </w:t>
      </w:r>
      <w:r w:rsidR="00FA6021" w:rsidRPr="007879EC">
        <w:rPr>
          <w:rFonts w:ascii="Times New Roman" w:eastAsia="Times New Roman" w:hAnsi="Times New Roman"/>
          <w:sz w:val="24"/>
          <w:szCs w:val="24"/>
          <w:lang w:eastAsia="ru-RU"/>
        </w:rPr>
        <w:t xml:space="preserve">цена договора снижена на двадцать пять процентов и более от начальной (максимальной) цены договора, победитель (единственный участник) </w:t>
      </w:r>
      <w:r w:rsidR="00FA6021" w:rsidRPr="007879EC">
        <w:rPr>
          <w:rFonts w:ascii="Times New Roman" w:eastAsia="Times New Roman" w:hAnsi="Times New Roman"/>
          <w:sz w:val="24"/>
          <w:szCs w:val="24"/>
          <w:lang w:eastAsia="ru-RU"/>
        </w:rPr>
        <w:lastRenderedPageBreak/>
        <w:t xml:space="preserve">соответствующей закупки предоставляет обеспечение исполнения договора в соответствии с </w:t>
      </w:r>
      <w:hyperlink r:id="rId64" w:history="1">
        <w:r w:rsidR="00FA6021" w:rsidRPr="007879EC">
          <w:rPr>
            <w:rFonts w:eastAsia="Times New Roman"/>
            <w:sz w:val="24"/>
            <w:szCs w:val="24"/>
          </w:rPr>
          <w:t>пунктом</w:t>
        </w:r>
      </w:hyperlink>
      <w:r w:rsidR="00FA6021"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.4 Положения.</w:t>
      </w:r>
    </w:p>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14.2.3. </w:t>
      </w:r>
      <w:r w:rsidR="00FA6021" w:rsidRPr="007879EC">
        <w:rPr>
          <w:rFonts w:ascii="Times New Roman" w:eastAsia="Times New Roman" w:hAnsi="Times New Roman"/>
          <w:sz w:val="24"/>
          <w:szCs w:val="24"/>
          <w:lang w:eastAsia="ru-RU"/>
        </w:rPr>
        <w:t xml:space="preserve">В течение пяти дней </w:t>
      </w:r>
      <w:r w:rsidR="00CB1C56" w:rsidRPr="007879EC">
        <w:rPr>
          <w:rFonts w:ascii="Times New Roman" w:eastAsia="Times New Roman" w:hAnsi="Times New Roman"/>
          <w:sz w:val="24"/>
          <w:szCs w:val="24"/>
          <w:lang w:eastAsia="ru-RU"/>
        </w:rPr>
        <w:t xml:space="preserve">(пяти рабочих дней при осуществлении закупки, предусмотренной подпунктом 2 пункта 9.1 Положения) </w:t>
      </w:r>
      <w:r w:rsidR="00FA6021" w:rsidRPr="007879EC">
        <w:rPr>
          <w:rFonts w:ascii="Times New Roman" w:eastAsia="Times New Roman" w:hAnsi="Times New Roman"/>
          <w:sz w:val="24"/>
          <w:szCs w:val="24"/>
          <w:lang w:eastAsia="ru-RU"/>
        </w:rPr>
        <w:t xml:space="preserve">с даты </w:t>
      </w:r>
      <w:r w:rsidR="005314D0" w:rsidRPr="007879EC">
        <w:rPr>
          <w:rFonts w:ascii="Times New Roman" w:eastAsia="Times New Roman" w:hAnsi="Times New Roman"/>
          <w:sz w:val="24"/>
          <w:szCs w:val="24"/>
          <w:lang w:eastAsia="ru-RU"/>
        </w:rPr>
        <w:t xml:space="preserve">направления победителю закупки или единственному участнику закупки (в случае проведения закупки в электронной форме - </w:t>
      </w:r>
      <w:r w:rsidR="00FA6021" w:rsidRPr="007879EC">
        <w:rPr>
          <w:rFonts w:ascii="Times New Roman" w:eastAsia="Times New Roman" w:hAnsi="Times New Roman"/>
          <w:sz w:val="24"/>
          <w:szCs w:val="24"/>
          <w:lang w:eastAsia="ru-RU"/>
        </w:rPr>
        <w:t>размещения Заказчиком на ЭП</w:t>
      </w:r>
      <w:r w:rsidR="005314D0" w:rsidRPr="007879EC">
        <w:rPr>
          <w:rFonts w:ascii="Times New Roman" w:eastAsia="Times New Roman" w:hAnsi="Times New Roman"/>
          <w:sz w:val="24"/>
          <w:szCs w:val="24"/>
          <w:lang w:eastAsia="ru-RU"/>
        </w:rPr>
        <w:t>)</w:t>
      </w:r>
      <w:r w:rsidR="00FA6021" w:rsidRPr="007879EC">
        <w:rPr>
          <w:rFonts w:ascii="Times New Roman" w:eastAsia="Times New Roman" w:hAnsi="Times New Roman"/>
          <w:sz w:val="24"/>
          <w:szCs w:val="24"/>
          <w:lang w:eastAsia="ru-RU"/>
        </w:rPr>
        <w:t xml:space="preserve"> проекта договора победитель (единственный участник) конкурентной закупки </w:t>
      </w:r>
      <w:r w:rsidR="005314D0" w:rsidRPr="007879EC">
        <w:rPr>
          <w:rFonts w:ascii="Times New Roman" w:eastAsia="Times New Roman" w:hAnsi="Times New Roman"/>
          <w:sz w:val="24"/>
          <w:szCs w:val="24"/>
          <w:lang w:eastAsia="ru-RU"/>
        </w:rPr>
        <w:t xml:space="preserve">(в том числе конкурентной закупки в электронной форме) </w:t>
      </w:r>
      <w:r w:rsidR="00FA6021" w:rsidRPr="007879EC">
        <w:rPr>
          <w:rFonts w:ascii="Times New Roman" w:eastAsia="Times New Roman" w:hAnsi="Times New Roman"/>
          <w:sz w:val="24"/>
          <w:szCs w:val="24"/>
          <w:lang w:eastAsia="ru-RU"/>
        </w:rPr>
        <w:t xml:space="preserve">в случае наличия разногласий по проекту договора, </w:t>
      </w:r>
      <w:r w:rsidR="005314D0" w:rsidRPr="007879EC">
        <w:rPr>
          <w:rFonts w:ascii="Times New Roman" w:eastAsia="Times New Roman" w:hAnsi="Times New Roman"/>
          <w:sz w:val="24"/>
          <w:szCs w:val="24"/>
          <w:lang w:eastAsia="ru-RU"/>
        </w:rPr>
        <w:t xml:space="preserve">направленному или </w:t>
      </w:r>
      <w:r w:rsidR="00FA6021" w:rsidRPr="007879EC">
        <w:rPr>
          <w:rFonts w:ascii="Times New Roman" w:eastAsia="Times New Roman" w:hAnsi="Times New Roman"/>
          <w:sz w:val="24"/>
          <w:szCs w:val="24"/>
          <w:lang w:eastAsia="ru-RU"/>
        </w:rPr>
        <w:t xml:space="preserve">размещенному в соответствии с пунктом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 xml:space="preserve">.2.1 Положения, </w:t>
      </w:r>
      <w:r w:rsidR="005314D0" w:rsidRPr="007879EC">
        <w:rPr>
          <w:rFonts w:ascii="Times New Roman" w:eastAsia="Times New Roman" w:hAnsi="Times New Roman"/>
          <w:sz w:val="24"/>
          <w:szCs w:val="24"/>
          <w:lang w:eastAsia="ru-RU"/>
        </w:rPr>
        <w:t xml:space="preserve">направляет Заказчику протокол разногласий (в случае проведения закупки в электронной форме - </w:t>
      </w:r>
      <w:r w:rsidR="00FA6021" w:rsidRPr="007879EC">
        <w:rPr>
          <w:rFonts w:ascii="Times New Roman" w:eastAsia="Times New Roman" w:hAnsi="Times New Roman"/>
          <w:sz w:val="24"/>
          <w:szCs w:val="24"/>
          <w:lang w:eastAsia="ru-RU"/>
        </w:rPr>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r w:rsidR="005314D0" w:rsidRPr="007879EC">
        <w:rPr>
          <w:rFonts w:ascii="Times New Roman" w:eastAsia="Times New Roman" w:hAnsi="Times New Roman"/>
          <w:sz w:val="24"/>
          <w:szCs w:val="24"/>
          <w:lang w:eastAsia="ru-RU"/>
        </w:rPr>
        <w:t>)</w:t>
      </w:r>
      <w:r w:rsidR="00FA6021" w:rsidRPr="007879EC">
        <w:rPr>
          <w:rFonts w:ascii="Times New Roman" w:eastAsia="Times New Roman" w:hAnsi="Times New Roman"/>
          <w:sz w:val="24"/>
          <w:szCs w:val="24"/>
          <w:lang w:eastAsia="ru-RU"/>
        </w:rPr>
        <w:t xml:space="preserve">. Указанный протокол </w:t>
      </w:r>
      <w:r w:rsidR="005314D0" w:rsidRPr="007879EC">
        <w:rPr>
          <w:rFonts w:ascii="Times New Roman" w:eastAsia="Times New Roman" w:hAnsi="Times New Roman"/>
          <w:sz w:val="24"/>
          <w:szCs w:val="24"/>
          <w:lang w:eastAsia="ru-RU"/>
        </w:rPr>
        <w:t xml:space="preserve">разногласий </w:t>
      </w:r>
      <w:r w:rsidR="00FA6021" w:rsidRPr="007879EC">
        <w:rPr>
          <w:rFonts w:ascii="Times New Roman" w:eastAsia="Times New Roman" w:hAnsi="Times New Roman"/>
          <w:sz w:val="24"/>
          <w:szCs w:val="24"/>
          <w:lang w:eastAsia="ru-RU"/>
        </w:rPr>
        <w:t>может быть</w:t>
      </w:r>
      <w:r w:rsidR="005314D0" w:rsidRPr="007879EC">
        <w:rPr>
          <w:rFonts w:ascii="Times New Roman" w:eastAsia="Times New Roman" w:hAnsi="Times New Roman"/>
          <w:sz w:val="24"/>
          <w:szCs w:val="24"/>
          <w:lang w:eastAsia="ru-RU"/>
        </w:rPr>
        <w:t xml:space="preserve"> направлен Заказчику (в случае проведения закупки в электронной форме -</w:t>
      </w:r>
      <w:r w:rsidR="00FA6021" w:rsidRPr="007879EC">
        <w:rPr>
          <w:rFonts w:ascii="Times New Roman" w:eastAsia="Times New Roman" w:hAnsi="Times New Roman"/>
          <w:sz w:val="24"/>
          <w:szCs w:val="24"/>
          <w:lang w:eastAsia="ru-RU"/>
        </w:rPr>
        <w:t xml:space="preserve"> размещен на ЭП</w:t>
      </w:r>
      <w:r w:rsidR="005314D0" w:rsidRPr="007879EC">
        <w:rPr>
          <w:rFonts w:ascii="Times New Roman" w:eastAsia="Times New Roman" w:hAnsi="Times New Roman"/>
          <w:sz w:val="24"/>
          <w:szCs w:val="24"/>
          <w:lang w:eastAsia="ru-RU"/>
        </w:rPr>
        <w:t>)</w:t>
      </w:r>
      <w:r w:rsidR="00FA6021" w:rsidRPr="007879EC">
        <w:rPr>
          <w:rFonts w:ascii="Times New Roman" w:eastAsia="Times New Roman" w:hAnsi="Times New Roman"/>
          <w:sz w:val="24"/>
          <w:szCs w:val="24"/>
          <w:lang w:eastAsia="ru-RU"/>
        </w:rPr>
        <w:t xml:space="preserve"> в отношении соответствующего договора не более чем один раз. При этом победитель (единственный участник) конкурентной закупки </w:t>
      </w:r>
      <w:r w:rsidR="005314D0" w:rsidRPr="007879EC">
        <w:rPr>
          <w:rFonts w:ascii="Times New Roman" w:eastAsia="Times New Roman" w:hAnsi="Times New Roman"/>
          <w:sz w:val="24"/>
          <w:szCs w:val="24"/>
          <w:lang w:eastAsia="ru-RU"/>
        </w:rPr>
        <w:t>(в том числе конкурентной закупки в электронной форме)</w:t>
      </w:r>
      <w:r w:rsidR="00FA6021" w:rsidRPr="007879EC">
        <w:rPr>
          <w:rFonts w:ascii="Times New Roman" w:eastAsia="Times New Roman" w:hAnsi="Times New Roman"/>
          <w:sz w:val="24"/>
          <w:szCs w:val="24"/>
          <w:lang w:eastAsia="ru-RU"/>
        </w:rPr>
        <w:t xml:space="preserve">, указывает в протоколе разногласий замечания к положениям проекта договора, не соответствующим документации и (или) извещению о конкурентной закупке </w:t>
      </w:r>
      <w:r w:rsidR="005314D0" w:rsidRPr="007879EC">
        <w:rPr>
          <w:rFonts w:ascii="Times New Roman" w:eastAsia="Times New Roman" w:hAnsi="Times New Roman"/>
          <w:sz w:val="24"/>
          <w:szCs w:val="24"/>
          <w:lang w:eastAsia="ru-RU"/>
        </w:rPr>
        <w:t xml:space="preserve">(в том числе конкурентной закупки в электронной форме) </w:t>
      </w:r>
      <w:r w:rsidR="00FA6021" w:rsidRPr="007879EC">
        <w:rPr>
          <w:rFonts w:ascii="Times New Roman" w:eastAsia="Times New Roman" w:hAnsi="Times New Roman"/>
          <w:sz w:val="24"/>
          <w:szCs w:val="24"/>
          <w:lang w:eastAsia="ru-RU"/>
        </w:rPr>
        <w:t>и своей заявке на участие в такой закупке, с указанием соответствующих положений данных документов.</w:t>
      </w:r>
    </w:p>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30" w:name="Par4"/>
      <w:bookmarkEnd w:id="30"/>
      <w:r w:rsidRPr="007879EC">
        <w:rPr>
          <w:rFonts w:ascii="Times New Roman" w:eastAsia="Times New Roman" w:hAnsi="Times New Roman"/>
          <w:sz w:val="24"/>
          <w:szCs w:val="24"/>
          <w:lang w:eastAsia="ru-RU"/>
        </w:rPr>
        <w:t xml:space="preserve">14.2.4. </w:t>
      </w:r>
      <w:r w:rsidR="00FA6021" w:rsidRPr="007879EC">
        <w:rPr>
          <w:rFonts w:ascii="Times New Roman" w:eastAsia="Times New Roman" w:hAnsi="Times New Roman"/>
          <w:sz w:val="24"/>
          <w:szCs w:val="24"/>
          <w:lang w:eastAsia="ru-RU"/>
        </w:rPr>
        <w:t xml:space="preserve">В течение трех рабочих дней с даты </w:t>
      </w:r>
      <w:r w:rsidR="008478E2" w:rsidRPr="007879EC">
        <w:rPr>
          <w:rFonts w:ascii="Times New Roman" w:eastAsia="Times New Roman" w:hAnsi="Times New Roman"/>
          <w:sz w:val="24"/>
          <w:szCs w:val="24"/>
          <w:lang w:eastAsia="ru-RU"/>
        </w:rPr>
        <w:t xml:space="preserve">направления Заказчику или </w:t>
      </w:r>
      <w:r w:rsidR="00FA6021" w:rsidRPr="007879EC">
        <w:rPr>
          <w:rFonts w:ascii="Times New Roman" w:eastAsia="Times New Roman" w:hAnsi="Times New Roman"/>
          <w:sz w:val="24"/>
          <w:szCs w:val="24"/>
          <w:lang w:eastAsia="ru-RU"/>
        </w:rPr>
        <w:t xml:space="preserve">размещения </w:t>
      </w:r>
      <w:r w:rsidR="008478E2" w:rsidRPr="007879EC">
        <w:rPr>
          <w:rFonts w:ascii="Times New Roman" w:eastAsia="Times New Roman" w:hAnsi="Times New Roman"/>
          <w:sz w:val="24"/>
          <w:szCs w:val="24"/>
          <w:lang w:eastAsia="ru-RU"/>
        </w:rPr>
        <w:t xml:space="preserve">на ЭП </w:t>
      </w:r>
      <w:r w:rsidR="00FA6021" w:rsidRPr="007879EC">
        <w:rPr>
          <w:rFonts w:ascii="Times New Roman" w:eastAsia="Times New Roman" w:hAnsi="Times New Roman"/>
          <w:sz w:val="24"/>
          <w:szCs w:val="24"/>
          <w:lang w:eastAsia="ru-RU"/>
        </w:rPr>
        <w:t xml:space="preserve">победителем (единственным участником) конкурентной закупки </w:t>
      </w:r>
      <w:r w:rsidR="008478E2" w:rsidRPr="007879EC">
        <w:rPr>
          <w:rFonts w:ascii="Times New Roman" w:eastAsia="Times New Roman" w:hAnsi="Times New Roman"/>
          <w:sz w:val="24"/>
          <w:szCs w:val="24"/>
          <w:lang w:eastAsia="ru-RU"/>
        </w:rPr>
        <w:t xml:space="preserve">(в том числе конкурентной закупки в электронной форме) </w:t>
      </w:r>
      <w:r w:rsidR="00FA6021" w:rsidRPr="007879EC">
        <w:rPr>
          <w:rFonts w:ascii="Times New Roman" w:eastAsia="Times New Roman" w:hAnsi="Times New Roman"/>
          <w:sz w:val="24"/>
          <w:szCs w:val="24"/>
          <w:lang w:eastAsia="ru-RU"/>
        </w:rPr>
        <w:t xml:space="preserve">в соответствии с пунктом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 xml:space="preserve">.2.3 Положения протокола разногласий Заказчик рассматривает протокол разногласий и без своей подписи </w:t>
      </w:r>
      <w:r w:rsidR="008478E2" w:rsidRPr="007879EC">
        <w:rPr>
          <w:rFonts w:ascii="Times New Roman" w:eastAsia="Times New Roman" w:hAnsi="Times New Roman"/>
          <w:sz w:val="24"/>
          <w:szCs w:val="24"/>
          <w:lang w:eastAsia="ru-RU"/>
        </w:rPr>
        <w:t xml:space="preserve">направляет победителю закупки или единственному участнику закупки (в случае проведения закупки в электронной форме - размещает на ЭП) </w:t>
      </w:r>
      <w:r w:rsidR="00FA6021" w:rsidRPr="007879EC">
        <w:rPr>
          <w:rFonts w:ascii="Times New Roman" w:eastAsia="Times New Roman" w:hAnsi="Times New Roman"/>
          <w:sz w:val="24"/>
          <w:szCs w:val="24"/>
          <w:lang w:eastAsia="ru-RU"/>
        </w:rPr>
        <w:t xml:space="preserve">доработанный проект договора либо повторно </w:t>
      </w:r>
      <w:r w:rsidR="008478E2" w:rsidRPr="007879EC">
        <w:rPr>
          <w:rFonts w:ascii="Times New Roman" w:eastAsia="Times New Roman" w:hAnsi="Times New Roman"/>
          <w:sz w:val="24"/>
          <w:szCs w:val="24"/>
          <w:lang w:eastAsia="ru-RU"/>
        </w:rPr>
        <w:t xml:space="preserve">направляет победителю закупки или единственному участнику закупки (в случае проведения закупки в электронной форме - размещает на ЭП) </w:t>
      </w:r>
      <w:r w:rsidR="00FA6021" w:rsidRPr="007879EC">
        <w:rPr>
          <w:rFonts w:ascii="Times New Roman" w:eastAsia="Times New Roman" w:hAnsi="Times New Roman"/>
          <w:sz w:val="24"/>
          <w:szCs w:val="24"/>
          <w:lang w:eastAsia="ru-RU"/>
        </w:rPr>
        <w:t xml:space="preserve">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31" w:name="Par5"/>
      <w:bookmarkEnd w:id="31"/>
      <w:r w:rsidRPr="007879EC">
        <w:rPr>
          <w:rFonts w:ascii="Times New Roman" w:eastAsia="Times New Roman" w:hAnsi="Times New Roman"/>
          <w:sz w:val="24"/>
          <w:szCs w:val="24"/>
          <w:lang w:eastAsia="ru-RU"/>
        </w:rPr>
        <w:t xml:space="preserve">14.2.5. </w:t>
      </w:r>
      <w:r w:rsidR="00FA6021" w:rsidRPr="007879EC">
        <w:rPr>
          <w:rFonts w:ascii="Times New Roman" w:eastAsia="Times New Roman" w:hAnsi="Times New Roman"/>
          <w:sz w:val="24"/>
          <w:szCs w:val="24"/>
          <w:lang w:eastAsia="ru-RU"/>
        </w:rPr>
        <w:t xml:space="preserve">В течение трех рабочих дней с даты </w:t>
      </w:r>
      <w:r w:rsidR="008478E2" w:rsidRPr="007879EC">
        <w:rPr>
          <w:rFonts w:ascii="Times New Roman" w:eastAsia="Times New Roman" w:hAnsi="Times New Roman"/>
          <w:sz w:val="24"/>
          <w:szCs w:val="24"/>
          <w:lang w:eastAsia="ru-RU"/>
        </w:rPr>
        <w:t xml:space="preserve">направления Заказчиком победителю закупки или единственному участнику закупки (в случае проведения закупки в электронной форме - </w:t>
      </w:r>
      <w:r w:rsidR="00FA6021" w:rsidRPr="007879EC">
        <w:rPr>
          <w:rFonts w:ascii="Times New Roman" w:eastAsia="Times New Roman" w:hAnsi="Times New Roman"/>
          <w:sz w:val="24"/>
          <w:szCs w:val="24"/>
          <w:lang w:eastAsia="ru-RU"/>
        </w:rPr>
        <w:t>размещения Заказчиком на ЭП</w:t>
      </w:r>
      <w:r w:rsidR="008478E2" w:rsidRPr="007879EC">
        <w:rPr>
          <w:rFonts w:ascii="Times New Roman" w:eastAsia="Times New Roman" w:hAnsi="Times New Roman"/>
          <w:sz w:val="24"/>
          <w:szCs w:val="24"/>
          <w:lang w:eastAsia="ru-RU"/>
        </w:rPr>
        <w:t>)</w:t>
      </w:r>
      <w:r w:rsidR="00FA6021" w:rsidRPr="007879EC">
        <w:rPr>
          <w:rFonts w:ascii="Times New Roman" w:eastAsia="Times New Roman" w:hAnsi="Times New Roman"/>
          <w:sz w:val="24"/>
          <w:szCs w:val="24"/>
          <w:lang w:eastAsia="ru-RU"/>
        </w:rPr>
        <w:t xml:space="preserve"> документов, предусмотренных пунктом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 xml:space="preserve">.2.4 Положения, победитель (единственный участник) конкурентной закупки </w:t>
      </w:r>
      <w:r w:rsidR="008478E2" w:rsidRPr="007879EC">
        <w:rPr>
          <w:rFonts w:ascii="Times New Roman" w:eastAsia="Times New Roman" w:hAnsi="Times New Roman"/>
          <w:sz w:val="24"/>
          <w:szCs w:val="24"/>
          <w:lang w:eastAsia="ru-RU"/>
        </w:rPr>
        <w:t xml:space="preserve">(в том числе конкурентной закупки в электронной форме) направляет Заказчику договор подписанный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пунктом 14.2.2 Положения, подписанные подписью указанного лица (в случае проведения закупки в электронной форме - </w:t>
      </w:r>
      <w:r w:rsidR="00FA6021" w:rsidRPr="007879EC">
        <w:rPr>
          <w:rFonts w:ascii="Times New Roman" w:eastAsia="Times New Roman" w:hAnsi="Times New Roman"/>
          <w:sz w:val="24"/>
          <w:szCs w:val="24"/>
          <w:lang w:eastAsia="ru-RU"/>
        </w:rPr>
        <w:t xml:space="preserve">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пунктом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.2.2 Положения, подписанные усиленной квалифицированной электронной подписью указанного лица</w:t>
      </w:r>
      <w:r w:rsidR="008478E2" w:rsidRPr="007879EC">
        <w:rPr>
          <w:rFonts w:ascii="Times New Roman" w:eastAsia="Times New Roman" w:hAnsi="Times New Roman"/>
          <w:sz w:val="24"/>
          <w:szCs w:val="24"/>
          <w:lang w:eastAsia="ru-RU"/>
        </w:rPr>
        <w:t>)</w:t>
      </w:r>
      <w:r w:rsidR="00FA6021" w:rsidRPr="007879EC">
        <w:rPr>
          <w:rFonts w:ascii="Times New Roman" w:eastAsia="Times New Roman" w:hAnsi="Times New Roman"/>
          <w:sz w:val="24"/>
          <w:szCs w:val="24"/>
          <w:lang w:eastAsia="ru-RU"/>
        </w:rPr>
        <w:t>.</w:t>
      </w:r>
    </w:p>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14.2.6. </w:t>
      </w:r>
      <w:r w:rsidR="00FA6021" w:rsidRPr="007879EC">
        <w:rPr>
          <w:rFonts w:ascii="Times New Roman" w:eastAsia="Times New Roman" w:hAnsi="Times New Roman"/>
          <w:sz w:val="24"/>
          <w:szCs w:val="24"/>
          <w:lang w:eastAsia="ru-RU"/>
        </w:rPr>
        <w:t xml:space="preserve">В течение трех рабочих дней с даты </w:t>
      </w:r>
      <w:r w:rsidR="008478E2" w:rsidRPr="007879EC">
        <w:rPr>
          <w:rFonts w:ascii="Times New Roman" w:eastAsia="Times New Roman" w:hAnsi="Times New Roman"/>
          <w:sz w:val="24"/>
          <w:szCs w:val="24"/>
          <w:lang w:eastAsia="ru-RU"/>
        </w:rPr>
        <w:t>направления Заказчику (в случае проведения закупки в электронной форме -размещения на ЭП) проекта договора</w:t>
      </w:r>
      <w:r w:rsidR="00FA6021" w:rsidRPr="007879EC">
        <w:rPr>
          <w:rFonts w:ascii="Times New Roman" w:eastAsia="Times New Roman" w:hAnsi="Times New Roman"/>
          <w:sz w:val="24"/>
          <w:szCs w:val="24"/>
          <w:lang w:eastAsia="ru-RU"/>
        </w:rPr>
        <w:t xml:space="preserve">, подписью </w:t>
      </w:r>
      <w:r w:rsidR="00BD13B4" w:rsidRPr="007879EC">
        <w:rPr>
          <w:rFonts w:ascii="Times New Roman" w:eastAsia="Times New Roman" w:hAnsi="Times New Roman"/>
          <w:sz w:val="24"/>
          <w:szCs w:val="24"/>
          <w:lang w:eastAsia="ru-RU"/>
        </w:rPr>
        <w:t xml:space="preserve">(в случае проведения закупки в электронной форме - усиленной квалифицированной электронной подписью) </w:t>
      </w:r>
      <w:r w:rsidR="00FA6021" w:rsidRPr="007879EC">
        <w:rPr>
          <w:rFonts w:ascii="Times New Roman" w:eastAsia="Times New Roman" w:hAnsi="Times New Roman"/>
          <w:sz w:val="24"/>
          <w:szCs w:val="24"/>
          <w:lang w:eastAsia="ru-RU"/>
        </w:rPr>
        <w:t xml:space="preserve">лица, имеющего право действовать от имени победителя конкурентной закупки </w:t>
      </w:r>
      <w:r w:rsidR="00BD13B4" w:rsidRPr="007879EC">
        <w:rPr>
          <w:rFonts w:ascii="Times New Roman" w:eastAsia="Times New Roman" w:hAnsi="Times New Roman"/>
          <w:sz w:val="24"/>
          <w:szCs w:val="24"/>
          <w:lang w:eastAsia="ru-RU"/>
        </w:rPr>
        <w:t>(в том числе конкурентной закупки в электронной форме)</w:t>
      </w:r>
      <w:r w:rsidR="00FA6021" w:rsidRPr="007879EC">
        <w:rPr>
          <w:rFonts w:ascii="Times New Roman" w:eastAsia="Times New Roman" w:hAnsi="Times New Roman"/>
          <w:sz w:val="24"/>
          <w:szCs w:val="24"/>
          <w:lang w:eastAsia="ru-RU"/>
        </w:rPr>
        <w:t xml:space="preserve"> и предоставления таким победителем соответствующего требованиям извещения и (или) документации о конкурентной закупке, пункту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 xml:space="preserve">.4 Положения, обеспечения исполнения договора Заказчик обязан </w:t>
      </w:r>
      <w:r w:rsidR="00BD13B4" w:rsidRPr="007879EC">
        <w:rPr>
          <w:rFonts w:ascii="Times New Roman" w:eastAsia="Times New Roman" w:hAnsi="Times New Roman"/>
          <w:sz w:val="24"/>
          <w:szCs w:val="24"/>
          <w:lang w:eastAsia="ru-RU"/>
        </w:rPr>
        <w:t xml:space="preserve">подписать договор (в случае проведения закупки в электронной форме - </w:t>
      </w:r>
      <w:r w:rsidR="00FA6021" w:rsidRPr="007879EC">
        <w:rPr>
          <w:rFonts w:ascii="Times New Roman" w:eastAsia="Times New Roman" w:hAnsi="Times New Roman"/>
          <w:sz w:val="24"/>
          <w:szCs w:val="24"/>
          <w:lang w:eastAsia="ru-RU"/>
        </w:rPr>
        <w:t xml:space="preserve">разместить на ЭП договор, </w:t>
      </w:r>
      <w:r w:rsidR="00FA6021" w:rsidRPr="007879EC">
        <w:rPr>
          <w:rFonts w:ascii="Times New Roman" w:eastAsia="Times New Roman" w:hAnsi="Times New Roman"/>
          <w:sz w:val="24"/>
          <w:szCs w:val="24"/>
          <w:lang w:eastAsia="ru-RU"/>
        </w:rPr>
        <w:lastRenderedPageBreak/>
        <w:t>подписанный усиленной квалифицированной электронной подписью лица, имеющего право действовать от имени Заказчика</w:t>
      </w:r>
      <w:r w:rsidR="00BD13B4" w:rsidRPr="007879EC">
        <w:rPr>
          <w:rFonts w:ascii="Times New Roman" w:eastAsia="Times New Roman" w:hAnsi="Times New Roman"/>
          <w:sz w:val="24"/>
          <w:szCs w:val="24"/>
          <w:lang w:eastAsia="ru-RU"/>
        </w:rPr>
        <w:t>)</w:t>
      </w:r>
      <w:r w:rsidR="00FA6021" w:rsidRPr="007879EC">
        <w:rPr>
          <w:rFonts w:ascii="Times New Roman" w:eastAsia="Times New Roman" w:hAnsi="Times New Roman"/>
          <w:sz w:val="24"/>
          <w:szCs w:val="24"/>
          <w:lang w:eastAsia="ru-RU"/>
        </w:rPr>
        <w:t xml:space="preserve">. Договор считается заключенным с момента </w:t>
      </w:r>
      <w:r w:rsidR="00BD13B4" w:rsidRPr="007879EC">
        <w:rPr>
          <w:rFonts w:ascii="Times New Roman" w:eastAsia="Times New Roman" w:hAnsi="Times New Roman"/>
          <w:sz w:val="24"/>
          <w:szCs w:val="24"/>
          <w:lang w:eastAsia="ru-RU"/>
        </w:rPr>
        <w:t xml:space="preserve">подписания договора </w:t>
      </w:r>
      <w:r w:rsidR="00B74EED" w:rsidRPr="007879EC">
        <w:rPr>
          <w:rFonts w:ascii="Times New Roman" w:eastAsia="Times New Roman" w:hAnsi="Times New Roman"/>
          <w:sz w:val="24"/>
          <w:szCs w:val="24"/>
          <w:lang w:eastAsia="ru-RU"/>
        </w:rPr>
        <w:t xml:space="preserve">обеими сторонами </w:t>
      </w:r>
      <w:r w:rsidR="00BD13B4" w:rsidRPr="007879EC">
        <w:rPr>
          <w:rFonts w:ascii="Times New Roman" w:eastAsia="Times New Roman" w:hAnsi="Times New Roman"/>
          <w:sz w:val="24"/>
          <w:szCs w:val="24"/>
          <w:lang w:eastAsia="ru-RU"/>
        </w:rPr>
        <w:t xml:space="preserve">(в случае проведения закупки в электронной форме - </w:t>
      </w:r>
      <w:r w:rsidR="00FA6021" w:rsidRPr="007879EC">
        <w:rPr>
          <w:rFonts w:ascii="Times New Roman" w:eastAsia="Times New Roman" w:hAnsi="Times New Roman"/>
          <w:sz w:val="24"/>
          <w:szCs w:val="24"/>
          <w:lang w:eastAsia="ru-RU"/>
        </w:rPr>
        <w:t xml:space="preserve">размещения </w:t>
      </w:r>
      <w:r w:rsidRPr="007879EC">
        <w:rPr>
          <w:rFonts w:ascii="Times New Roman" w:eastAsia="Times New Roman" w:hAnsi="Times New Roman"/>
          <w:sz w:val="24"/>
          <w:szCs w:val="24"/>
          <w:lang w:eastAsia="ru-RU"/>
        </w:rPr>
        <w:t>договора,</w:t>
      </w:r>
      <w:r w:rsidR="00FA6021" w:rsidRPr="007879EC">
        <w:rPr>
          <w:rFonts w:ascii="Times New Roman" w:eastAsia="Times New Roman" w:hAnsi="Times New Roman"/>
          <w:sz w:val="24"/>
          <w:szCs w:val="24"/>
          <w:lang w:eastAsia="ru-RU"/>
        </w:rPr>
        <w:t xml:space="preserve"> подписанного Заказчиком</w:t>
      </w:r>
      <w:r w:rsidR="00BD13B4" w:rsidRPr="007879EC">
        <w:rPr>
          <w:rFonts w:ascii="Times New Roman" w:eastAsia="Times New Roman" w:hAnsi="Times New Roman"/>
          <w:sz w:val="24"/>
          <w:szCs w:val="24"/>
          <w:lang w:eastAsia="ru-RU"/>
        </w:rPr>
        <w:t>)</w:t>
      </w:r>
      <w:r w:rsidR="00FA6021" w:rsidRPr="007879EC">
        <w:rPr>
          <w:rFonts w:ascii="Times New Roman" w:eastAsia="Times New Roman" w:hAnsi="Times New Roman"/>
          <w:sz w:val="24"/>
          <w:szCs w:val="24"/>
          <w:lang w:eastAsia="ru-RU"/>
        </w:rPr>
        <w:t>.</w:t>
      </w:r>
    </w:p>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14.2.7. </w:t>
      </w:r>
      <w:r w:rsidR="00FA6021" w:rsidRPr="007879EC">
        <w:rPr>
          <w:rFonts w:ascii="Times New Roman" w:eastAsia="Times New Roman" w:hAnsi="Times New Roman"/>
          <w:sz w:val="24"/>
          <w:szCs w:val="24"/>
          <w:lang w:eastAsia="ru-RU"/>
        </w:rPr>
        <w:t xml:space="preserve">Победитель (единственный участник) конкурентной закупки </w:t>
      </w:r>
      <w:r w:rsidR="00034787" w:rsidRPr="007879EC">
        <w:rPr>
          <w:rFonts w:ascii="Times New Roman" w:eastAsia="Times New Roman" w:hAnsi="Times New Roman"/>
          <w:sz w:val="24"/>
          <w:szCs w:val="24"/>
          <w:lang w:eastAsia="ru-RU"/>
        </w:rPr>
        <w:t xml:space="preserve">(в том числе конкурентной закупки </w:t>
      </w:r>
      <w:r w:rsidR="00FA6021" w:rsidRPr="007879EC">
        <w:rPr>
          <w:rFonts w:ascii="Times New Roman" w:eastAsia="Times New Roman" w:hAnsi="Times New Roman"/>
          <w:sz w:val="24"/>
          <w:szCs w:val="24"/>
          <w:lang w:eastAsia="ru-RU"/>
        </w:rPr>
        <w:t>в электронной форме</w:t>
      </w:r>
      <w:r w:rsidR="00034787" w:rsidRPr="007879EC">
        <w:rPr>
          <w:rFonts w:ascii="Times New Roman" w:eastAsia="Times New Roman" w:hAnsi="Times New Roman"/>
          <w:sz w:val="24"/>
          <w:szCs w:val="24"/>
          <w:lang w:eastAsia="ru-RU"/>
        </w:rPr>
        <w:t>)</w:t>
      </w:r>
      <w:r w:rsidR="00FA6021" w:rsidRPr="007879EC">
        <w:rPr>
          <w:rFonts w:ascii="Times New Roman" w:eastAsia="Times New Roman" w:hAnsi="Times New Roman"/>
          <w:sz w:val="24"/>
          <w:szCs w:val="24"/>
          <w:lang w:eastAsia="ru-RU"/>
        </w:rPr>
        <w:t xml:space="preserve"> признается уклонившимся от заключения договора в случае, если в сроки, предусмотренные пунктом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 xml:space="preserve">.2.2 Положения он не </w:t>
      </w:r>
      <w:r w:rsidR="00425AFE" w:rsidRPr="007879EC">
        <w:rPr>
          <w:rFonts w:ascii="Times New Roman" w:eastAsia="Times New Roman" w:hAnsi="Times New Roman"/>
          <w:sz w:val="24"/>
          <w:szCs w:val="24"/>
          <w:lang w:eastAsia="ru-RU"/>
        </w:rPr>
        <w:t xml:space="preserve">передал (в случае проведения закупки в электронной форме - не </w:t>
      </w:r>
      <w:r w:rsidR="00FA6021" w:rsidRPr="007879EC">
        <w:rPr>
          <w:rFonts w:ascii="Times New Roman" w:eastAsia="Times New Roman" w:hAnsi="Times New Roman"/>
          <w:sz w:val="24"/>
          <w:szCs w:val="24"/>
          <w:lang w:eastAsia="ru-RU"/>
        </w:rPr>
        <w:t>направил</w:t>
      </w:r>
      <w:r w:rsidR="00425AFE" w:rsidRPr="007879EC">
        <w:rPr>
          <w:rFonts w:ascii="Times New Roman" w:eastAsia="Times New Roman" w:hAnsi="Times New Roman"/>
          <w:sz w:val="24"/>
          <w:szCs w:val="24"/>
          <w:lang w:eastAsia="ru-RU"/>
        </w:rPr>
        <w:t xml:space="preserve">) </w:t>
      </w:r>
      <w:r w:rsidR="00FA6021" w:rsidRPr="007879EC">
        <w:rPr>
          <w:rFonts w:ascii="Times New Roman" w:eastAsia="Times New Roman" w:hAnsi="Times New Roman"/>
          <w:sz w:val="24"/>
          <w:szCs w:val="24"/>
          <w:lang w:eastAsia="ru-RU"/>
        </w:rPr>
        <w:t xml:space="preserve">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предусмотренный пунктом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.2.3 Положения, или, не предоставил обеспечение исполнения договора, предусмотренное документацией о конкурентной закупке</w:t>
      </w:r>
      <w:r w:rsidR="00AE571E" w:rsidRPr="007879EC">
        <w:rPr>
          <w:rFonts w:ascii="Times New Roman" w:eastAsia="Times New Roman" w:hAnsi="Times New Roman"/>
          <w:sz w:val="24"/>
          <w:szCs w:val="24"/>
          <w:lang w:eastAsia="ru-RU"/>
        </w:rPr>
        <w:t xml:space="preserve"> (в том числе конкурентной закупки в электронной форме)</w:t>
      </w:r>
      <w:r w:rsidR="00FA6021" w:rsidRPr="007879EC">
        <w:rPr>
          <w:rFonts w:ascii="Times New Roman" w:eastAsia="Times New Roman" w:hAnsi="Times New Roman"/>
          <w:sz w:val="24"/>
          <w:szCs w:val="24"/>
          <w:lang w:eastAsia="ru-RU"/>
        </w:rPr>
        <w:t xml:space="preserve">, пунктом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 xml:space="preserve">.4 Положения. При этом Заказчик не позднее трех дней с даты признания победителя (единственного участника) конкурентной закупки </w:t>
      </w:r>
      <w:r w:rsidR="00AE571E" w:rsidRPr="007879EC">
        <w:rPr>
          <w:rFonts w:ascii="Times New Roman" w:eastAsia="Times New Roman" w:hAnsi="Times New Roman"/>
          <w:sz w:val="24"/>
          <w:szCs w:val="24"/>
          <w:lang w:eastAsia="ru-RU"/>
        </w:rPr>
        <w:t>(в том числе конкурентной закупки в электронной форме)</w:t>
      </w:r>
      <w:r w:rsidR="00FA6021" w:rsidRPr="007879EC">
        <w:rPr>
          <w:rFonts w:ascii="Times New Roman" w:eastAsia="Times New Roman" w:hAnsi="Times New Roman"/>
          <w:sz w:val="24"/>
          <w:szCs w:val="24"/>
          <w:lang w:eastAsia="ru-RU"/>
        </w:rPr>
        <w:t xml:space="preserve"> уклонившимся от заключения договора, составляет и размещает на </w:t>
      </w:r>
      <w:r w:rsidR="00AE571E" w:rsidRPr="007879EC">
        <w:rPr>
          <w:rFonts w:ascii="Times New Roman" w:eastAsia="Times New Roman" w:hAnsi="Times New Roman"/>
          <w:sz w:val="24"/>
          <w:szCs w:val="24"/>
          <w:lang w:eastAsia="ru-RU"/>
        </w:rPr>
        <w:t>ЕИС</w:t>
      </w:r>
      <w:r w:rsidR="00FA6021" w:rsidRPr="007879EC">
        <w:rPr>
          <w:rFonts w:ascii="Times New Roman" w:eastAsia="Times New Roman" w:hAnsi="Times New Roman"/>
          <w:sz w:val="24"/>
          <w:szCs w:val="24"/>
          <w:lang w:eastAsia="ru-RU"/>
        </w:rPr>
        <w:t xml:space="preserve">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14.2.8. </w:t>
      </w:r>
      <w:r w:rsidR="00FA6021" w:rsidRPr="007879EC">
        <w:rPr>
          <w:rFonts w:ascii="Times New Roman" w:eastAsia="Times New Roman" w:hAnsi="Times New Roman"/>
          <w:sz w:val="24"/>
          <w:szCs w:val="24"/>
          <w:lang w:eastAsia="ru-RU"/>
        </w:rPr>
        <w:t xml:space="preserve">В случае, если победитель конкурентной закупки </w:t>
      </w:r>
      <w:r w:rsidR="00AE571E" w:rsidRPr="007879EC">
        <w:rPr>
          <w:rFonts w:ascii="Times New Roman" w:eastAsia="Times New Roman" w:hAnsi="Times New Roman"/>
          <w:sz w:val="24"/>
          <w:szCs w:val="24"/>
          <w:lang w:eastAsia="ru-RU"/>
        </w:rPr>
        <w:t xml:space="preserve">(в том числе конкурентной закупки в электронной форме) </w:t>
      </w:r>
      <w:r w:rsidR="00FA6021" w:rsidRPr="007879EC">
        <w:rPr>
          <w:rFonts w:ascii="Times New Roman" w:eastAsia="Times New Roman" w:hAnsi="Times New Roman"/>
          <w:sz w:val="24"/>
          <w:szCs w:val="24"/>
          <w:lang w:eastAsia="ru-RU"/>
        </w:rPr>
        <w:t xml:space="preserve">признан уклонившимся от заключения договора, Заказчик вправе заключить договор с участником конкурентной закупки </w:t>
      </w:r>
      <w:r w:rsidR="00AE571E" w:rsidRPr="007879EC">
        <w:rPr>
          <w:rFonts w:ascii="Times New Roman" w:eastAsia="Times New Roman" w:hAnsi="Times New Roman"/>
          <w:sz w:val="24"/>
          <w:szCs w:val="24"/>
          <w:lang w:eastAsia="ru-RU"/>
        </w:rPr>
        <w:t>(в том числе конкурентной закупки в электронной форме)</w:t>
      </w:r>
      <w:r w:rsidR="00FA6021" w:rsidRPr="007879EC">
        <w:rPr>
          <w:rFonts w:ascii="Times New Roman" w:eastAsia="Times New Roman" w:hAnsi="Times New Roman"/>
          <w:sz w:val="24"/>
          <w:szCs w:val="24"/>
          <w:lang w:eastAsia="ru-RU"/>
        </w:rPr>
        <w:t xml:space="preserve">, заявке которого присвоен второй номер. Этот участник признается победителем такой закупки, и в проект договора, прилагаемый к извещению о проведении конкурентной закупки </w:t>
      </w:r>
      <w:r w:rsidR="00AE571E" w:rsidRPr="007879EC">
        <w:rPr>
          <w:rFonts w:ascii="Times New Roman" w:eastAsia="Times New Roman" w:hAnsi="Times New Roman"/>
          <w:sz w:val="24"/>
          <w:szCs w:val="24"/>
          <w:lang w:eastAsia="ru-RU"/>
        </w:rPr>
        <w:t>(в том числе конкурентной закупки в электронной форме)</w:t>
      </w:r>
      <w:r w:rsidR="00FA6021" w:rsidRPr="007879EC">
        <w:rPr>
          <w:rFonts w:ascii="Times New Roman" w:eastAsia="Times New Roman" w:hAnsi="Times New Roman"/>
          <w:sz w:val="24"/>
          <w:szCs w:val="24"/>
          <w:lang w:eastAsia="ru-RU"/>
        </w:rPr>
        <w:t>, документации о конкурентной закупке</w:t>
      </w:r>
      <w:r w:rsidR="00AE571E" w:rsidRPr="007879EC">
        <w:rPr>
          <w:rFonts w:ascii="Times New Roman" w:eastAsia="Times New Roman" w:hAnsi="Times New Roman"/>
          <w:sz w:val="24"/>
          <w:szCs w:val="24"/>
          <w:lang w:eastAsia="ru-RU"/>
        </w:rPr>
        <w:t xml:space="preserve"> (в том числе конкурентной закупки в электронной форме)</w:t>
      </w:r>
      <w:r w:rsidR="00FA6021" w:rsidRPr="007879EC">
        <w:rPr>
          <w:rFonts w:ascii="Times New Roman" w:eastAsia="Times New Roman" w:hAnsi="Times New Roman"/>
          <w:sz w:val="24"/>
          <w:szCs w:val="24"/>
          <w:lang w:eastAsia="ru-RU"/>
        </w:rPr>
        <w:t xml:space="preserve">,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r w:rsidR="00CB1C56" w:rsidRPr="007879EC">
        <w:rPr>
          <w:rFonts w:ascii="Times New Roman" w:eastAsia="Times New Roman" w:hAnsi="Times New Roman"/>
          <w:sz w:val="24"/>
          <w:szCs w:val="24"/>
          <w:lang w:eastAsia="ru-RU"/>
        </w:rPr>
        <w:t xml:space="preserve">(пяти рабочих дней при осуществлении закупки, предусмотренной подпунктом 2 пункта 9.1 Положения) </w:t>
      </w:r>
      <w:r w:rsidR="00FA6021" w:rsidRPr="007879EC">
        <w:rPr>
          <w:rFonts w:ascii="Times New Roman" w:eastAsia="Times New Roman" w:hAnsi="Times New Roman"/>
          <w:sz w:val="24"/>
          <w:szCs w:val="24"/>
          <w:lang w:eastAsia="ru-RU"/>
        </w:rPr>
        <w:t>с даты признания победителя такой процедуры</w:t>
      </w:r>
      <w:r w:rsidR="00AE571E" w:rsidRPr="007879EC">
        <w:rPr>
          <w:rFonts w:ascii="Times New Roman" w:eastAsia="Times New Roman" w:hAnsi="Times New Roman"/>
          <w:sz w:val="24"/>
          <w:szCs w:val="24"/>
          <w:lang w:eastAsia="ru-RU"/>
        </w:rPr>
        <w:t xml:space="preserve"> закупки</w:t>
      </w:r>
      <w:r w:rsidR="00FA6021" w:rsidRPr="007879EC">
        <w:rPr>
          <w:rFonts w:ascii="Times New Roman" w:eastAsia="Times New Roman" w:hAnsi="Times New Roman"/>
          <w:sz w:val="24"/>
          <w:szCs w:val="24"/>
          <w:lang w:eastAsia="ru-RU"/>
        </w:rPr>
        <w:t xml:space="preserve"> уклонившимся от заключения договора. </w:t>
      </w:r>
      <w:r w:rsidR="00CF4E18" w:rsidRPr="007879EC">
        <w:rPr>
          <w:rFonts w:ascii="Times New Roman" w:eastAsia="Times New Roman" w:hAnsi="Times New Roman"/>
          <w:sz w:val="24"/>
          <w:szCs w:val="24"/>
          <w:lang w:eastAsia="ru-RU"/>
        </w:rPr>
        <w:t xml:space="preserve">При уклонении победителя конкурентной закупки (в том числе конкурентной закупки в электронной форме) либо единственного участника конкурентной закупки (в том числе конкурентной закупки в электронной форме), заявка которого по результатам рассмотрения заявок на участие в конкурентной закупке (в том числе конкурентной закупке в электронной форме) признана единственной соответствующей требованиям документации о конкурентной закупке (в том числе конкурентной закупки в электронной форме), от заключения договора Заказчик обязан направить сведения о таком участнике в исполнительный орган власти, уполномоченный Правительством Российской Федерации на ведение реестра недобросовестных поставщиков. </w:t>
      </w:r>
      <w:r w:rsidR="00FA6021" w:rsidRPr="007879EC">
        <w:rPr>
          <w:rFonts w:ascii="Times New Roman" w:eastAsia="Times New Roman" w:hAnsi="Times New Roman"/>
          <w:sz w:val="24"/>
          <w:szCs w:val="24"/>
          <w:lang w:eastAsia="ru-RU"/>
        </w:rPr>
        <w:t xml:space="preserve">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w:t>
      </w:r>
      <w:r w:rsidR="00AE571E" w:rsidRPr="007879EC">
        <w:rPr>
          <w:rFonts w:ascii="Times New Roman" w:eastAsia="Times New Roman" w:hAnsi="Times New Roman"/>
          <w:sz w:val="24"/>
          <w:szCs w:val="24"/>
          <w:lang w:eastAsia="ru-RU"/>
        </w:rPr>
        <w:t>(в том числе конкурентной закупки в электронной форме)</w:t>
      </w:r>
      <w:r w:rsidR="00FA6021" w:rsidRPr="007879EC">
        <w:rPr>
          <w:rFonts w:ascii="Times New Roman" w:eastAsia="Times New Roman" w:hAnsi="Times New Roman"/>
          <w:sz w:val="24"/>
          <w:szCs w:val="24"/>
          <w:lang w:eastAsia="ru-RU"/>
        </w:rPr>
        <w:t>.</w:t>
      </w:r>
    </w:p>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14.2.9. </w:t>
      </w:r>
      <w:r w:rsidR="00FA6021" w:rsidRPr="007879EC">
        <w:rPr>
          <w:rFonts w:ascii="Times New Roman" w:eastAsia="Times New Roman" w:hAnsi="Times New Roman"/>
          <w:sz w:val="24"/>
          <w:szCs w:val="24"/>
          <w:lang w:eastAsia="ru-RU"/>
        </w:rPr>
        <w:t xml:space="preserve">Участник конкурентной закупки </w:t>
      </w:r>
      <w:r w:rsidR="00AE571E" w:rsidRPr="007879EC">
        <w:rPr>
          <w:rFonts w:ascii="Times New Roman" w:eastAsia="Times New Roman" w:hAnsi="Times New Roman"/>
          <w:sz w:val="24"/>
          <w:szCs w:val="24"/>
          <w:lang w:eastAsia="ru-RU"/>
        </w:rPr>
        <w:t>(в том числе конкурентной закупки в электронной форме)</w:t>
      </w:r>
      <w:r w:rsidR="00FA6021" w:rsidRPr="007879EC">
        <w:rPr>
          <w:rFonts w:ascii="Times New Roman" w:eastAsia="Times New Roman" w:hAnsi="Times New Roman"/>
          <w:sz w:val="24"/>
          <w:szCs w:val="24"/>
          <w:lang w:eastAsia="ru-RU"/>
        </w:rPr>
        <w:t xml:space="preserve">, признанный победителем такой закупки в соответствии с пунктом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 xml:space="preserve">.2.8 Положения вправе подписать проект договора или направить Заказчику протокол разногласий в сроки, предусмотренные </w:t>
      </w:r>
      <w:hyperlink w:anchor="Par3" w:history="1">
        <w:r w:rsidR="00FA6021" w:rsidRPr="007879EC">
          <w:rPr>
            <w:rFonts w:ascii="Times New Roman" w:eastAsia="Times New Roman" w:hAnsi="Times New Roman"/>
            <w:sz w:val="24"/>
            <w:szCs w:val="24"/>
            <w:lang w:eastAsia="ru-RU"/>
          </w:rPr>
          <w:t xml:space="preserve">пунктом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.2.3</w:t>
        </w:r>
      </w:hyperlink>
      <w:r w:rsidR="00FA6021" w:rsidRPr="007879EC">
        <w:rPr>
          <w:rFonts w:ascii="Times New Roman" w:eastAsia="Times New Roman" w:hAnsi="Times New Roman"/>
          <w:sz w:val="24"/>
          <w:szCs w:val="24"/>
          <w:lang w:eastAsia="ru-RU"/>
        </w:rPr>
        <w:t xml:space="preserve">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w:t>
      </w:r>
      <w:r w:rsidR="00AE571E" w:rsidRPr="007879EC">
        <w:rPr>
          <w:rFonts w:ascii="Times New Roman" w:eastAsia="Times New Roman" w:hAnsi="Times New Roman"/>
          <w:sz w:val="24"/>
          <w:szCs w:val="24"/>
          <w:lang w:eastAsia="ru-RU"/>
        </w:rPr>
        <w:t xml:space="preserve"> (в том числе конкурентной закупки в электронной форме)</w:t>
      </w:r>
      <w:r w:rsidR="00FA6021" w:rsidRPr="007879EC">
        <w:rPr>
          <w:rFonts w:ascii="Times New Roman" w:eastAsia="Times New Roman" w:hAnsi="Times New Roman"/>
          <w:sz w:val="24"/>
          <w:szCs w:val="24"/>
          <w:lang w:eastAsia="ru-RU"/>
        </w:rPr>
        <w:t xml:space="preserve">, </w:t>
      </w:r>
      <w:hyperlink w:anchor="антидемпинг" w:history="1">
        <w:r w:rsidR="00FA6021" w:rsidRPr="007879EC">
          <w:rPr>
            <w:rFonts w:ascii="Times New Roman" w:eastAsia="Times New Roman" w:hAnsi="Times New Roman"/>
            <w:sz w:val="24"/>
            <w:szCs w:val="24"/>
            <w:lang w:eastAsia="ru-RU"/>
          </w:rPr>
          <w:t xml:space="preserve">пунктом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.4</w:t>
        </w:r>
      </w:hyperlink>
      <w:r w:rsidR="00FA6021" w:rsidRPr="007879EC">
        <w:rPr>
          <w:rFonts w:ascii="Times New Roman" w:eastAsia="Times New Roman" w:hAnsi="Times New Roman"/>
          <w:sz w:val="24"/>
          <w:szCs w:val="24"/>
          <w:lang w:eastAsia="ru-RU"/>
        </w:rPr>
        <w:t xml:space="preserve"> Положения. </w:t>
      </w:r>
    </w:p>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32" w:name="договорОК"/>
      <w:r w:rsidRPr="007879EC">
        <w:rPr>
          <w:rFonts w:ascii="Times New Roman" w:eastAsia="Times New Roman" w:hAnsi="Times New Roman"/>
          <w:sz w:val="24"/>
          <w:szCs w:val="24"/>
          <w:lang w:eastAsia="ru-RU"/>
        </w:rPr>
        <w:t xml:space="preserve">14.3. </w:t>
      </w:r>
      <w:r w:rsidR="00FA6021" w:rsidRPr="007879EC">
        <w:rPr>
          <w:rFonts w:ascii="Times New Roman" w:eastAsia="Times New Roman" w:hAnsi="Times New Roman"/>
          <w:sz w:val="24"/>
          <w:szCs w:val="24"/>
          <w:lang w:eastAsia="ru-RU"/>
        </w:rPr>
        <w:t xml:space="preserve">По результатам открытого конкурса договор заключается с победителем </w:t>
      </w:r>
      <w:r w:rsidR="00FA6021" w:rsidRPr="007879EC">
        <w:rPr>
          <w:rFonts w:ascii="Times New Roman" w:eastAsia="Times New Roman" w:hAnsi="Times New Roman"/>
          <w:sz w:val="24"/>
          <w:szCs w:val="24"/>
          <w:lang w:eastAsia="ru-RU"/>
        </w:rPr>
        <w:lastRenderedPageBreak/>
        <w:t>(единственным участником) открытого конкурса, а в случаях, предусмотренных Положением, с иным участником открытого конкурса, заявка которого на участие в этой процедуре признана соответствующей требованиям, установленным извещением о проведении открытого конкурса и документацией о конкурентной закупке.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w:t>
      </w:r>
    </w:p>
    <w:bookmarkEnd w:id="32"/>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14.3.1. </w:t>
      </w:r>
      <w:r w:rsidR="00FA6021" w:rsidRPr="007879EC">
        <w:rPr>
          <w:rFonts w:ascii="Times New Roman" w:eastAsia="Times New Roman" w:hAnsi="Times New Roman"/>
          <w:sz w:val="24"/>
          <w:szCs w:val="24"/>
          <w:lang w:eastAsia="ru-RU"/>
        </w:rPr>
        <w:t xml:space="preserve">В течение десяти дней с даты размещения в ЕИС </w:t>
      </w:r>
      <w:r w:rsidR="0029238A" w:rsidRPr="007879EC">
        <w:rPr>
          <w:rFonts w:ascii="Times New Roman" w:eastAsia="Times New Roman" w:hAnsi="Times New Roman" w:cs="Times New Roman"/>
          <w:sz w:val="24"/>
          <w:szCs w:val="24"/>
        </w:rPr>
        <w:t>итогового протокола</w:t>
      </w:r>
      <w:r w:rsidR="00FA6021" w:rsidRPr="007879EC">
        <w:rPr>
          <w:rFonts w:ascii="Times New Roman" w:eastAsia="Times New Roman" w:hAnsi="Times New Roman"/>
          <w:sz w:val="24"/>
          <w:szCs w:val="24"/>
          <w:lang w:eastAsia="ru-RU"/>
        </w:rPr>
        <w:t>, указанн</w:t>
      </w:r>
      <w:r w:rsidR="008603E1" w:rsidRPr="007879EC">
        <w:rPr>
          <w:rFonts w:ascii="Times New Roman" w:eastAsia="Times New Roman" w:hAnsi="Times New Roman"/>
          <w:sz w:val="24"/>
          <w:szCs w:val="24"/>
          <w:lang w:eastAsia="ru-RU"/>
        </w:rPr>
        <w:t>ого</w:t>
      </w:r>
      <w:r w:rsidR="00FA6021" w:rsidRPr="007879EC">
        <w:rPr>
          <w:rFonts w:ascii="Times New Roman" w:eastAsia="Times New Roman" w:hAnsi="Times New Roman"/>
          <w:sz w:val="24"/>
          <w:szCs w:val="24"/>
          <w:lang w:eastAsia="ru-RU"/>
        </w:rPr>
        <w:t xml:space="preserve"> в </w:t>
      </w:r>
      <w:hyperlink w:anchor="протокол1" w:history="1">
        <w:r w:rsidR="00FA6021" w:rsidRPr="007879EC">
          <w:rPr>
            <w:rFonts w:ascii="Times New Roman" w:eastAsia="Times New Roman" w:hAnsi="Times New Roman"/>
            <w:sz w:val="24"/>
            <w:szCs w:val="24"/>
            <w:lang w:eastAsia="ru-RU"/>
          </w:rPr>
          <w:t xml:space="preserve">пунктах </w:t>
        </w:r>
        <w:r w:rsidR="00CE46E2" w:rsidRPr="007879EC">
          <w:rPr>
            <w:rFonts w:ascii="Times New Roman" w:eastAsia="Times New Roman" w:hAnsi="Times New Roman"/>
            <w:sz w:val="24"/>
            <w:szCs w:val="24"/>
            <w:lang w:eastAsia="ru-RU"/>
          </w:rPr>
          <w:t>17</w:t>
        </w:r>
        <w:r w:rsidR="00FA6021" w:rsidRPr="007879EC">
          <w:rPr>
            <w:rFonts w:ascii="Times New Roman" w:eastAsia="Times New Roman" w:hAnsi="Times New Roman"/>
            <w:sz w:val="24"/>
            <w:szCs w:val="24"/>
            <w:lang w:eastAsia="ru-RU"/>
          </w:rPr>
          <w:t>.3</w:t>
        </w:r>
      </w:hyperlink>
      <w:r w:rsidR="00CE46E2" w:rsidRPr="007879EC">
        <w:rPr>
          <w:rFonts w:ascii="Times New Roman" w:eastAsia="Times New Roman" w:hAnsi="Times New Roman"/>
          <w:sz w:val="24"/>
          <w:szCs w:val="24"/>
          <w:lang w:eastAsia="ru-RU"/>
        </w:rPr>
        <w:t>6</w:t>
      </w:r>
      <w:r w:rsidR="00FA6021" w:rsidRPr="007879EC">
        <w:rPr>
          <w:rFonts w:ascii="Times New Roman" w:eastAsia="Times New Roman" w:hAnsi="Times New Roman"/>
          <w:sz w:val="24"/>
          <w:szCs w:val="24"/>
          <w:lang w:eastAsia="ru-RU"/>
        </w:rPr>
        <w:t xml:space="preserve">, </w:t>
      </w:r>
      <w:hyperlink w:anchor="протоколЕУОК" w:history="1">
        <w:r w:rsidR="00FA6021" w:rsidRPr="007879EC">
          <w:rPr>
            <w:rFonts w:ascii="Times New Roman" w:eastAsia="Times New Roman" w:hAnsi="Times New Roman"/>
            <w:sz w:val="24"/>
            <w:szCs w:val="24"/>
            <w:lang w:eastAsia="ru-RU"/>
          </w:rPr>
          <w:t>1</w:t>
        </w:r>
        <w:r w:rsidR="00CE46E2" w:rsidRPr="007879EC">
          <w:rPr>
            <w:rFonts w:ascii="Times New Roman" w:eastAsia="Times New Roman" w:hAnsi="Times New Roman"/>
            <w:sz w:val="24"/>
            <w:szCs w:val="24"/>
            <w:lang w:eastAsia="ru-RU"/>
          </w:rPr>
          <w:t>7</w:t>
        </w:r>
        <w:r w:rsidR="00FA6021" w:rsidRPr="007879EC">
          <w:rPr>
            <w:rFonts w:ascii="Times New Roman" w:eastAsia="Times New Roman" w:hAnsi="Times New Roman"/>
            <w:sz w:val="24"/>
            <w:szCs w:val="24"/>
            <w:lang w:eastAsia="ru-RU"/>
          </w:rPr>
          <w:t>.3</w:t>
        </w:r>
      </w:hyperlink>
      <w:r w:rsidR="00CE46E2" w:rsidRPr="007879EC">
        <w:rPr>
          <w:rFonts w:ascii="Times New Roman" w:eastAsia="Times New Roman" w:hAnsi="Times New Roman"/>
          <w:sz w:val="24"/>
          <w:szCs w:val="24"/>
          <w:lang w:eastAsia="ru-RU"/>
        </w:rPr>
        <w:t>7</w:t>
      </w:r>
      <w:r w:rsidR="00FA6021" w:rsidRPr="007879EC">
        <w:rPr>
          <w:rFonts w:ascii="Times New Roman" w:eastAsia="Times New Roman" w:hAnsi="Times New Roman"/>
          <w:sz w:val="24"/>
          <w:szCs w:val="24"/>
          <w:lang w:eastAsia="ru-RU"/>
        </w:rPr>
        <w:t xml:space="preserve"> Положения, победитель открытого конкурса либо единственный участник открытого конкурса обязан подписать договор и представить все экземпляры договора Заказчику. При этом победитель открытого конкурса либо единственный участник открытого конкурса, одновременно с договором обязан представить Заказчику документ и (или) информацию, подтверждающие предоставление обеспечения исполнения договора в соответствии с документацией о конкурентной закупке, </w:t>
      </w:r>
      <w:hyperlink w:anchor="антидемпинг" w:history="1">
        <w:r w:rsidR="00FA6021" w:rsidRPr="007879EC">
          <w:rPr>
            <w:rFonts w:eastAsia="Times New Roman"/>
            <w:sz w:val="24"/>
            <w:szCs w:val="24"/>
          </w:rPr>
          <w:t xml:space="preserve">пунктом </w:t>
        </w:r>
        <w:r w:rsidRPr="007879EC">
          <w:rPr>
            <w:rFonts w:eastAsia="Times New Roman"/>
            <w:sz w:val="24"/>
            <w:szCs w:val="24"/>
          </w:rPr>
          <w:t>14</w:t>
        </w:r>
        <w:r w:rsidR="00FA6021" w:rsidRPr="007879EC">
          <w:rPr>
            <w:rFonts w:eastAsia="Times New Roman"/>
            <w:sz w:val="24"/>
            <w:szCs w:val="24"/>
          </w:rPr>
          <w:t>.4</w:t>
        </w:r>
      </w:hyperlink>
      <w:r w:rsidR="00FA6021" w:rsidRPr="007879EC">
        <w:rPr>
          <w:rFonts w:ascii="Times New Roman" w:eastAsia="Times New Roman" w:hAnsi="Times New Roman"/>
          <w:sz w:val="24"/>
          <w:szCs w:val="24"/>
          <w:lang w:eastAsia="ru-RU"/>
        </w:rPr>
        <w:t xml:space="preserve"> Положения. </w:t>
      </w:r>
    </w:p>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14.3.2. </w:t>
      </w:r>
      <w:r w:rsidR="00FA6021" w:rsidRPr="007879EC">
        <w:rPr>
          <w:rFonts w:ascii="Times New Roman" w:eastAsia="Times New Roman" w:hAnsi="Times New Roman"/>
          <w:sz w:val="24"/>
          <w:szCs w:val="24"/>
          <w:lang w:eastAsia="ru-RU"/>
        </w:rPr>
        <w:t xml:space="preserve">В случае </w:t>
      </w:r>
      <w:proofErr w:type="gramStart"/>
      <w:r w:rsidR="00FA6021" w:rsidRPr="007879EC">
        <w:rPr>
          <w:rFonts w:ascii="Times New Roman" w:eastAsia="Times New Roman" w:hAnsi="Times New Roman"/>
          <w:sz w:val="24"/>
          <w:szCs w:val="24"/>
          <w:lang w:eastAsia="ru-RU"/>
        </w:rPr>
        <w:t>не исполнения</w:t>
      </w:r>
      <w:proofErr w:type="gramEnd"/>
      <w:r w:rsidR="00FA6021" w:rsidRPr="007879EC">
        <w:rPr>
          <w:rFonts w:ascii="Times New Roman" w:eastAsia="Times New Roman" w:hAnsi="Times New Roman"/>
          <w:sz w:val="24"/>
          <w:szCs w:val="24"/>
          <w:lang w:eastAsia="ru-RU"/>
        </w:rPr>
        <w:t xml:space="preserve"> победителем открытого конкурса либо единственным участником открытого конкурса требований, указанных в пункте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.3.1 Положения, такой победитель либо такой единственный участник открытого конкурса признается уклонившимся от заключения договора.</w:t>
      </w:r>
    </w:p>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14.3.3. </w:t>
      </w:r>
      <w:r w:rsidR="00FA6021" w:rsidRPr="007879EC">
        <w:rPr>
          <w:rFonts w:ascii="Times New Roman" w:eastAsia="Times New Roman" w:hAnsi="Times New Roman"/>
          <w:sz w:val="24"/>
          <w:szCs w:val="24"/>
          <w:lang w:eastAsia="ru-RU"/>
        </w:rPr>
        <w:t xml:space="preserve">При уклонении победителя открытого конкурса либо единственного участника открытого конкурса, заявка которого по результатам рассмотрения заявок на участие в конкурсе признана единственной соответствующей требованиям документации о конкурентной закупке, от заключения договора Заказчик обязан направить сведения о таком участнике в исполнительный орган власти, уполномоченный Правительством Российской Федерации на ведение реестра недобросовестных поставщиков.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открытом конкурсе, и заключить договор с участником открытого конкурса, заявке </w:t>
      </w:r>
      <w:proofErr w:type="gramStart"/>
      <w:r w:rsidR="00FA6021" w:rsidRPr="007879EC">
        <w:rPr>
          <w:rFonts w:ascii="Times New Roman" w:eastAsia="Times New Roman" w:hAnsi="Times New Roman"/>
          <w:sz w:val="24"/>
          <w:szCs w:val="24"/>
          <w:lang w:eastAsia="ru-RU"/>
        </w:rPr>
        <w:t>на участие</w:t>
      </w:r>
      <w:proofErr w:type="gramEnd"/>
      <w:r w:rsidR="00FA6021" w:rsidRPr="007879EC">
        <w:rPr>
          <w:rFonts w:ascii="Times New Roman" w:eastAsia="Times New Roman" w:hAnsi="Times New Roman"/>
          <w:sz w:val="24"/>
          <w:szCs w:val="24"/>
          <w:lang w:eastAsia="ru-RU"/>
        </w:rPr>
        <w:t xml:space="preserve"> в открытом конкурсе которого присвоен второй номер.</w:t>
      </w:r>
    </w:p>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14.3.4. </w:t>
      </w:r>
      <w:r w:rsidR="00FA6021" w:rsidRPr="007879EC">
        <w:rPr>
          <w:rFonts w:ascii="Times New Roman" w:eastAsia="Times New Roman" w:hAnsi="Times New Roman"/>
          <w:sz w:val="24"/>
          <w:szCs w:val="24"/>
          <w:lang w:eastAsia="ru-RU"/>
        </w:rPr>
        <w:t xml:space="preserve">В случае согласия участника открытого конкурса, заявке </w:t>
      </w:r>
      <w:proofErr w:type="gramStart"/>
      <w:r w:rsidR="00FA6021" w:rsidRPr="007879EC">
        <w:rPr>
          <w:rFonts w:ascii="Times New Roman" w:eastAsia="Times New Roman" w:hAnsi="Times New Roman"/>
          <w:sz w:val="24"/>
          <w:szCs w:val="24"/>
          <w:lang w:eastAsia="ru-RU"/>
        </w:rPr>
        <w:t>на участие</w:t>
      </w:r>
      <w:proofErr w:type="gramEnd"/>
      <w:r w:rsidR="00FA6021" w:rsidRPr="007879EC">
        <w:rPr>
          <w:rFonts w:ascii="Times New Roman" w:eastAsia="Times New Roman" w:hAnsi="Times New Roman"/>
          <w:sz w:val="24"/>
          <w:szCs w:val="24"/>
          <w:lang w:eastAsia="ru-RU"/>
        </w:rPr>
        <w:t xml:space="preserve"> в открытом конкурсе которого присвоен второй номер, заключить договор, проект договора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открытого конкурса уклонившимся от заключения договора. Участник открытого конкурса, заявке которого присвоен второй номер, вправе подписать договор и передать его Заказчику в срок, не превышающий пяти рабочих дней со дня получения проекта договора от Заказчика, или отказаться от заключения договора. Одновременно с подписанными экземплярами договора этот участник обязан предоставить документ и (или) информацию, подтверждающие предоставление обеспечения исполнения договора в соответствии с требованиями документации о конкурентной закупке, </w:t>
      </w:r>
      <w:hyperlink w:anchor="антидемпинг" w:history="1">
        <w:r w:rsidR="00FA6021" w:rsidRPr="007879EC">
          <w:rPr>
            <w:rFonts w:eastAsia="Times New Roman"/>
            <w:sz w:val="24"/>
            <w:szCs w:val="24"/>
          </w:rPr>
          <w:t xml:space="preserve">пункта </w:t>
        </w:r>
        <w:r w:rsidRPr="007879EC">
          <w:rPr>
            <w:rFonts w:eastAsia="Times New Roman"/>
            <w:sz w:val="24"/>
            <w:szCs w:val="24"/>
          </w:rPr>
          <w:t>14</w:t>
        </w:r>
        <w:r w:rsidR="00FA6021" w:rsidRPr="007879EC">
          <w:rPr>
            <w:rFonts w:eastAsia="Times New Roman"/>
            <w:sz w:val="24"/>
            <w:szCs w:val="24"/>
          </w:rPr>
          <w:t>.4</w:t>
        </w:r>
      </w:hyperlink>
      <w:r w:rsidR="00FA6021" w:rsidRPr="007879EC">
        <w:rPr>
          <w:rFonts w:ascii="Times New Roman" w:eastAsia="Times New Roman" w:hAnsi="Times New Roman"/>
          <w:sz w:val="24"/>
          <w:szCs w:val="24"/>
          <w:lang w:eastAsia="ru-RU"/>
        </w:rPr>
        <w:t xml:space="preserve"> Положения.</w:t>
      </w:r>
    </w:p>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14.3.5. </w:t>
      </w:r>
      <w:r w:rsidR="00FA6021" w:rsidRPr="007879EC">
        <w:rPr>
          <w:rFonts w:ascii="Times New Roman" w:eastAsia="Times New Roman" w:hAnsi="Times New Roman"/>
          <w:sz w:val="24"/>
          <w:szCs w:val="24"/>
          <w:lang w:eastAsia="ru-RU"/>
        </w:rPr>
        <w:t xml:space="preserve">Не исполнение участником открытого конкурса, заявке </w:t>
      </w:r>
      <w:proofErr w:type="gramStart"/>
      <w:r w:rsidR="00FA6021" w:rsidRPr="007879EC">
        <w:rPr>
          <w:rFonts w:ascii="Times New Roman" w:eastAsia="Times New Roman" w:hAnsi="Times New Roman"/>
          <w:sz w:val="24"/>
          <w:szCs w:val="24"/>
          <w:lang w:eastAsia="ru-RU"/>
        </w:rPr>
        <w:t>на участие</w:t>
      </w:r>
      <w:proofErr w:type="gramEnd"/>
      <w:r w:rsidR="00FA6021" w:rsidRPr="007879EC">
        <w:rPr>
          <w:rFonts w:ascii="Times New Roman" w:eastAsia="Times New Roman" w:hAnsi="Times New Roman"/>
          <w:sz w:val="24"/>
          <w:szCs w:val="24"/>
          <w:lang w:eastAsia="ru-RU"/>
        </w:rPr>
        <w:t xml:space="preserve"> в открытом конкурсе которого присвоен второй номер, требований пункта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.3.4 Положения не считается уклонением этого участника от заключения договора. В данном случае открытый конкурс признается несостоявшимся.</w:t>
      </w:r>
    </w:p>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33" w:name="Par12"/>
      <w:bookmarkStart w:id="34" w:name="Par13"/>
      <w:bookmarkStart w:id="35" w:name="антидемпинг"/>
      <w:bookmarkEnd w:id="33"/>
      <w:bookmarkEnd w:id="34"/>
      <w:bookmarkEnd w:id="35"/>
      <w:r w:rsidRPr="007879EC">
        <w:rPr>
          <w:rFonts w:ascii="Times New Roman" w:eastAsia="Times New Roman" w:hAnsi="Times New Roman"/>
          <w:sz w:val="24"/>
          <w:szCs w:val="24"/>
          <w:lang w:eastAsia="ru-RU"/>
        </w:rPr>
        <w:t xml:space="preserve">14.4. </w:t>
      </w:r>
      <w:r w:rsidR="003650F3" w:rsidRPr="007879EC">
        <w:rPr>
          <w:rFonts w:ascii="Times New Roman" w:eastAsia="Times New Roman" w:hAnsi="Times New Roman"/>
          <w:sz w:val="24"/>
          <w:szCs w:val="24"/>
          <w:lang w:eastAsia="ru-RU"/>
        </w:rPr>
        <w:t>Заказчик вправе установить в документации, что в</w:t>
      </w:r>
      <w:r w:rsidR="00FA6021" w:rsidRPr="007879EC">
        <w:rPr>
          <w:rFonts w:ascii="Times New Roman" w:eastAsia="Times New Roman" w:hAnsi="Times New Roman"/>
          <w:sz w:val="24"/>
          <w:szCs w:val="24"/>
          <w:lang w:eastAsia="ru-RU"/>
        </w:rPr>
        <w:t xml:space="preserve"> случае если по результатам конкурентной закупки </w:t>
      </w:r>
      <w:r w:rsidR="00CF4E18" w:rsidRPr="007879EC">
        <w:rPr>
          <w:rFonts w:ascii="Times New Roman" w:eastAsia="Times New Roman" w:hAnsi="Times New Roman"/>
          <w:sz w:val="24"/>
          <w:szCs w:val="24"/>
          <w:lang w:eastAsia="ru-RU"/>
        </w:rPr>
        <w:t xml:space="preserve">(в том числе конкурентной закупки в электронной форме) </w:t>
      </w:r>
      <w:r w:rsidR="00FA6021" w:rsidRPr="007879EC">
        <w:rPr>
          <w:rFonts w:ascii="Times New Roman" w:eastAsia="Times New Roman" w:hAnsi="Times New Roman"/>
          <w:sz w:val="24"/>
          <w:szCs w:val="24"/>
          <w:lang w:eastAsia="ru-RU"/>
        </w:rPr>
        <w:t xml:space="preserve">цена договора, предложенная победителем, участником конкурентной закупки, с которым заключается договор, снижена на двадцать </w:t>
      </w:r>
      <w:r w:rsidR="008257FE" w:rsidRPr="007879EC">
        <w:rPr>
          <w:rFonts w:ascii="Times New Roman" w:eastAsia="Times New Roman" w:hAnsi="Times New Roman"/>
          <w:sz w:val="24"/>
          <w:szCs w:val="24"/>
          <w:lang w:eastAsia="ru-RU"/>
        </w:rPr>
        <w:t xml:space="preserve">пять </w:t>
      </w:r>
      <w:r w:rsidR="00FA6021" w:rsidRPr="007879EC">
        <w:rPr>
          <w:rFonts w:ascii="Times New Roman" w:eastAsia="Times New Roman" w:hAnsi="Times New Roman"/>
          <w:sz w:val="24"/>
          <w:szCs w:val="24"/>
          <w:lang w:eastAsia="ru-RU"/>
        </w:rPr>
        <w:t xml:space="preserve">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w:t>
      </w:r>
      <w:r w:rsidR="00C36394" w:rsidRPr="007879EC">
        <w:rPr>
          <w:rFonts w:ascii="Times New Roman" w:eastAsia="Times New Roman" w:hAnsi="Times New Roman"/>
          <w:sz w:val="24"/>
          <w:szCs w:val="24"/>
          <w:lang w:eastAsia="ru-RU"/>
        </w:rPr>
        <w:t>три</w:t>
      </w:r>
      <w:r w:rsidR="00FA6021" w:rsidRPr="007879EC">
        <w:rPr>
          <w:rFonts w:ascii="Times New Roman" w:eastAsia="Times New Roman" w:hAnsi="Times New Roman"/>
          <w:sz w:val="24"/>
          <w:szCs w:val="24"/>
          <w:lang w:eastAsia="ru-RU"/>
        </w:rPr>
        <w:t xml:space="preserve"> раза</w:t>
      </w:r>
      <w:r w:rsidR="00C36394" w:rsidRPr="007879EC">
        <w:rPr>
          <w:rFonts w:ascii="Times New Roman" w:eastAsia="Times New Roman" w:hAnsi="Times New Roman"/>
          <w:sz w:val="24"/>
          <w:szCs w:val="24"/>
          <w:lang w:eastAsia="ru-RU"/>
        </w:rPr>
        <w:t xml:space="preserve"> (или в другом установленном в документации размере)</w:t>
      </w:r>
      <w:r w:rsidR="00FA6021" w:rsidRPr="007879EC">
        <w:rPr>
          <w:rFonts w:ascii="Times New Roman" w:eastAsia="Times New Roman" w:hAnsi="Times New Roman"/>
          <w:sz w:val="24"/>
          <w:szCs w:val="24"/>
          <w:lang w:eastAsia="ru-RU"/>
        </w:rPr>
        <w:t xml:space="preserve"> превышающем размер обеспечения </w:t>
      </w:r>
      <w:r w:rsidR="00FA6021" w:rsidRPr="007879EC">
        <w:rPr>
          <w:rFonts w:ascii="Times New Roman" w:eastAsia="Times New Roman" w:hAnsi="Times New Roman"/>
          <w:sz w:val="24"/>
          <w:szCs w:val="24"/>
          <w:lang w:eastAsia="ru-RU"/>
        </w:rPr>
        <w:lastRenderedPageBreak/>
        <w:t>исполнения договора, указанный в извещении об осуществлении закупки и документации о конкурентной закупке</w:t>
      </w:r>
      <w:r w:rsidR="00CF4E18" w:rsidRPr="007879EC">
        <w:rPr>
          <w:rFonts w:ascii="Times New Roman" w:eastAsia="Times New Roman" w:hAnsi="Times New Roman"/>
          <w:sz w:val="24"/>
          <w:szCs w:val="24"/>
          <w:lang w:eastAsia="ru-RU"/>
        </w:rPr>
        <w:t xml:space="preserve"> (в том числе конкурентной закупки в электронной форме)</w:t>
      </w:r>
      <w:r w:rsidR="00C36394" w:rsidRPr="007879EC">
        <w:rPr>
          <w:rFonts w:ascii="Times New Roman" w:eastAsia="Times New Roman" w:hAnsi="Times New Roman"/>
          <w:sz w:val="24"/>
          <w:szCs w:val="24"/>
          <w:lang w:eastAsia="ru-RU"/>
        </w:rPr>
        <w:t>.</w:t>
      </w:r>
      <w:r w:rsidR="00FA6021" w:rsidRPr="007879EC">
        <w:rPr>
          <w:rFonts w:ascii="Times New Roman" w:eastAsia="Times New Roman" w:hAnsi="Times New Roman"/>
          <w:sz w:val="24"/>
          <w:szCs w:val="24"/>
          <w:lang w:eastAsia="ru-RU"/>
        </w:rPr>
        <w:t xml:space="preserve"> </w:t>
      </w:r>
      <w:r w:rsidR="003650F3" w:rsidRPr="007879EC">
        <w:rPr>
          <w:rFonts w:ascii="Times New Roman" w:eastAsia="Times New Roman" w:hAnsi="Times New Roman"/>
          <w:sz w:val="24"/>
          <w:szCs w:val="24"/>
          <w:lang w:eastAsia="ru-RU"/>
        </w:rPr>
        <w:t>Заказчик вправе установить в документации, что в</w:t>
      </w:r>
      <w:r w:rsidR="00FA6021" w:rsidRPr="007879EC">
        <w:rPr>
          <w:rFonts w:ascii="Times New Roman" w:eastAsia="Times New Roman" w:hAnsi="Times New Roman"/>
          <w:sz w:val="24"/>
          <w:szCs w:val="24"/>
          <w:lang w:eastAsia="ru-RU"/>
        </w:rPr>
        <w:t xml:space="preserve"> случае если извещением об осуществлении такой закупки и документацией о конкурентной закупке </w:t>
      </w:r>
      <w:r w:rsidR="00CF4E18" w:rsidRPr="007879EC">
        <w:rPr>
          <w:rFonts w:ascii="Times New Roman" w:eastAsia="Times New Roman" w:hAnsi="Times New Roman"/>
          <w:sz w:val="24"/>
          <w:szCs w:val="24"/>
          <w:lang w:eastAsia="ru-RU"/>
        </w:rPr>
        <w:t xml:space="preserve">(в том числе конкурентной закупки в электронной форме) </w:t>
      </w:r>
      <w:r w:rsidR="00FA6021" w:rsidRPr="007879EC">
        <w:rPr>
          <w:rFonts w:ascii="Times New Roman" w:eastAsia="Times New Roman" w:hAnsi="Times New Roman"/>
          <w:sz w:val="24"/>
          <w:szCs w:val="24"/>
          <w:lang w:eastAsia="ru-RU"/>
        </w:rPr>
        <w:t>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При этом в случае осуществления конкурентной закупки</w:t>
      </w:r>
      <w:r w:rsidR="00CF4E18" w:rsidRPr="007879EC">
        <w:rPr>
          <w:rFonts w:ascii="Times New Roman" w:eastAsia="Times New Roman" w:hAnsi="Times New Roman"/>
          <w:sz w:val="24"/>
          <w:szCs w:val="24"/>
          <w:lang w:eastAsia="ru-RU"/>
        </w:rPr>
        <w:t xml:space="preserve"> (в том числе конкурентной закупки в электронной форме)</w:t>
      </w:r>
      <w:r w:rsidR="00FA6021" w:rsidRPr="007879EC">
        <w:rPr>
          <w:rFonts w:ascii="Times New Roman" w:eastAsia="Times New Roman" w:hAnsi="Times New Roman"/>
          <w:sz w:val="24"/>
          <w:szCs w:val="24"/>
          <w:lang w:eastAsia="ru-RU"/>
        </w:rPr>
        <w:t>, предусмотренной подпунктом 2 пункта 5.1 Положения размер такого обеспечения исполнения договора устанавливается в соответствии с Постановлением № 1352.</w:t>
      </w:r>
    </w:p>
    <w:p w:rsidR="00FA6021"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14.5. </w:t>
      </w:r>
      <w:r w:rsidR="00FA6021" w:rsidRPr="007879EC">
        <w:rPr>
          <w:rFonts w:ascii="Times New Roman" w:eastAsia="Times New Roman" w:hAnsi="Times New Roman"/>
          <w:sz w:val="24"/>
          <w:szCs w:val="24"/>
          <w:lang w:eastAsia="ru-RU"/>
        </w:rPr>
        <w:t xml:space="preserve">В случае неисполнения требований, установленных в пунктах </w:t>
      </w:r>
      <w:r w:rsidRPr="007879EC">
        <w:rPr>
          <w:rFonts w:ascii="Times New Roman" w:eastAsia="Times New Roman" w:hAnsi="Times New Roman"/>
          <w:sz w:val="24"/>
          <w:szCs w:val="24"/>
          <w:lang w:eastAsia="ru-RU"/>
        </w:rPr>
        <w:t>14</w:t>
      </w:r>
      <w:r w:rsidR="00FA6021" w:rsidRPr="007879EC">
        <w:rPr>
          <w:rFonts w:ascii="Times New Roman" w:eastAsia="Times New Roman" w:hAnsi="Times New Roman"/>
          <w:sz w:val="24"/>
          <w:szCs w:val="24"/>
          <w:lang w:eastAsia="ru-RU"/>
        </w:rPr>
        <w:t>.4 Положения победитель или участник закупки, с которым заключается договор, признается уклонившимся от заключения договора</w:t>
      </w:r>
      <w:r w:rsidR="00CF4E18" w:rsidRPr="007879EC">
        <w:rPr>
          <w:rFonts w:ascii="Times New Roman" w:eastAsia="Times New Roman" w:hAnsi="Times New Roman"/>
          <w:sz w:val="24"/>
          <w:szCs w:val="24"/>
          <w:lang w:eastAsia="ru-RU"/>
        </w:rPr>
        <w:t>.</w:t>
      </w:r>
    </w:p>
    <w:p w:rsidR="00A7647E" w:rsidRPr="007879EC" w:rsidRDefault="00A7647E" w:rsidP="00A7647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14.6.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w:t>
      </w:r>
      <w:r w:rsidR="00AB5AAF" w:rsidRPr="007879EC">
        <w:rPr>
          <w:rFonts w:ascii="Times New Roman" w:eastAsia="Times New Roman" w:hAnsi="Times New Roman"/>
          <w:sz w:val="24"/>
          <w:szCs w:val="24"/>
          <w:lang w:eastAsia="ru-RU"/>
        </w:rPr>
        <w:t>иемку в соответствии с настоящим разделом</w:t>
      </w:r>
      <w:r w:rsidRPr="007879EC">
        <w:rPr>
          <w:rFonts w:ascii="Times New Roman" w:eastAsia="Times New Roman" w:hAnsi="Times New Roman"/>
          <w:sz w:val="24"/>
          <w:szCs w:val="24"/>
          <w:lang w:eastAsia="ru-RU"/>
        </w:rPr>
        <w:t>.</w:t>
      </w:r>
    </w:p>
    <w:p w:rsidR="00A7647E" w:rsidRPr="007879EC" w:rsidRDefault="00910509" w:rsidP="0091050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14.7. </w:t>
      </w:r>
      <w:r w:rsidR="00A7647E" w:rsidRPr="007879EC">
        <w:rPr>
          <w:rFonts w:ascii="Times New Roman" w:eastAsia="Times New Roman" w:hAnsi="Times New Roman"/>
          <w:sz w:val="24"/>
          <w:szCs w:val="24"/>
          <w:lang w:eastAsia="ru-RU"/>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7647E" w:rsidRPr="007879EC" w:rsidRDefault="00910509" w:rsidP="0091050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14.8. </w:t>
      </w:r>
      <w:r w:rsidR="00A7647E" w:rsidRPr="007879EC">
        <w:rPr>
          <w:rFonts w:ascii="Times New Roman" w:eastAsia="Times New Roman" w:hAnsi="Times New Roman"/>
          <w:sz w:val="24"/>
          <w:szCs w:val="24"/>
          <w:lang w:eastAsia="ru-RU"/>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A7647E" w:rsidRPr="007879EC" w:rsidRDefault="00910509" w:rsidP="0091050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14.9. </w:t>
      </w:r>
      <w:r w:rsidR="00A7647E" w:rsidRPr="007879EC">
        <w:rPr>
          <w:rFonts w:ascii="Times New Roman" w:eastAsia="Times New Roman" w:hAnsi="Times New Roman"/>
          <w:sz w:val="24"/>
          <w:szCs w:val="24"/>
          <w:lang w:eastAsia="ru-RU"/>
        </w:rPr>
        <w:t>По решению Заказчика для приемки результатов договора (его отдельных этапов) может создаваться приемочная комиссия.</w:t>
      </w:r>
    </w:p>
    <w:p w:rsidR="00A7647E" w:rsidRPr="007879EC" w:rsidRDefault="00910509" w:rsidP="0091050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14.10. </w:t>
      </w:r>
      <w:r w:rsidR="00A7647E" w:rsidRPr="007879EC">
        <w:rPr>
          <w:rFonts w:ascii="Times New Roman" w:eastAsia="Times New Roman" w:hAnsi="Times New Roman"/>
          <w:sz w:val="24"/>
          <w:szCs w:val="24"/>
          <w:lang w:eastAsia="ru-RU"/>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7647E" w:rsidRPr="007879EC" w:rsidRDefault="00910509" w:rsidP="0091050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14.11. </w:t>
      </w:r>
      <w:r w:rsidR="00A7647E" w:rsidRPr="007879EC">
        <w:rPr>
          <w:rFonts w:ascii="Times New Roman" w:eastAsia="Times New Roman" w:hAnsi="Times New Roman"/>
          <w:sz w:val="24"/>
          <w:szCs w:val="24"/>
          <w:lang w:eastAsia="ru-RU"/>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A61EC" w:rsidRPr="007879EC" w:rsidRDefault="00910509" w:rsidP="006A61E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14.12. </w:t>
      </w:r>
      <w:r w:rsidR="00A7647E" w:rsidRPr="007879EC">
        <w:rPr>
          <w:rFonts w:ascii="Times New Roman" w:eastAsia="Times New Roman" w:hAnsi="Times New Roman"/>
          <w:sz w:val="24"/>
          <w:szCs w:val="24"/>
          <w:lang w:eastAsia="ru-RU"/>
        </w:rPr>
        <w:t xml:space="preserve">При заключении договора указывается цена договора, а в случаях, установленных пунктами </w:t>
      </w:r>
      <w:r w:rsidR="006A61EC" w:rsidRPr="007879EC">
        <w:rPr>
          <w:rFonts w:ascii="Times New Roman" w:eastAsia="Times New Roman" w:hAnsi="Times New Roman"/>
          <w:sz w:val="24"/>
          <w:szCs w:val="24"/>
          <w:lang w:eastAsia="ru-RU"/>
        </w:rPr>
        <w:t>4</w:t>
      </w:r>
      <w:r w:rsidR="00A7647E" w:rsidRPr="007879EC">
        <w:rPr>
          <w:rFonts w:ascii="Times New Roman" w:eastAsia="Times New Roman" w:hAnsi="Times New Roman"/>
          <w:sz w:val="24"/>
          <w:szCs w:val="24"/>
          <w:lang w:eastAsia="ru-RU"/>
        </w:rPr>
        <w:t>.</w:t>
      </w:r>
      <w:r w:rsidR="006A61EC" w:rsidRPr="007879EC">
        <w:rPr>
          <w:rFonts w:ascii="Times New Roman" w:eastAsia="Times New Roman" w:hAnsi="Times New Roman"/>
          <w:sz w:val="24"/>
          <w:szCs w:val="24"/>
          <w:lang w:eastAsia="ru-RU"/>
        </w:rPr>
        <w:t>12</w:t>
      </w:r>
      <w:r w:rsidR="00A7647E" w:rsidRPr="007879EC">
        <w:rPr>
          <w:rFonts w:ascii="Times New Roman" w:eastAsia="Times New Roman" w:hAnsi="Times New Roman"/>
          <w:sz w:val="24"/>
          <w:szCs w:val="24"/>
          <w:lang w:eastAsia="ru-RU"/>
        </w:rPr>
        <w:t xml:space="preserve"> Положения, указываются </w:t>
      </w:r>
      <w:r w:rsidR="006A61EC" w:rsidRPr="007879EC">
        <w:rPr>
          <w:rFonts w:ascii="Times New Roman" w:eastAsia="Times New Roman" w:hAnsi="Times New Roman"/>
          <w:sz w:val="24"/>
          <w:szCs w:val="24"/>
          <w:lang w:eastAsia="ru-RU"/>
        </w:rPr>
        <w:t xml:space="preserve">формула цены, устанавливающая правила расчета сумм, подлежащих уплате заказчиком поставщику (исполнителю, </w:t>
      </w:r>
      <w:r w:rsidR="006A61EC" w:rsidRPr="007879EC">
        <w:rPr>
          <w:rFonts w:ascii="Times New Roman" w:eastAsia="Times New Roman" w:hAnsi="Times New Roman"/>
          <w:sz w:val="24"/>
          <w:szCs w:val="24"/>
          <w:lang w:eastAsia="ru-RU"/>
        </w:rPr>
        <w:lastRenderedPageBreak/>
        <w:t>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46CED" w:rsidRPr="007879EC" w:rsidRDefault="00910509" w:rsidP="00046C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sz w:val="24"/>
          <w:szCs w:val="24"/>
          <w:lang w:eastAsia="ru-RU"/>
        </w:rPr>
        <w:t xml:space="preserve">14.13. </w:t>
      </w:r>
      <w:r w:rsidR="00046CED" w:rsidRPr="007879EC">
        <w:rPr>
          <w:rFonts w:ascii="Times New Roman" w:eastAsia="Times New Roman" w:hAnsi="Times New Roman" w:cs="Times New Roman"/>
          <w:sz w:val="24"/>
          <w:szCs w:val="24"/>
          <w:lang w:eastAsia="ru-RU"/>
        </w:rPr>
        <w:t>Заказчик по согласованию с Участником при заключении и исполнении договора вправе изменить:</w:t>
      </w:r>
    </w:p>
    <w:p w:rsidR="00046CED" w:rsidRPr="007879EC" w:rsidRDefault="00046CED" w:rsidP="00046CED">
      <w:pPr>
        <w:autoSpaceDE w:val="0"/>
        <w:autoSpaceDN w:val="0"/>
        <w:adjustRightInd w:val="0"/>
        <w:spacing w:after="0" w:line="240" w:lineRule="auto"/>
        <w:ind w:firstLine="709"/>
        <w:jc w:val="both"/>
        <w:rPr>
          <w:rFonts w:ascii="Times New Roman" w:eastAsia="Times New Roman" w:hAnsi="Times New Roman" w:cs="Times New Roman"/>
          <w:color w:val="00B050"/>
          <w:sz w:val="24"/>
          <w:szCs w:val="24"/>
          <w:lang w:eastAsia="ru-RU"/>
        </w:rPr>
      </w:pPr>
      <w:r w:rsidRPr="007879EC">
        <w:rPr>
          <w:rFonts w:ascii="Times New Roman" w:eastAsia="Times New Roman" w:hAnsi="Times New Roman" w:cs="Times New Roman"/>
          <w:sz w:val="24"/>
          <w:szCs w:val="24"/>
          <w:lang w:eastAsia="ru-RU"/>
        </w:rPr>
        <w:t xml:space="preserve">а) предусмотренный договором объём закупаемой продукции (выполняемых работ, оказываемых услуг). При </w:t>
      </w:r>
      <w:r w:rsidR="00B526DB" w:rsidRPr="007879EC">
        <w:rPr>
          <w:rFonts w:ascii="Times New Roman" w:eastAsia="Times New Roman" w:hAnsi="Times New Roman" w:cs="Times New Roman"/>
          <w:sz w:val="24"/>
          <w:szCs w:val="24"/>
          <w:lang w:eastAsia="ru-RU"/>
        </w:rPr>
        <w:t>изменении</w:t>
      </w:r>
      <w:r w:rsidRPr="007879EC">
        <w:rPr>
          <w:rFonts w:ascii="Times New Roman" w:eastAsia="Times New Roman" w:hAnsi="Times New Roman" w:cs="Times New Roman"/>
          <w:sz w:val="24"/>
          <w:szCs w:val="24"/>
          <w:lang w:eastAsia="ru-RU"/>
        </w:rPr>
        <w:t xml:space="preserve"> объёма закупаемой продукции (выполняемых работ, оказываемых услуг) Заказчик по согласованию с Участником вправе изменить первоначальную цену договора;</w:t>
      </w:r>
    </w:p>
    <w:p w:rsidR="00046CED" w:rsidRPr="007879EC" w:rsidRDefault="00046CED" w:rsidP="00046C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б) сроки исполнения обязательств по договору;</w:t>
      </w:r>
    </w:p>
    <w:p w:rsidR="00046CED" w:rsidRPr="007879EC" w:rsidRDefault="00046CED" w:rsidP="00046C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в) цену договора:</w:t>
      </w:r>
    </w:p>
    <w:p w:rsidR="00046CED" w:rsidRPr="007879EC" w:rsidRDefault="00046CED" w:rsidP="00046CED">
      <w:pPr>
        <w:pStyle w:val="ab"/>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путём её уменьшения без изменения иных условий исполнения договора;</w:t>
      </w:r>
    </w:p>
    <w:p w:rsidR="006627DF" w:rsidRPr="007879EC" w:rsidRDefault="006627DF" w:rsidP="00046CED">
      <w:pPr>
        <w:pStyle w:val="ab"/>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путём её увеличения (увеличение стоимости договора не может быть более чем на 50 % от первоначальной цены договора);</w:t>
      </w:r>
    </w:p>
    <w:p w:rsidR="00046CED" w:rsidRPr="007879EC" w:rsidRDefault="00046CED" w:rsidP="00046CED">
      <w:pPr>
        <w:pStyle w:val="ab"/>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в случаях, предусмотренных подпунктом «а» пункта 14.13. настоящего Раздела;</w:t>
      </w:r>
    </w:p>
    <w:p w:rsidR="00046CED" w:rsidRPr="007879EC" w:rsidRDefault="00046CED" w:rsidP="00046CED">
      <w:pPr>
        <w:pStyle w:val="ab"/>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других источников информации, заслуживающих доверия;</w:t>
      </w:r>
    </w:p>
    <w:p w:rsidR="00046CED" w:rsidRPr="007879EC" w:rsidRDefault="00046CED" w:rsidP="00046CED">
      <w:pPr>
        <w:pStyle w:val="ab"/>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в случае изменения в соответствии с законодательством Российской Федерации регулируемых государством цен (тарифов);</w:t>
      </w:r>
    </w:p>
    <w:p w:rsidR="00653AE4" w:rsidRPr="007879EC" w:rsidRDefault="00046CED" w:rsidP="00046CED">
      <w:pPr>
        <w:pStyle w:val="ab"/>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в случае заключения договора энергоснабжения или купли - продажи электрической энергии с поставщиком электрической энергии</w:t>
      </w:r>
    </w:p>
    <w:p w:rsidR="00653AE4" w:rsidRPr="007879EC" w:rsidRDefault="00653AE4" w:rsidP="00653AE4">
      <w:pPr>
        <w:pStyle w:val="ab"/>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если при исполнении договора по согласованию Заказчика с поставщиком осуществляется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и увеличение стоимости договора не может быть более чем на 50 % от первоначальной цены договора;</w:t>
      </w:r>
    </w:p>
    <w:p w:rsidR="00653AE4" w:rsidRPr="007879EC" w:rsidRDefault="00653AE4" w:rsidP="00653AE4">
      <w:pPr>
        <w:pStyle w:val="ab"/>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если необходимость заключения дополнительного соглашения обусловлена изменениями законодательства Российской Федерации или предписаниями органов государственной власти, органов местного самоуправления, Центрального банка Российской Федерации (Банка России);</w:t>
      </w:r>
    </w:p>
    <w:p w:rsidR="00653AE4" w:rsidRPr="007879EC" w:rsidRDefault="00653AE4" w:rsidP="00653AE4">
      <w:pPr>
        <w:pStyle w:val="ab"/>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если договором на выполнение строительно-монтажных работ предусмотрен порядок уточнения его цены путем подписания дополнительных соглашений (с определением текущей цены путем применения индексов пересчета и договорного коэффициента снижения стоимости) без превышения сметного лимита в базисном уровне цен по договору и сводному сметному расчету (ССР), утвержденным Заказчиком;</w:t>
      </w:r>
    </w:p>
    <w:p w:rsidR="00653AE4" w:rsidRPr="007879EC" w:rsidRDefault="00653AE4" w:rsidP="00653AE4">
      <w:pPr>
        <w:pStyle w:val="ab"/>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10) в случае если стоимость товаров (работ, услуг) цена которых зависит от колебания курсы валют, складывается исходя из текущего курса валюты на дату выставления счета за товары (работы, услуги);</w:t>
      </w:r>
    </w:p>
    <w:p w:rsidR="00653AE4" w:rsidRPr="007879EC" w:rsidRDefault="00702C57" w:rsidP="00702C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г) </w:t>
      </w:r>
      <w:r w:rsidR="00653AE4" w:rsidRPr="007879EC">
        <w:rPr>
          <w:rFonts w:ascii="Times New Roman" w:eastAsia="Times New Roman" w:hAnsi="Times New Roman" w:cs="Times New Roman"/>
          <w:sz w:val="24"/>
          <w:szCs w:val="24"/>
          <w:lang w:eastAsia="ru-RU"/>
        </w:rPr>
        <w:t>в случае, если возникла необходимость в переносе сроков оплаты по заключенным договорам;</w:t>
      </w:r>
    </w:p>
    <w:p w:rsidR="00702C57" w:rsidRPr="007879EC" w:rsidRDefault="00702C57" w:rsidP="00702C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д) в случае перемены поставщика (подрядчика, исполнителя) по договору, если новый поставщик (подрядчик, исполнитель) является правопреемником по такому договору вследствие реорганизации юридического лица в форме преобразования, слияния или присоединения;</w:t>
      </w:r>
    </w:p>
    <w:p w:rsidR="00702C57" w:rsidRPr="007879EC" w:rsidRDefault="00702C57" w:rsidP="00702C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е) в случае необходимости устранения неточностей, допущенных в договоре и выявленных при его исполнении;</w:t>
      </w:r>
    </w:p>
    <w:p w:rsidR="00046CED" w:rsidRPr="007879EC" w:rsidRDefault="00702C57" w:rsidP="00046C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14.14. </w:t>
      </w:r>
      <w:r w:rsidR="00046CED" w:rsidRPr="007879EC">
        <w:rPr>
          <w:rFonts w:ascii="Times New Roman" w:eastAsia="Times New Roman" w:hAnsi="Times New Roman" w:cs="Times New Roman"/>
          <w:sz w:val="24"/>
          <w:szCs w:val="24"/>
          <w:lang w:eastAsia="ru-RU"/>
        </w:rPr>
        <w:t>При исполнении договора по согласованию Заказчика с поставщиком (подрядчиком, исполнителем)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тем качеством и теми характеристиками товара (работы, услуги), что указаны в договоре.</w:t>
      </w:r>
    </w:p>
    <w:p w:rsidR="00046CED" w:rsidRPr="007879EC" w:rsidRDefault="00046CED" w:rsidP="00046C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14.1</w:t>
      </w:r>
      <w:r w:rsidR="00702C57" w:rsidRPr="007879EC">
        <w:rPr>
          <w:rFonts w:ascii="Times New Roman" w:eastAsia="Times New Roman" w:hAnsi="Times New Roman" w:cs="Times New Roman"/>
          <w:sz w:val="24"/>
          <w:szCs w:val="24"/>
          <w:lang w:eastAsia="ru-RU"/>
        </w:rPr>
        <w:t>5.</w:t>
      </w:r>
      <w:r w:rsidRPr="007879EC">
        <w:rPr>
          <w:rFonts w:ascii="Times New Roman" w:eastAsia="Times New Roman" w:hAnsi="Times New Roman" w:cs="Times New Roman"/>
          <w:sz w:val="24"/>
          <w:szCs w:val="24"/>
          <w:lang w:eastAsia="ru-RU"/>
        </w:rPr>
        <w:t xml:space="preserve"> В случае если при заключении и исполнении договора изменяются объём, цена закупаемых товаров, работ, услуг или сроки исполнения договора по сравнению с указанными в </w:t>
      </w:r>
      <w:r w:rsidR="0029238A" w:rsidRPr="007879EC">
        <w:rPr>
          <w:rFonts w:ascii="Times New Roman" w:eastAsia="Times New Roman" w:hAnsi="Times New Roman" w:cs="Times New Roman"/>
          <w:sz w:val="24"/>
          <w:szCs w:val="24"/>
          <w:lang w:eastAsia="ru-RU"/>
        </w:rPr>
        <w:t xml:space="preserve">итоговом </w:t>
      </w:r>
      <w:r w:rsidRPr="007879EC">
        <w:rPr>
          <w:rFonts w:ascii="Times New Roman" w:eastAsia="Times New Roman" w:hAnsi="Times New Roman" w:cs="Times New Roman"/>
          <w:sz w:val="24"/>
          <w:szCs w:val="24"/>
          <w:lang w:eastAsia="ru-RU"/>
        </w:rPr>
        <w:t>протоколе, составленном по результатам закупки, не позднее чем в течение 10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A7647E" w:rsidRPr="007879EC" w:rsidRDefault="00910509" w:rsidP="0091050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36" w:name="P2032"/>
      <w:bookmarkEnd w:id="36"/>
      <w:r w:rsidRPr="007879EC">
        <w:rPr>
          <w:rFonts w:ascii="Times New Roman" w:eastAsia="Times New Roman" w:hAnsi="Times New Roman"/>
          <w:sz w:val="24"/>
          <w:szCs w:val="24"/>
          <w:lang w:eastAsia="ru-RU"/>
        </w:rPr>
        <w:t>14.1</w:t>
      </w:r>
      <w:r w:rsidR="00702C57" w:rsidRPr="007879EC">
        <w:rPr>
          <w:rFonts w:ascii="Times New Roman" w:eastAsia="Times New Roman" w:hAnsi="Times New Roman"/>
          <w:sz w:val="24"/>
          <w:szCs w:val="24"/>
          <w:lang w:eastAsia="ru-RU"/>
        </w:rPr>
        <w:t>6</w:t>
      </w:r>
      <w:r w:rsidRPr="007879EC">
        <w:rPr>
          <w:rFonts w:ascii="Times New Roman" w:eastAsia="Times New Roman" w:hAnsi="Times New Roman"/>
          <w:sz w:val="24"/>
          <w:szCs w:val="24"/>
          <w:lang w:eastAsia="ru-RU"/>
        </w:rPr>
        <w:t xml:space="preserve">. </w:t>
      </w:r>
      <w:r w:rsidR="00A7647E" w:rsidRPr="007879EC">
        <w:rPr>
          <w:rFonts w:ascii="Times New Roman" w:eastAsia="Times New Roman" w:hAnsi="Times New Roman"/>
          <w:sz w:val="24"/>
          <w:szCs w:val="24"/>
          <w:lang w:eastAsia="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D6E33" w:rsidRPr="007879EC" w:rsidRDefault="00910509" w:rsidP="001D6E33">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sz w:val="24"/>
          <w:szCs w:val="24"/>
          <w:lang w:eastAsia="ru-RU"/>
        </w:rPr>
        <w:t>14.1</w:t>
      </w:r>
      <w:r w:rsidR="00702C57"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w:t>
      </w:r>
      <w:r w:rsidR="001D6E33" w:rsidRPr="007879EC">
        <w:rPr>
          <w:rFonts w:ascii="Times New Roman" w:eastAsia="Times New Roman" w:hAnsi="Times New Roman" w:cs="Times New Roman"/>
          <w:sz w:val="24"/>
          <w:szCs w:val="24"/>
          <w:lang w:eastAsia="ru-RU"/>
        </w:rPr>
        <w:t xml:space="preserve"> Односторонний отказ Заказчика от исполнения договора возможен, при осуществлении закупки любым способом, предусмотренным настоящим Положением в случае принятия Заказчиком соответствующего решения</w:t>
      </w:r>
      <w:r w:rsidR="001336E3" w:rsidRPr="007879EC">
        <w:rPr>
          <w:rFonts w:ascii="Times New Roman" w:eastAsia="Times New Roman" w:hAnsi="Times New Roman" w:cs="Times New Roman"/>
          <w:sz w:val="24"/>
          <w:szCs w:val="24"/>
          <w:lang w:eastAsia="ru-RU"/>
        </w:rPr>
        <w:t xml:space="preserve">. </w:t>
      </w:r>
    </w:p>
    <w:p w:rsidR="001336E3" w:rsidRPr="007879EC" w:rsidRDefault="001336E3" w:rsidP="00802C39">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1336E3" w:rsidRPr="007879EC" w:rsidRDefault="001336E3" w:rsidP="00802C39">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8B28F9" w:rsidRPr="007879EC" w:rsidRDefault="008B28F9" w:rsidP="008B28F9">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14.18. Односторонний отказ от исполнения договора (полностью или частично) или одностороннее его изменение допускаются в следующих случаях:</w:t>
      </w:r>
    </w:p>
    <w:p w:rsidR="008B28F9" w:rsidRPr="007879EC" w:rsidRDefault="008B28F9" w:rsidP="008B28F9">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14.18.1. отказ поставщика передать заказчику товар или принадлежности к нему.</w:t>
      </w:r>
    </w:p>
    <w:p w:rsidR="008B28F9" w:rsidRPr="007879EC" w:rsidRDefault="008B28F9" w:rsidP="008B28F9">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14.18.2. существенное нарушение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B28F9" w:rsidRPr="007879EC" w:rsidRDefault="008B28F9" w:rsidP="008B28F9">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14.18.3. невыполнение поставщиком в разумный срок требования заказчика о доукомплектовании товара.</w:t>
      </w:r>
    </w:p>
    <w:p w:rsidR="008B28F9" w:rsidRPr="007879EC" w:rsidRDefault="008B28F9" w:rsidP="008B28F9">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14.18.4. неоднократное нарушение поставщиком сроков поставки товаров.</w:t>
      </w:r>
    </w:p>
    <w:p w:rsidR="008B28F9" w:rsidRPr="007879EC" w:rsidRDefault="008B28F9" w:rsidP="008B28F9">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14.18.5. отступление подрядчика, исполнителя в работе, услуге от условий договора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8B28F9" w:rsidRPr="007879EC" w:rsidRDefault="008B28F9" w:rsidP="008B28F9">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14.18.6. поставщик (подрядчик, исполнитель) не соответствует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(нет необходимой по договору лицензии, членства саморегулируемой организации и т.п.).</w:t>
      </w:r>
    </w:p>
    <w:p w:rsidR="005920C5" w:rsidRPr="007879EC" w:rsidRDefault="008B28F9" w:rsidP="008B28F9">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14.18.10. в иные случаях, предусмотренных Гражданским кодексом РФ и договором</w:t>
      </w:r>
      <w:r w:rsidR="005920C5" w:rsidRPr="007879EC">
        <w:rPr>
          <w:rFonts w:ascii="Times New Roman" w:eastAsia="Times New Roman" w:hAnsi="Times New Roman" w:cs="Times New Roman"/>
          <w:sz w:val="24"/>
          <w:szCs w:val="24"/>
          <w:lang w:eastAsia="ru-RU"/>
        </w:rPr>
        <w:t>.</w:t>
      </w:r>
    </w:p>
    <w:p w:rsidR="00A7647E" w:rsidRPr="007879EC" w:rsidRDefault="00910509" w:rsidP="0091050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cs="Times New Roman"/>
          <w:sz w:val="24"/>
          <w:szCs w:val="24"/>
          <w:lang w:eastAsia="ru-RU"/>
        </w:rPr>
        <w:t>14.1</w:t>
      </w:r>
      <w:r w:rsidR="004619D7" w:rsidRPr="007879EC">
        <w:rPr>
          <w:rFonts w:ascii="Times New Roman" w:eastAsia="Times New Roman" w:hAnsi="Times New Roman" w:cs="Times New Roman"/>
          <w:sz w:val="24"/>
          <w:szCs w:val="24"/>
          <w:lang w:eastAsia="ru-RU"/>
        </w:rPr>
        <w:t>9</w:t>
      </w:r>
      <w:r w:rsidRPr="007879EC">
        <w:rPr>
          <w:rFonts w:ascii="Times New Roman" w:eastAsia="Times New Roman" w:hAnsi="Times New Roman" w:cs="Times New Roman"/>
          <w:sz w:val="24"/>
          <w:szCs w:val="24"/>
          <w:lang w:eastAsia="ru-RU"/>
        </w:rPr>
        <w:t xml:space="preserve">. </w:t>
      </w:r>
      <w:r w:rsidR="00A7647E" w:rsidRPr="007879EC">
        <w:rPr>
          <w:rFonts w:ascii="Times New Roman" w:eastAsia="Times New Roman" w:hAnsi="Times New Roman" w:cs="Times New Roman"/>
          <w:sz w:val="24"/>
          <w:szCs w:val="24"/>
          <w:lang w:eastAsia="ru-RU"/>
        </w:rPr>
        <w:t xml:space="preserve">Заказчик обязан принять решение об одностороннем отказе от исполнения </w:t>
      </w:r>
      <w:r w:rsidR="00A7647E" w:rsidRPr="007879EC">
        <w:rPr>
          <w:rFonts w:ascii="Times New Roman" w:eastAsia="Times New Roman" w:hAnsi="Times New Roman" w:cs="Times New Roman"/>
          <w:sz w:val="24"/>
          <w:szCs w:val="24"/>
          <w:lang w:eastAsia="ru-RU"/>
        </w:rPr>
        <w:lastRenderedPageBreak/>
        <w:t>договора, если в ходе исполнения договора установлено, что</w:t>
      </w:r>
      <w:r w:rsidR="00A7647E" w:rsidRPr="007879EC">
        <w:rPr>
          <w:rFonts w:ascii="Times New Roman" w:eastAsia="Times New Roman" w:hAnsi="Times New Roman"/>
          <w:sz w:val="24"/>
          <w:szCs w:val="24"/>
          <w:lang w:eastAsia="ru-RU"/>
        </w:rPr>
        <w:t xml:space="preserve">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647E" w:rsidRPr="007879EC" w:rsidRDefault="00910509" w:rsidP="0091050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14.</w:t>
      </w:r>
      <w:r w:rsidR="004404C6" w:rsidRPr="007879EC">
        <w:rPr>
          <w:rFonts w:ascii="Times New Roman" w:eastAsia="Times New Roman" w:hAnsi="Times New Roman"/>
          <w:sz w:val="24"/>
          <w:szCs w:val="24"/>
          <w:lang w:eastAsia="ru-RU"/>
        </w:rPr>
        <w:t>20</w:t>
      </w:r>
      <w:r w:rsidRPr="007879EC">
        <w:rPr>
          <w:rFonts w:ascii="Times New Roman" w:eastAsia="Times New Roman" w:hAnsi="Times New Roman"/>
          <w:sz w:val="24"/>
          <w:szCs w:val="24"/>
          <w:lang w:eastAsia="ru-RU"/>
        </w:rPr>
        <w:t xml:space="preserve">. </w:t>
      </w:r>
      <w:r w:rsidR="00A7647E" w:rsidRPr="007879EC">
        <w:rPr>
          <w:rFonts w:ascii="Times New Roman" w:eastAsia="Times New Roman" w:hAnsi="Times New Roman"/>
          <w:sz w:val="24"/>
          <w:szCs w:val="24"/>
          <w:lang w:eastAsia="ru-RU"/>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7647E" w:rsidRPr="007879EC" w:rsidRDefault="00910509" w:rsidP="0091050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14.</w:t>
      </w:r>
      <w:r w:rsidR="004404C6" w:rsidRPr="007879EC">
        <w:rPr>
          <w:rFonts w:ascii="Times New Roman" w:eastAsia="Times New Roman" w:hAnsi="Times New Roman"/>
          <w:sz w:val="24"/>
          <w:szCs w:val="24"/>
          <w:lang w:eastAsia="ru-RU"/>
        </w:rPr>
        <w:t>21</w:t>
      </w:r>
      <w:r w:rsidRPr="007879EC">
        <w:rPr>
          <w:rFonts w:ascii="Times New Roman" w:eastAsia="Times New Roman" w:hAnsi="Times New Roman"/>
          <w:sz w:val="24"/>
          <w:szCs w:val="24"/>
          <w:lang w:eastAsia="ru-RU"/>
        </w:rPr>
        <w:t xml:space="preserve">. </w:t>
      </w:r>
      <w:r w:rsidR="00A7647E" w:rsidRPr="007879EC">
        <w:rPr>
          <w:rFonts w:ascii="Times New Roman" w:eastAsia="Times New Roman" w:hAnsi="Times New Roman"/>
          <w:sz w:val="24"/>
          <w:szCs w:val="24"/>
          <w:lang w:eastAsia="ru-RU"/>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647E" w:rsidRPr="007879EC" w:rsidRDefault="00910509" w:rsidP="0091050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14.</w:t>
      </w:r>
      <w:r w:rsidR="004404C6" w:rsidRPr="007879EC">
        <w:rPr>
          <w:rFonts w:ascii="Times New Roman" w:eastAsia="Times New Roman" w:hAnsi="Times New Roman"/>
          <w:sz w:val="24"/>
          <w:szCs w:val="24"/>
          <w:lang w:eastAsia="ru-RU"/>
        </w:rPr>
        <w:t>22</w:t>
      </w:r>
      <w:r w:rsidRPr="007879EC">
        <w:rPr>
          <w:rFonts w:ascii="Times New Roman" w:eastAsia="Times New Roman" w:hAnsi="Times New Roman"/>
          <w:sz w:val="24"/>
          <w:szCs w:val="24"/>
          <w:lang w:eastAsia="ru-RU"/>
        </w:rPr>
        <w:t xml:space="preserve">. </w:t>
      </w:r>
      <w:r w:rsidR="00A7647E" w:rsidRPr="007879EC">
        <w:rPr>
          <w:rFonts w:ascii="Times New Roman" w:eastAsia="Times New Roman" w:hAnsi="Times New Roman"/>
          <w:sz w:val="24"/>
          <w:szCs w:val="24"/>
          <w:lang w:eastAsia="ru-RU"/>
        </w:rPr>
        <w:t>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p w:rsidR="00FA6021" w:rsidRPr="007879EC" w:rsidRDefault="00910509" w:rsidP="0091050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14.</w:t>
      </w:r>
      <w:r w:rsidR="004404C6" w:rsidRPr="007879EC">
        <w:rPr>
          <w:rFonts w:ascii="Times New Roman" w:eastAsia="Times New Roman" w:hAnsi="Times New Roman"/>
          <w:sz w:val="24"/>
          <w:szCs w:val="24"/>
          <w:lang w:eastAsia="ru-RU"/>
        </w:rPr>
        <w:t>23</w:t>
      </w:r>
      <w:r w:rsidRPr="007879EC">
        <w:rPr>
          <w:rFonts w:ascii="Times New Roman" w:eastAsia="Times New Roman" w:hAnsi="Times New Roman"/>
          <w:sz w:val="24"/>
          <w:szCs w:val="24"/>
          <w:lang w:eastAsia="ru-RU"/>
        </w:rPr>
        <w:t xml:space="preserve">. </w:t>
      </w:r>
      <w:r w:rsidR="00A7647E" w:rsidRPr="007879EC">
        <w:rPr>
          <w:rFonts w:ascii="Times New Roman" w:eastAsia="Times New Roman" w:hAnsi="Times New Roman"/>
          <w:sz w:val="24"/>
          <w:szCs w:val="24"/>
          <w:lang w:eastAsia="ru-RU"/>
        </w:rPr>
        <w:t>В случае перемены Заказчика права и обязанности Заказчика, предусмотренные договором, переходят к новому Заказчику</w:t>
      </w:r>
      <w:r w:rsidR="00653AE4" w:rsidRPr="007879EC">
        <w:rPr>
          <w:rFonts w:ascii="Times New Roman" w:eastAsia="Times New Roman" w:hAnsi="Times New Roman"/>
          <w:sz w:val="24"/>
          <w:szCs w:val="24"/>
          <w:lang w:eastAsia="ru-RU"/>
        </w:rPr>
        <w:t>.</w:t>
      </w:r>
    </w:p>
    <w:p w:rsidR="00311092" w:rsidRPr="007879EC" w:rsidRDefault="00311092" w:rsidP="0031109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14.</w:t>
      </w:r>
      <w:r w:rsidR="004404C6" w:rsidRPr="007879EC">
        <w:rPr>
          <w:rFonts w:ascii="Times New Roman" w:eastAsia="Times New Roman" w:hAnsi="Times New Roman"/>
          <w:sz w:val="24"/>
          <w:szCs w:val="24"/>
          <w:lang w:eastAsia="ru-RU"/>
        </w:rPr>
        <w:t>24</w:t>
      </w:r>
      <w:r w:rsidRPr="007879EC">
        <w:rPr>
          <w:rFonts w:ascii="Times New Roman" w:eastAsia="Times New Roman" w:hAnsi="Times New Roman"/>
          <w:sz w:val="24"/>
          <w:szCs w:val="24"/>
          <w:lang w:eastAsia="ru-RU"/>
        </w:rPr>
        <w:t xml:space="preserve">.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w:t>
      </w:r>
      <w:hyperlink r:id="rId65" w:history="1">
        <w:r w:rsidRPr="007879EC">
          <w:rPr>
            <w:rFonts w:ascii="Times New Roman" w:eastAsia="Times New Roman" w:hAnsi="Times New Roman"/>
            <w:sz w:val="24"/>
            <w:szCs w:val="24"/>
            <w:lang w:eastAsia="ru-RU"/>
          </w:rPr>
          <w:t>части 2 статьи 1</w:t>
        </w:r>
      </w:hyperlink>
      <w:r w:rsidRPr="007879EC">
        <w:rPr>
          <w:rFonts w:ascii="Times New Roman" w:eastAsia="Times New Roman" w:hAnsi="Times New Roman"/>
          <w:sz w:val="24"/>
          <w:szCs w:val="24"/>
          <w:lang w:eastAsia="ru-RU"/>
        </w:rPr>
        <w:t xml:space="preserve"> Федерального закона № 223-ФЗ юридическим лицам, от имени которых заключен договор.</w:t>
      </w:r>
    </w:p>
    <w:p w:rsidR="00311092" w:rsidRPr="007879EC" w:rsidRDefault="00311092" w:rsidP="0031109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14.</w:t>
      </w:r>
      <w:r w:rsidR="004404C6" w:rsidRPr="007879EC">
        <w:rPr>
          <w:rFonts w:ascii="Times New Roman" w:eastAsia="Times New Roman" w:hAnsi="Times New Roman"/>
          <w:sz w:val="24"/>
          <w:szCs w:val="24"/>
          <w:lang w:eastAsia="ru-RU"/>
        </w:rPr>
        <w:t>25</w:t>
      </w:r>
      <w:r w:rsidRPr="007879EC">
        <w:rPr>
          <w:rFonts w:ascii="Times New Roman" w:eastAsia="Times New Roman" w:hAnsi="Times New Roman"/>
          <w:sz w:val="24"/>
          <w:szCs w:val="24"/>
          <w:lang w:eastAsia="ru-RU"/>
        </w:rPr>
        <w:t xml:space="preserve">.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66" w:history="1">
        <w:r w:rsidRPr="007879EC">
          <w:rPr>
            <w:rFonts w:ascii="Times New Roman" w:eastAsia="Times New Roman" w:hAnsi="Times New Roman"/>
            <w:sz w:val="24"/>
            <w:szCs w:val="24"/>
            <w:lang w:eastAsia="ru-RU"/>
          </w:rPr>
          <w:t>кодексом</w:t>
        </w:r>
      </w:hyperlink>
      <w:r w:rsidRPr="007879EC">
        <w:rPr>
          <w:rFonts w:ascii="Times New Roman" w:eastAsia="Times New Roman" w:hAnsi="Times New Roman"/>
          <w:sz w:val="24"/>
          <w:szCs w:val="24"/>
          <w:lang w:eastAsia="ru-RU"/>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7065F4" w:rsidRPr="007879EC" w:rsidRDefault="007065F4"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1D6E33" w:rsidRPr="007879EC" w:rsidRDefault="00705311"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37" w:name="_Toc10723177"/>
      <w:r w:rsidRPr="007879EC">
        <w:rPr>
          <w:rFonts w:ascii="Times New Roman" w:eastAsia="Times New Roman" w:hAnsi="Times New Roman" w:cs="Times New Roman"/>
          <w:b/>
          <w:sz w:val="24"/>
          <w:szCs w:val="24"/>
          <w:lang w:eastAsia="ru-RU"/>
        </w:rPr>
        <w:t>1</w:t>
      </w:r>
      <w:r w:rsidR="001D6E33" w:rsidRPr="007879EC">
        <w:rPr>
          <w:rFonts w:ascii="Times New Roman" w:eastAsia="Times New Roman" w:hAnsi="Times New Roman" w:cs="Times New Roman"/>
          <w:b/>
          <w:sz w:val="24"/>
          <w:szCs w:val="24"/>
          <w:lang w:eastAsia="ru-RU"/>
        </w:rPr>
        <w:t>5</w:t>
      </w:r>
      <w:r w:rsidRPr="007879EC">
        <w:rPr>
          <w:rFonts w:ascii="Times New Roman" w:eastAsia="Times New Roman" w:hAnsi="Times New Roman" w:cs="Times New Roman"/>
          <w:b/>
          <w:sz w:val="24"/>
          <w:szCs w:val="24"/>
          <w:lang w:eastAsia="ru-RU"/>
        </w:rPr>
        <w:t xml:space="preserve">. </w:t>
      </w:r>
      <w:r w:rsidR="001D6E33" w:rsidRPr="007879EC">
        <w:rPr>
          <w:rFonts w:ascii="Times New Roman" w:eastAsia="Times New Roman" w:hAnsi="Times New Roman" w:cs="Times New Roman"/>
          <w:b/>
          <w:sz w:val="24"/>
          <w:szCs w:val="24"/>
          <w:lang w:eastAsia="ru-RU"/>
        </w:rPr>
        <w:t>Порядок формирования начальной (максимальной) цены договора</w:t>
      </w:r>
      <w:bookmarkEnd w:id="37"/>
      <w:r w:rsidR="001D6E33" w:rsidRPr="007879EC">
        <w:rPr>
          <w:rFonts w:ascii="Times New Roman" w:eastAsia="Times New Roman" w:hAnsi="Times New Roman" w:cs="Times New Roman"/>
          <w:b/>
          <w:sz w:val="24"/>
          <w:szCs w:val="24"/>
          <w:lang w:eastAsia="ru-RU"/>
        </w:rPr>
        <w:t xml:space="preserve"> </w:t>
      </w:r>
    </w:p>
    <w:p w:rsidR="001D6E33" w:rsidRPr="007879EC" w:rsidRDefault="001D6E33"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1D6E33" w:rsidRPr="007879EC" w:rsidRDefault="001D6E33" w:rsidP="001D6E3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15.1. Для установления начальной (максимальной) цены договора (цены лота) </w:t>
      </w:r>
      <w:r w:rsidR="003D760E" w:rsidRPr="007879EC">
        <w:rPr>
          <w:rFonts w:ascii="Times New Roman" w:eastAsia="Times New Roman" w:hAnsi="Times New Roman"/>
          <w:sz w:val="24"/>
          <w:szCs w:val="24"/>
          <w:lang w:eastAsia="ru-RU"/>
        </w:rPr>
        <w:t xml:space="preserve">(НМЦД) </w:t>
      </w:r>
      <w:r w:rsidRPr="007879EC">
        <w:rPr>
          <w:rFonts w:ascii="Times New Roman" w:eastAsia="Times New Roman" w:hAnsi="Times New Roman"/>
          <w:sz w:val="24"/>
          <w:szCs w:val="24"/>
          <w:lang w:eastAsia="ru-RU"/>
        </w:rPr>
        <w:t xml:space="preserve">источниками информации о ценах товаров, работ, услуг, являющихся предметом договора, могут быть: </w:t>
      </w:r>
    </w:p>
    <w:p w:rsidR="001D6E33" w:rsidRPr="007879EC" w:rsidRDefault="001D6E33" w:rsidP="001D6E3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 собственные расчеты; </w:t>
      </w:r>
    </w:p>
    <w:p w:rsidR="001D6E33" w:rsidRPr="007879EC" w:rsidRDefault="001D6E33" w:rsidP="001D6E3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информация о ценах товаров (работ, услуг), которая содержится в государственной статистической отчетности или в реестре договоров;</w:t>
      </w:r>
    </w:p>
    <w:p w:rsidR="001D6E33" w:rsidRPr="007879EC" w:rsidRDefault="001D6E33" w:rsidP="001D6E3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информация о ценах производителей;</w:t>
      </w:r>
    </w:p>
    <w:p w:rsidR="001D6E33" w:rsidRPr="007879EC" w:rsidRDefault="001D6E33" w:rsidP="001D6E3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общедоступные результаты изучения рынка;</w:t>
      </w:r>
    </w:p>
    <w:p w:rsidR="001D6E33" w:rsidRPr="007879EC" w:rsidRDefault="001D6E33" w:rsidP="001D6E3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исследования рынка, проведенные по инициативе заказчика;</w:t>
      </w:r>
    </w:p>
    <w:p w:rsidR="001D6E33" w:rsidRPr="007879EC" w:rsidRDefault="001D6E33" w:rsidP="001D6E3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иные источники информации.</w:t>
      </w:r>
    </w:p>
    <w:p w:rsidR="001D6E33" w:rsidRPr="007879EC" w:rsidRDefault="001D6E33" w:rsidP="001D6E3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15.2. Начальная (максимальная) цена договора может определяться расчетным способом с использования следующих методов: </w:t>
      </w:r>
    </w:p>
    <w:p w:rsidR="001D6E33" w:rsidRPr="007879EC" w:rsidRDefault="001D6E33" w:rsidP="001D6E3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 xml:space="preserve">-нормативный метод – расчет цены договора на основе нормативов. Нормативный метод применяется в случае, если правовыми актами установлены нормативы в отношении товаров, работ, услуг (в том числе их предельная стоимость, количество (объем), качество), которые предполагается закупать; </w:t>
      </w:r>
    </w:p>
    <w:p w:rsidR="001D6E33" w:rsidRPr="007879EC" w:rsidRDefault="001D6E33" w:rsidP="001D6E3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товар, работу, услугу. 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в отношении которых исключительными правами обладает одна организация; </w:t>
      </w:r>
    </w:p>
    <w:p w:rsidR="001D6E33" w:rsidRPr="007879EC" w:rsidRDefault="001D6E33" w:rsidP="001D6E3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-тарифный метод – цена договора определяется в соответствии с установленным тарифом (ценой) товара (работы, услуги); </w:t>
      </w:r>
    </w:p>
    <w:p w:rsidR="001D6E33" w:rsidRPr="007879EC" w:rsidRDefault="001D6E33" w:rsidP="001D6E3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-метод индексации – расчет цены договора производится путем индексации цены аналогичных в сопоставимых условиях товаров (работ, услуг), закупаемых заказчиком в предыдущем (текущем) году на уровень инфляции (иной обоснованный заказчиком коэффициент); </w:t>
      </w:r>
    </w:p>
    <w:p w:rsidR="001D6E33" w:rsidRPr="007879EC" w:rsidRDefault="001D6E33" w:rsidP="001D6E3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-запросный метод, который используется дополнительно к методу индексации, также в иных случаях, когда имеется конкурентный рынок поставщиков (исполнителей, подрядчиков) необходимых товаров (работ, услуг). В этом случае определение стоимости товаров, работ, услуг производится посредством изучения ценовых предложений, включая структуру цены, от не менее трех организаций, осуществляющих поставку таких товаров, работ, услуг; </w:t>
      </w:r>
    </w:p>
    <w:p w:rsidR="001D6E33" w:rsidRPr="007879EC" w:rsidRDefault="001D6E33" w:rsidP="001D6E3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подробный расчет начальной (максимальной) цены, если заказчик осуществляет расчет начальной (максимальной) цены договора;</w:t>
      </w:r>
    </w:p>
    <w:p w:rsidR="001D6E33" w:rsidRPr="007879EC" w:rsidRDefault="001D6E33" w:rsidP="001D6E3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 иной, выбранный заказчиком метод. </w:t>
      </w:r>
    </w:p>
    <w:p w:rsidR="001D6E33" w:rsidRPr="007879EC" w:rsidRDefault="001D6E33" w:rsidP="009802FF">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15.3. Материалы, на основании которых подготовлено обоснование начальной (максимальной) цены договора, в том числе полученные от поставщиков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закупках.</w:t>
      </w:r>
    </w:p>
    <w:p w:rsidR="001D6E33" w:rsidRPr="007879EC" w:rsidRDefault="001D6E33" w:rsidP="009802FF">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9802FF" w:rsidRPr="007879EC">
        <w:rPr>
          <w:rFonts w:ascii="Times New Roman" w:eastAsia="Times New Roman" w:hAnsi="Times New Roman"/>
          <w:sz w:val="24"/>
          <w:szCs w:val="24"/>
          <w:lang w:eastAsia="ru-RU"/>
        </w:rPr>
        <w:t>5</w:t>
      </w:r>
      <w:r w:rsidRPr="007879EC">
        <w:rPr>
          <w:rFonts w:ascii="Times New Roman" w:eastAsia="Times New Roman" w:hAnsi="Times New Roman"/>
          <w:sz w:val="24"/>
          <w:szCs w:val="24"/>
          <w:lang w:eastAsia="ru-RU"/>
        </w:rPr>
        <w:t>.4. Заказчик в праве не расписывать в закупочной документации обоснование цены выставляемой закупки, но вправе указать ссылку, на каком основании сформирована начальная (максимальная) цена Договора.</w:t>
      </w:r>
    </w:p>
    <w:p w:rsidR="001D6E33" w:rsidRPr="007879EC" w:rsidRDefault="001D6E33" w:rsidP="009802FF">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9802FF" w:rsidRPr="007879EC">
        <w:rPr>
          <w:rFonts w:ascii="Times New Roman" w:eastAsia="Times New Roman" w:hAnsi="Times New Roman"/>
          <w:sz w:val="24"/>
          <w:szCs w:val="24"/>
          <w:lang w:eastAsia="ru-RU"/>
        </w:rPr>
        <w:t>5</w:t>
      </w:r>
      <w:r w:rsidRPr="007879EC">
        <w:rPr>
          <w:rFonts w:ascii="Times New Roman" w:eastAsia="Times New Roman" w:hAnsi="Times New Roman"/>
          <w:sz w:val="24"/>
          <w:szCs w:val="24"/>
          <w:lang w:eastAsia="ru-RU"/>
        </w:rPr>
        <w:t>.5. Начальная (максимальная) цена договора должна содержать уточнения о включении в себя НДС (а при необходимости о размере НДС) или уточнения о том, что такие товары, работы, услуги НДС не облагаются (или информация о том, что расчет начальной (максимальной) цены договора произведен без учета НДС).</w:t>
      </w:r>
    </w:p>
    <w:p w:rsidR="009802FF" w:rsidRPr="007879EC" w:rsidRDefault="009802FF"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705311" w:rsidRPr="007879EC" w:rsidRDefault="001D6E33"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38" w:name="_Toc10723178"/>
      <w:r w:rsidRPr="007879EC">
        <w:rPr>
          <w:rFonts w:ascii="Times New Roman" w:eastAsia="Times New Roman" w:hAnsi="Times New Roman" w:cs="Times New Roman"/>
          <w:b/>
          <w:sz w:val="24"/>
          <w:szCs w:val="24"/>
          <w:lang w:eastAsia="ru-RU"/>
        </w:rPr>
        <w:t xml:space="preserve">16. </w:t>
      </w:r>
      <w:r w:rsidR="00705311" w:rsidRPr="007879EC">
        <w:rPr>
          <w:rFonts w:ascii="Times New Roman" w:eastAsia="Times New Roman" w:hAnsi="Times New Roman" w:cs="Times New Roman"/>
          <w:b/>
          <w:sz w:val="24"/>
          <w:szCs w:val="24"/>
          <w:lang w:eastAsia="ru-RU"/>
        </w:rPr>
        <w:t>Способы (процедуры) закупки, условия их применения</w:t>
      </w:r>
      <w:bookmarkEnd w:id="38"/>
    </w:p>
    <w:p w:rsidR="00705311" w:rsidRPr="007879EC" w:rsidRDefault="00705311" w:rsidP="009802FF">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cs="Times New Roman"/>
          <w:sz w:val="24"/>
          <w:szCs w:val="24"/>
          <w:lang w:eastAsia="ru-RU"/>
        </w:rPr>
        <w:t>1</w:t>
      </w:r>
      <w:r w:rsidR="009802FF" w:rsidRPr="007879EC">
        <w:rPr>
          <w:rFonts w:ascii="Times New Roman" w:eastAsia="Times New Roman" w:hAnsi="Times New Roman" w:cs="Times New Roman"/>
          <w:sz w:val="24"/>
          <w:szCs w:val="24"/>
          <w:lang w:eastAsia="ru-RU"/>
        </w:rPr>
        <w:t>6</w:t>
      </w:r>
      <w:r w:rsidRPr="007879EC">
        <w:rPr>
          <w:rFonts w:ascii="Times New Roman" w:eastAsia="Times New Roman" w:hAnsi="Times New Roman" w:cs="Times New Roman"/>
          <w:sz w:val="24"/>
          <w:szCs w:val="24"/>
          <w:lang w:eastAsia="ru-RU"/>
        </w:rPr>
        <w:t>.1</w:t>
      </w:r>
      <w:r w:rsidRPr="007879EC">
        <w:rPr>
          <w:rFonts w:ascii="Times New Roman" w:eastAsia="Times New Roman" w:hAnsi="Times New Roman"/>
          <w:sz w:val="24"/>
          <w:szCs w:val="24"/>
          <w:lang w:eastAsia="ru-RU"/>
        </w:rPr>
        <w:t xml:space="preserve">. </w:t>
      </w:r>
      <w:r w:rsidR="009802FF" w:rsidRPr="007879EC">
        <w:rPr>
          <w:rFonts w:ascii="Times New Roman" w:eastAsia="Times New Roman" w:hAnsi="Times New Roman"/>
          <w:sz w:val="24"/>
          <w:szCs w:val="24"/>
          <w:lang w:eastAsia="ru-RU"/>
        </w:rPr>
        <w:t>В целях удовлетворения потребностей в товарах, работах, услугах Заказчик осуществляет конкурентные и неконкурентные закупки</w:t>
      </w:r>
      <w:r w:rsidRPr="007879EC">
        <w:rPr>
          <w:rFonts w:ascii="Times New Roman" w:eastAsia="Times New Roman" w:hAnsi="Times New Roman"/>
          <w:sz w:val="24"/>
          <w:szCs w:val="24"/>
          <w:lang w:eastAsia="ru-RU"/>
        </w:rPr>
        <w:t>.</w:t>
      </w:r>
    </w:p>
    <w:p w:rsidR="009802FF" w:rsidRPr="007879EC" w:rsidRDefault="00705311" w:rsidP="009802FF">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9802FF" w:rsidRPr="007879EC">
        <w:rPr>
          <w:rFonts w:ascii="Times New Roman" w:eastAsia="Times New Roman" w:hAnsi="Times New Roman"/>
          <w:sz w:val="24"/>
          <w:szCs w:val="24"/>
          <w:lang w:eastAsia="ru-RU"/>
        </w:rPr>
        <w:t>6</w:t>
      </w:r>
      <w:r w:rsidRPr="007879EC">
        <w:rPr>
          <w:rFonts w:ascii="Times New Roman" w:eastAsia="Times New Roman" w:hAnsi="Times New Roman"/>
          <w:sz w:val="24"/>
          <w:szCs w:val="24"/>
          <w:lang w:eastAsia="ru-RU"/>
        </w:rPr>
        <w:t xml:space="preserve">.2. </w:t>
      </w:r>
      <w:bookmarkStart w:id="39" w:name="конкур"/>
      <w:r w:rsidR="009802FF" w:rsidRPr="007879EC">
        <w:rPr>
          <w:rFonts w:ascii="Times New Roman" w:eastAsia="Times New Roman" w:hAnsi="Times New Roman"/>
          <w:sz w:val="24"/>
          <w:szCs w:val="24"/>
          <w:lang w:eastAsia="ru-RU"/>
        </w:rPr>
        <w:t>Конкурентные закупки, осуществляемые путем проведения торгов:</w:t>
      </w:r>
    </w:p>
    <w:p w:rsidR="009802FF" w:rsidRPr="007879EC" w:rsidRDefault="009802FF" w:rsidP="003D5017">
      <w:pPr>
        <w:pStyle w:val="ab"/>
        <w:widowControl w:val="0"/>
        <w:numPr>
          <w:ilvl w:val="0"/>
          <w:numId w:val="29"/>
        </w:numPr>
        <w:autoSpaceDE w:val="0"/>
        <w:autoSpaceDN w:val="0"/>
        <w:adjustRightInd w:val="0"/>
        <w:spacing w:after="0" w:line="240" w:lineRule="auto"/>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конкурс (конкурс в электронной форме, открытый конкурс, закрытый конкурс); </w:t>
      </w:r>
    </w:p>
    <w:p w:rsidR="009802FF" w:rsidRPr="007879EC" w:rsidRDefault="009802FF" w:rsidP="00541B10">
      <w:pPr>
        <w:pStyle w:val="ab"/>
        <w:widowControl w:val="0"/>
        <w:numPr>
          <w:ilvl w:val="0"/>
          <w:numId w:val="29"/>
        </w:numPr>
        <w:autoSpaceDE w:val="0"/>
        <w:autoSpaceDN w:val="0"/>
        <w:adjustRightInd w:val="0"/>
        <w:spacing w:after="0" w:line="240" w:lineRule="auto"/>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аукцион (</w:t>
      </w:r>
      <w:r w:rsidR="00137805" w:rsidRPr="007879EC">
        <w:rPr>
          <w:rFonts w:ascii="Times New Roman" w:eastAsia="Times New Roman" w:hAnsi="Times New Roman"/>
          <w:sz w:val="24"/>
          <w:szCs w:val="24"/>
          <w:lang w:eastAsia="ru-RU"/>
        </w:rPr>
        <w:t>открытый аукцион, аукцион в электронной форме, закрытый аукцион</w:t>
      </w:r>
      <w:r w:rsidRPr="007879EC">
        <w:rPr>
          <w:rFonts w:ascii="Times New Roman" w:eastAsia="Times New Roman" w:hAnsi="Times New Roman"/>
          <w:sz w:val="24"/>
          <w:szCs w:val="24"/>
          <w:lang w:eastAsia="ru-RU"/>
        </w:rPr>
        <w:t>);</w:t>
      </w:r>
    </w:p>
    <w:p w:rsidR="009802FF" w:rsidRPr="007879EC" w:rsidRDefault="009802FF" w:rsidP="00541B10">
      <w:pPr>
        <w:pStyle w:val="ab"/>
        <w:widowControl w:val="0"/>
        <w:numPr>
          <w:ilvl w:val="0"/>
          <w:numId w:val="29"/>
        </w:numPr>
        <w:autoSpaceDE w:val="0"/>
        <w:autoSpaceDN w:val="0"/>
        <w:adjustRightInd w:val="0"/>
        <w:spacing w:after="0" w:line="240" w:lineRule="auto"/>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запрос котировок (запрос котировок в электронной форме</w:t>
      </w:r>
      <w:r w:rsidR="00137805" w:rsidRPr="007879EC">
        <w:rPr>
          <w:rFonts w:ascii="Times New Roman" w:eastAsia="Times New Roman" w:hAnsi="Times New Roman"/>
          <w:sz w:val="24"/>
          <w:szCs w:val="24"/>
          <w:lang w:eastAsia="ru-RU"/>
        </w:rPr>
        <w:t>, закрытый запрос котировок</w:t>
      </w:r>
      <w:r w:rsidRPr="007879EC">
        <w:rPr>
          <w:rFonts w:ascii="Times New Roman" w:eastAsia="Times New Roman" w:hAnsi="Times New Roman"/>
          <w:sz w:val="24"/>
          <w:szCs w:val="24"/>
          <w:lang w:eastAsia="ru-RU"/>
        </w:rPr>
        <w:t xml:space="preserve">); </w:t>
      </w:r>
    </w:p>
    <w:p w:rsidR="009802FF" w:rsidRPr="007879EC" w:rsidRDefault="009802FF" w:rsidP="00541B10">
      <w:pPr>
        <w:pStyle w:val="ab"/>
        <w:widowControl w:val="0"/>
        <w:numPr>
          <w:ilvl w:val="0"/>
          <w:numId w:val="29"/>
        </w:numPr>
        <w:autoSpaceDE w:val="0"/>
        <w:autoSpaceDN w:val="0"/>
        <w:adjustRightInd w:val="0"/>
        <w:spacing w:after="0" w:line="240" w:lineRule="auto"/>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запрос предложений (запрос предложений в электронной форме</w:t>
      </w:r>
      <w:r w:rsidR="00541B10" w:rsidRPr="007879EC">
        <w:rPr>
          <w:rFonts w:ascii="Times New Roman" w:eastAsia="Times New Roman" w:hAnsi="Times New Roman"/>
          <w:sz w:val="24"/>
          <w:szCs w:val="24"/>
          <w:lang w:eastAsia="ru-RU"/>
        </w:rPr>
        <w:t>, закрытый запрос предложений</w:t>
      </w:r>
      <w:r w:rsidRPr="007879EC">
        <w:rPr>
          <w:rFonts w:ascii="Times New Roman" w:eastAsia="Times New Roman" w:hAnsi="Times New Roman"/>
          <w:sz w:val="24"/>
          <w:szCs w:val="24"/>
          <w:lang w:eastAsia="ru-RU"/>
        </w:rPr>
        <w:t>).</w:t>
      </w:r>
    </w:p>
    <w:p w:rsidR="009802FF" w:rsidRPr="007879EC" w:rsidRDefault="009802FF" w:rsidP="009802FF">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16.3. К конкурентным закупкам, соответствующим требованиям Федерального закона № 223-ФЗ и осуществляемым иным способом, относятся закрытый аукцион в электронной форме, </w:t>
      </w:r>
      <w:r w:rsidR="00541B10" w:rsidRPr="007879EC">
        <w:rPr>
          <w:rFonts w:ascii="Times New Roman" w:eastAsia="Times New Roman" w:hAnsi="Times New Roman"/>
          <w:sz w:val="24"/>
          <w:szCs w:val="24"/>
          <w:lang w:eastAsia="ru-RU"/>
        </w:rPr>
        <w:t xml:space="preserve">запрос котировок, </w:t>
      </w:r>
      <w:r w:rsidRPr="007879EC">
        <w:rPr>
          <w:rFonts w:ascii="Times New Roman" w:eastAsia="Times New Roman" w:hAnsi="Times New Roman"/>
          <w:sz w:val="24"/>
          <w:szCs w:val="24"/>
          <w:lang w:eastAsia="ru-RU"/>
        </w:rPr>
        <w:t xml:space="preserve">закрытый запрос котировок в электронной форме, </w:t>
      </w:r>
      <w:r w:rsidR="00541B10" w:rsidRPr="007879EC">
        <w:rPr>
          <w:rFonts w:ascii="Times New Roman" w:eastAsia="Times New Roman" w:hAnsi="Times New Roman"/>
          <w:sz w:val="24"/>
          <w:szCs w:val="24"/>
          <w:lang w:eastAsia="ru-RU"/>
        </w:rPr>
        <w:t xml:space="preserve">запрос предложений, </w:t>
      </w:r>
      <w:r w:rsidRPr="007879EC">
        <w:rPr>
          <w:rFonts w:ascii="Times New Roman" w:eastAsia="Times New Roman" w:hAnsi="Times New Roman"/>
          <w:sz w:val="24"/>
          <w:szCs w:val="24"/>
          <w:lang w:eastAsia="ru-RU"/>
        </w:rPr>
        <w:t>закрытый запрос предложений в электронной форме, повторный открытый конкурс.</w:t>
      </w:r>
    </w:p>
    <w:bookmarkEnd w:id="39"/>
    <w:p w:rsidR="009802FF" w:rsidRPr="007879EC" w:rsidRDefault="00284B5A" w:rsidP="00284B5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16.4. </w:t>
      </w:r>
      <w:r w:rsidR="009802FF" w:rsidRPr="007879EC">
        <w:rPr>
          <w:rFonts w:ascii="Times New Roman" w:eastAsia="Times New Roman" w:hAnsi="Times New Roman"/>
          <w:sz w:val="24"/>
          <w:szCs w:val="24"/>
          <w:lang w:eastAsia="ru-RU"/>
        </w:rPr>
        <w:t>Неконкурентн</w:t>
      </w:r>
      <w:r w:rsidRPr="007879EC">
        <w:rPr>
          <w:rFonts w:ascii="Times New Roman" w:eastAsia="Times New Roman" w:hAnsi="Times New Roman"/>
          <w:sz w:val="24"/>
          <w:szCs w:val="24"/>
          <w:lang w:eastAsia="ru-RU"/>
        </w:rPr>
        <w:t>ыми</w:t>
      </w:r>
      <w:r w:rsidR="009802FF" w:rsidRPr="007879EC">
        <w:rPr>
          <w:rFonts w:ascii="Times New Roman" w:eastAsia="Times New Roman" w:hAnsi="Times New Roman"/>
          <w:sz w:val="24"/>
          <w:szCs w:val="24"/>
          <w:lang w:eastAsia="ru-RU"/>
        </w:rPr>
        <w:t xml:space="preserve"> закупк</w:t>
      </w:r>
      <w:r w:rsidRPr="007879EC">
        <w:rPr>
          <w:rFonts w:ascii="Times New Roman" w:eastAsia="Times New Roman" w:hAnsi="Times New Roman"/>
          <w:sz w:val="24"/>
          <w:szCs w:val="24"/>
          <w:lang w:eastAsia="ru-RU"/>
        </w:rPr>
        <w:t>ами</w:t>
      </w:r>
      <w:r w:rsidR="009802FF" w:rsidRPr="007879EC">
        <w:rPr>
          <w:rFonts w:ascii="Times New Roman" w:eastAsia="Times New Roman" w:hAnsi="Times New Roman"/>
          <w:sz w:val="24"/>
          <w:szCs w:val="24"/>
          <w:lang w:eastAsia="ru-RU"/>
        </w:rPr>
        <w:t xml:space="preserve"> явля</w:t>
      </w:r>
      <w:r w:rsidRPr="007879EC">
        <w:rPr>
          <w:rFonts w:ascii="Times New Roman" w:eastAsia="Times New Roman" w:hAnsi="Times New Roman"/>
          <w:sz w:val="24"/>
          <w:szCs w:val="24"/>
          <w:lang w:eastAsia="ru-RU"/>
        </w:rPr>
        <w:t>ю</w:t>
      </w:r>
      <w:r w:rsidR="009802FF" w:rsidRPr="007879EC">
        <w:rPr>
          <w:rFonts w:ascii="Times New Roman" w:eastAsia="Times New Roman" w:hAnsi="Times New Roman"/>
          <w:sz w:val="24"/>
          <w:szCs w:val="24"/>
          <w:lang w:eastAsia="ru-RU"/>
        </w:rPr>
        <w:t>тся закупк</w:t>
      </w:r>
      <w:r w:rsidRPr="007879EC">
        <w:rPr>
          <w:rFonts w:ascii="Times New Roman" w:eastAsia="Times New Roman" w:hAnsi="Times New Roman"/>
          <w:sz w:val="24"/>
          <w:szCs w:val="24"/>
          <w:lang w:eastAsia="ru-RU"/>
        </w:rPr>
        <w:t>и</w:t>
      </w:r>
      <w:r w:rsidR="009802FF" w:rsidRPr="007879EC">
        <w:rPr>
          <w:rFonts w:ascii="Times New Roman" w:eastAsia="Times New Roman" w:hAnsi="Times New Roman"/>
          <w:sz w:val="24"/>
          <w:szCs w:val="24"/>
          <w:lang w:eastAsia="ru-RU"/>
        </w:rPr>
        <w:t>, осуществляем</w:t>
      </w:r>
      <w:r w:rsidR="00541B10" w:rsidRPr="007879EC">
        <w:rPr>
          <w:rFonts w:ascii="Times New Roman" w:eastAsia="Times New Roman" w:hAnsi="Times New Roman"/>
          <w:sz w:val="24"/>
          <w:szCs w:val="24"/>
          <w:lang w:eastAsia="ru-RU"/>
        </w:rPr>
        <w:t>ые</w:t>
      </w:r>
      <w:r w:rsidR="009802FF" w:rsidRPr="007879EC">
        <w:rPr>
          <w:rFonts w:ascii="Times New Roman" w:eastAsia="Times New Roman" w:hAnsi="Times New Roman"/>
          <w:sz w:val="24"/>
          <w:szCs w:val="24"/>
          <w:lang w:eastAsia="ru-RU"/>
        </w:rPr>
        <w:t xml:space="preserve"> путем заключения договора с единственным поставщиком (исполнителем, подрядчиком)</w:t>
      </w:r>
      <w:r w:rsidR="00CE46E2"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lastRenderedPageBreak/>
        <w:t>конкурентные переговоры</w:t>
      </w:r>
      <w:r w:rsidR="00CE46E2" w:rsidRPr="007879EC">
        <w:rPr>
          <w:rFonts w:ascii="Times New Roman" w:eastAsia="Times New Roman" w:hAnsi="Times New Roman"/>
          <w:sz w:val="24"/>
          <w:szCs w:val="24"/>
          <w:lang w:eastAsia="ru-RU"/>
        </w:rPr>
        <w:t>, отбор поставщика (исполнителя, подрядчика)</w:t>
      </w:r>
      <w:r w:rsidR="009802FF" w:rsidRPr="007879EC">
        <w:rPr>
          <w:rFonts w:ascii="Times New Roman" w:eastAsia="Times New Roman" w:hAnsi="Times New Roman"/>
          <w:sz w:val="24"/>
          <w:szCs w:val="24"/>
          <w:lang w:eastAsia="ru-RU"/>
        </w:rPr>
        <w:t xml:space="preserve">. Исчерпывающий перечень случаев осуществления закупки и порядок заключения договора с единственным поставщиком (подрядчиком, </w:t>
      </w:r>
      <w:r w:rsidR="00CE46E2" w:rsidRPr="007879EC">
        <w:rPr>
          <w:rFonts w:ascii="Times New Roman" w:eastAsia="Times New Roman" w:hAnsi="Times New Roman"/>
          <w:sz w:val="24"/>
          <w:szCs w:val="24"/>
          <w:lang w:eastAsia="ru-RU"/>
        </w:rPr>
        <w:t>исполнителем) установлены разделом</w:t>
      </w:r>
      <w:r w:rsidR="009802FF" w:rsidRPr="007879EC">
        <w:rPr>
          <w:rFonts w:ascii="Times New Roman" w:eastAsia="Times New Roman" w:hAnsi="Times New Roman"/>
          <w:sz w:val="24"/>
          <w:szCs w:val="24"/>
          <w:lang w:eastAsia="ru-RU"/>
        </w:rPr>
        <w:t xml:space="preserve"> </w:t>
      </w:r>
      <w:r w:rsidR="00CE46E2" w:rsidRPr="007879EC">
        <w:rPr>
          <w:rFonts w:ascii="Times New Roman" w:eastAsia="Times New Roman" w:hAnsi="Times New Roman"/>
          <w:sz w:val="24"/>
          <w:szCs w:val="24"/>
          <w:lang w:eastAsia="ru-RU"/>
        </w:rPr>
        <w:t>31</w:t>
      </w:r>
      <w:r w:rsidR="009802FF" w:rsidRPr="007879EC">
        <w:rPr>
          <w:rFonts w:ascii="Times New Roman" w:eastAsia="Times New Roman" w:hAnsi="Times New Roman"/>
          <w:sz w:val="24"/>
          <w:szCs w:val="24"/>
          <w:lang w:eastAsia="ru-RU"/>
        </w:rPr>
        <w:t xml:space="preserve"> Положения.</w:t>
      </w:r>
    </w:p>
    <w:p w:rsidR="009802FF" w:rsidRPr="007879EC" w:rsidRDefault="00284B5A" w:rsidP="00284B5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16.5. </w:t>
      </w:r>
      <w:r w:rsidR="009802FF" w:rsidRPr="007879EC">
        <w:rPr>
          <w:rFonts w:ascii="Times New Roman" w:eastAsia="Times New Roman" w:hAnsi="Times New Roman"/>
          <w:sz w:val="24"/>
          <w:szCs w:val="24"/>
          <w:lang w:eastAsia="ru-RU"/>
        </w:rPr>
        <w:t xml:space="preserve">Конкурс - это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9802FF" w:rsidRPr="007879EC" w:rsidRDefault="009802FF" w:rsidP="00284B5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Конкурс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w:t>
      </w:r>
    </w:p>
    <w:p w:rsidR="009802FF" w:rsidRPr="007879EC" w:rsidRDefault="00284B5A" w:rsidP="00284B5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16.6. </w:t>
      </w:r>
      <w:r w:rsidR="009802FF" w:rsidRPr="007879EC">
        <w:rPr>
          <w:rFonts w:ascii="Times New Roman" w:eastAsia="Times New Roman" w:hAnsi="Times New Roman"/>
          <w:sz w:val="24"/>
          <w:szCs w:val="24"/>
          <w:lang w:eastAsia="ru-RU"/>
        </w:rPr>
        <w:t xml:space="preserve">Аукцион - 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конкурентной закупке величину (далее – «шаг аукциона»). </w:t>
      </w:r>
      <w:r w:rsidR="00374952" w:rsidRPr="007879EC">
        <w:rPr>
          <w:rFonts w:ascii="Times New Roman" w:eastAsia="Times New Roman" w:hAnsi="Times New Roman"/>
          <w:sz w:val="24"/>
          <w:szCs w:val="24"/>
          <w:lang w:eastAsia="ru-RU"/>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802FF" w:rsidRPr="007879EC" w:rsidRDefault="009802FF" w:rsidP="00284B5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Аукцион проводится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w:t>
      </w:r>
    </w:p>
    <w:p w:rsidR="009802FF" w:rsidRPr="007879EC" w:rsidRDefault="00284B5A" w:rsidP="00284B5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16.7. </w:t>
      </w:r>
      <w:r w:rsidR="009802FF" w:rsidRPr="007879EC">
        <w:rPr>
          <w:rFonts w:ascii="Times New Roman" w:eastAsia="Times New Roman" w:hAnsi="Times New Roman"/>
          <w:sz w:val="24"/>
          <w:szCs w:val="24"/>
          <w:lang w:eastAsia="ru-RU"/>
        </w:rPr>
        <w:t xml:space="preserve">Запрос котировок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9802FF" w:rsidRPr="007879EC" w:rsidRDefault="009802FF" w:rsidP="00284B5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Запрос котировок проводится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и проведение закупки иным способом нецелесообразно в виду необходимости сокращения затрат времени на проведение закупочных процедур.</w:t>
      </w:r>
    </w:p>
    <w:p w:rsidR="009802FF" w:rsidRPr="007879EC" w:rsidRDefault="00284B5A" w:rsidP="00284B5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16.8. </w:t>
      </w:r>
      <w:r w:rsidR="009802FF" w:rsidRPr="007879EC">
        <w:rPr>
          <w:rFonts w:ascii="Times New Roman" w:eastAsia="Times New Roman" w:hAnsi="Times New Roman"/>
          <w:sz w:val="24"/>
          <w:szCs w:val="24"/>
          <w:lang w:eastAsia="ru-RU"/>
        </w:rPr>
        <w:t xml:space="preserve">Запрос предложений - это форма торгов, при которой победителем запроса предложений признается участник конкурентной закупки, заявка </w:t>
      </w:r>
      <w:proofErr w:type="gramStart"/>
      <w:r w:rsidR="009802FF" w:rsidRPr="007879EC">
        <w:rPr>
          <w:rFonts w:ascii="Times New Roman" w:eastAsia="Times New Roman" w:hAnsi="Times New Roman"/>
          <w:sz w:val="24"/>
          <w:szCs w:val="24"/>
          <w:lang w:eastAsia="ru-RU"/>
        </w:rPr>
        <w:t>на участие</w:t>
      </w:r>
      <w:proofErr w:type="gramEnd"/>
      <w:r w:rsidR="009802FF" w:rsidRPr="007879EC">
        <w:rPr>
          <w:rFonts w:ascii="Times New Roman" w:eastAsia="Times New Roman" w:hAnsi="Times New Roman"/>
          <w:sz w:val="24"/>
          <w:szCs w:val="24"/>
          <w:lang w:eastAsia="ru-RU"/>
        </w:rPr>
        <w:t xml:space="preserve">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 </w:t>
      </w:r>
    </w:p>
    <w:p w:rsidR="009802FF" w:rsidRPr="007879EC" w:rsidRDefault="009802FF" w:rsidP="00284B5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Запрос предложений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p>
    <w:p w:rsidR="00284B5A" w:rsidRPr="007879EC" w:rsidRDefault="00284B5A" w:rsidP="00284B5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16.9 Конкурентные переговоры проводятся в соответствии с действующим законодательством Российской Федерации, но не являются аукционом либо конкурсом и их проведение не регулируется статьями 447—449 Гражданского кодекса Российской Федерации. Конкурентные переговоры также не являются публичным конкурсом и не регулируются статьями 1057—1061 Гражданского кодекса Российской Федерации. Таким образом, данная процедура не накладывает на МУП «Водоканал» г. Иркутска соответствующего объёма гражданско-правовых обязательств по обязательному заключению договора с победителем конкурентных переговоров и иным Участником конкурентных переговоров</w:t>
      </w:r>
    </w:p>
    <w:p w:rsidR="00284B5A" w:rsidRPr="007879EC" w:rsidRDefault="00284B5A" w:rsidP="00284B5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16.10 Отбор поставщика (исполнителя, подрядчика) - это форма торгов</w:t>
      </w:r>
      <w:r w:rsidR="00F40FB9"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 xml:space="preserve"> </w:t>
      </w:r>
      <w:r w:rsidR="00F40FB9" w:rsidRPr="007879EC">
        <w:rPr>
          <w:rFonts w:ascii="Times New Roman" w:eastAsia="Times New Roman" w:hAnsi="Times New Roman"/>
          <w:sz w:val="24"/>
          <w:szCs w:val="24"/>
          <w:lang w:eastAsia="ru-RU"/>
        </w:rPr>
        <w:t>которая</w:t>
      </w:r>
      <w:r w:rsidRPr="007879EC">
        <w:rPr>
          <w:rFonts w:ascii="Times New Roman" w:eastAsia="Times New Roman" w:hAnsi="Times New Roman"/>
          <w:sz w:val="24"/>
          <w:szCs w:val="24"/>
          <w:lang w:eastAsia="ru-RU"/>
        </w:rPr>
        <w:t xml:space="preserve"> осуществляется на основе сравнения ценовых предложений, и (или) сравнения </w:t>
      </w:r>
      <w:r w:rsidRPr="007879EC">
        <w:rPr>
          <w:rFonts w:ascii="Times New Roman" w:eastAsia="Times New Roman" w:hAnsi="Times New Roman"/>
          <w:sz w:val="24"/>
          <w:szCs w:val="24"/>
          <w:lang w:eastAsia="ru-RU"/>
        </w:rPr>
        <w:lastRenderedPageBreak/>
        <w:t xml:space="preserve">функциональных (качественных) характеристик, и (или) сравнения деловой репутации потенциального контрагента и победителем признается участник закупки, предложивший наиболее лучшие условия исполнения договора в соответствии с установленными документацией условиями закупки. </w:t>
      </w:r>
    </w:p>
    <w:p w:rsidR="00F40FB9" w:rsidRPr="007879EC" w:rsidRDefault="00F40FB9" w:rsidP="00284B5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16.11. При проведении закупок, указанными в п. 16.2. способами, Заказчик может использовать следующие дополнительные элементы процедур закупок: предварительный квалификационный отбор, многоэтапные процедуры, переторжка. Возможность использования данных процедур должна быть указана в документации о закупке</w:t>
      </w:r>
      <w:r w:rsidR="00374952" w:rsidRPr="007879EC">
        <w:rPr>
          <w:rFonts w:ascii="Times New Roman" w:eastAsia="Times New Roman" w:hAnsi="Times New Roman"/>
          <w:sz w:val="24"/>
          <w:szCs w:val="24"/>
          <w:lang w:eastAsia="ru-RU"/>
        </w:rPr>
        <w:t>. Конкурентные закупки могут включать в себя один или несколько этапов.</w:t>
      </w:r>
    </w:p>
    <w:p w:rsidR="00CE46E2" w:rsidRPr="007879EC" w:rsidRDefault="00CE46E2" w:rsidP="00F40FB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16.12. Заказчиком могут быть установлены дополнительные элементы закупочных процедур:</w:t>
      </w:r>
    </w:p>
    <w:p w:rsidR="00CE46E2" w:rsidRPr="007879EC" w:rsidRDefault="00CE46E2" w:rsidP="00CE46E2">
      <w:pPr>
        <w:pStyle w:val="ab"/>
        <w:widowControl w:val="0"/>
        <w:numPr>
          <w:ilvl w:val="0"/>
          <w:numId w:val="75"/>
        </w:numPr>
        <w:autoSpaceDE w:val="0"/>
        <w:autoSpaceDN w:val="0"/>
        <w:adjustRightInd w:val="0"/>
        <w:spacing w:after="0" w:line="240" w:lineRule="auto"/>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Предварительный квалификационный отбор </w:t>
      </w:r>
    </w:p>
    <w:p w:rsidR="00CE46E2" w:rsidRPr="007879EC" w:rsidRDefault="00CE46E2" w:rsidP="00CE46E2">
      <w:pPr>
        <w:pStyle w:val="ab"/>
        <w:widowControl w:val="0"/>
        <w:numPr>
          <w:ilvl w:val="0"/>
          <w:numId w:val="75"/>
        </w:numPr>
        <w:autoSpaceDE w:val="0"/>
        <w:autoSpaceDN w:val="0"/>
        <w:adjustRightInd w:val="0"/>
        <w:spacing w:after="0" w:line="240" w:lineRule="auto"/>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Переторжка</w:t>
      </w:r>
    </w:p>
    <w:p w:rsidR="009802FF" w:rsidRPr="007879EC" w:rsidRDefault="00F40FB9" w:rsidP="00F40FB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16.1</w:t>
      </w:r>
      <w:r w:rsidR="00CE46E2"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 xml:space="preserve"> </w:t>
      </w:r>
      <w:r w:rsidR="009802FF" w:rsidRPr="007879EC">
        <w:rPr>
          <w:rFonts w:ascii="Times New Roman" w:eastAsia="Times New Roman" w:hAnsi="Times New Roman"/>
          <w:sz w:val="24"/>
          <w:szCs w:val="24"/>
          <w:lang w:eastAsia="ru-RU"/>
        </w:rPr>
        <w:t>Заказчик выбирает способ закупки в соответствии с положениями</w:t>
      </w:r>
      <w:r w:rsidR="00AB5AAF" w:rsidRPr="007879EC">
        <w:rPr>
          <w:rFonts w:ascii="Times New Roman" w:eastAsia="Times New Roman" w:hAnsi="Times New Roman"/>
          <w:sz w:val="24"/>
          <w:szCs w:val="24"/>
          <w:lang w:eastAsia="ru-RU"/>
        </w:rPr>
        <w:t xml:space="preserve"> настоящ</w:t>
      </w:r>
      <w:r w:rsidR="00374952" w:rsidRPr="007879EC">
        <w:rPr>
          <w:rFonts w:ascii="Times New Roman" w:eastAsia="Times New Roman" w:hAnsi="Times New Roman"/>
          <w:sz w:val="24"/>
          <w:szCs w:val="24"/>
          <w:lang w:eastAsia="ru-RU"/>
        </w:rPr>
        <w:t>его</w:t>
      </w:r>
      <w:r w:rsidR="00AB5AAF" w:rsidRPr="007879EC">
        <w:rPr>
          <w:rFonts w:ascii="Times New Roman" w:eastAsia="Times New Roman" w:hAnsi="Times New Roman"/>
          <w:sz w:val="24"/>
          <w:szCs w:val="24"/>
          <w:lang w:eastAsia="ru-RU"/>
        </w:rPr>
        <w:t xml:space="preserve"> раздел</w:t>
      </w:r>
      <w:r w:rsidR="00374952" w:rsidRPr="007879EC">
        <w:rPr>
          <w:rFonts w:ascii="Times New Roman" w:eastAsia="Times New Roman" w:hAnsi="Times New Roman"/>
          <w:sz w:val="24"/>
          <w:szCs w:val="24"/>
          <w:lang w:eastAsia="ru-RU"/>
        </w:rPr>
        <w:t>а</w:t>
      </w:r>
      <w:r w:rsidR="009802FF" w:rsidRPr="007879EC">
        <w:rPr>
          <w:rFonts w:ascii="Times New Roman" w:eastAsia="Times New Roman" w:hAnsi="Times New Roman"/>
          <w:sz w:val="24"/>
          <w:szCs w:val="24"/>
          <w:lang w:eastAsia="ru-RU"/>
        </w:rPr>
        <w:t>. При этом Заказчик не вправе совершать действия, влекущие за собой ограничение, исключение конкуренции, необоснованное сокращение числа участников закупки.</w:t>
      </w:r>
    </w:p>
    <w:p w:rsidR="00F40FB9" w:rsidRPr="007879EC" w:rsidRDefault="00CE46E2" w:rsidP="00F40FB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16.14</w:t>
      </w:r>
      <w:r w:rsidR="00F40FB9" w:rsidRPr="007879EC">
        <w:rPr>
          <w:rFonts w:ascii="Times New Roman" w:eastAsia="Times New Roman" w:hAnsi="Times New Roman"/>
          <w:sz w:val="24"/>
          <w:szCs w:val="24"/>
          <w:lang w:eastAsia="ru-RU"/>
        </w:rPr>
        <w:t xml:space="preserve">. </w:t>
      </w:r>
      <w:r w:rsidR="00541B10" w:rsidRPr="007879EC">
        <w:rPr>
          <w:rFonts w:ascii="Times New Roman" w:eastAsia="Times New Roman" w:hAnsi="Times New Roman"/>
          <w:sz w:val="24"/>
          <w:szCs w:val="24"/>
          <w:lang w:eastAsia="ru-RU"/>
        </w:rPr>
        <w:t>За</w:t>
      </w:r>
      <w:r w:rsidR="00F40FB9" w:rsidRPr="007879EC">
        <w:rPr>
          <w:rFonts w:ascii="Times New Roman" w:eastAsia="Times New Roman" w:hAnsi="Times New Roman"/>
          <w:sz w:val="24"/>
          <w:szCs w:val="24"/>
          <w:lang w:eastAsia="ru-RU"/>
        </w:rPr>
        <w:t xml:space="preserve">купка считается завершенной </w:t>
      </w:r>
      <w:r w:rsidR="00541B10" w:rsidRPr="007879EC">
        <w:rPr>
          <w:rFonts w:ascii="Times New Roman" w:eastAsia="Times New Roman" w:hAnsi="Times New Roman"/>
          <w:sz w:val="24"/>
          <w:szCs w:val="24"/>
          <w:lang w:eastAsia="ru-RU"/>
        </w:rPr>
        <w:t>после исполнения обязательств сторонами договора.</w:t>
      </w:r>
      <w:r w:rsidR="00F40FB9" w:rsidRPr="007879EC">
        <w:rPr>
          <w:rFonts w:ascii="Times New Roman" w:eastAsia="Times New Roman" w:hAnsi="Times New Roman"/>
          <w:sz w:val="24"/>
          <w:szCs w:val="24"/>
          <w:lang w:eastAsia="ru-RU"/>
        </w:rPr>
        <w:t xml:space="preserve"> </w:t>
      </w:r>
    </w:p>
    <w:p w:rsidR="00F40FB9" w:rsidRPr="007879EC" w:rsidRDefault="00CE46E2" w:rsidP="00F40FB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16.15.</w:t>
      </w:r>
      <w:r w:rsidR="00F40FB9" w:rsidRPr="007879EC">
        <w:rPr>
          <w:rFonts w:ascii="Times New Roman" w:eastAsia="Times New Roman" w:hAnsi="Times New Roman"/>
          <w:sz w:val="24"/>
          <w:szCs w:val="24"/>
          <w:lang w:eastAsia="ru-RU"/>
        </w:rPr>
        <w:t xml:space="preserve">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40FB9" w:rsidRPr="007879EC" w:rsidRDefault="00F40FB9" w:rsidP="00F40FB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3D760E" w:rsidRPr="007879EC">
        <w:rPr>
          <w:rFonts w:ascii="Times New Roman" w:eastAsia="Times New Roman" w:hAnsi="Times New Roman"/>
          <w:sz w:val="24"/>
          <w:szCs w:val="24"/>
          <w:lang w:eastAsia="ru-RU"/>
        </w:rPr>
        <w:t>6</w:t>
      </w:r>
      <w:r w:rsidRPr="007879EC">
        <w:rPr>
          <w:rFonts w:ascii="Times New Roman" w:eastAsia="Times New Roman" w:hAnsi="Times New Roman"/>
          <w:sz w:val="24"/>
          <w:szCs w:val="24"/>
          <w:lang w:eastAsia="ru-RU"/>
        </w:rPr>
        <w:t>.1</w:t>
      </w:r>
      <w:r w:rsidR="00CE46E2" w:rsidRPr="007879EC">
        <w:rPr>
          <w:rFonts w:ascii="Times New Roman" w:eastAsia="Times New Roman" w:hAnsi="Times New Roman"/>
          <w:sz w:val="24"/>
          <w:szCs w:val="24"/>
          <w:lang w:eastAsia="ru-RU"/>
        </w:rPr>
        <w:t>6</w:t>
      </w:r>
      <w:r w:rsidRPr="007879EC">
        <w:rPr>
          <w:rFonts w:ascii="Times New Roman" w:eastAsia="Times New Roman" w:hAnsi="Times New Roman"/>
          <w:sz w:val="24"/>
          <w:szCs w:val="24"/>
          <w:lang w:eastAsia="ru-RU"/>
        </w:rPr>
        <w:t>. Закупка признается несостоявшейся в следующих случаях:</w:t>
      </w:r>
    </w:p>
    <w:p w:rsidR="00F40FB9" w:rsidRPr="007879EC" w:rsidRDefault="00F40FB9" w:rsidP="00F40FB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 на участие в закупке не подано ни одной заявки;</w:t>
      </w:r>
    </w:p>
    <w:p w:rsidR="00F40FB9" w:rsidRPr="007879EC" w:rsidRDefault="00F40FB9" w:rsidP="00F40FB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 на участие в закупке подана только одна заявка, соответствующая требованиям документации о закупке;</w:t>
      </w:r>
    </w:p>
    <w:p w:rsidR="00F40FB9" w:rsidRPr="007879EC" w:rsidRDefault="00F40FB9" w:rsidP="00F40FB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 только одна заявка, поданная на участие в закупке, признана соответствующей требованиям документации о закупке;</w:t>
      </w:r>
    </w:p>
    <w:p w:rsidR="00F40FB9" w:rsidRPr="007879EC" w:rsidRDefault="00F40FB9" w:rsidP="00F40FB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4) все поданные на участие в закупке заявки признаны не соответствующими требованиям документации о закупке. </w:t>
      </w:r>
    </w:p>
    <w:p w:rsidR="00F40FB9" w:rsidRPr="007879EC" w:rsidRDefault="003D760E" w:rsidP="00F40FB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16.1</w:t>
      </w:r>
      <w:r w:rsidR="00CE46E2"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 xml:space="preserve"> </w:t>
      </w:r>
      <w:r w:rsidR="00F40FB9" w:rsidRPr="007879EC">
        <w:rPr>
          <w:rFonts w:ascii="Times New Roman" w:eastAsia="Times New Roman" w:hAnsi="Times New Roman"/>
          <w:sz w:val="24"/>
          <w:szCs w:val="24"/>
          <w:lang w:eastAsia="ru-RU"/>
        </w:rPr>
        <w:t>При этом Комиссия по закупкам имеет право принять решение:</w:t>
      </w:r>
    </w:p>
    <w:p w:rsidR="00F40FB9" w:rsidRPr="007879EC" w:rsidRDefault="00F40FB9" w:rsidP="00F40FB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о заключении договора с единственным Участником закупки;</w:t>
      </w:r>
    </w:p>
    <w:p w:rsidR="00F40FB9" w:rsidRPr="007879EC" w:rsidRDefault="00F40FB9" w:rsidP="00F40FB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о прямой закупке у иного поставщика (о закупке у единственного поставщика (исполнителя, подрядчика));</w:t>
      </w:r>
    </w:p>
    <w:p w:rsidR="00F40FB9" w:rsidRPr="007879EC" w:rsidRDefault="00F40FB9" w:rsidP="00F40FB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о повторном проведении процедуры закупки с возможнос</w:t>
      </w:r>
      <w:r w:rsidR="00374952" w:rsidRPr="007879EC">
        <w:rPr>
          <w:rFonts w:ascii="Times New Roman" w:eastAsia="Times New Roman" w:hAnsi="Times New Roman"/>
          <w:sz w:val="24"/>
          <w:szCs w:val="24"/>
          <w:lang w:eastAsia="ru-RU"/>
        </w:rPr>
        <w:t>тью изменения условий процедуры;</w:t>
      </w:r>
    </w:p>
    <w:p w:rsidR="00374952" w:rsidRPr="007879EC" w:rsidRDefault="00374952" w:rsidP="00F40FB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о завершении процедуры закупки без заключения договора.</w:t>
      </w:r>
    </w:p>
    <w:p w:rsidR="00F40FB9" w:rsidRPr="007879EC" w:rsidRDefault="00F40FB9" w:rsidP="00F40FB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p>
    <w:p w:rsidR="0025556F" w:rsidRPr="007879EC" w:rsidRDefault="0025556F" w:rsidP="000A3119">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40" w:name="_Toc10723179"/>
      <w:r w:rsidRPr="007879EC">
        <w:rPr>
          <w:rFonts w:ascii="Times New Roman" w:eastAsia="Times New Roman" w:hAnsi="Times New Roman" w:cs="Times New Roman"/>
          <w:b/>
          <w:sz w:val="24"/>
          <w:szCs w:val="24"/>
          <w:lang w:eastAsia="ru-RU"/>
        </w:rPr>
        <w:t>1</w:t>
      </w:r>
      <w:r w:rsidR="00802DE6" w:rsidRPr="007879EC">
        <w:rPr>
          <w:rFonts w:ascii="Times New Roman" w:eastAsia="Times New Roman" w:hAnsi="Times New Roman" w:cs="Times New Roman"/>
          <w:b/>
          <w:sz w:val="24"/>
          <w:szCs w:val="24"/>
          <w:lang w:eastAsia="ru-RU"/>
        </w:rPr>
        <w:t>7</w:t>
      </w:r>
      <w:r w:rsidRPr="007879EC">
        <w:rPr>
          <w:rFonts w:ascii="Times New Roman" w:eastAsia="Times New Roman" w:hAnsi="Times New Roman" w:cs="Times New Roman"/>
          <w:b/>
          <w:sz w:val="24"/>
          <w:szCs w:val="24"/>
          <w:lang w:eastAsia="ru-RU"/>
        </w:rPr>
        <w:t xml:space="preserve">. </w:t>
      </w:r>
      <w:r w:rsidR="00D6385F" w:rsidRPr="007879EC">
        <w:rPr>
          <w:rFonts w:ascii="Times New Roman" w:eastAsia="Times New Roman" w:hAnsi="Times New Roman" w:cs="Times New Roman"/>
          <w:b/>
          <w:sz w:val="24"/>
          <w:szCs w:val="24"/>
          <w:lang w:eastAsia="ru-RU"/>
        </w:rPr>
        <w:t>О</w:t>
      </w:r>
      <w:r w:rsidRPr="007879EC">
        <w:rPr>
          <w:rFonts w:ascii="Times New Roman" w:eastAsia="Times New Roman" w:hAnsi="Times New Roman" w:cs="Times New Roman"/>
          <w:b/>
          <w:sz w:val="24"/>
          <w:szCs w:val="24"/>
          <w:lang w:eastAsia="ru-RU"/>
        </w:rPr>
        <w:t>ткрыт</w:t>
      </w:r>
      <w:r w:rsidR="00D6385F" w:rsidRPr="007879EC">
        <w:rPr>
          <w:rFonts w:ascii="Times New Roman" w:eastAsia="Times New Roman" w:hAnsi="Times New Roman" w:cs="Times New Roman"/>
          <w:b/>
          <w:sz w:val="24"/>
          <w:szCs w:val="24"/>
          <w:lang w:eastAsia="ru-RU"/>
        </w:rPr>
        <w:t>ый</w:t>
      </w:r>
      <w:r w:rsidRPr="007879EC">
        <w:rPr>
          <w:rFonts w:ascii="Times New Roman" w:eastAsia="Times New Roman" w:hAnsi="Times New Roman" w:cs="Times New Roman"/>
          <w:b/>
          <w:sz w:val="24"/>
          <w:szCs w:val="24"/>
          <w:lang w:eastAsia="ru-RU"/>
        </w:rPr>
        <w:t xml:space="preserve"> конкурс</w:t>
      </w:r>
      <w:bookmarkEnd w:id="40"/>
    </w:p>
    <w:p w:rsidR="00802DE6" w:rsidRPr="007879EC" w:rsidRDefault="00802DE6" w:rsidP="00802DE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17.1. Под открытым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открытого конкурса и документации о проведении открытого конкурса (далее в настоящем разделе – документация о конкурентной закупке</w:t>
      </w:r>
      <w:r w:rsidR="00CE46E2"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 xml:space="preserve"> </w:t>
      </w:r>
    </w:p>
    <w:p w:rsidR="00802DE6" w:rsidRPr="007879EC" w:rsidRDefault="00802DE6" w:rsidP="00802DE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17.2. Извещение о проведении открытого конкурса размещается Заказчиком в ЕИС не менее чем за пятнадцать дней до даты окончания срока подачи заявок на участие в конкурсе. </w:t>
      </w:r>
    </w:p>
    <w:p w:rsidR="00802DE6" w:rsidRPr="007879EC" w:rsidRDefault="00802DE6" w:rsidP="00802DE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При проведении открытого конкурса Заказчик обеспечивает размещение документации о конкурентной закупке в ЕИС одновременно с размещением извещения о проведении открытого конкурса. Документация о конкурентной закупке должна быть доступна для ознакомления в ЕИС без взимания платы.</w:t>
      </w:r>
    </w:p>
    <w:p w:rsidR="00802DE6" w:rsidRPr="007879EC" w:rsidRDefault="00802DE6" w:rsidP="00802DE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17.3. В извещении о проведении открытого конкурса наряду с информацией, предусмотренной </w:t>
      </w:r>
      <w:hyperlink w:anchor="извещение" w:history="1">
        <w:r w:rsidRPr="007879EC">
          <w:rPr>
            <w:rFonts w:ascii="Times New Roman" w:eastAsia="Times New Roman" w:hAnsi="Times New Roman"/>
            <w:sz w:val="24"/>
            <w:szCs w:val="24"/>
            <w:lang w:eastAsia="ru-RU"/>
          </w:rPr>
          <w:t>пунктом 4.7</w:t>
        </w:r>
      </w:hyperlink>
      <w:r w:rsidRPr="007879EC">
        <w:rPr>
          <w:rFonts w:ascii="Times New Roman" w:eastAsia="Times New Roman" w:hAnsi="Times New Roman"/>
          <w:sz w:val="24"/>
          <w:szCs w:val="24"/>
          <w:lang w:eastAsia="ru-RU"/>
        </w:rPr>
        <w:t xml:space="preserve"> Положения, указываются:</w:t>
      </w:r>
    </w:p>
    <w:p w:rsidR="00802DE6" w:rsidRPr="007879EC" w:rsidRDefault="00802DE6" w:rsidP="003D5017">
      <w:pPr>
        <w:pStyle w:val="ab"/>
        <w:widowControl w:val="0"/>
        <w:numPr>
          <w:ilvl w:val="2"/>
          <w:numId w:val="30"/>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место, дата и время вскрытия конвертов с заявками на участие в открытом конкурсе; </w:t>
      </w:r>
    </w:p>
    <w:p w:rsidR="00802DE6" w:rsidRPr="007879EC" w:rsidRDefault="00802DE6" w:rsidP="003D5017">
      <w:pPr>
        <w:pStyle w:val="ab"/>
        <w:widowControl w:val="0"/>
        <w:numPr>
          <w:ilvl w:val="2"/>
          <w:numId w:val="30"/>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дата рассмотрения и оценки заявок на участие в открытом конкурсе.</w:t>
      </w:r>
    </w:p>
    <w:p w:rsidR="00802DE6" w:rsidRPr="007879EC" w:rsidRDefault="00802DE6" w:rsidP="00802DE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 xml:space="preserve">17.4. Любой участник открытого конкурса вправе направить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и (или) документации о конкурентной закупке в порядке, установленном </w:t>
      </w:r>
      <w:hyperlink w:anchor="разъяснения" w:history="1">
        <w:r w:rsidRPr="007879EC">
          <w:rPr>
            <w:rFonts w:ascii="Times New Roman" w:eastAsia="Times New Roman" w:hAnsi="Times New Roman"/>
            <w:sz w:val="24"/>
            <w:szCs w:val="24"/>
            <w:lang w:eastAsia="ru-RU"/>
          </w:rPr>
          <w:t>пунктом 4.9</w:t>
        </w:r>
      </w:hyperlink>
      <w:r w:rsidRPr="007879EC">
        <w:rPr>
          <w:rFonts w:ascii="Times New Roman" w:eastAsia="Times New Roman" w:hAnsi="Times New Roman"/>
          <w:sz w:val="24"/>
          <w:szCs w:val="24"/>
          <w:lang w:eastAsia="ru-RU"/>
        </w:rPr>
        <w:t xml:space="preserve"> Положения.</w:t>
      </w:r>
    </w:p>
    <w:p w:rsidR="00802DE6" w:rsidRPr="007879EC" w:rsidRDefault="00802DE6" w:rsidP="00802DE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17.5. Не позднее даты и времени окончания срока подачи заявок на участие в открытом конкурсе Заказчик вправе принять решение о внесении изменений в извещение о проведении открытого конкурса и (или) документацию о конкурентной закупке в соответствии с </w:t>
      </w:r>
      <w:hyperlink w:anchor="изменения" w:history="1">
        <w:r w:rsidRPr="007879EC">
          <w:rPr>
            <w:rFonts w:ascii="Times New Roman" w:eastAsia="Times New Roman" w:hAnsi="Times New Roman"/>
            <w:sz w:val="24"/>
            <w:szCs w:val="24"/>
            <w:lang w:eastAsia="ru-RU"/>
          </w:rPr>
          <w:t>пунктом 4.11</w:t>
        </w:r>
      </w:hyperlink>
      <w:r w:rsidRPr="007879EC">
        <w:rPr>
          <w:rFonts w:ascii="Times New Roman" w:eastAsia="Times New Roman" w:hAnsi="Times New Roman"/>
          <w:sz w:val="24"/>
          <w:szCs w:val="24"/>
          <w:lang w:eastAsia="ru-RU"/>
        </w:rPr>
        <w:t xml:space="preserve"> Положения. Изменение предмета закупки, увеличение размера обеспечения заявок на участие в открытом конкурсе не допускаются. Информация о внесении изменений размещается в ЕИС в порядке, установленном Постановлением </w:t>
      </w:r>
      <w:r w:rsidR="00B526DB" w:rsidRPr="007879EC">
        <w:rPr>
          <w:rFonts w:ascii="Times New Roman" w:eastAsia="Times New Roman" w:hAnsi="Times New Roman"/>
          <w:sz w:val="24"/>
          <w:szCs w:val="24"/>
          <w:lang w:eastAsia="ru-RU"/>
        </w:rPr>
        <w:t xml:space="preserve">Правительства Российской Федерации </w:t>
      </w:r>
      <w:r w:rsidRPr="007879EC">
        <w:rPr>
          <w:rFonts w:ascii="Times New Roman" w:eastAsia="Times New Roman" w:hAnsi="Times New Roman"/>
          <w:sz w:val="24"/>
          <w:szCs w:val="24"/>
          <w:lang w:eastAsia="ru-RU"/>
        </w:rPr>
        <w:t>№ 908</w:t>
      </w:r>
      <w:r w:rsidR="00B526DB" w:rsidRPr="007879EC">
        <w:rPr>
          <w:rFonts w:ascii="Times New Roman" w:eastAsia="Times New Roman" w:hAnsi="Times New Roman"/>
          <w:sz w:val="24"/>
          <w:szCs w:val="24"/>
          <w:lang w:eastAsia="ru-RU"/>
        </w:rPr>
        <w:t xml:space="preserve"> от 10 сентября 2012 года «Об утверждении положения, о размещении в единой информационной системе информации о закупке» (далее – Постановление № 908)</w:t>
      </w:r>
      <w:r w:rsidRPr="007879EC">
        <w:rPr>
          <w:rFonts w:ascii="Times New Roman" w:eastAsia="Times New Roman" w:hAnsi="Times New Roman"/>
          <w:sz w:val="24"/>
          <w:szCs w:val="24"/>
          <w:lang w:eastAsia="ru-RU"/>
        </w:rPr>
        <w:t>.</w:t>
      </w:r>
    </w:p>
    <w:p w:rsidR="00802DE6" w:rsidRPr="007879EC" w:rsidRDefault="00640086" w:rsidP="0064008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17.6. </w:t>
      </w:r>
      <w:r w:rsidR="00802DE6" w:rsidRPr="007879EC">
        <w:rPr>
          <w:rFonts w:ascii="Times New Roman" w:eastAsia="Times New Roman" w:hAnsi="Times New Roman"/>
          <w:sz w:val="24"/>
          <w:szCs w:val="24"/>
          <w:lang w:eastAsia="ru-RU"/>
        </w:rPr>
        <w:t>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о конкурентной закупке в порядке, указанном в извещении о проведении открытого конкурса. При этом документация о конкурентной закупке предоставляется в форме документа на бумажном носителе после внесения данным лицом платы за предоставление документации о проведении открытого конкурса, если данная плата установлена Заказчиком и указание об этом содержится в извещении о проведении открытого конкурса. Размер данной платы не должен превышать расходы Заказчика на изготовление копии документации о конкурентной закупке и доставку ее лицу, подавшему указанное заявление, посредством почтовой связи. Предоставление документации о конкурентной закупке в форме электронного документа осуществляется без взимания платы.</w:t>
      </w:r>
    </w:p>
    <w:p w:rsidR="00802DE6" w:rsidRPr="007879EC" w:rsidRDefault="00640086" w:rsidP="0064008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17.7. </w:t>
      </w:r>
      <w:r w:rsidR="00802DE6" w:rsidRPr="007879EC">
        <w:rPr>
          <w:rFonts w:ascii="Times New Roman" w:eastAsia="Times New Roman" w:hAnsi="Times New Roman"/>
          <w:sz w:val="24"/>
          <w:szCs w:val="24"/>
          <w:lang w:eastAsia="ru-RU"/>
        </w:rPr>
        <w:t xml:space="preserve">Заказчик, официально разместивший в ЕИС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открытом конкурсе. Решение об отмене от проведения открытого конкурса размещается в ЕИС в день принятия этого решения. </w:t>
      </w:r>
    </w:p>
    <w:p w:rsidR="00802DE6" w:rsidRPr="007879EC" w:rsidRDefault="00640086" w:rsidP="0064008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17.8. </w:t>
      </w:r>
      <w:r w:rsidR="00802DE6" w:rsidRPr="007879EC">
        <w:rPr>
          <w:rFonts w:ascii="Times New Roman" w:eastAsia="Times New Roman" w:hAnsi="Times New Roman"/>
          <w:sz w:val="24"/>
          <w:szCs w:val="24"/>
          <w:lang w:eastAsia="ru-RU"/>
        </w:rPr>
        <w:t xml:space="preserve">Для участия в открытом конкурсе участник закупки подает заявку в срок и по форме, которые установлены документацией о конкурентной закупке и </w:t>
      </w:r>
      <w:r w:rsidRPr="007879EC">
        <w:rPr>
          <w:rFonts w:ascii="Times New Roman" w:eastAsia="Times New Roman" w:hAnsi="Times New Roman"/>
          <w:sz w:val="24"/>
          <w:szCs w:val="24"/>
          <w:lang w:eastAsia="ru-RU"/>
        </w:rPr>
        <w:t>настоящим разделом</w:t>
      </w:r>
      <w:r w:rsidR="00802DE6" w:rsidRPr="007879EC">
        <w:rPr>
          <w:rFonts w:ascii="Times New Roman" w:eastAsia="Times New Roman" w:hAnsi="Times New Roman"/>
          <w:sz w:val="24"/>
          <w:szCs w:val="24"/>
          <w:lang w:eastAsia="ru-RU"/>
        </w:rPr>
        <w:t>.</w:t>
      </w:r>
    </w:p>
    <w:p w:rsidR="00802DE6" w:rsidRPr="007879EC" w:rsidRDefault="00640086" w:rsidP="0064008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41" w:name="Par74"/>
      <w:r w:rsidRPr="007879EC">
        <w:rPr>
          <w:rFonts w:ascii="Times New Roman" w:eastAsia="Times New Roman" w:hAnsi="Times New Roman"/>
          <w:sz w:val="24"/>
          <w:szCs w:val="24"/>
          <w:lang w:eastAsia="ru-RU"/>
        </w:rPr>
        <w:t xml:space="preserve">17.9. </w:t>
      </w:r>
      <w:r w:rsidR="00802DE6" w:rsidRPr="007879EC">
        <w:rPr>
          <w:rFonts w:ascii="Times New Roman" w:eastAsia="Times New Roman" w:hAnsi="Times New Roman"/>
          <w:sz w:val="24"/>
          <w:szCs w:val="24"/>
          <w:lang w:eastAsia="ru-RU"/>
        </w:rPr>
        <w:t xml:space="preserve">Заявка на участие в открытом конкурсе должна содержать: </w:t>
      </w:r>
    </w:p>
    <w:bookmarkEnd w:id="41"/>
    <w:p w:rsidR="00802DE6" w:rsidRPr="007879EC" w:rsidRDefault="00802DE6" w:rsidP="003D5017">
      <w:pPr>
        <w:pStyle w:val="ab"/>
        <w:widowControl w:val="0"/>
        <w:numPr>
          <w:ilvl w:val="0"/>
          <w:numId w:val="3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информацию и документы, предусмотренные </w:t>
      </w:r>
      <w:hyperlink w:anchor="заявка" w:history="1">
        <w:r w:rsidRPr="007879EC">
          <w:rPr>
            <w:rFonts w:ascii="Times New Roman" w:eastAsia="Times New Roman" w:hAnsi="Times New Roman"/>
            <w:sz w:val="24"/>
            <w:szCs w:val="24"/>
            <w:lang w:eastAsia="ru-RU"/>
          </w:rPr>
          <w:t>пунктом 11.1</w:t>
        </w:r>
      </w:hyperlink>
      <w:r w:rsidRPr="007879EC">
        <w:rPr>
          <w:rFonts w:ascii="Times New Roman" w:eastAsia="Times New Roman" w:hAnsi="Times New Roman"/>
          <w:sz w:val="24"/>
          <w:szCs w:val="24"/>
          <w:lang w:eastAsia="ru-RU"/>
        </w:rPr>
        <w:t xml:space="preserve"> Положения;</w:t>
      </w:r>
    </w:p>
    <w:p w:rsidR="00802DE6" w:rsidRPr="007879EC" w:rsidRDefault="00802DE6" w:rsidP="003D5017">
      <w:pPr>
        <w:pStyle w:val="ab"/>
        <w:widowControl w:val="0"/>
        <w:numPr>
          <w:ilvl w:val="0"/>
          <w:numId w:val="3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предложение участника открытого конкурса о цене договора (цене договора за единицу товара, работы, услуги); </w:t>
      </w:r>
    </w:p>
    <w:p w:rsidR="00802DE6" w:rsidRPr="007879EC" w:rsidRDefault="00802DE6" w:rsidP="003D5017">
      <w:pPr>
        <w:pStyle w:val="ab"/>
        <w:widowControl w:val="0"/>
        <w:numPr>
          <w:ilvl w:val="0"/>
          <w:numId w:val="3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предложение участника открытого конкурса о расходах на эксплуатацию и ремонт товаров (объектов), использование результатов работ, 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открытом конкурсе в соответствии с </w:t>
      </w:r>
      <w:hyperlink w:anchor="правила" w:history="1">
        <w:r w:rsidR="005166F3" w:rsidRPr="007879EC">
          <w:rPr>
            <w:rFonts w:eastAsia="Times New Roman"/>
            <w:sz w:val="24"/>
            <w:szCs w:val="24"/>
            <w:lang w:eastAsia="ru-RU"/>
          </w:rPr>
          <w:t>Положением</w:t>
        </w:r>
      </w:hyperlink>
      <w:r w:rsidRPr="007879EC">
        <w:rPr>
          <w:rFonts w:ascii="Times New Roman" w:eastAsia="Times New Roman" w:hAnsi="Times New Roman"/>
          <w:sz w:val="24"/>
          <w:szCs w:val="24"/>
          <w:lang w:eastAsia="ru-RU"/>
        </w:rPr>
        <w:t>. При этом отсутствие такого предложения не является основанием для принятия решения об отказе участнику закупки в допуске к участию в открытом конкурсе;</w:t>
      </w:r>
    </w:p>
    <w:p w:rsidR="00802DE6" w:rsidRPr="007879EC" w:rsidRDefault="00802DE6" w:rsidP="003D5017">
      <w:pPr>
        <w:pStyle w:val="ab"/>
        <w:widowControl w:val="0"/>
        <w:numPr>
          <w:ilvl w:val="0"/>
          <w:numId w:val="3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документы и информацию, подтверждающие квалификацию участника открытого конкурса,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При этом отсутствие указанных документов и информации не является основанием для принятия решения об отказе участнику закупки в допуске к участию в открытом конкурсе.</w:t>
      </w:r>
    </w:p>
    <w:p w:rsidR="00802DE6" w:rsidRPr="007879EC" w:rsidRDefault="00640086" w:rsidP="0064008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17.10. </w:t>
      </w:r>
      <w:r w:rsidR="00802DE6" w:rsidRPr="007879EC">
        <w:rPr>
          <w:rFonts w:ascii="Times New Roman" w:eastAsia="Times New Roman" w:hAnsi="Times New Roman"/>
          <w:sz w:val="24"/>
          <w:szCs w:val="24"/>
          <w:lang w:eastAsia="ru-RU"/>
        </w:rPr>
        <w:t xml:space="preserve">Все листы заявки на участие в открытом конкурсе, все листы тома такой заявки должны быть прошиты и пронумерованы. Заявка на участие в открытом конкурсе и каждый </w:t>
      </w:r>
      <w:r w:rsidR="00802DE6" w:rsidRPr="007879EC">
        <w:rPr>
          <w:rFonts w:ascii="Times New Roman" w:eastAsia="Times New Roman" w:hAnsi="Times New Roman"/>
          <w:sz w:val="24"/>
          <w:szCs w:val="24"/>
          <w:lang w:eastAsia="ru-RU"/>
        </w:rPr>
        <w:lastRenderedPageBreak/>
        <w:t>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таким участником.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конкурсе, поданы от имени участника такого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w:t>
      </w:r>
      <w:r w:rsidRPr="007879EC">
        <w:rPr>
          <w:rFonts w:ascii="Times New Roman" w:eastAsia="Times New Roman" w:hAnsi="Times New Roman"/>
          <w:sz w:val="24"/>
          <w:szCs w:val="24"/>
          <w:lang w:eastAsia="ru-RU"/>
        </w:rPr>
        <w:t>им</w:t>
      </w:r>
      <w:r w:rsidR="00802DE6"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разделом</w:t>
      </w:r>
      <w:r w:rsidR="00802DE6" w:rsidRPr="007879EC">
        <w:rPr>
          <w:rFonts w:ascii="Times New Roman" w:eastAsia="Times New Roman" w:hAnsi="Times New Roman"/>
          <w:sz w:val="24"/>
          <w:szCs w:val="24"/>
          <w:lang w:eastAsia="ru-RU"/>
        </w:rPr>
        <w:t xml:space="preserve">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заявки должны быть пронумерованы, не является основанием для отказа в допуске к участию в открытом конкурсе.</w:t>
      </w:r>
    </w:p>
    <w:p w:rsidR="00802DE6" w:rsidRPr="007879EC" w:rsidRDefault="00802DE6" w:rsidP="0064008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Неисполнение участником открытого конкурса требований по оформлению заявки на участие в открытом конкурсе и/или </w:t>
      </w:r>
      <w:proofErr w:type="spellStart"/>
      <w:r w:rsidRPr="007879EC">
        <w:rPr>
          <w:rFonts w:ascii="Times New Roman" w:eastAsia="Times New Roman" w:hAnsi="Times New Roman"/>
          <w:sz w:val="24"/>
          <w:szCs w:val="24"/>
          <w:lang w:eastAsia="ru-RU"/>
        </w:rPr>
        <w:t>непредоставление</w:t>
      </w:r>
      <w:proofErr w:type="spellEnd"/>
      <w:r w:rsidRPr="007879EC">
        <w:rPr>
          <w:rFonts w:ascii="Times New Roman" w:eastAsia="Times New Roman" w:hAnsi="Times New Roman"/>
          <w:sz w:val="24"/>
          <w:szCs w:val="24"/>
          <w:lang w:eastAsia="ru-RU"/>
        </w:rPr>
        <w:t xml:space="preserve"> документов в составе заявки на участие в открытом конкурсе является основанием для отказа в допуске к участию в открытом конкурсе такого участника закупки.</w:t>
      </w:r>
    </w:p>
    <w:p w:rsidR="00802DE6" w:rsidRPr="007879EC" w:rsidRDefault="00640086" w:rsidP="0064008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17.11. </w:t>
      </w:r>
      <w:r w:rsidR="00802DE6" w:rsidRPr="007879EC">
        <w:rPr>
          <w:rFonts w:ascii="Times New Roman" w:eastAsia="Times New Roman" w:hAnsi="Times New Roman"/>
          <w:sz w:val="24"/>
          <w:szCs w:val="24"/>
          <w:lang w:eastAsia="ru-RU"/>
        </w:rPr>
        <w:t>Участник открытого конкурса подает заявку на участие в открытом конкурсе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открытого конкурса, на участие в котором подается данная заявка и реестровый номер закупки.</w:t>
      </w:r>
    </w:p>
    <w:p w:rsidR="00802DE6" w:rsidRPr="007879EC" w:rsidRDefault="00640086" w:rsidP="0064008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17.12. </w:t>
      </w:r>
      <w:r w:rsidR="00802DE6" w:rsidRPr="007879EC">
        <w:rPr>
          <w:rFonts w:ascii="Times New Roman" w:eastAsia="Times New Roman" w:hAnsi="Times New Roman"/>
          <w:sz w:val="24"/>
          <w:szCs w:val="24"/>
          <w:lang w:eastAsia="ru-RU"/>
        </w:rPr>
        <w:t xml:space="preserve">Прием заявок на участие в открытом конкурсе осуществляется в месте приема заявок на участие в открытом конкурсе, указанном в извещении о проведении открытого конкурса и документации о конкурентной закупке и прекращается с наступлением срока вскрытия конвертов с заявками на участие в открытом конкурсе. </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17.13. </w:t>
      </w:r>
      <w:r w:rsidR="00802DE6" w:rsidRPr="007879EC">
        <w:rPr>
          <w:rFonts w:ascii="Times New Roman" w:eastAsia="Times New Roman" w:hAnsi="Times New Roman"/>
          <w:sz w:val="24"/>
          <w:szCs w:val="24"/>
          <w:lang w:eastAsia="ru-RU"/>
        </w:rPr>
        <w:t>Участник открытого конкурса вправе подать только одну заявку на участие в открытом конкурсе.</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17.14. </w:t>
      </w:r>
      <w:r w:rsidR="00802DE6" w:rsidRPr="007879EC">
        <w:rPr>
          <w:rFonts w:ascii="Times New Roman" w:eastAsia="Times New Roman" w:hAnsi="Times New Roman"/>
          <w:sz w:val="24"/>
          <w:szCs w:val="24"/>
          <w:lang w:eastAsia="ru-RU"/>
        </w:rPr>
        <w:t>Каждый конверт с заявкой на участие в открытом конкурсе, поступивший в срок, указанный в конкурсной документации, регистрируется Заказчиком</w:t>
      </w:r>
      <w:r w:rsidRPr="007879EC">
        <w:rPr>
          <w:rFonts w:ascii="Times New Roman" w:eastAsia="Times New Roman" w:hAnsi="Times New Roman"/>
          <w:sz w:val="24"/>
          <w:szCs w:val="24"/>
          <w:lang w:eastAsia="ru-RU"/>
        </w:rPr>
        <w:t xml:space="preserve"> </w:t>
      </w:r>
      <w:r w:rsidR="00802DE6" w:rsidRPr="007879EC">
        <w:rPr>
          <w:rFonts w:ascii="Times New Roman" w:eastAsia="Times New Roman" w:hAnsi="Times New Roman"/>
          <w:sz w:val="24"/>
          <w:szCs w:val="24"/>
          <w:lang w:eastAsia="ru-RU"/>
        </w:rPr>
        <w:t>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закупки, подавшем такой конверт, а также требование предоставления соответствующей информации не допускается. По требованию участника закупки, подавшего конверт с заявкой на участие в конкурсе, Заказчик</w:t>
      </w:r>
      <w:r w:rsidRPr="007879EC">
        <w:rPr>
          <w:rFonts w:ascii="Times New Roman" w:eastAsia="Times New Roman" w:hAnsi="Times New Roman"/>
          <w:sz w:val="24"/>
          <w:szCs w:val="24"/>
          <w:lang w:eastAsia="ru-RU"/>
        </w:rPr>
        <w:t xml:space="preserve"> </w:t>
      </w:r>
      <w:r w:rsidR="00802DE6" w:rsidRPr="007879EC">
        <w:rPr>
          <w:rFonts w:ascii="Times New Roman" w:eastAsia="Times New Roman" w:hAnsi="Times New Roman"/>
          <w:sz w:val="24"/>
          <w:szCs w:val="24"/>
          <w:lang w:eastAsia="ru-RU"/>
        </w:rPr>
        <w:t>выдает расписку в получении конверта с такой заявкой с указанием даты и времени его получения.</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17.15. </w:t>
      </w:r>
      <w:r w:rsidR="00802DE6" w:rsidRPr="007879EC">
        <w:rPr>
          <w:rFonts w:ascii="Times New Roman" w:eastAsia="Times New Roman" w:hAnsi="Times New Roman"/>
          <w:sz w:val="24"/>
          <w:szCs w:val="24"/>
          <w:lang w:eastAsia="ru-RU"/>
        </w:rPr>
        <w:t>Заказчик</w:t>
      </w:r>
      <w:r w:rsidRPr="007879EC">
        <w:rPr>
          <w:rFonts w:ascii="Times New Roman" w:eastAsia="Times New Roman" w:hAnsi="Times New Roman"/>
          <w:sz w:val="24"/>
          <w:szCs w:val="24"/>
          <w:lang w:eastAsia="ru-RU"/>
        </w:rPr>
        <w:t xml:space="preserve"> </w:t>
      </w:r>
      <w:r w:rsidR="00802DE6" w:rsidRPr="007879EC">
        <w:rPr>
          <w:rFonts w:ascii="Times New Roman" w:eastAsia="Times New Roman" w:hAnsi="Times New Roman"/>
          <w:sz w:val="24"/>
          <w:szCs w:val="24"/>
          <w:lang w:eastAsia="ru-RU"/>
        </w:rPr>
        <w:t xml:space="preserve">обеспечивает сохранность конвертов с заявками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17.16. </w:t>
      </w:r>
      <w:r w:rsidR="00802DE6" w:rsidRPr="007879EC">
        <w:rPr>
          <w:rFonts w:ascii="Times New Roman" w:eastAsia="Times New Roman" w:hAnsi="Times New Roman"/>
          <w:sz w:val="24"/>
          <w:szCs w:val="24"/>
          <w:lang w:eastAsia="ru-RU"/>
        </w:rPr>
        <w:t>Участник закупки, подавший заявку на участие в открытом конкурсе, вправе изменить или отозвать заявку на участие в открытом конкурсе в любое время до окончания срока подачи заявок на участие в открытом конкурсе. Порядок и срок отзыва заявок на участие в открытом конкурсе, порядок внесения изменений в такие заявки устанавливаются в документации о конкурентной закупке. Заявка на участие в открытом конкурсе является измененной или отозванной, если изменение осуществлено или уведомление об отзыве заявки получено Заказчиком</w:t>
      </w:r>
      <w:r w:rsidRPr="007879EC">
        <w:rPr>
          <w:rFonts w:ascii="Times New Roman" w:eastAsia="Times New Roman" w:hAnsi="Times New Roman"/>
          <w:sz w:val="24"/>
          <w:szCs w:val="24"/>
          <w:lang w:eastAsia="ru-RU"/>
        </w:rPr>
        <w:t xml:space="preserve"> </w:t>
      </w:r>
      <w:r w:rsidR="00802DE6" w:rsidRPr="007879EC">
        <w:rPr>
          <w:rFonts w:ascii="Times New Roman" w:eastAsia="Times New Roman" w:hAnsi="Times New Roman"/>
          <w:sz w:val="24"/>
          <w:szCs w:val="24"/>
          <w:lang w:eastAsia="ru-RU"/>
        </w:rPr>
        <w:t>до наступления даты и времени окончания срока подачи заявок на участие в открытом конкурсе.</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17.17. </w:t>
      </w:r>
      <w:r w:rsidR="00802DE6" w:rsidRPr="007879EC">
        <w:rPr>
          <w:rFonts w:ascii="Times New Roman" w:eastAsia="Times New Roman" w:hAnsi="Times New Roman"/>
          <w:sz w:val="24"/>
          <w:szCs w:val="24"/>
          <w:lang w:eastAsia="ru-RU"/>
        </w:rPr>
        <w:t>Вскрытие конверта с заявкой, поступившего по истечении срока приема заявок на участие в открытом конкурсе, не осуществляется.</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17.18. </w:t>
      </w:r>
      <w:r w:rsidR="00802DE6" w:rsidRPr="007879EC">
        <w:rPr>
          <w:rFonts w:ascii="Times New Roman" w:eastAsia="Times New Roman" w:hAnsi="Times New Roman"/>
          <w:sz w:val="24"/>
          <w:szCs w:val="24"/>
          <w:lang w:eastAsia="ru-RU"/>
        </w:rPr>
        <w:t>Вскрытие поступивших на конкурс конвертов с заявками на участие в открытом конкурсе (в том числе при поступлении единственного конверта) проводится комиссией</w:t>
      </w:r>
      <w:r w:rsidRPr="007879EC">
        <w:rPr>
          <w:rFonts w:ascii="Times New Roman" w:eastAsia="Times New Roman" w:hAnsi="Times New Roman"/>
          <w:sz w:val="24"/>
          <w:szCs w:val="24"/>
          <w:lang w:eastAsia="ru-RU"/>
        </w:rPr>
        <w:t xml:space="preserve"> по закупкам</w:t>
      </w:r>
      <w:r w:rsidR="00802DE6" w:rsidRPr="007879EC">
        <w:rPr>
          <w:rFonts w:ascii="Times New Roman" w:eastAsia="Times New Roman" w:hAnsi="Times New Roman"/>
          <w:sz w:val="24"/>
          <w:szCs w:val="24"/>
          <w:lang w:eastAsia="ru-RU"/>
        </w:rPr>
        <w:t xml:space="preserve"> в день наступления срока вскрытия конвертов с заявками, </w:t>
      </w:r>
      <w:proofErr w:type="gramStart"/>
      <w:r w:rsidR="00802DE6" w:rsidRPr="007879EC">
        <w:rPr>
          <w:rFonts w:ascii="Times New Roman" w:eastAsia="Times New Roman" w:hAnsi="Times New Roman"/>
          <w:sz w:val="24"/>
          <w:szCs w:val="24"/>
          <w:lang w:eastAsia="ru-RU"/>
        </w:rPr>
        <w:t>во время</w:t>
      </w:r>
      <w:proofErr w:type="gramEnd"/>
      <w:r w:rsidR="00802DE6" w:rsidRPr="007879EC">
        <w:rPr>
          <w:rFonts w:ascii="Times New Roman" w:eastAsia="Times New Roman" w:hAnsi="Times New Roman"/>
          <w:sz w:val="24"/>
          <w:szCs w:val="24"/>
          <w:lang w:eastAsia="ru-RU"/>
        </w:rPr>
        <w:t xml:space="preserve"> и месте, указанные в извещении о проведении открытого конкурса.</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17.19. </w:t>
      </w:r>
      <w:r w:rsidR="00802DE6" w:rsidRPr="007879EC">
        <w:rPr>
          <w:rFonts w:ascii="Times New Roman" w:eastAsia="Times New Roman" w:hAnsi="Times New Roman"/>
          <w:sz w:val="24"/>
          <w:szCs w:val="24"/>
          <w:lang w:eastAsia="ru-RU"/>
        </w:rPr>
        <w:t xml:space="preserve">Участники закупки, подавшие заявки на участие в открытом конкурсе, или их </w:t>
      </w:r>
      <w:r w:rsidR="00802DE6" w:rsidRPr="007879EC">
        <w:rPr>
          <w:rFonts w:ascii="Times New Roman" w:eastAsia="Times New Roman" w:hAnsi="Times New Roman"/>
          <w:sz w:val="24"/>
          <w:szCs w:val="24"/>
          <w:lang w:eastAsia="ru-RU"/>
        </w:rPr>
        <w:lastRenderedPageBreak/>
        <w:t>представители вправе присутствовать при вскрытии конвертов с заявками на участие в открытом конкурсе. Заказчик</w:t>
      </w:r>
      <w:r w:rsidRPr="007879EC">
        <w:rPr>
          <w:rFonts w:ascii="Times New Roman" w:eastAsia="Times New Roman" w:hAnsi="Times New Roman"/>
          <w:sz w:val="24"/>
          <w:szCs w:val="24"/>
          <w:lang w:eastAsia="ru-RU"/>
        </w:rPr>
        <w:t xml:space="preserve"> </w:t>
      </w:r>
      <w:r w:rsidR="00802DE6" w:rsidRPr="007879EC">
        <w:rPr>
          <w:rFonts w:ascii="Times New Roman" w:eastAsia="Times New Roman" w:hAnsi="Times New Roman"/>
          <w:sz w:val="24"/>
          <w:szCs w:val="24"/>
          <w:lang w:eastAsia="ru-RU"/>
        </w:rPr>
        <w:t>вправе осуществлять аудио- и видеозапись вскрытия конвертов с заявками на участие в открытом конкурсе.</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17.20. </w:t>
      </w:r>
      <w:r w:rsidR="00802DE6" w:rsidRPr="007879EC">
        <w:rPr>
          <w:rFonts w:ascii="Times New Roman" w:eastAsia="Times New Roman" w:hAnsi="Times New Roman"/>
          <w:sz w:val="24"/>
          <w:szCs w:val="24"/>
          <w:lang w:eastAsia="ru-RU"/>
        </w:rPr>
        <w:t>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документации о конкурентной закупке, комиссия</w:t>
      </w:r>
      <w:r w:rsidR="00706148" w:rsidRPr="007879EC">
        <w:rPr>
          <w:rFonts w:ascii="Times New Roman" w:eastAsia="Times New Roman" w:hAnsi="Times New Roman"/>
          <w:sz w:val="24"/>
          <w:szCs w:val="24"/>
          <w:lang w:eastAsia="ru-RU"/>
        </w:rPr>
        <w:t xml:space="preserve"> по закупкам</w:t>
      </w:r>
      <w:r w:rsidR="00802DE6" w:rsidRPr="007879EC">
        <w:rPr>
          <w:rFonts w:ascii="Times New Roman" w:eastAsia="Times New Roman" w:hAnsi="Times New Roman"/>
          <w:sz w:val="24"/>
          <w:szCs w:val="24"/>
          <w:lang w:eastAsia="ru-RU"/>
        </w:rPr>
        <w:t xml:space="preserve"> обязана объявить присутствующим при вскрытии таких конвертов участникам закупки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конкурсе.</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17.21. К</w:t>
      </w:r>
      <w:r w:rsidR="00802DE6" w:rsidRPr="007879EC">
        <w:rPr>
          <w:rFonts w:ascii="Times New Roman" w:eastAsia="Times New Roman" w:hAnsi="Times New Roman"/>
          <w:sz w:val="24"/>
          <w:szCs w:val="24"/>
          <w:lang w:eastAsia="ru-RU"/>
        </w:rPr>
        <w:t>омиссией</w:t>
      </w:r>
      <w:r w:rsidRPr="007879EC">
        <w:rPr>
          <w:rFonts w:ascii="Times New Roman" w:eastAsia="Times New Roman" w:hAnsi="Times New Roman"/>
          <w:sz w:val="24"/>
          <w:szCs w:val="24"/>
          <w:lang w:eastAsia="ru-RU"/>
        </w:rPr>
        <w:t xml:space="preserve"> по закупкам</w:t>
      </w:r>
      <w:r w:rsidR="00802DE6" w:rsidRPr="007879EC">
        <w:rPr>
          <w:rFonts w:ascii="Times New Roman" w:eastAsia="Times New Roman" w:hAnsi="Times New Roman"/>
          <w:sz w:val="24"/>
          <w:szCs w:val="24"/>
          <w:lang w:eastAsia="ru-RU"/>
        </w:rPr>
        <w:t xml:space="preserve"> вскрываются конверты с заявками на участие в открытом конкурсе, которые поступили Заказчику</w:t>
      </w:r>
      <w:r w:rsidRPr="007879EC">
        <w:rPr>
          <w:rFonts w:ascii="Times New Roman" w:eastAsia="Times New Roman" w:hAnsi="Times New Roman"/>
          <w:sz w:val="24"/>
          <w:szCs w:val="24"/>
          <w:lang w:eastAsia="ru-RU"/>
        </w:rPr>
        <w:t xml:space="preserve"> </w:t>
      </w:r>
      <w:r w:rsidR="00802DE6" w:rsidRPr="007879EC">
        <w:rPr>
          <w:rFonts w:ascii="Times New Roman" w:eastAsia="Times New Roman" w:hAnsi="Times New Roman"/>
          <w:sz w:val="24"/>
          <w:szCs w:val="24"/>
          <w:lang w:eastAsia="ru-RU"/>
        </w:rPr>
        <w:t>до момента вскрытия конвертов с заявками на участие в открытом конкурсе.</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17.22. </w:t>
      </w:r>
      <w:r w:rsidR="00802DE6" w:rsidRPr="007879EC">
        <w:rPr>
          <w:rFonts w:ascii="Times New Roman" w:eastAsia="Times New Roman" w:hAnsi="Times New Roman"/>
          <w:sz w:val="24"/>
          <w:szCs w:val="24"/>
          <w:lang w:eastAsia="ru-RU"/>
        </w:rPr>
        <w:t>В случае установления факта подачи одним участником закупки двух и более заявок на участие в открытом конкурсе при условии, что поданные ранее этим участником заявки на участие в открытом конкурсе не отозваны, все заявки на участие в открытом конкурсе этого участника, не рассматриваются.</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17.23. </w:t>
      </w:r>
      <w:r w:rsidR="00802DE6" w:rsidRPr="007879EC">
        <w:rPr>
          <w:rFonts w:ascii="Times New Roman" w:eastAsia="Times New Roman" w:hAnsi="Times New Roman"/>
          <w:sz w:val="24"/>
          <w:szCs w:val="24"/>
          <w:lang w:eastAsia="ru-RU"/>
        </w:rPr>
        <w:t>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открытый конкурс признается несостоявшимся. Информация о признании открытого конкурса не</w:t>
      </w:r>
      <w:r w:rsidR="0029238A" w:rsidRPr="007879EC">
        <w:rPr>
          <w:rFonts w:ascii="Times New Roman" w:eastAsia="Times New Roman" w:hAnsi="Times New Roman"/>
          <w:sz w:val="24"/>
          <w:szCs w:val="24"/>
          <w:lang w:eastAsia="ru-RU"/>
        </w:rPr>
        <w:t>состоявшимся вносится в протокол, составляемый в соответствии с разделом 4 Положения</w:t>
      </w:r>
      <w:r w:rsidR="00802DE6" w:rsidRPr="007879EC">
        <w:rPr>
          <w:rFonts w:ascii="Times New Roman" w:eastAsia="Times New Roman" w:hAnsi="Times New Roman"/>
          <w:sz w:val="24"/>
          <w:szCs w:val="24"/>
          <w:lang w:eastAsia="ru-RU"/>
        </w:rPr>
        <w:t xml:space="preserve">.  </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17.24. </w:t>
      </w:r>
      <w:r w:rsidR="00802DE6" w:rsidRPr="007879EC">
        <w:rPr>
          <w:rFonts w:ascii="Times New Roman" w:eastAsia="Times New Roman" w:hAnsi="Times New Roman"/>
          <w:sz w:val="24"/>
          <w:szCs w:val="24"/>
          <w:lang w:eastAsia="ru-RU"/>
        </w:rPr>
        <w:t xml:space="preserve">По результатам вскрытия конвертов с заявками на участие в открытом конкурсе составляется </w:t>
      </w:r>
      <w:r w:rsidR="0029238A" w:rsidRPr="007879EC">
        <w:rPr>
          <w:rFonts w:ascii="Times New Roman" w:eastAsia="Times New Roman" w:hAnsi="Times New Roman" w:cs="Times New Roman"/>
          <w:sz w:val="24"/>
          <w:szCs w:val="24"/>
        </w:rPr>
        <w:t>протокол, составляемый в ходе осуществления конкурентной закупки (по результатам этапа конкурентной закупки)</w:t>
      </w:r>
      <w:r w:rsidR="00802DE6" w:rsidRPr="007879EC">
        <w:rPr>
          <w:rFonts w:ascii="Times New Roman" w:eastAsia="Times New Roman" w:hAnsi="Times New Roman"/>
          <w:sz w:val="24"/>
          <w:szCs w:val="24"/>
          <w:lang w:eastAsia="ru-RU"/>
        </w:rPr>
        <w:t>, который должен содержать сведения</w:t>
      </w:r>
      <w:r w:rsidR="00515A15" w:rsidRPr="007879EC">
        <w:rPr>
          <w:rFonts w:ascii="Times New Roman" w:eastAsia="Times New Roman" w:hAnsi="Times New Roman"/>
          <w:sz w:val="24"/>
          <w:szCs w:val="24"/>
          <w:lang w:eastAsia="ru-RU"/>
        </w:rPr>
        <w:t xml:space="preserve"> в соответствии с пунктом 4.13.1 настоящего Положения.</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17.25. </w:t>
      </w:r>
      <w:r w:rsidR="0029238A" w:rsidRPr="007879EC">
        <w:rPr>
          <w:rFonts w:ascii="Times New Roman" w:eastAsia="Times New Roman" w:hAnsi="Times New Roman" w:cs="Times New Roman"/>
          <w:sz w:val="24"/>
          <w:szCs w:val="24"/>
        </w:rPr>
        <w:t>Протокол, составляемый в ходе осуществления конкурентной закупки (по результатам этапа конкурентной закупки)</w:t>
      </w:r>
      <w:r w:rsidR="00802DE6" w:rsidRPr="007879EC">
        <w:rPr>
          <w:rFonts w:ascii="Times New Roman" w:eastAsia="Times New Roman" w:hAnsi="Times New Roman"/>
          <w:sz w:val="24"/>
          <w:szCs w:val="24"/>
          <w:lang w:eastAsia="ru-RU"/>
        </w:rPr>
        <w:t xml:space="preserve"> подписывается всеми присутствующими членами комиссии </w:t>
      </w:r>
      <w:r w:rsidRPr="007879EC">
        <w:rPr>
          <w:rFonts w:ascii="Times New Roman" w:eastAsia="Times New Roman" w:hAnsi="Times New Roman"/>
          <w:sz w:val="24"/>
          <w:szCs w:val="24"/>
          <w:lang w:eastAsia="ru-RU"/>
        </w:rPr>
        <w:t xml:space="preserve">по закупкам </w:t>
      </w:r>
      <w:r w:rsidR="00802DE6" w:rsidRPr="007879EC">
        <w:rPr>
          <w:rFonts w:ascii="Times New Roman" w:eastAsia="Times New Roman" w:hAnsi="Times New Roman"/>
          <w:sz w:val="24"/>
          <w:szCs w:val="24"/>
          <w:lang w:eastAsia="ru-RU"/>
        </w:rPr>
        <w:t xml:space="preserve">в день вскрытия конвертов. Протокол размещается Заказчиком в ЕИС не позднее чем через три дня со дня подписания такого протокола. </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17.26. </w:t>
      </w:r>
      <w:r w:rsidR="00706148" w:rsidRPr="007879EC">
        <w:rPr>
          <w:rFonts w:ascii="Times New Roman" w:eastAsia="Times New Roman" w:hAnsi="Times New Roman"/>
          <w:sz w:val="24"/>
          <w:szCs w:val="24"/>
          <w:lang w:eastAsia="ru-RU"/>
        </w:rPr>
        <w:t>К</w:t>
      </w:r>
      <w:r w:rsidR="00802DE6" w:rsidRPr="007879EC">
        <w:rPr>
          <w:rFonts w:ascii="Times New Roman" w:eastAsia="Times New Roman" w:hAnsi="Times New Roman"/>
          <w:sz w:val="24"/>
          <w:szCs w:val="24"/>
          <w:lang w:eastAsia="ru-RU"/>
        </w:rPr>
        <w:t>омиссия</w:t>
      </w:r>
      <w:r w:rsidR="00706148" w:rsidRPr="007879EC">
        <w:rPr>
          <w:rFonts w:ascii="Times New Roman" w:eastAsia="Times New Roman" w:hAnsi="Times New Roman"/>
          <w:sz w:val="24"/>
          <w:szCs w:val="24"/>
          <w:lang w:eastAsia="ru-RU"/>
        </w:rPr>
        <w:t xml:space="preserve"> по закупкам</w:t>
      </w:r>
      <w:r w:rsidR="00802DE6" w:rsidRPr="007879EC">
        <w:rPr>
          <w:rFonts w:ascii="Times New Roman" w:eastAsia="Times New Roman" w:hAnsi="Times New Roman"/>
          <w:sz w:val="24"/>
          <w:szCs w:val="24"/>
          <w:lang w:eastAsia="ru-RU"/>
        </w:rPr>
        <w:t xml:space="preserve"> рассматривает заявки на участие в открытом конкурсе на соответствие требованиям, установленным документацией о конкурентной закупке.</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17.27. </w:t>
      </w:r>
      <w:r w:rsidR="00802DE6" w:rsidRPr="007879EC">
        <w:rPr>
          <w:rFonts w:ascii="Times New Roman" w:eastAsia="Times New Roman" w:hAnsi="Times New Roman"/>
          <w:sz w:val="24"/>
          <w:szCs w:val="24"/>
          <w:lang w:eastAsia="ru-RU"/>
        </w:rPr>
        <w:t>Срок рассмотрения и оценки заявок на участие в открытом конкурсе не может превышать двадцать дней с даты вскрытия конвертов с заявками на участие в открытом конкурсе.</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17.28. </w:t>
      </w:r>
      <w:r w:rsidR="00802DE6" w:rsidRPr="007879EC">
        <w:rPr>
          <w:rFonts w:ascii="Times New Roman" w:eastAsia="Times New Roman" w:hAnsi="Times New Roman"/>
          <w:sz w:val="24"/>
          <w:szCs w:val="24"/>
          <w:lang w:eastAsia="ru-RU"/>
        </w:rPr>
        <w:t>Заявка на участие в открытом конкурсе признается надлежащей, если соответствует извещению о проведении открытого конкурса и документации о конкурентной закупке, а участник закупки, подавший такую заявку, соответствует требованиям, которые предъявляются к участнику открытого конкурса и указаны в документации о конкурентной закупке.</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17.29. К</w:t>
      </w:r>
      <w:r w:rsidR="00802DE6" w:rsidRPr="007879EC">
        <w:rPr>
          <w:rFonts w:ascii="Times New Roman" w:eastAsia="Times New Roman" w:hAnsi="Times New Roman"/>
          <w:sz w:val="24"/>
          <w:szCs w:val="24"/>
          <w:lang w:eastAsia="ru-RU"/>
        </w:rPr>
        <w:t>омиссия</w:t>
      </w:r>
      <w:r w:rsidRPr="007879EC">
        <w:rPr>
          <w:rFonts w:ascii="Times New Roman" w:eastAsia="Times New Roman" w:hAnsi="Times New Roman"/>
          <w:sz w:val="24"/>
          <w:szCs w:val="24"/>
          <w:lang w:eastAsia="ru-RU"/>
        </w:rPr>
        <w:t xml:space="preserve"> по закупкам</w:t>
      </w:r>
      <w:r w:rsidR="00802DE6" w:rsidRPr="007879EC">
        <w:rPr>
          <w:rFonts w:ascii="Times New Roman" w:eastAsia="Times New Roman" w:hAnsi="Times New Roman"/>
          <w:sz w:val="24"/>
          <w:szCs w:val="24"/>
          <w:lang w:eastAsia="ru-RU"/>
        </w:rPr>
        <w:t xml:space="preserve"> отклоняет заявку на участие в открытом конкурсе, если:</w:t>
      </w:r>
    </w:p>
    <w:p w:rsidR="00802DE6" w:rsidRPr="007879EC" w:rsidRDefault="00802DE6" w:rsidP="003D5017">
      <w:pPr>
        <w:pStyle w:val="ab"/>
        <w:widowControl w:val="0"/>
        <w:numPr>
          <w:ilvl w:val="0"/>
          <w:numId w:val="3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участник закупки, подавший ее, не соответствует требованиям к участнику закупки, указанным в документации о конкурентной закупке;</w:t>
      </w:r>
    </w:p>
    <w:p w:rsidR="00802DE6" w:rsidRPr="007879EC" w:rsidRDefault="00802DE6" w:rsidP="003D5017">
      <w:pPr>
        <w:pStyle w:val="ab"/>
        <w:widowControl w:val="0"/>
        <w:numPr>
          <w:ilvl w:val="0"/>
          <w:numId w:val="3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заявка признана не соответствующей требованиям, установленным в документации о конкурентной закупке;</w:t>
      </w:r>
    </w:p>
    <w:p w:rsidR="00802DE6" w:rsidRPr="007879EC" w:rsidRDefault="00802DE6" w:rsidP="003D5017">
      <w:pPr>
        <w:pStyle w:val="ab"/>
        <w:widowControl w:val="0"/>
        <w:numPr>
          <w:ilvl w:val="0"/>
          <w:numId w:val="3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не предоставлены документы и информации, определенные в документации о конкурентной закупке либо наличия в предоставленных в составе заявки на участие в открытом конкурсе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открытый конкурс.</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17.30. </w:t>
      </w:r>
      <w:r w:rsidR="00802DE6" w:rsidRPr="007879EC">
        <w:rPr>
          <w:rFonts w:ascii="Times New Roman" w:eastAsia="Times New Roman" w:hAnsi="Times New Roman"/>
          <w:sz w:val="24"/>
          <w:szCs w:val="24"/>
          <w:lang w:eastAsia="ru-RU"/>
        </w:rPr>
        <w:t xml:space="preserve">В случае установления недостоверности информации, содержащейся в документах, представленных участником открытого конкурса, в соответствии </w:t>
      </w:r>
      <w:hyperlink w:anchor="Par74" w:history="1">
        <w:r w:rsidR="00802DE6" w:rsidRPr="007879EC">
          <w:rPr>
            <w:rFonts w:ascii="Times New Roman" w:eastAsia="Times New Roman" w:hAnsi="Times New Roman"/>
            <w:sz w:val="24"/>
            <w:szCs w:val="24"/>
            <w:lang w:eastAsia="ru-RU"/>
          </w:rPr>
          <w:t>с пунктом 1</w:t>
        </w:r>
        <w:r w:rsidRPr="007879EC">
          <w:rPr>
            <w:rFonts w:ascii="Times New Roman" w:eastAsia="Times New Roman" w:hAnsi="Times New Roman"/>
            <w:sz w:val="24"/>
            <w:szCs w:val="24"/>
            <w:lang w:eastAsia="ru-RU"/>
          </w:rPr>
          <w:t>7</w:t>
        </w:r>
        <w:r w:rsidR="00802DE6" w:rsidRPr="007879EC">
          <w:rPr>
            <w:rFonts w:ascii="Times New Roman" w:eastAsia="Times New Roman" w:hAnsi="Times New Roman"/>
            <w:sz w:val="24"/>
            <w:szCs w:val="24"/>
            <w:lang w:eastAsia="ru-RU"/>
          </w:rPr>
          <w:t>.9</w:t>
        </w:r>
      </w:hyperlink>
      <w:r w:rsidR="00802DE6" w:rsidRPr="007879EC">
        <w:rPr>
          <w:rFonts w:ascii="Times New Roman" w:eastAsia="Times New Roman" w:hAnsi="Times New Roman"/>
          <w:sz w:val="24"/>
          <w:szCs w:val="24"/>
          <w:lang w:eastAsia="ru-RU"/>
        </w:rPr>
        <w:t xml:space="preserve"> </w:t>
      </w:r>
      <w:r w:rsidR="00802DE6" w:rsidRPr="007879EC">
        <w:rPr>
          <w:rFonts w:ascii="Times New Roman" w:eastAsia="Times New Roman" w:hAnsi="Times New Roman"/>
          <w:sz w:val="24"/>
          <w:szCs w:val="24"/>
          <w:lang w:eastAsia="ru-RU"/>
        </w:rPr>
        <w:lastRenderedPageBreak/>
        <w:t>Положения, комиссия</w:t>
      </w:r>
      <w:r w:rsidR="00706148" w:rsidRPr="007879EC">
        <w:rPr>
          <w:rFonts w:ascii="Times New Roman" w:eastAsia="Times New Roman" w:hAnsi="Times New Roman"/>
          <w:sz w:val="24"/>
          <w:szCs w:val="24"/>
          <w:lang w:eastAsia="ru-RU"/>
        </w:rPr>
        <w:t xml:space="preserve"> по закупкам</w:t>
      </w:r>
      <w:r w:rsidR="00802DE6" w:rsidRPr="007879EC">
        <w:rPr>
          <w:rFonts w:ascii="Times New Roman" w:eastAsia="Times New Roman" w:hAnsi="Times New Roman"/>
          <w:sz w:val="24"/>
          <w:szCs w:val="24"/>
          <w:lang w:eastAsia="ru-RU"/>
        </w:rPr>
        <w:t xml:space="preserve"> обязана отстранить такого участника от участия в открытом конкурсе на любом этапе его проведения.</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17.31. </w:t>
      </w:r>
      <w:r w:rsidR="00802DE6" w:rsidRPr="007879EC">
        <w:rPr>
          <w:rFonts w:ascii="Times New Roman" w:eastAsia="Times New Roman" w:hAnsi="Times New Roman"/>
          <w:sz w:val="24"/>
          <w:szCs w:val="24"/>
          <w:lang w:eastAsia="ru-RU"/>
        </w:rPr>
        <w:t>В случае, если по результатам рассмотрения заявок на участие в открытом конкурсе комиссия</w:t>
      </w:r>
      <w:r w:rsidR="00706148" w:rsidRPr="007879EC">
        <w:rPr>
          <w:rFonts w:ascii="Times New Roman" w:eastAsia="Times New Roman" w:hAnsi="Times New Roman"/>
          <w:sz w:val="24"/>
          <w:szCs w:val="24"/>
          <w:lang w:eastAsia="ru-RU"/>
        </w:rPr>
        <w:t xml:space="preserve"> по закупкам</w:t>
      </w:r>
      <w:r w:rsidR="00802DE6" w:rsidRPr="007879EC">
        <w:rPr>
          <w:rFonts w:ascii="Times New Roman" w:eastAsia="Times New Roman" w:hAnsi="Times New Roman"/>
          <w:sz w:val="24"/>
          <w:szCs w:val="24"/>
          <w:lang w:eastAsia="ru-RU"/>
        </w:rPr>
        <w:t xml:space="preserve"> отклонила все такие заявки или только одна такая заявка соответствует требованиям, указанным в документации о конкурентной закупке, открытый конкурс признается несостоявшимся.</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17.32. </w:t>
      </w:r>
      <w:r w:rsidR="00706148" w:rsidRPr="007879EC">
        <w:rPr>
          <w:rFonts w:ascii="Times New Roman" w:eastAsia="Times New Roman" w:hAnsi="Times New Roman"/>
          <w:sz w:val="24"/>
          <w:szCs w:val="24"/>
          <w:lang w:eastAsia="ru-RU"/>
        </w:rPr>
        <w:t>К</w:t>
      </w:r>
      <w:r w:rsidR="00802DE6" w:rsidRPr="007879EC">
        <w:rPr>
          <w:rFonts w:ascii="Times New Roman" w:eastAsia="Times New Roman" w:hAnsi="Times New Roman"/>
          <w:sz w:val="24"/>
          <w:szCs w:val="24"/>
          <w:lang w:eastAsia="ru-RU"/>
        </w:rPr>
        <w:t>омиссия</w:t>
      </w:r>
      <w:r w:rsidR="00706148" w:rsidRPr="007879EC">
        <w:rPr>
          <w:rFonts w:ascii="Times New Roman" w:eastAsia="Times New Roman" w:hAnsi="Times New Roman"/>
          <w:sz w:val="24"/>
          <w:szCs w:val="24"/>
          <w:lang w:eastAsia="ru-RU"/>
        </w:rPr>
        <w:t xml:space="preserve"> по закупкам</w:t>
      </w:r>
      <w:r w:rsidR="00802DE6" w:rsidRPr="007879EC">
        <w:rPr>
          <w:rFonts w:ascii="Times New Roman" w:eastAsia="Times New Roman" w:hAnsi="Times New Roman"/>
          <w:sz w:val="24"/>
          <w:szCs w:val="24"/>
          <w:lang w:eastAsia="ru-RU"/>
        </w:rPr>
        <w:t xml:space="preserve">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документации о конкурентной закупке.</w:t>
      </w:r>
    </w:p>
    <w:p w:rsidR="00802DE6" w:rsidRPr="007879EC" w:rsidRDefault="00CE477A" w:rsidP="00CE477A">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17.33. </w:t>
      </w:r>
      <w:r w:rsidR="00802DE6" w:rsidRPr="007879EC">
        <w:rPr>
          <w:rFonts w:ascii="Times New Roman" w:eastAsia="Times New Roman" w:hAnsi="Times New Roman"/>
          <w:sz w:val="24"/>
          <w:szCs w:val="24"/>
          <w:lang w:eastAsia="ru-RU"/>
        </w:rPr>
        <w:t xml:space="preserve">Критерии и порядок оценки заявок на участие в открытом конкурсе устанавливаются Заказчиком в документации о конкурентной закупке в соответствии с </w:t>
      </w:r>
      <w:hyperlink w:anchor="правила" w:history="1">
        <w:r w:rsidR="00802DE6" w:rsidRPr="007879EC">
          <w:rPr>
            <w:rFonts w:ascii="Times New Roman" w:eastAsia="Times New Roman" w:hAnsi="Times New Roman"/>
            <w:sz w:val="24"/>
            <w:szCs w:val="24"/>
            <w:lang w:eastAsia="ru-RU"/>
          </w:rPr>
          <w:t>П</w:t>
        </w:r>
        <w:r w:rsidRPr="007879EC">
          <w:rPr>
            <w:rFonts w:ascii="Times New Roman" w:eastAsia="Times New Roman" w:hAnsi="Times New Roman"/>
            <w:sz w:val="24"/>
            <w:szCs w:val="24"/>
            <w:lang w:eastAsia="ru-RU"/>
          </w:rPr>
          <w:t>оложением</w:t>
        </w:r>
      </w:hyperlink>
      <w:r w:rsidR="00802DE6" w:rsidRPr="007879EC">
        <w:rPr>
          <w:rFonts w:ascii="Times New Roman" w:eastAsia="Times New Roman" w:hAnsi="Times New Roman"/>
          <w:sz w:val="24"/>
          <w:szCs w:val="24"/>
          <w:lang w:eastAsia="ru-RU"/>
        </w:rPr>
        <w:t>.</w:t>
      </w:r>
    </w:p>
    <w:p w:rsidR="00802DE6" w:rsidRPr="007879EC" w:rsidRDefault="000C6F3B" w:rsidP="000C6F3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17.34. </w:t>
      </w:r>
      <w:r w:rsidR="00802DE6" w:rsidRPr="007879EC">
        <w:rPr>
          <w:rFonts w:ascii="Times New Roman" w:eastAsia="Times New Roman" w:hAnsi="Times New Roman"/>
          <w:sz w:val="24"/>
          <w:szCs w:val="24"/>
          <w:lang w:eastAsia="ru-RU"/>
        </w:rPr>
        <w:t xml:space="preserve">На основании результатов оценки заявок на участие в открытом конкурсе комиссия </w:t>
      </w:r>
      <w:r w:rsidR="00706148" w:rsidRPr="007879EC">
        <w:rPr>
          <w:rFonts w:ascii="Times New Roman" w:eastAsia="Times New Roman" w:hAnsi="Times New Roman"/>
          <w:sz w:val="24"/>
          <w:szCs w:val="24"/>
          <w:lang w:eastAsia="ru-RU"/>
        </w:rPr>
        <w:t xml:space="preserve">по закупкам </w:t>
      </w:r>
      <w:r w:rsidR="00802DE6" w:rsidRPr="007879EC">
        <w:rPr>
          <w:rFonts w:ascii="Times New Roman" w:eastAsia="Times New Roman" w:hAnsi="Times New Roman"/>
          <w:sz w:val="24"/>
          <w:szCs w:val="24"/>
          <w:lang w:eastAsia="ru-RU"/>
        </w:rPr>
        <w:t>присваивает каждой заявке на участие в открытом конкурсе порядковый номер в порядке уменьшения 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802DE6" w:rsidRPr="007879EC" w:rsidRDefault="000C6F3B" w:rsidP="000C6F3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17.35. </w:t>
      </w:r>
      <w:r w:rsidR="00802DE6" w:rsidRPr="007879EC">
        <w:rPr>
          <w:rFonts w:ascii="Times New Roman" w:eastAsia="Times New Roman" w:hAnsi="Times New Roman"/>
          <w:sz w:val="24"/>
          <w:szCs w:val="24"/>
          <w:lang w:eastAsia="ru-RU"/>
        </w:rPr>
        <w:t xml:space="preserve">Победителем открытого конкурса признается участник конкурса, который предложил лучшие условия исполнения договора на основе критериев, указанных в документации о конкурентной закупке, и заявке </w:t>
      </w:r>
      <w:proofErr w:type="gramStart"/>
      <w:r w:rsidR="00802DE6" w:rsidRPr="007879EC">
        <w:rPr>
          <w:rFonts w:ascii="Times New Roman" w:eastAsia="Times New Roman" w:hAnsi="Times New Roman"/>
          <w:sz w:val="24"/>
          <w:szCs w:val="24"/>
          <w:lang w:eastAsia="ru-RU"/>
        </w:rPr>
        <w:t>на участие</w:t>
      </w:r>
      <w:proofErr w:type="gramEnd"/>
      <w:r w:rsidR="00802DE6" w:rsidRPr="007879EC">
        <w:rPr>
          <w:rFonts w:ascii="Times New Roman" w:eastAsia="Times New Roman" w:hAnsi="Times New Roman"/>
          <w:sz w:val="24"/>
          <w:szCs w:val="24"/>
          <w:lang w:eastAsia="ru-RU"/>
        </w:rPr>
        <w:t xml:space="preserve"> в конкурсе которого присвоен первый номер.</w:t>
      </w:r>
    </w:p>
    <w:p w:rsidR="00802DE6" w:rsidRPr="007879EC" w:rsidRDefault="000C6F3B" w:rsidP="000C6F3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42" w:name="протокол1"/>
      <w:bookmarkEnd w:id="42"/>
      <w:r w:rsidRPr="007879EC">
        <w:rPr>
          <w:rFonts w:ascii="Times New Roman" w:eastAsia="Times New Roman" w:hAnsi="Times New Roman"/>
          <w:sz w:val="24"/>
          <w:szCs w:val="24"/>
          <w:lang w:eastAsia="ru-RU"/>
        </w:rPr>
        <w:t xml:space="preserve">17.36. </w:t>
      </w:r>
      <w:r w:rsidR="00802DE6" w:rsidRPr="007879EC">
        <w:rPr>
          <w:rFonts w:ascii="Times New Roman" w:eastAsia="Times New Roman" w:hAnsi="Times New Roman"/>
          <w:sz w:val="24"/>
          <w:szCs w:val="24"/>
          <w:lang w:eastAsia="ru-RU"/>
        </w:rPr>
        <w:t xml:space="preserve">Результаты рассмотрения и оценки заявок на участие в открытом конкурсе фиксируются в </w:t>
      </w:r>
      <w:r w:rsidR="005A5908" w:rsidRPr="007879EC">
        <w:rPr>
          <w:rFonts w:ascii="Times New Roman" w:eastAsia="Times New Roman" w:hAnsi="Times New Roman"/>
          <w:sz w:val="24"/>
          <w:szCs w:val="24"/>
          <w:lang w:eastAsia="ru-RU"/>
        </w:rPr>
        <w:t xml:space="preserve">итоговом </w:t>
      </w:r>
      <w:r w:rsidR="00802DE6" w:rsidRPr="007879EC">
        <w:rPr>
          <w:rFonts w:ascii="Times New Roman" w:eastAsia="Times New Roman" w:hAnsi="Times New Roman"/>
          <w:sz w:val="24"/>
          <w:szCs w:val="24"/>
          <w:lang w:eastAsia="ru-RU"/>
        </w:rPr>
        <w:t xml:space="preserve">протоколе, </w:t>
      </w:r>
      <w:r w:rsidR="00515A15" w:rsidRPr="007879EC">
        <w:rPr>
          <w:rFonts w:ascii="Times New Roman" w:eastAsia="Times New Roman" w:hAnsi="Times New Roman"/>
          <w:sz w:val="24"/>
          <w:szCs w:val="24"/>
          <w:lang w:eastAsia="ru-RU"/>
        </w:rPr>
        <w:t>который должен содержать сведения в соответствии с пунктом 4.13.2 настоящего Положения.</w:t>
      </w:r>
    </w:p>
    <w:p w:rsidR="00802DE6" w:rsidRPr="007879EC" w:rsidRDefault="00802DE6" w:rsidP="000C6F3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В случае, если по результатам рассмотрения заявок на участие в открытом конкурсе комиссия</w:t>
      </w:r>
      <w:r w:rsidR="000C6F3B" w:rsidRPr="007879EC">
        <w:rPr>
          <w:rFonts w:ascii="Times New Roman" w:eastAsia="Times New Roman" w:hAnsi="Times New Roman"/>
          <w:sz w:val="24"/>
          <w:szCs w:val="24"/>
          <w:lang w:eastAsia="ru-RU"/>
        </w:rPr>
        <w:t xml:space="preserve"> по закупкам</w:t>
      </w:r>
      <w:r w:rsidRPr="007879EC">
        <w:rPr>
          <w:rFonts w:ascii="Times New Roman" w:eastAsia="Times New Roman" w:hAnsi="Times New Roman"/>
          <w:sz w:val="24"/>
          <w:szCs w:val="24"/>
          <w:lang w:eastAsia="ru-RU"/>
        </w:rPr>
        <w:t xml:space="preserve"> только одну заявку признала соответствующей требованиям документации о конкурентной закупке, в </w:t>
      </w:r>
      <w:r w:rsidR="005A5908" w:rsidRPr="007879EC">
        <w:rPr>
          <w:rFonts w:ascii="Times New Roman" w:eastAsia="Times New Roman" w:hAnsi="Times New Roman"/>
          <w:sz w:val="24"/>
          <w:szCs w:val="24"/>
          <w:lang w:eastAsia="ru-RU"/>
        </w:rPr>
        <w:t xml:space="preserve">итоговом </w:t>
      </w:r>
      <w:r w:rsidRPr="007879EC">
        <w:rPr>
          <w:rFonts w:ascii="Times New Roman" w:eastAsia="Times New Roman" w:hAnsi="Times New Roman"/>
          <w:sz w:val="24"/>
          <w:szCs w:val="24"/>
          <w:lang w:eastAsia="ru-RU"/>
        </w:rPr>
        <w:t xml:space="preserve">протоколе информация, предусмотренная подпунктами 6 - 8 </w:t>
      </w:r>
      <w:r w:rsidR="00515A15" w:rsidRPr="007879EC">
        <w:rPr>
          <w:rFonts w:ascii="Times New Roman" w:eastAsia="Times New Roman" w:hAnsi="Times New Roman"/>
          <w:sz w:val="24"/>
          <w:szCs w:val="24"/>
          <w:lang w:eastAsia="ru-RU"/>
        </w:rPr>
        <w:t xml:space="preserve">пункта 4.13.2 </w:t>
      </w:r>
      <w:r w:rsidRPr="007879EC">
        <w:rPr>
          <w:rFonts w:ascii="Times New Roman" w:eastAsia="Times New Roman" w:hAnsi="Times New Roman"/>
          <w:sz w:val="24"/>
          <w:szCs w:val="24"/>
          <w:lang w:eastAsia="ru-RU"/>
        </w:rPr>
        <w:t>не указывается.</w:t>
      </w:r>
    </w:p>
    <w:p w:rsidR="00802DE6" w:rsidRPr="007879EC" w:rsidRDefault="000C6F3B" w:rsidP="000C6F3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43" w:name="протоколЕУОК"/>
      <w:bookmarkEnd w:id="43"/>
      <w:r w:rsidRPr="007879EC">
        <w:rPr>
          <w:rFonts w:ascii="Times New Roman" w:eastAsia="Times New Roman" w:hAnsi="Times New Roman"/>
          <w:sz w:val="24"/>
          <w:szCs w:val="24"/>
          <w:lang w:eastAsia="ru-RU"/>
        </w:rPr>
        <w:t xml:space="preserve">17.37. </w:t>
      </w:r>
      <w:r w:rsidR="00802DE6" w:rsidRPr="007879EC">
        <w:rPr>
          <w:rFonts w:ascii="Times New Roman" w:eastAsia="Times New Roman" w:hAnsi="Times New Roman"/>
          <w:sz w:val="24"/>
          <w:szCs w:val="24"/>
          <w:lang w:eastAsia="ru-RU"/>
        </w:rPr>
        <w:t xml:space="preserve">Результаты рассмотрения единственной заявки на участие в открытом конкурсе на предмет ее соответствия требованиям документации о конкурентной закупке фиксируются в </w:t>
      </w:r>
      <w:r w:rsidR="005A5908" w:rsidRPr="007879EC">
        <w:rPr>
          <w:rFonts w:ascii="Times New Roman" w:eastAsia="Times New Roman" w:hAnsi="Times New Roman"/>
          <w:sz w:val="24"/>
          <w:szCs w:val="24"/>
          <w:lang w:eastAsia="ru-RU"/>
        </w:rPr>
        <w:t xml:space="preserve">итоговом </w:t>
      </w:r>
      <w:r w:rsidR="00802DE6" w:rsidRPr="007879EC">
        <w:rPr>
          <w:rFonts w:ascii="Times New Roman" w:eastAsia="Times New Roman" w:hAnsi="Times New Roman"/>
          <w:sz w:val="24"/>
          <w:szCs w:val="24"/>
          <w:lang w:eastAsia="ru-RU"/>
        </w:rPr>
        <w:t xml:space="preserve">протоколе, в котором должна содержаться информация, предусмотренная подпунктами 1 - 5, 9 - 10 </w:t>
      </w:r>
      <w:hyperlink w:anchor="протокол1" w:history="1">
        <w:r w:rsidR="00802DE6" w:rsidRPr="007879EC">
          <w:rPr>
            <w:rFonts w:ascii="Times New Roman" w:eastAsia="Times New Roman" w:hAnsi="Times New Roman"/>
            <w:sz w:val="24"/>
            <w:szCs w:val="24"/>
            <w:lang w:eastAsia="ru-RU"/>
          </w:rPr>
          <w:t>пункта 1</w:t>
        </w:r>
        <w:r w:rsidRPr="007879EC">
          <w:rPr>
            <w:rFonts w:ascii="Times New Roman" w:eastAsia="Times New Roman" w:hAnsi="Times New Roman"/>
            <w:sz w:val="24"/>
            <w:szCs w:val="24"/>
            <w:lang w:eastAsia="ru-RU"/>
          </w:rPr>
          <w:t>7</w:t>
        </w:r>
        <w:r w:rsidR="00802DE6" w:rsidRPr="007879EC">
          <w:rPr>
            <w:rFonts w:ascii="Times New Roman" w:eastAsia="Times New Roman" w:hAnsi="Times New Roman"/>
            <w:sz w:val="24"/>
            <w:szCs w:val="24"/>
            <w:lang w:eastAsia="ru-RU"/>
          </w:rPr>
          <w:t>.3</w:t>
        </w:r>
      </w:hyperlink>
      <w:r w:rsidRPr="007879EC">
        <w:rPr>
          <w:rFonts w:ascii="Times New Roman" w:eastAsia="Times New Roman" w:hAnsi="Times New Roman"/>
          <w:sz w:val="24"/>
          <w:szCs w:val="24"/>
          <w:lang w:eastAsia="ru-RU"/>
        </w:rPr>
        <w:t>6</w:t>
      </w:r>
      <w:r w:rsidR="00802DE6" w:rsidRPr="007879EC">
        <w:rPr>
          <w:rFonts w:ascii="Times New Roman" w:eastAsia="Times New Roman" w:hAnsi="Times New Roman"/>
          <w:sz w:val="24"/>
          <w:szCs w:val="24"/>
          <w:lang w:eastAsia="ru-RU"/>
        </w:rPr>
        <w:t xml:space="preserve"> Положения.</w:t>
      </w:r>
    </w:p>
    <w:p w:rsidR="00802DE6" w:rsidRPr="007879EC" w:rsidRDefault="000C6F3B" w:rsidP="000C6F3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17.38. </w:t>
      </w:r>
      <w:r w:rsidR="00802DE6" w:rsidRPr="007879EC">
        <w:rPr>
          <w:rFonts w:ascii="Times New Roman" w:eastAsia="Times New Roman" w:hAnsi="Times New Roman"/>
          <w:sz w:val="24"/>
          <w:szCs w:val="24"/>
          <w:lang w:eastAsia="ru-RU"/>
        </w:rPr>
        <w:t>Протоколы, указанные в пунктах 1</w:t>
      </w:r>
      <w:r w:rsidRPr="007879EC">
        <w:rPr>
          <w:rFonts w:ascii="Times New Roman" w:eastAsia="Times New Roman" w:hAnsi="Times New Roman"/>
          <w:sz w:val="24"/>
          <w:szCs w:val="24"/>
          <w:lang w:eastAsia="ru-RU"/>
        </w:rPr>
        <w:t>7</w:t>
      </w:r>
      <w:r w:rsidR="00802DE6"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36</w:t>
      </w:r>
      <w:r w:rsidR="00802DE6" w:rsidRPr="007879EC">
        <w:rPr>
          <w:rFonts w:ascii="Times New Roman" w:eastAsia="Times New Roman" w:hAnsi="Times New Roman"/>
          <w:sz w:val="24"/>
          <w:szCs w:val="24"/>
          <w:lang w:eastAsia="ru-RU"/>
        </w:rPr>
        <w:t xml:space="preserve"> и 1</w:t>
      </w:r>
      <w:r w:rsidRPr="007879EC">
        <w:rPr>
          <w:rFonts w:ascii="Times New Roman" w:eastAsia="Times New Roman" w:hAnsi="Times New Roman"/>
          <w:sz w:val="24"/>
          <w:szCs w:val="24"/>
          <w:lang w:eastAsia="ru-RU"/>
        </w:rPr>
        <w:t>7</w:t>
      </w:r>
      <w:r w:rsidR="00802DE6"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7</w:t>
      </w:r>
      <w:r w:rsidR="00802DE6" w:rsidRPr="007879EC">
        <w:rPr>
          <w:rFonts w:ascii="Times New Roman" w:eastAsia="Times New Roman" w:hAnsi="Times New Roman"/>
          <w:sz w:val="24"/>
          <w:szCs w:val="24"/>
          <w:lang w:eastAsia="ru-RU"/>
        </w:rPr>
        <w:t xml:space="preserve">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комиссии</w:t>
      </w:r>
      <w:r w:rsidR="00706148" w:rsidRPr="007879EC">
        <w:rPr>
          <w:rFonts w:ascii="Times New Roman" w:eastAsia="Times New Roman" w:hAnsi="Times New Roman"/>
          <w:sz w:val="24"/>
          <w:szCs w:val="24"/>
          <w:lang w:eastAsia="ru-RU"/>
        </w:rPr>
        <w:t xml:space="preserve"> по закупкам</w:t>
      </w:r>
      <w:r w:rsidR="00802DE6" w:rsidRPr="007879EC">
        <w:rPr>
          <w:rFonts w:ascii="Times New Roman" w:eastAsia="Times New Roman" w:hAnsi="Times New Roman"/>
          <w:sz w:val="24"/>
          <w:szCs w:val="24"/>
          <w:lang w:eastAsia="ru-RU"/>
        </w:rPr>
        <w:t xml:space="preserve"> и размещаются Заказчиком в ЕИС не позднее чем через три дня с даты подписания таких протоколов.</w:t>
      </w:r>
    </w:p>
    <w:p w:rsidR="00802DE6" w:rsidRPr="007879EC" w:rsidRDefault="000C6F3B" w:rsidP="000C6F3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17.39. </w:t>
      </w:r>
      <w:r w:rsidR="00802DE6" w:rsidRPr="007879EC">
        <w:rPr>
          <w:rFonts w:ascii="Times New Roman" w:eastAsia="Times New Roman" w:hAnsi="Times New Roman"/>
          <w:sz w:val="24"/>
          <w:szCs w:val="24"/>
          <w:lang w:eastAsia="ru-RU"/>
        </w:rPr>
        <w:t xml:space="preserve">По результатам открытого конкурса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 в порядке, установленном </w:t>
      </w:r>
      <w:hyperlink w:anchor="договорОК" w:history="1">
        <w:r w:rsidR="00802DE6" w:rsidRPr="007879EC">
          <w:rPr>
            <w:rFonts w:ascii="Times New Roman" w:eastAsia="Times New Roman" w:hAnsi="Times New Roman"/>
            <w:sz w:val="24"/>
            <w:szCs w:val="24"/>
            <w:lang w:eastAsia="ru-RU"/>
          </w:rPr>
          <w:t xml:space="preserve">пунктом </w:t>
        </w:r>
        <w:r w:rsidR="008D7787" w:rsidRPr="007879EC">
          <w:rPr>
            <w:rFonts w:ascii="Times New Roman" w:eastAsia="Times New Roman" w:hAnsi="Times New Roman"/>
            <w:sz w:val="24"/>
            <w:szCs w:val="24"/>
            <w:lang w:eastAsia="ru-RU"/>
          </w:rPr>
          <w:t>14</w:t>
        </w:r>
        <w:r w:rsidR="00802DE6" w:rsidRPr="007879EC">
          <w:rPr>
            <w:rFonts w:ascii="Times New Roman" w:eastAsia="Times New Roman" w:hAnsi="Times New Roman"/>
            <w:sz w:val="24"/>
            <w:szCs w:val="24"/>
            <w:lang w:eastAsia="ru-RU"/>
          </w:rPr>
          <w:t>.</w:t>
        </w:r>
      </w:hyperlink>
      <w:r w:rsidR="00802DE6" w:rsidRPr="007879EC">
        <w:rPr>
          <w:rFonts w:ascii="Times New Roman" w:eastAsia="Times New Roman" w:hAnsi="Times New Roman"/>
          <w:sz w:val="24"/>
          <w:szCs w:val="24"/>
          <w:lang w:eastAsia="ru-RU"/>
        </w:rPr>
        <w:t>3 Положения. При заключении договора его цена не может превышать НМЦД, указанную в извещении о проведении открытого конкурса.</w:t>
      </w:r>
    </w:p>
    <w:p w:rsidR="00802DE6" w:rsidRPr="007879EC" w:rsidRDefault="000C6F3B" w:rsidP="000C6F3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17.40. </w:t>
      </w:r>
      <w:r w:rsidR="00802DE6" w:rsidRPr="007879EC">
        <w:rPr>
          <w:rFonts w:ascii="Times New Roman" w:eastAsia="Times New Roman" w:hAnsi="Times New Roman"/>
          <w:sz w:val="24"/>
          <w:szCs w:val="24"/>
          <w:lang w:eastAsia="ru-RU"/>
        </w:rPr>
        <w:t xml:space="preserve">Если открытый конкурс признан несостоявшимся по причине отсутствия поданных заявок или если открытый конкурс признан несостоявшимся и договор не заключен с участником открытого конкурса, подавшим единственную заявку на участие в открытом конкурсе, или с участником закупки, заявка которого по результатам рассмотрения заявок на участие в открытом конкурсе признана единственной соответствующей требованиям конкурсной документации, Заказчик вправе объявить о проведении повторного открытого </w:t>
      </w:r>
      <w:r w:rsidR="00802DE6" w:rsidRPr="007879EC">
        <w:rPr>
          <w:rFonts w:ascii="Times New Roman" w:eastAsia="Times New Roman" w:hAnsi="Times New Roman"/>
          <w:sz w:val="24"/>
          <w:szCs w:val="24"/>
          <w:lang w:eastAsia="ru-RU"/>
        </w:rPr>
        <w:lastRenderedPageBreak/>
        <w:t xml:space="preserve">конкурса, принять решение о проведении закупки иным способом </w:t>
      </w:r>
      <w:r w:rsidRPr="007879EC">
        <w:rPr>
          <w:rFonts w:ascii="Times New Roman" w:eastAsia="Times New Roman" w:hAnsi="Times New Roman"/>
          <w:sz w:val="24"/>
          <w:szCs w:val="24"/>
          <w:lang w:eastAsia="ru-RU"/>
        </w:rPr>
        <w:t>(в том числе о закупке у единственного поставщика (исполнителя, подрядчика))</w:t>
      </w:r>
      <w:r w:rsidR="005166F3"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 xml:space="preserve"> </w:t>
      </w:r>
      <w:r w:rsidR="00802DE6" w:rsidRPr="007879EC">
        <w:rPr>
          <w:rFonts w:ascii="Times New Roman" w:eastAsia="Times New Roman" w:hAnsi="Times New Roman"/>
          <w:sz w:val="24"/>
          <w:szCs w:val="24"/>
          <w:lang w:eastAsia="ru-RU"/>
        </w:rPr>
        <w:t>либо отказаться от проведения повторной закупки, если необходимость в осуществлении закупки отпала.</w:t>
      </w:r>
    </w:p>
    <w:p w:rsidR="00802DE6" w:rsidRPr="007879EC" w:rsidRDefault="000C6F3B" w:rsidP="000C6F3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17.41. </w:t>
      </w:r>
      <w:r w:rsidR="00802DE6" w:rsidRPr="007879EC">
        <w:rPr>
          <w:rFonts w:ascii="Times New Roman" w:eastAsia="Times New Roman" w:hAnsi="Times New Roman"/>
          <w:sz w:val="24"/>
          <w:szCs w:val="24"/>
          <w:lang w:eastAsia="ru-RU"/>
        </w:rPr>
        <w:t>Заказчик не ранее включения соответствующих сведений в план закупки, размещает извещение о проведении повторного открытого конкурса и документацию о конкурентной закупке в ЕИС не менее чем за десять дней до даты вскрытия конвертов с заявками на участие в этом конкурсе. При этом предмет закупки, количество товара, объем работы или услуги, требования, предъявляемые к участникам закупки, условия договора, содержащиеся в документации о конкурентной закупке и проекте договора, должны соответствовать требованиям и условиям, которые содержались в документации о проведении открытого конкурса,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открытого конкурса и НМЦД, которая может быть увеличена не более чем на десять процентов НМЦД, предусмотренной документацией о проведении открытого конкурса, признанного несостоявшимся. Проведение повторного открытого конкурса осуществляется в соот</w:t>
      </w:r>
      <w:r w:rsidRPr="007879EC">
        <w:rPr>
          <w:rFonts w:ascii="Times New Roman" w:eastAsia="Times New Roman" w:hAnsi="Times New Roman"/>
          <w:sz w:val="24"/>
          <w:szCs w:val="24"/>
          <w:lang w:eastAsia="ru-RU"/>
        </w:rPr>
        <w:t>ветствии с положениями настоящего раздела</w:t>
      </w:r>
      <w:r w:rsidR="00802DE6" w:rsidRPr="007879EC">
        <w:rPr>
          <w:rFonts w:ascii="Times New Roman" w:eastAsia="Times New Roman" w:hAnsi="Times New Roman"/>
          <w:sz w:val="24"/>
          <w:szCs w:val="24"/>
          <w:lang w:eastAsia="ru-RU"/>
        </w:rPr>
        <w:t xml:space="preserve">. </w:t>
      </w:r>
    </w:p>
    <w:p w:rsidR="00705311" w:rsidRPr="007879EC" w:rsidRDefault="000C6F3B" w:rsidP="000C6F3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17.42.</w:t>
      </w:r>
      <w:r w:rsidR="00705311" w:rsidRPr="007879EC">
        <w:rPr>
          <w:rFonts w:ascii="Times New Roman" w:eastAsia="Times New Roman" w:hAnsi="Times New Roman"/>
          <w:sz w:val="24"/>
          <w:szCs w:val="24"/>
          <w:lang w:eastAsia="ru-RU"/>
        </w:rPr>
        <w:t xml:space="preserve"> Комиссия по закупкам вправе затребовать от потенциальных </w:t>
      </w:r>
      <w:r w:rsidR="00A07324" w:rsidRPr="007879EC">
        <w:rPr>
          <w:rFonts w:ascii="Times New Roman" w:eastAsia="Times New Roman" w:hAnsi="Times New Roman"/>
          <w:sz w:val="24"/>
          <w:szCs w:val="24"/>
          <w:lang w:eastAsia="ru-RU"/>
        </w:rPr>
        <w:t>У</w:t>
      </w:r>
      <w:r w:rsidR="00705311" w:rsidRPr="007879EC">
        <w:rPr>
          <w:rFonts w:ascii="Times New Roman" w:eastAsia="Times New Roman" w:hAnsi="Times New Roman"/>
          <w:sz w:val="24"/>
          <w:szCs w:val="24"/>
          <w:lang w:eastAsia="ru-RU"/>
        </w:rPr>
        <w:t>частников конкурса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существенное изменение заявки на участие в конкурсе, включая изменение коммерческих условий такой заявки (</w:t>
      </w:r>
      <w:r w:rsidR="006F7F23" w:rsidRPr="007879EC">
        <w:rPr>
          <w:rFonts w:ascii="Times New Roman" w:eastAsia="Times New Roman" w:hAnsi="Times New Roman"/>
          <w:sz w:val="24"/>
          <w:szCs w:val="24"/>
          <w:lang w:eastAsia="ru-RU"/>
        </w:rPr>
        <w:t>предмета заявки, цены, сроков).</w:t>
      </w:r>
    </w:p>
    <w:p w:rsidR="006274F0" w:rsidRPr="007879EC" w:rsidRDefault="005166F3" w:rsidP="005166F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17</w:t>
      </w:r>
      <w:r w:rsidR="006274F0"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43</w:t>
      </w:r>
      <w:r w:rsidR="006274F0" w:rsidRPr="007879EC">
        <w:rPr>
          <w:rFonts w:ascii="Times New Roman" w:eastAsia="Times New Roman" w:hAnsi="Times New Roman"/>
          <w:sz w:val="24"/>
          <w:szCs w:val="24"/>
          <w:lang w:eastAsia="ru-RU"/>
        </w:rPr>
        <w:t>. Особенности проведения двухэтапного конкурса</w:t>
      </w:r>
    </w:p>
    <w:p w:rsidR="006274F0" w:rsidRPr="007879EC" w:rsidRDefault="005166F3" w:rsidP="005166F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cs="Times New Roman"/>
          <w:sz w:val="24"/>
          <w:szCs w:val="24"/>
          <w:lang w:eastAsia="ru-RU"/>
        </w:rPr>
        <w:t>17</w:t>
      </w:r>
      <w:r w:rsidR="006274F0" w:rsidRPr="007879EC">
        <w:rPr>
          <w:rFonts w:ascii="Times New Roman" w:eastAsia="Times New Roman" w:hAnsi="Times New Roman" w:cs="Times New Roman"/>
          <w:sz w:val="24"/>
          <w:szCs w:val="24"/>
          <w:lang w:eastAsia="ru-RU"/>
        </w:rPr>
        <w:t>.</w:t>
      </w:r>
      <w:r w:rsidRPr="007879EC">
        <w:rPr>
          <w:rFonts w:ascii="Times New Roman" w:eastAsia="Times New Roman" w:hAnsi="Times New Roman" w:cs="Times New Roman"/>
          <w:sz w:val="24"/>
          <w:szCs w:val="24"/>
          <w:lang w:eastAsia="ru-RU"/>
        </w:rPr>
        <w:t>43</w:t>
      </w:r>
      <w:r w:rsidR="006274F0" w:rsidRPr="007879EC">
        <w:rPr>
          <w:rFonts w:ascii="Times New Roman" w:eastAsia="Times New Roman" w:hAnsi="Times New Roman" w:cs="Times New Roman"/>
          <w:sz w:val="24"/>
          <w:szCs w:val="24"/>
          <w:lang w:eastAsia="ru-RU"/>
        </w:rPr>
        <w:t>.1.</w:t>
      </w:r>
      <w:r w:rsidR="006274F0" w:rsidRPr="007879EC">
        <w:rPr>
          <w:rFonts w:ascii="Times New Roman" w:eastAsia="Times New Roman" w:hAnsi="Times New Roman" w:cs="Times New Roman"/>
          <w:sz w:val="24"/>
          <w:szCs w:val="24"/>
          <w:lang w:eastAsia="ru-RU"/>
        </w:rPr>
        <w:tab/>
      </w:r>
      <w:r w:rsidR="006274F0" w:rsidRPr="007879EC">
        <w:rPr>
          <w:rFonts w:ascii="Times New Roman" w:eastAsia="Times New Roman" w:hAnsi="Times New Roman"/>
          <w:sz w:val="24"/>
          <w:szCs w:val="24"/>
          <w:lang w:eastAsia="ru-RU"/>
        </w:rPr>
        <w:t>Закупка способом открытого конкурса может проводиться в два этапа.</w:t>
      </w:r>
    </w:p>
    <w:p w:rsidR="006274F0" w:rsidRPr="007879EC" w:rsidRDefault="005166F3" w:rsidP="005166F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17</w:t>
      </w:r>
      <w:r w:rsidR="006274F0"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43</w:t>
      </w:r>
      <w:r w:rsidR="006274F0" w:rsidRPr="007879EC">
        <w:rPr>
          <w:rFonts w:ascii="Times New Roman" w:eastAsia="Times New Roman" w:hAnsi="Times New Roman"/>
          <w:sz w:val="24"/>
          <w:szCs w:val="24"/>
          <w:lang w:eastAsia="ru-RU"/>
        </w:rPr>
        <w:t>.2.</w:t>
      </w:r>
      <w:r w:rsidR="006274F0" w:rsidRPr="007879EC">
        <w:rPr>
          <w:rFonts w:ascii="Times New Roman" w:eastAsia="Times New Roman" w:hAnsi="Times New Roman"/>
          <w:sz w:val="24"/>
          <w:szCs w:val="24"/>
          <w:lang w:eastAsia="ru-RU"/>
        </w:rPr>
        <w:tab/>
        <w:t>О проведении двухэтапного конкурса должно быть указано Заказчиком в извещении и документации такой закупки с указанием точного срока каждого из этапов.</w:t>
      </w:r>
    </w:p>
    <w:p w:rsidR="006274F0" w:rsidRPr="007879EC" w:rsidRDefault="00F5080E" w:rsidP="005166F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5166F3" w:rsidRPr="007879EC">
        <w:rPr>
          <w:rFonts w:ascii="Times New Roman" w:eastAsia="Times New Roman" w:hAnsi="Times New Roman"/>
          <w:sz w:val="24"/>
          <w:szCs w:val="24"/>
          <w:lang w:eastAsia="ru-RU"/>
        </w:rPr>
        <w:t>7</w:t>
      </w:r>
      <w:r w:rsidR="006274F0" w:rsidRPr="007879EC">
        <w:rPr>
          <w:rFonts w:ascii="Times New Roman" w:eastAsia="Times New Roman" w:hAnsi="Times New Roman"/>
          <w:sz w:val="24"/>
          <w:szCs w:val="24"/>
          <w:lang w:eastAsia="ru-RU"/>
        </w:rPr>
        <w:t>.</w:t>
      </w:r>
      <w:r w:rsidR="005166F3" w:rsidRPr="007879EC">
        <w:rPr>
          <w:rFonts w:ascii="Times New Roman" w:eastAsia="Times New Roman" w:hAnsi="Times New Roman"/>
          <w:sz w:val="24"/>
          <w:szCs w:val="24"/>
          <w:lang w:eastAsia="ru-RU"/>
        </w:rPr>
        <w:t>43</w:t>
      </w:r>
      <w:r w:rsidR="006274F0" w:rsidRPr="007879EC">
        <w:rPr>
          <w:rFonts w:ascii="Times New Roman" w:eastAsia="Times New Roman" w:hAnsi="Times New Roman"/>
          <w:sz w:val="24"/>
          <w:szCs w:val="24"/>
          <w:lang w:eastAsia="ru-RU"/>
        </w:rPr>
        <w:t>.3.</w:t>
      </w:r>
      <w:r w:rsidR="006274F0" w:rsidRPr="007879EC">
        <w:rPr>
          <w:rFonts w:ascii="Times New Roman" w:eastAsia="Times New Roman" w:hAnsi="Times New Roman"/>
          <w:sz w:val="24"/>
          <w:szCs w:val="24"/>
          <w:lang w:eastAsia="ru-RU"/>
        </w:rPr>
        <w:tab/>
        <w:t>При проведении двухэтапного конкурса применяются нормы настоящего Положения о проведении одноэтапной процедуры закупки с уч</w:t>
      </w:r>
      <w:r w:rsidR="00A07324" w:rsidRPr="007879EC">
        <w:rPr>
          <w:rFonts w:ascii="Times New Roman" w:eastAsia="Times New Roman" w:hAnsi="Times New Roman"/>
          <w:sz w:val="24"/>
          <w:szCs w:val="24"/>
          <w:lang w:eastAsia="ru-RU"/>
        </w:rPr>
        <w:t>ё</w:t>
      </w:r>
      <w:r w:rsidR="006274F0" w:rsidRPr="007879EC">
        <w:rPr>
          <w:rFonts w:ascii="Times New Roman" w:eastAsia="Times New Roman" w:hAnsi="Times New Roman"/>
          <w:sz w:val="24"/>
          <w:szCs w:val="24"/>
          <w:lang w:eastAsia="ru-RU"/>
        </w:rPr>
        <w:t xml:space="preserve">том положений настоящего </w:t>
      </w:r>
      <w:r w:rsidR="00A07324" w:rsidRPr="007879EC">
        <w:rPr>
          <w:rFonts w:ascii="Times New Roman" w:eastAsia="Times New Roman" w:hAnsi="Times New Roman"/>
          <w:sz w:val="24"/>
          <w:szCs w:val="24"/>
          <w:lang w:eastAsia="ru-RU"/>
        </w:rPr>
        <w:t>Р</w:t>
      </w:r>
      <w:r w:rsidR="006274F0" w:rsidRPr="007879EC">
        <w:rPr>
          <w:rFonts w:ascii="Times New Roman" w:eastAsia="Times New Roman" w:hAnsi="Times New Roman"/>
          <w:sz w:val="24"/>
          <w:szCs w:val="24"/>
          <w:lang w:eastAsia="ru-RU"/>
        </w:rPr>
        <w:t>аздела.</w:t>
      </w:r>
    </w:p>
    <w:p w:rsidR="006274F0" w:rsidRPr="007879EC" w:rsidRDefault="005166F3" w:rsidP="005166F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cs="Times New Roman"/>
          <w:sz w:val="24"/>
          <w:szCs w:val="24"/>
          <w:lang w:eastAsia="ru-RU"/>
        </w:rPr>
        <w:t>17</w:t>
      </w:r>
      <w:r w:rsidR="00F5080E" w:rsidRPr="007879EC">
        <w:rPr>
          <w:rFonts w:ascii="Times New Roman" w:eastAsia="Times New Roman" w:hAnsi="Times New Roman" w:cs="Times New Roman"/>
          <w:sz w:val="24"/>
          <w:szCs w:val="24"/>
          <w:lang w:eastAsia="ru-RU"/>
        </w:rPr>
        <w:t>.</w:t>
      </w:r>
      <w:r w:rsidRPr="007879EC">
        <w:rPr>
          <w:rFonts w:ascii="Times New Roman" w:eastAsia="Times New Roman" w:hAnsi="Times New Roman" w:cs="Times New Roman"/>
          <w:sz w:val="24"/>
          <w:szCs w:val="24"/>
          <w:lang w:eastAsia="ru-RU"/>
        </w:rPr>
        <w:t>43</w:t>
      </w:r>
      <w:r w:rsidR="006274F0" w:rsidRPr="007879EC">
        <w:rPr>
          <w:rFonts w:ascii="Times New Roman" w:eastAsia="Times New Roman" w:hAnsi="Times New Roman" w:cs="Times New Roman"/>
          <w:sz w:val="24"/>
          <w:szCs w:val="24"/>
          <w:lang w:eastAsia="ru-RU"/>
        </w:rPr>
        <w:t>.4.</w:t>
      </w:r>
      <w:r w:rsidR="006274F0" w:rsidRPr="007879EC">
        <w:rPr>
          <w:rFonts w:ascii="Times New Roman" w:eastAsia="Times New Roman" w:hAnsi="Times New Roman" w:cs="Times New Roman"/>
          <w:sz w:val="24"/>
          <w:szCs w:val="24"/>
          <w:lang w:eastAsia="ru-RU"/>
        </w:rPr>
        <w:tab/>
      </w:r>
      <w:r w:rsidR="006274F0" w:rsidRPr="007879EC">
        <w:rPr>
          <w:rFonts w:ascii="Times New Roman" w:eastAsia="Times New Roman" w:hAnsi="Times New Roman"/>
          <w:sz w:val="24"/>
          <w:szCs w:val="24"/>
          <w:lang w:eastAsia="ru-RU"/>
        </w:rPr>
        <w:t xml:space="preserve">На первом этапе двухэтапного конкурса Заказчик определяет в документации о закупке предварительные (примерные) требования к закупаемым товарам, работам, услугам и условиям поставки. При этом всем </w:t>
      </w:r>
      <w:r w:rsidR="00A07324" w:rsidRPr="007879EC">
        <w:rPr>
          <w:rFonts w:ascii="Times New Roman" w:eastAsia="Times New Roman" w:hAnsi="Times New Roman"/>
          <w:sz w:val="24"/>
          <w:szCs w:val="24"/>
          <w:lang w:eastAsia="ru-RU"/>
        </w:rPr>
        <w:t>У</w:t>
      </w:r>
      <w:r w:rsidR="006274F0" w:rsidRPr="007879EC">
        <w:rPr>
          <w:rFonts w:ascii="Times New Roman" w:eastAsia="Times New Roman" w:hAnsi="Times New Roman"/>
          <w:sz w:val="24"/>
          <w:szCs w:val="24"/>
          <w:lang w:eastAsia="ru-RU"/>
        </w:rPr>
        <w:t>частникам закупки предлагается представить первоначальные предложения (заявки), подготовленные в соответствии с требованиями документации о двухэтапной закупке, без указания цены.</w:t>
      </w:r>
    </w:p>
    <w:p w:rsidR="006274F0" w:rsidRPr="007879EC" w:rsidRDefault="005166F3" w:rsidP="005166F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17</w:t>
      </w:r>
      <w:r w:rsidR="00F5080E"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43</w:t>
      </w:r>
      <w:r w:rsidR="006274F0" w:rsidRPr="007879EC">
        <w:rPr>
          <w:rFonts w:ascii="Times New Roman" w:eastAsia="Times New Roman" w:hAnsi="Times New Roman"/>
          <w:sz w:val="24"/>
          <w:szCs w:val="24"/>
          <w:lang w:eastAsia="ru-RU"/>
        </w:rPr>
        <w:t>.5.</w:t>
      </w:r>
      <w:r w:rsidR="006274F0" w:rsidRPr="007879EC">
        <w:rPr>
          <w:rFonts w:ascii="Times New Roman" w:eastAsia="Times New Roman" w:hAnsi="Times New Roman"/>
          <w:sz w:val="24"/>
          <w:szCs w:val="24"/>
          <w:lang w:eastAsia="ru-RU"/>
        </w:rPr>
        <w:tab/>
        <w:t>Заказчик отклоняет заявки, не соответствующие требованиям документации о закупке.</w:t>
      </w:r>
    </w:p>
    <w:p w:rsidR="006274F0" w:rsidRPr="007879EC" w:rsidRDefault="005166F3" w:rsidP="005166F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17.43</w:t>
      </w:r>
      <w:r w:rsidR="006274F0" w:rsidRPr="007879EC">
        <w:rPr>
          <w:rFonts w:ascii="Times New Roman" w:eastAsia="Times New Roman" w:hAnsi="Times New Roman"/>
          <w:sz w:val="24"/>
          <w:szCs w:val="24"/>
          <w:lang w:eastAsia="ru-RU"/>
        </w:rPr>
        <w:t>.6.</w:t>
      </w:r>
      <w:r w:rsidR="006274F0" w:rsidRPr="007879EC">
        <w:rPr>
          <w:rFonts w:ascii="Times New Roman" w:eastAsia="Times New Roman" w:hAnsi="Times New Roman"/>
          <w:sz w:val="24"/>
          <w:szCs w:val="24"/>
          <w:lang w:eastAsia="ru-RU"/>
        </w:rPr>
        <w:tab/>
        <w:t xml:space="preserve">Заказчик может проводить переговоры с любым </w:t>
      </w:r>
      <w:r w:rsidR="00A07324" w:rsidRPr="007879EC">
        <w:rPr>
          <w:rFonts w:ascii="Times New Roman" w:eastAsia="Times New Roman" w:hAnsi="Times New Roman"/>
          <w:sz w:val="24"/>
          <w:szCs w:val="24"/>
          <w:lang w:eastAsia="ru-RU"/>
        </w:rPr>
        <w:t>У</w:t>
      </w:r>
      <w:r w:rsidR="006274F0" w:rsidRPr="007879EC">
        <w:rPr>
          <w:rFonts w:ascii="Times New Roman" w:eastAsia="Times New Roman" w:hAnsi="Times New Roman"/>
          <w:sz w:val="24"/>
          <w:szCs w:val="24"/>
          <w:lang w:eastAsia="ru-RU"/>
        </w:rPr>
        <w:t>частником закупки, предложение (заявка) которого не было отклонено в соответствии с документацией о закупке, по любому аспекту его заявки. Результаты переговоров оформляются протоколом</w:t>
      </w:r>
      <w:r w:rsidR="005A5908" w:rsidRPr="007879EC">
        <w:rPr>
          <w:rFonts w:ascii="Times New Roman" w:eastAsia="Times New Roman" w:hAnsi="Times New Roman"/>
          <w:sz w:val="24"/>
          <w:szCs w:val="24"/>
          <w:lang w:eastAsia="ru-RU"/>
        </w:rPr>
        <w:t>, составляемом в свободной форме</w:t>
      </w:r>
      <w:r w:rsidR="006274F0" w:rsidRPr="007879EC">
        <w:rPr>
          <w:rFonts w:ascii="Times New Roman" w:eastAsia="Times New Roman" w:hAnsi="Times New Roman"/>
          <w:sz w:val="24"/>
          <w:szCs w:val="24"/>
          <w:lang w:eastAsia="ru-RU"/>
        </w:rPr>
        <w:t>.</w:t>
      </w:r>
    </w:p>
    <w:p w:rsidR="006274F0" w:rsidRPr="007879EC" w:rsidRDefault="005166F3" w:rsidP="005166F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17</w:t>
      </w:r>
      <w:r w:rsidR="00F5080E"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43</w:t>
      </w:r>
      <w:r w:rsidR="00F5080E" w:rsidRPr="007879EC">
        <w:rPr>
          <w:rFonts w:ascii="Times New Roman" w:eastAsia="Times New Roman" w:hAnsi="Times New Roman"/>
          <w:sz w:val="24"/>
          <w:szCs w:val="24"/>
          <w:lang w:eastAsia="ru-RU"/>
        </w:rPr>
        <w:t>.</w:t>
      </w:r>
      <w:r w:rsidR="006274F0" w:rsidRPr="007879EC">
        <w:rPr>
          <w:rFonts w:ascii="Times New Roman" w:eastAsia="Times New Roman" w:hAnsi="Times New Roman"/>
          <w:sz w:val="24"/>
          <w:szCs w:val="24"/>
          <w:lang w:eastAsia="ru-RU"/>
        </w:rPr>
        <w:t>7.</w:t>
      </w:r>
      <w:r w:rsidR="006274F0" w:rsidRPr="007879EC">
        <w:rPr>
          <w:rFonts w:ascii="Times New Roman" w:eastAsia="Times New Roman" w:hAnsi="Times New Roman"/>
          <w:sz w:val="24"/>
          <w:szCs w:val="24"/>
          <w:lang w:eastAsia="ru-RU"/>
        </w:rPr>
        <w:tab/>
        <w:t xml:space="preserve">По результатам рассмотрения заявок и проведенных переговоров Заказчик уточняет требования к закупаемой продукции и вносит соответствующие изменения в документацию о закупке, на основании которой проводится следующий этап закупки. К участию в следующем этапе допускаются </w:t>
      </w:r>
      <w:r w:rsidR="00A07324" w:rsidRPr="007879EC">
        <w:rPr>
          <w:rFonts w:ascii="Times New Roman" w:eastAsia="Times New Roman" w:hAnsi="Times New Roman"/>
          <w:sz w:val="24"/>
          <w:szCs w:val="24"/>
          <w:lang w:eastAsia="ru-RU"/>
        </w:rPr>
        <w:t>У</w:t>
      </w:r>
      <w:r w:rsidR="006274F0" w:rsidRPr="007879EC">
        <w:rPr>
          <w:rFonts w:ascii="Times New Roman" w:eastAsia="Times New Roman" w:hAnsi="Times New Roman"/>
          <w:sz w:val="24"/>
          <w:szCs w:val="24"/>
          <w:lang w:eastAsia="ru-RU"/>
        </w:rPr>
        <w:t xml:space="preserve">частники процедуры закупки, заявки которых не были отклонены при проведении предыдущего этапа конкурса. </w:t>
      </w:r>
    </w:p>
    <w:p w:rsidR="006274F0" w:rsidRPr="007879EC" w:rsidRDefault="005166F3" w:rsidP="005166F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cs="Times New Roman"/>
          <w:sz w:val="24"/>
          <w:szCs w:val="24"/>
          <w:lang w:eastAsia="ru-RU"/>
        </w:rPr>
        <w:t>17</w:t>
      </w:r>
      <w:r w:rsidR="00F5080E" w:rsidRPr="007879EC">
        <w:rPr>
          <w:rFonts w:ascii="Times New Roman" w:eastAsia="Times New Roman" w:hAnsi="Times New Roman" w:cs="Times New Roman"/>
          <w:sz w:val="24"/>
          <w:szCs w:val="24"/>
          <w:lang w:eastAsia="ru-RU"/>
        </w:rPr>
        <w:t>.</w:t>
      </w:r>
      <w:r w:rsidRPr="007879EC">
        <w:rPr>
          <w:rFonts w:ascii="Times New Roman" w:eastAsia="Times New Roman" w:hAnsi="Times New Roman" w:cs="Times New Roman"/>
          <w:sz w:val="24"/>
          <w:szCs w:val="24"/>
          <w:lang w:eastAsia="ru-RU"/>
        </w:rPr>
        <w:t>43</w:t>
      </w:r>
      <w:r w:rsidR="006274F0" w:rsidRPr="007879EC">
        <w:rPr>
          <w:rFonts w:ascii="Times New Roman" w:eastAsia="Times New Roman" w:hAnsi="Times New Roman" w:cs="Times New Roman"/>
          <w:sz w:val="24"/>
          <w:szCs w:val="24"/>
          <w:lang w:eastAsia="ru-RU"/>
        </w:rPr>
        <w:t>.8.</w:t>
      </w:r>
      <w:r w:rsidR="006274F0" w:rsidRPr="007879EC">
        <w:rPr>
          <w:rFonts w:ascii="Times New Roman" w:eastAsia="Times New Roman" w:hAnsi="Times New Roman" w:cs="Times New Roman"/>
          <w:sz w:val="24"/>
          <w:szCs w:val="24"/>
          <w:lang w:eastAsia="ru-RU"/>
        </w:rPr>
        <w:tab/>
      </w:r>
      <w:r w:rsidR="006274F0" w:rsidRPr="007879EC">
        <w:rPr>
          <w:rFonts w:ascii="Times New Roman" w:eastAsia="Times New Roman" w:hAnsi="Times New Roman"/>
          <w:sz w:val="24"/>
          <w:szCs w:val="24"/>
          <w:lang w:eastAsia="ru-RU"/>
        </w:rPr>
        <w:t xml:space="preserve">На втором этапе конкурса Заказчик предлагает </w:t>
      </w:r>
      <w:r w:rsidR="00A07324" w:rsidRPr="007879EC">
        <w:rPr>
          <w:rFonts w:ascii="Times New Roman" w:eastAsia="Times New Roman" w:hAnsi="Times New Roman"/>
          <w:sz w:val="24"/>
          <w:szCs w:val="24"/>
          <w:lang w:eastAsia="ru-RU"/>
        </w:rPr>
        <w:t>У</w:t>
      </w:r>
      <w:r w:rsidR="006274F0" w:rsidRPr="007879EC">
        <w:rPr>
          <w:rFonts w:ascii="Times New Roman" w:eastAsia="Times New Roman" w:hAnsi="Times New Roman"/>
          <w:sz w:val="24"/>
          <w:szCs w:val="24"/>
          <w:lang w:eastAsia="ru-RU"/>
        </w:rPr>
        <w:t xml:space="preserve">частникам закупки представить окончательные предложения с указанием цены. </w:t>
      </w:r>
    </w:p>
    <w:p w:rsidR="006274F0" w:rsidRPr="007879EC" w:rsidRDefault="005166F3" w:rsidP="005166F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17</w:t>
      </w:r>
      <w:r w:rsidR="00F5080E"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43</w:t>
      </w:r>
      <w:r w:rsidR="006274F0" w:rsidRPr="007879EC">
        <w:rPr>
          <w:rFonts w:ascii="Times New Roman" w:eastAsia="Times New Roman" w:hAnsi="Times New Roman"/>
          <w:sz w:val="24"/>
          <w:szCs w:val="24"/>
          <w:lang w:eastAsia="ru-RU"/>
        </w:rPr>
        <w:t>.9.</w:t>
      </w:r>
      <w:r w:rsidR="006274F0" w:rsidRPr="007879EC">
        <w:rPr>
          <w:rFonts w:ascii="Times New Roman" w:eastAsia="Times New Roman" w:hAnsi="Times New Roman"/>
          <w:sz w:val="24"/>
          <w:szCs w:val="24"/>
          <w:lang w:eastAsia="ru-RU"/>
        </w:rPr>
        <w:tab/>
        <w:t xml:space="preserve">Окончательные предложения оцениваются и сопоставляются для выявления победителя двухэтапного конкурса в порядке, определенном в документации о закупке </w:t>
      </w:r>
      <w:r w:rsidR="00F5080E" w:rsidRPr="007879EC">
        <w:rPr>
          <w:rFonts w:ascii="Times New Roman" w:eastAsia="Times New Roman" w:hAnsi="Times New Roman"/>
          <w:sz w:val="24"/>
          <w:szCs w:val="24"/>
          <w:lang w:eastAsia="ru-RU"/>
        </w:rPr>
        <w:t xml:space="preserve">и </w:t>
      </w:r>
      <w:r w:rsidR="006274F0" w:rsidRPr="007879EC">
        <w:rPr>
          <w:rFonts w:ascii="Times New Roman" w:eastAsia="Times New Roman" w:hAnsi="Times New Roman"/>
          <w:sz w:val="24"/>
          <w:szCs w:val="24"/>
          <w:lang w:eastAsia="ru-RU"/>
        </w:rPr>
        <w:t>в настояще</w:t>
      </w:r>
      <w:r w:rsidRPr="007879EC">
        <w:rPr>
          <w:rFonts w:ascii="Times New Roman" w:eastAsia="Times New Roman" w:hAnsi="Times New Roman"/>
          <w:sz w:val="24"/>
          <w:szCs w:val="24"/>
          <w:lang w:eastAsia="ru-RU"/>
        </w:rPr>
        <w:t>м</w:t>
      </w:r>
      <w:r w:rsidR="006274F0" w:rsidRPr="007879EC">
        <w:rPr>
          <w:rFonts w:ascii="Times New Roman" w:eastAsia="Times New Roman" w:hAnsi="Times New Roman"/>
          <w:sz w:val="24"/>
          <w:szCs w:val="24"/>
          <w:lang w:eastAsia="ru-RU"/>
        </w:rPr>
        <w:t xml:space="preserve"> Положени</w:t>
      </w:r>
      <w:r w:rsidRPr="007879EC">
        <w:rPr>
          <w:rFonts w:ascii="Times New Roman" w:eastAsia="Times New Roman" w:hAnsi="Times New Roman"/>
          <w:sz w:val="24"/>
          <w:szCs w:val="24"/>
          <w:lang w:eastAsia="ru-RU"/>
        </w:rPr>
        <w:t>и</w:t>
      </w:r>
      <w:r w:rsidR="006274F0" w:rsidRPr="007879EC">
        <w:rPr>
          <w:rFonts w:ascii="Times New Roman" w:eastAsia="Times New Roman" w:hAnsi="Times New Roman"/>
          <w:sz w:val="24"/>
          <w:szCs w:val="24"/>
          <w:lang w:eastAsia="ru-RU"/>
        </w:rPr>
        <w:t>.</w:t>
      </w:r>
    </w:p>
    <w:p w:rsidR="006274F0" w:rsidRPr="007879EC" w:rsidRDefault="005166F3" w:rsidP="005166F3">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17</w:t>
      </w:r>
      <w:r w:rsidR="00F5080E"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43</w:t>
      </w:r>
      <w:r w:rsidR="00F5080E" w:rsidRPr="007879EC">
        <w:rPr>
          <w:rFonts w:ascii="Times New Roman" w:eastAsia="Times New Roman" w:hAnsi="Times New Roman"/>
          <w:sz w:val="24"/>
          <w:szCs w:val="24"/>
          <w:lang w:eastAsia="ru-RU"/>
        </w:rPr>
        <w:t>.10</w:t>
      </w:r>
      <w:r w:rsidR="006274F0" w:rsidRPr="007879EC">
        <w:rPr>
          <w:rFonts w:ascii="Times New Roman" w:eastAsia="Times New Roman" w:hAnsi="Times New Roman"/>
          <w:sz w:val="24"/>
          <w:szCs w:val="24"/>
          <w:lang w:eastAsia="ru-RU"/>
        </w:rPr>
        <w:t>.</w:t>
      </w:r>
      <w:r w:rsidR="006274F0" w:rsidRPr="007879EC">
        <w:rPr>
          <w:rFonts w:ascii="Times New Roman" w:eastAsia="Times New Roman" w:hAnsi="Times New Roman"/>
          <w:sz w:val="24"/>
          <w:szCs w:val="24"/>
          <w:lang w:eastAsia="ru-RU"/>
        </w:rPr>
        <w:tab/>
        <w:t>Двухэтапные (многоэтапные) закупки проводятся в следующих случаях:</w:t>
      </w:r>
    </w:p>
    <w:p w:rsidR="006274F0" w:rsidRPr="007879EC" w:rsidRDefault="006274F0" w:rsidP="003D5017">
      <w:pPr>
        <w:pStyle w:val="ab"/>
        <w:widowControl w:val="0"/>
        <w:numPr>
          <w:ilvl w:val="0"/>
          <w:numId w:val="3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при закупке технологически сложной продукции, а также в случаях, когда </w:t>
      </w:r>
      <w:r w:rsidRPr="007879EC">
        <w:rPr>
          <w:rFonts w:ascii="Times New Roman" w:eastAsia="Times New Roman" w:hAnsi="Times New Roman"/>
          <w:sz w:val="24"/>
          <w:szCs w:val="24"/>
          <w:lang w:eastAsia="ru-RU"/>
        </w:rPr>
        <w:lastRenderedPageBreak/>
        <w:t>Заказчик не имеет возможности четко и однозначно установить требования к закупаемой продукции и/или к условиям заключаемого договора;</w:t>
      </w:r>
    </w:p>
    <w:p w:rsidR="006274F0" w:rsidRPr="007879EC" w:rsidRDefault="006274F0" w:rsidP="003D5017">
      <w:pPr>
        <w:pStyle w:val="ab"/>
        <w:widowControl w:val="0"/>
        <w:numPr>
          <w:ilvl w:val="0"/>
          <w:numId w:val="3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при необходимости на первом этапе закупки отобрать </w:t>
      </w:r>
      <w:r w:rsidR="00A07324"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частников закупки, соответствующих квалификационным требованиям (когда это требуется);</w:t>
      </w:r>
    </w:p>
    <w:p w:rsidR="00705311" w:rsidRPr="007879EC" w:rsidRDefault="006274F0" w:rsidP="003D5017">
      <w:pPr>
        <w:pStyle w:val="ab"/>
        <w:widowControl w:val="0"/>
        <w:numPr>
          <w:ilvl w:val="0"/>
          <w:numId w:val="3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для определения заинтересованности в проведении конкурса и определении начальной цены сложных работ.</w:t>
      </w:r>
    </w:p>
    <w:p w:rsidR="00444079" w:rsidRPr="007879EC" w:rsidRDefault="00444079" w:rsidP="005166F3">
      <w:pPr>
        <w:pStyle w:val="ab"/>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5166F3" w:rsidRPr="007879EC" w:rsidRDefault="00705311" w:rsidP="00D13EC7">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44" w:name="_Toc10723180"/>
      <w:r w:rsidRPr="007879EC">
        <w:rPr>
          <w:rFonts w:ascii="Times New Roman" w:eastAsia="Times New Roman" w:hAnsi="Times New Roman" w:cs="Times New Roman"/>
          <w:b/>
          <w:sz w:val="24"/>
          <w:szCs w:val="24"/>
          <w:lang w:eastAsia="ru-RU"/>
        </w:rPr>
        <w:t>1</w:t>
      </w:r>
      <w:r w:rsidR="00D13EC7" w:rsidRPr="007879EC">
        <w:rPr>
          <w:rFonts w:ascii="Times New Roman" w:eastAsia="Times New Roman" w:hAnsi="Times New Roman" w:cs="Times New Roman"/>
          <w:b/>
          <w:sz w:val="24"/>
          <w:szCs w:val="24"/>
          <w:lang w:eastAsia="ru-RU"/>
        </w:rPr>
        <w:t>8</w:t>
      </w:r>
      <w:r w:rsidRPr="007879EC">
        <w:rPr>
          <w:rFonts w:ascii="Times New Roman" w:eastAsia="Times New Roman" w:hAnsi="Times New Roman" w:cs="Times New Roman"/>
          <w:b/>
          <w:sz w:val="24"/>
          <w:szCs w:val="24"/>
          <w:lang w:eastAsia="ru-RU"/>
        </w:rPr>
        <w:t xml:space="preserve">. </w:t>
      </w:r>
      <w:r w:rsidR="00632972" w:rsidRPr="007879EC">
        <w:rPr>
          <w:rFonts w:ascii="Times New Roman" w:eastAsia="Times New Roman" w:hAnsi="Times New Roman" w:cs="Times New Roman"/>
          <w:b/>
          <w:sz w:val="24"/>
          <w:szCs w:val="24"/>
          <w:lang w:eastAsia="ru-RU"/>
        </w:rPr>
        <w:t>Конкурс в электронной форме</w:t>
      </w:r>
      <w:bookmarkEnd w:id="44"/>
    </w:p>
    <w:p w:rsidR="005166F3" w:rsidRPr="007879EC" w:rsidRDefault="00D13EC7" w:rsidP="00D13EC7">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18.1. </w:t>
      </w:r>
      <w:r w:rsidR="005166F3" w:rsidRPr="007879EC">
        <w:rPr>
          <w:rFonts w:ascii="Times New Roman" w:eastAsia="Times New Roman" w:hAnsi="Times New Roman"/>
          <w:sz w:val="24"/>
          <w:szCs w:val="24"/>
          <w:lang w:eastAsia="ru-RU"/>
        </w:rPr>
        <w:t>Под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ЕИС извещения о проведении конкурса в электронной форме и документации о проведении конкурса в электронной форме (далее в настояще</w:t>
      </w:r>
      <w:r w:rsidRPr="007879EC">
        <w:rPr>
          <w:rFonts w:ascii="Times New Roman" w:eastAsia="Times New Roman" w:hAnsi="Times New Roman"/>
          <w:sz w:val="24"/>
          <w:szCs w:val="24"/>
          <w:lang w:eastAsia="ru-RU"/>
        </w:rPr>
        <w:t>м</w:t>
      </w:r>
      <w:r w:rsidR="005166F3"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разделе</w:t>
      </w:r>
      <w:r w:rsidR="005166F3" w:rsidRPr="007879EC">
        <w:rPr>
          <w:rFonts w:ascii="Times New Roman" w:eastAsia="Times New Roman" w:hAnsi="Times New Roman"/>
          <w:sz w:val="24"/>
          <w:szCs w:val="24"/>
          <w:lang w:eastAsia="ru-RU"/>
        </w:rPr>
        <w:t xml:space="preserve"> – документация о конкурентной закупке).</w:t>
      </w:r>
    </w:p>
    <w:p w:rsidR="005166F3" w:rsidRPr="007879EC" w:rsidRDefault="00D13EC7" w:rsidP="00D13EC7">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45" w:name="Par11"/>
      <w:bookmarkEnd w:id="45"/>
      <w:r w:rsidRPr="007879EC">
        <w:rPr>
          <w:rFonts w:ascii="Times New Roman" w:eastAsia="Times New Roman" w:hAnsi="Times New Roman"/>
          <w:sz w:val="24"/>
          <w:szCs w:val="24"/>
          <w:lang w:eastAsia="ru-RU"/>
        </w:rPr>
        <w:t xml:space="preserve">18.2. </w:t>
      </w:r>
      <w:r w:rsidR="005166F3" w:rsidRPr="007879EC">
        <w:rPr>
          <w:rFonts w:ascii="Times New Roman" w:eastAsia="Times New Roman" w:hAnsi="Times New Roman"/>
          <w:sz w:val="24"/>
          <w:szCs w:val="24"/>
          <w:lang w:eastAsia="ru-RU"/>
        </w:rPr>
        <w:t xml:space="preserve">Извещение о проведении конкурса в электронной форме размещается Заказчиком в ЕИС не менее чем за пятнадцать дней до даты окончания срока подачи заявок на участие в таком конкурсе, а в случае осуществления конкурентной закупки, предусмотренной подпунктом 2 пункта </w:t>
      </w:r>
      <w:r w:rsidR="00FE4E5D" w:rsidRPr="007879EC">
        <w:rPr>
          <w:rFonts w:ascii="Times New Roman" w:eastAsia="Times New Roman" w:hAnsi="Times New Roman"/>
          <w:sz w:val="24"/>
          <w:szCs w:val="24"/>
          <w:lang w:eastAsia="ru-RU"/>
        </w:rPr>
        <w:t>9</w:t>
      </w:r>
      <w:r w:rsidR="005166F3" w:rsidRPr="007879EC">
        <w:rPr>
          <w:rFonts w:ascii="Times New Roman" w:eastAsia="Times New Roman" w:hAnsi="Times New Roman"/>
          <w:sz w:val="24"/>
          <w:szCs w:val="24"/>
          <w:lang w:eastAsia="ru-RU"/>
        </w:rPr>
        <w:t>.1 Положения, если НМЦД не превышает тридцати миллионов рублей, Заказчик размещает извещение о проведении конкурса в электронной форме и документацию о конкурентной закупке на ЭП и в ЕИС не менее чем за семь дней до даты окончания срока подачи заявок на участие в таком конкурсе.</w:t>
      </w:r>
    </w:p>
    <w:p w:rsidR="005166F3" w:rsidRPr="007879EC" w:rsidRDefault="00FE4E5D" w:rsidP="00FE4E5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18.3. </w:t>
      </w:r>
      <w:r w:rsidR="005166F3" w:rsidRPr="007879EC">
        <w:rPr>
          <w:rFonts w:ascii="Times New Roman" w:eastAsia="Times New Roman" w:hAnsi="Times New Roman"/>
          <w:sz w:val="24"/>
          <w:szCs w:val="24"/>
          <w:lang w:eastAsia="ru-RU"/>
        </w:rPr>
        <w:t>Заказчик обеспечивает размещение документации о конкурентной закупке в ЕИС одновременно с размещением извещения о проведении конкурса в электронной форме. Документация о конкурентной закупке в электронной форме должна быть доступна для ознакомления в ЕИС без взимания платы.</w:t>
      </w:r>
    </w:p>
    <w:p w:rsidR="005166F3" w:rsidRPr="007879EC" w:rsidRDefault="00FE4E5D" w:rsidP="00FE4E5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18.4. </w:t>
      </w:r>
      <w:r w:rsidR="005166F3" w:rsidRPr="007879EC">
        <w:rPr>
          <w:rFonts w:ascii="Times New Roman" w:eastAsia="Times New Roman" w:hAnsi="Times New Roman"/>
          <w:sz w:val="24"/>
          <w:szCs w:val="24"/>
          <w:lang w:eastAsia="ru-RU"/>
        </w:rPr>
        <w:t xml:space="preserve">В извещении о конкурентной закупке наряду с информацией, предусмотренной </w:t>
      </w:r>
      <w:hyperlink w:anchor="извещение" w:history="1">
        <w:r w:rsidR="005166F3" w:rsidRPr="007879EC">
          <w:rPr>
            <w:rFonts w:ascii="Times New Roman" w:eastAsia="Times New Roman" w:hAnsi="Times New Roman"/>
            <w:sz w:val="24"/>
            <w:szCs w:val="24"/>
            <w:lang w:eastAsia="ru-RU"/>
          </w:rPr>
          <w:t xml:space="preserve">пунктом </w:t>
        </w:r>
        <w:r w:rsidRPr="007879EC">
          <w:rPr>
            <w:rFonts w:ascii="Times New Roman" w:eastAsia="Times New Roman" w:hAnsi="Times New Roman"/>
            <w:sz w:val="24"/>
            <w:szCs w:val="24"/>
            <w:lang w:eastAsia="ru-RU"/>
          </w:rPr>
          <w:t>4</w:t>
        </w:r>
        <w:r w:rsidR="005166F3"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7</w:t>
        </w:r>
      </w:hyperlink>
      <w:r w:rsidR="005166F3" w:rsidRPr="007879EC">
        <w:rPr>
          <w:rFonts w:ascii="Times New Roman" w:eastAsia="Times New Roman" w:hAnsi="Times New Roman"/>
          <w:sz w:val="24"/>
          <w:szCs w:val="24"/>
          <w:lang w:eastAsia="ru-RU"/>
        </w:rPr>
        <w:t xml:space="preserve"> Положения, указываются:</w:t>
      </w:r>
    </w:p>
    <w:p w:rsidR="005166F3" w:rsidRPr="007879EC" w:rsidRDefault="005166F3" w:rsidP="00FE4E5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ab/>
        <w:t>дата и время рассмотрения и оценки первых частей заявок на участие в конкурсе в электронной форме;</w:t>
      </w:r>
    </w:p>
    <w:p w:rsidR="005166F3" w:rsidRPr="007879EC" w:rsidRDefault="005166F3" w:rsidP="00FE4E5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ab/>
        <w:t>дата подачи участниками конкурса в электронной форме окончательных предложений о цене договора;</w:t>
      </w:r>
    </w:p>
    <w:p w:rsidR="005166F3" w:rsidRPr="007879EC" w:rsidRDefault="005166F3" w:rsidP="00FE4E5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ab/>
        <w:t>дата и время рассмотрения и оценки вторых частей заявок на участие в конкурсе в электронной форме;</w:t>
      </w:r>
    </w:p>
    <w:p w:rsidR="005166F3" w:rsidRPr="007879EC" w:rsidRDefault="005166F3" w:rsidP="00FE4E5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4)</w:t>
      </w:r>
      <w:r w:rsidRPr="007879EC">
        <w:rPr>
          <w:rFonts w:ascii="Times New Roman" w:eastAsia="Times New Roman" w:hAnsi="Times New Roman"/>
          <w:sz w:val="24"/>
          <w:szCs w:val="24"/>
          <w:lang w:eastAsia="ru-RU"/>
        </w:rPr>
        <w:tab/>
        <w:t>дата подведения итогов конкурса в электронной форме.</w:t>
      </w:r>
    </w:p>
    <w:p w:rsidR="005166F3" w:rsidRPr="007879EC" w:rsidRDefault="00FE4E5D" w:rsidP="00FE4E5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18.5. </w:t>
      </w:r>
      <w:r w:rsidR="005166F3" w:rsidRPr="007879EC">
        <w:rPr>
          <w:rFonts w:ascii="Times New Roman" w:eastAsia="Times New Roman" w:hAnsi="Times New Roman"/>
          <w:sz w:val="24"/>
          <w:szCs w:val="24"/>
          <w:lang w:eastAsia="ru-RU"/>
        </w:rPr>
        <w:t xml:space="preserve">Любой участник конкурса в электронной форме вправе направить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о проведении конкурса в электронной форме и (или) документации о конкурентной закупке в порядке, установленном </w:t>
      </w:r>
      <w:hyperlink w:anchor="разъяснения" w:history="1">
        <w:r w:rsidR="005166F3" w:rsidRPr="007879EC">
          <w:rPr>
            <w:rFonts w:ascii="Times New Roman" w:eastAsia="Times New Roman" w:hAnsi="Times New Roman"/>
            <w:sz w:val="24"/>
            <w:szCs w:val="24"/>
            <w:lang w:eastAsia="ru-RU"/>
          </w:rPr>
          <w:t xml:space="preserve">пунктом </w:t>
        </w:r>
        <w:r w:rsidRPr="007879EC">
          <w:rPr>
            <w:rFonts w:ascii="Times New Roman" w:eastAsia="Times New Roman" w:hAnsi="Times New Roman"/>
            <w:sz w:val="24"/>
            <w:szCs w:val="24"/>
            <w:lang w:eastAsia="ru-RU"/>
          </w:rPr>
          <w:t>4</w:t>
        </w:r>
        <w:r w:rsidR="005166F3"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9</w:t>
        </w:r>
      </w:hyperlink>
      <w:r w:rsidR="005166F3" w:rsidRPr="007879EC">
        <w:rPr>
          <w:rFonts w:ascii="Times New Roman" w:eastAsia="Times New Roman" w:hAnsi="Times New Roman"/>
          <w:sz w:val="24"/>
          <w:szCs w:val="24"/>
          <w:lang w:eastAsia="ru-RU"/>
        </w:rPr>
        <w:t xml:space="preserve"> Положения.</w:t>
      </w:r>
    </w:p>
    <w:p w:rsidR="005166F3" w:rsidRPr="007879EC" w:rsidRDefault="00FE4E5D" w:rsidP="00FE4E5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18.6. </w:t>
      </w:r>
      <w:r w:rsidR="005166F3" w:rsidRPr="007879EC">
        <w:rPr>
          <w:rFonts w:ascii="Times New Roman" w:eastAsia="Times New Roman" w:hAnsi="Times New Roman"/>
          <w:sz w:val="24"/>
          <w:szCs w:val="24"/>
          <w:lang w:eastAsia="ru-RU"/>
        </w:rPr>
        <w:t>Не позднее даты и времени окончания срока подачи заявок на участие в конкурсе в электронной форме Заказчик вправе принять решение о внесении изменений в извещение о проведении конкурса в электронной форме, документацию о конкурентной закупке</w:t>
      </w:r>
      <w:r w:rsidR="005166F3" w:rsidRPr="007879EC" w:rsidDel="00C973C4">
        <w:rPr>
          <w:rFonts w:ascii="Times New Roman" w:eastAsia="Times New Roman" w:hAnsi="Times New Roman"/>
          <w:sz w:val="24"/>
          <w:szCs w:val="24"/>
          <w:lang w:eastAsia="ru-RU"/>
        </w:rPr>
        <w:t xml:space="preserve"> </w:t>
      </w:r>
      <w:r w:rsidR="005166F3" w:rsidRPr="007879EC">
        <w:rPr>
          <w:rFonts w:ascii="Times New Roman" w:eastAsia="Times New Roman" w:hAnsi="Times New Roman"/>
          <w:sz w:val="24"/>
          <w:szCs w:val="24"/>
          <w:lang w:eastAsia="ru-RU"/>
        </w:rPr>
        <w:t xml:space="preserve">в соответствии с </w:t>
      </w:r>
      <w:hyperlink w:anchor="изменения" w:history="1">
        <w:r w:rsidR="005166F3" w:rsidRPr="007879EC">
          <w:rPr>
            <w:rFonts w:ascii="Times New Roman" w:eastAsia="Times New Roman" w:hAnsi="Times New Roman"/>
            <w:sz w:val="24"/>
            <w:szCs w:val="24"/>
            <w:lang w:eastAsia="ru-RU"/>
          </w:rPr>
          <w:t xml:space="preserve">пунктом </w:t>
        </w:r>
        <w:r w:rsidRPr="007879EC">
          <w:rPr>
            <w:rFonts w:ascii="Times New Roman" w:eastAsia="Times New Roman" w:hAnsi="Times New Roman"/>
            <w:sz w:val="24"/>
            <w:szCs w:val="24"/>
            <w:lang w:eastAsia="ru-RU"/>
          </w:rPr>
          <w:t>4</w:t>
        </w:r>
        <w:r w:rsidR="005166F3"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11</w:t>
        </w:r>
      </w:hyperlink>
      <w:r w:rsidR="005166F3" w:rsidRPr="007879EC">
        <w:rPr>
          <w:rFonts w:ascii="Times New Roman" w:eastAsia="Times New Roman" w:hAnsi="Times New Roman"/>
          <w:sz w:val="24"/>
          <w:szCs w:val="24"/>
          <w:lang w:eastAsia="ru-RU"/>
        </w:rPr>
        <w:t xml:space="preserve"> Положения. Изменение предмета закупки, увеличение размера обеспечения заявок на участие в конкурсе в электронной форме не допускаются. Информация о внесении изменений размещается в ЕИС в порядке, установленном Постановлением № 908. </w:t>
      </w:r>
    </w:p>
    <w:p w:rsidR="005166F3" w:rsidRPr="007879EC" w:rsidRDefault="00FE4E5D" w:rsidP="00FE4E5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18.7. </w:t>
      </w:r>
      <w:r w:rsidR="005166F3" w:rsidRPr="007879EC">
        <w:rPr>
          <w:rFonts w:ascii="Times New Roman" w:eastAsia="Times New Roman" w:hAnsi="Times New Roman"/>
          <w:sz w:val="24"/>
          <w:szCs w:val="24"/>
          <w:lang w:eastAsia="ru-RU"/>
        </w:rPr>
        <w:t>Заказчик, официально разместивший в ЕИС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конкурсе. Решение об отмене от проведения конкурса в электронной форме размещается в ЕИС в день принятия этого решения.</w:t>
      </w:r>
    </w:p>
    <w:p w:rsidR="005166F3" w:rsidRPr="007879EC" w:rsidRDefault="00FE4E5D" w:rsidP="00FE4E5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46" w:name="Par31"/>
      <w:bookmarkStart w:id="47" w:name="Par45"/>
      <w:bookmarkStart w:id="48" w:name="Par49"/>
      <w:bookmarkEnd w:id="46"/>
      <w:bookmarkEnd w:id="47"/>
      <w:bookmarkEnd w:id="48"/>
      <w:r w:rsidRPr="007879EC">
        <w:rPr>
          <w:rFonts w:ascii="Times New Roman" w:eastAsia="Times New Roman" w:hAnsi="Times New Roman"/>
          <w:sz w:val="24"/>
          <w:szCs w:val="24"/>
          <w:lang w:eastAsia="ru-RU"/>
        </w:rPr>
        <w:t xml:space="preserve">18.8. </w:t>
      </w:r>
      <w:r w:rsidR="005166F3" w:rsidRPr="007879EC">
        <w:rPr>
          <w:rFonts w:ascii="Times New Roman" w:eastAsia="Times New Roman" w:hAnsi="Times New Roman"/>
          <w:sz w:val="24"/>
          <w:szCs w:val="24"/>
          <w:lang w:eastAsia="ru-RU"/>
        </w:rPr>
        <w:t>Подача заявок на участие в конкурсе в электронной форме осуществляется только лицами, аккредитованными на ЭП.</w:t>
      </w:r>
    </w:p>
    <w:p w:rsidR="005166F3" w:rsidRPr="007879EC" w:rsidRDefault="00FE4E5D" w:rsidP="00FE4E5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49" w:name="Par53"/>
      <w:bookmarkStart w:id="50" w:name="ценовоепредложениеЭК"/>
      <w:bookmarkEnd w:id="49"/>
      <w:bookmarkEnd w:id="50"/>
      <w:r w:rsidRPr="007879EC">
        <w:rPr>
          <w:rFonts w:ascii="Times New Roman" w:eastAsia="Times New Roman" w:hAnsi="Times New Roman"/>
          <w:sz w:val="24"/>
          <w:szCs w:val="24"/>
          <w:lang w:eastAsia="ru-RU"/>
        </w:rPr>
        <w:t xml:space="preserve">18.9. </w:t>
      </w:r>
      <w:r w:rsidR="005166F3" w:rsidRPr="007879EC">
        <w:rPr>
          <w:rFonts w:ascii="Times New Roman" w:eastAsia="Times New Roman" w:hAnsi="Times New Roman"/>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5166F3" w:rsidRPr="007879EC" w:rsidRDefault="00FE4E5D" w:rsidP="00FE4E5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 xml:space="preserve">18.10. </w:t>
      </w:r>
      <w:r w:rsidR="005166F3" w:rsidRPr="007879EC">
        <w:rPr>
          <w:rFonts w:ascii="Times New Roman" w:eastAsia="Times New Roman" w:hAnsi="Times New Roman"/>
          <w:sz w:val="24"/>
          <w:szCs w:val="24"/>
          <w:lang w:eastAsia="ru-RU"/>
        </w:rPr>
        <w:t>Заявка на участие в конкурсе в электронной форме направляется участником конкурса в электронной форме оператору ЭП в форме трех электронных документов, которые подаются одновременно.</w:t>
      </w:r>
    </w:p>
    <w:p w:rsidR="005166F3" w:rsidRPr="007879EC" w:rsidRDefault="00FE4E5D" w:rsidP="00FE4E5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51" w:name="Par55"/>
      <w:bookmarkStart w:id="52" w:name="перваячастьЭК"/>
      <w:bookmarkEnd w:id="51"/>
      <w:bookmarkEnd w:id="52"/>
      <w:r w:rsidRPr="007879EC">
        <w:rPr>
          <w:rFonts w:ascii="Times New Roman" w:eastAsia="Times New Roman" w:hAnsi="Times New Roman"/>
          <w:sz w:val="24"/>
          <w:szCs w:val="24"/>
          <w:lang w:eastAsia="ru-RU"/>
        </w:rPr>
        <w:t xml:space="preserve">18.11. </w:t>
      </w:r>
      <w:r w:rsidR="005166F3" w:rsidRPr="007879EC">
        <w:rPr>
          <w:rFonts w:ascii="Times New Roman" w:eastAsia="Times New Roman" w:hAnsi="Times New Roman"/>
          <w:sz w:val="24"/>
          <w:szCs w:val="24"/>
          <w:lang w:eastAsia="ru-RU"/>
        </w:rPr>
        <w:t>Первая часть заявки на участие в конкурсе в электронной форме должна содержаться:</w:t>
      </w:r>
    </w:p>
    <w:p w:rsidR="005166F3" w:rsidRPr="007879EC" w:rsidRDefault="005166F3" w:rsidP="003D5017">
      <w:pPr>
        <w:pStyle w:val="ab"/>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сведения, предусмотренные подпунктами 1, 2 </w:t>
      </w:r>
      <w:hyperlink w:anchor="заявка" w:history="1">
        <w:r w:rsidRPr="007879EC">
          <w:rPr>
            <w:rFonts w:eastAsia="Times New Roman"/>
            <w:sz w:val="24"/>
            <w:szCs w:val="24"/>
          </w:rPr>
          <w:t>пункта 11.1</w:t>
        </w:r>
      </w:hyperlink>
      <w:r w:rsidRPr="007879EC">
        <w:rPr>
          <w:rFonts w:ascii="Times New Roman" w:eastAsia="Times New Roman" w:hAnsi="Times New Roman"/>
          <w:sz w:val="24"/>
          <w:szCs w:val="24"/>
          <w:lang w:eastAsia="ru-RU"/>
        </w:rPr>
        <w:t xml:space="preserve"> Положения;</w:t>
      </w:r>
    </w:p>
    <w:p w:rsidR="005166F3" w:rsidRPr="007879EC" w:rsidRDefault="005166F3" w:rsidP="003D5017">
      <w:pPr>
        <w:pStyle w:val="ab"/>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53" w:name="Par57"/>
      <w:bookmarkEnd w:id="53"/>
      <w:r w:rsidRPr="007879EC">
        <w:rPr>
          <w:rFonts w:ascii="Times New Roman" w:eastAsia="Times New Roman" w:hAnsi="Times New Roman"/>
          <w:sz w:val="24"/>
          <w:szCs w:val="24"/>
          <w:lang w:eastAsia="ru-RU"/>
        </w:rPr>
        <w:t xml:space="preserve">предложение участника конкурса в электронной форме о сроке поставки товара (выполнения работ, оказания услуг) и (или) об условиях поставки (выполнения работ, оказании услуг) и (или) о качественных, функциональных и экологических характеристиках предмета закупки и (или) о сроке предоставления гарантий качества поставленного товара (выполненных работ, оказанных услуг) при установлении в документации о конкурентной закупке критериев, предусмотренных </w:t>
      </w:r>
      <w:r w:rsidR="00FE4E5D" w:rsidRPr="007879EC">
        <w:rPr>
          <w:rFonts w:ascii="Times New Roman" w:eastAsia="Times New Roman" w:hAnsi="Times New Roman"/>
          <w:sz w:val="24"/>
          <w:szCs w:val="24"/>
          <w:lang w:eastAsia="ru-RU"/>
        </w:rPr>
        <w:t>настоящим Положением и (или) документацией о закупке</w:t>
      </w:r>
      <w:r w:rsidRPr="007879EC">
        <w:rPr>
          <w:rFonts w:ascii="Times New Roman" w:eastAsia="Times New Roman" w:hAnsi="Times New Roman"/>
          <w:sz w:val="24"/>
          <w:szCs w:val="24"/>
          <w:lang w:eastAsia="ru-RU"/>
        </w:rPr>
        <w:t>. При этом отсутствие такого предложения не является основанием для принятия решения об отказе участнику закупки в допуске к участию в конкурсе в электронной форме.</w:t>
      </w:r>
    </w:p>
    <w:p w:rsidR="005166F3" w:rsidRPr="007879EC" w:rsidRDefault="008077D5"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54" w:name="Par58"/>
      <w:bookmarkEnd w:id="54"/>
      <w:r w:rsidRPr="007879EC">
        <w:rPr>
          <w:rFonts w:ascii="Times New Roman" w:eastAsia="Times New Roman" w:hAnsi="Times New Roman"/>
          <w:sz w:val="24"/>
          <w:szCs w:val="24"/>
          <w:lang w:eastAsia="ru-RU"/>
        </w:rPr>
        <w:t xml:space="preserve">18.12. </w:t>
      </w:r>
      <w:r w:rsidR="005166F3" w:rsidRPr="007879EC">
        <w:rPr>
          <w:rFonts w:ascii="Times New Roman" w:eastAsia="Times New Roman" w:hAnsi="Times New Roman"/>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5166F3" w:rsidRPr="007879EC" w:rsidRDefault="008077D5"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55" w:name="Par62"/>
      <w:bookmarkEnd w:id="55"/>
      <w:r w:rsidRPr="007879EC">
        <w:rPr>
          <w:rFonts w:ascii="Times New Roman" w:eastAsia="Times New Roman" w:hAnsi="Times New Roman"/>
          <w:sz w:val="24"/>
          <w:szCs w:val="24"/>
          <w:lang w:eastAsia="ru-RU"/>
        </w:rPr>
        <w:t xml:space="preserve">18.13. </w:t>
      </w:r>
      <w:r w:rsidR="005166F3" w:rsidRPr="007879EC">
        <w:rPr>
          <w:rFonts w:ascii="Times New Roman" w:eastAsia="Times New Roman" w:hAnsi="Times New Roman"/>
          <w:sz w:val="24"/>
          <w:szCs w:val="24"/>
          <w:lang w:eastAsia="ru-RU"/>
        </w:rPr>
        <w:t xml:space="preserve">Вторая часть заявки на участие в конкурсе в электронной форме должна содержать требуемые Заказчиком в документации о конкурентной закупке информацию и документы, предусмотренные подпунктами 3 - 11 </w:t>
      </w:r>
      <w:hyperlink w:anchor="заявка" w:history="1">
        <w:r w:rsidR="005166F3" w:rsidRPr="007879EC">
          <w:rPr>
            <w:rFonts w:ascii="Times New Roman" w:eastAsia="Times New Roman" w:hAnsi="Times New Roman"/>
            <w:sz w:val="24"/>
            <w:szCs w:val="24"/>
            <w:lang w:eastAsia="ru-RU"/>
          </w:rPr>
          <w:t>пункта 11.1</w:t>
        </w:r>
      </w:hyperlink>
      <w:r w:rsidR="005166F3" w:rsidRPr="007879EC">
        <w:rPr>
          <w:rFonts w:ascii="Times New Roman" w:eastAsia="Times New Roman" w:hAnsi="Times New Roman"/>
          <w:sz w:val="24"/>
          <w:szCs w:val="24"/>
          <w:lang w:eastAsia="ru-RU"/>
        </w:rPr>
        <w:t xml:space="preserve"> Положения, а также</w:t>
      </w:r>
      <w:bookmarkStart w:id="56" w:name="Par63"/>
      <w:bookmarkStart w:id="57" w:name="Par65"/>
      <w:bookmarkStart w:id="58" w:name="Par67"/>
      <w:bookmarkEnd w:id="56"/>
      <w:bookmarkEnd w:id="57"/>
      <w:bookmarkEnd w:id="58"/>
      <w:r w:rsidR="005166F3" w:rsidRPr="007879EC">
        <w:rPr>
          <w:rFonts w:ascii="Times New Roman" w:eastAsia="Times New Roman" w:hAnsi="Times New Roman"/>
          <w:sz w:val="24"/>
          <w:szCs w:val="24"/>
          <w:lang w:eastAsia="ru-RU"/>
        </w:rPr>
        <w:t xml:space="preserve"> документы, подтверждающие квалификацию участника конкурса в электронной форме и (или) наличие опыта выполнения таким участником работ, оказания услуг, поставки товаров сопоставимых (аналогичных) предмету закупки при установлении в конкурсной документации критериев, предусмотренных </w:t>
      </w:r>
      <w:r w:rsidRPr="007879EC">
        <w:rPr>
          <w:rFonts w:ascii="Times New Roman" w:eastAsia="Times New Roman" w:hAnsi="Times New Roman"/>
          <w:sz w:val="24"/>
          <w:szCs w:val="24"/>
          <w:lang w:eastAsia="ru-RU"/>
        </w:rPr>
        <w:t xml:space="preserve">Положением и (или) документацией о </w:t>
      </w:r>
      <w:proofErr w:type="spellStart"/>
      <w:r w:rsidRPr="007879EC">
        <w:rPr>
          <w:rFonts w:ascii="Times New Roman" w:eastAsia="Times New Roman" w:hAnsi="Times New Roman"/>
          <w:sz w:val="24"/>
          <w:szCs w:val="24"/>
          <w:lang w:eastAsia="ru-RU"/>
        </w:rPr>
        <w:t>заукпке</w:t>
      </w:r>
      <w:proofErr w:type="spellEnd"/>
      <w:r w:rsidR="005166F3" w:rsidRPr="007879EC">
        <w:rPr>
          <w:rFonts w:ascii="Times New Roman" w:eastAsia="Times New Roman" w:hAnsi="Times New Roman"/>
          <w:sz w:val="24"/>
          <w:szCs w:val="24"/>
          <w:lang w:eastAsia="ru-RU"/>
        </w:rPr>
        <w:t xml:space="preserve">. При этом отсутствие этих документов не является основанием для признания заявки на участие в конкурсе в </w:t>
      </w:r>
      <w:proofErr w:type="gramStart"/>
      <w:r w:rsidR="005166F3" w:rsidRPr="007879EC">
        <w:rPr>
          <w:rFonts w:ascii="Times New Roman" w:eastAsia="Times New Roman" w:hAnsi="Times New Roman"/>
          <w:sz w:val="24"/>
          <w:szCs w:val="24"/>
          <w:lang w:eastAsia="ru-RU"/>
        </w:rPr>
        <w:t>электронной форме</w:t>
      </w:r>
      <w:proofErr w:type="gramEnd"/>
      <w:r w:rsidR="005166F3" w:rsidRPr="007879EC">
        <w:rPr>
          <w:rFonts w:ascii="Times New Roman" w:eastAsia="Times New Roman" w:hAnsi="Times New Roman"/>
          <w:sz w:val="24"/>
          <w:szCs w:val="24"/>
          <w:lang w:eastAsia="ru-RU"/>
        </w:rPr>
        <w:t xml:space="preserve"> не соответствующей требованиям документации о таком конкурсе.</w:t>
      </w:r>
    </w:p>
    <w:p w:rsidR="005166F3" w:rsidRPr="007879EC" w:rsidRDefault="008077D5"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59" w:name="Par69"/>
      <w:bookmarkEnd w:id="59"/>
      <w:r w:rsidRPr="007879EC">
        <w:rPr>
          <w:rFonts w:ascii="Times New Roman" w:eastAsia="Times New Roman" w:hAnsi="Times New Roman"/>
          <w:sz w:val="24"/>
          <w:szCs w:val="24"/>
          <w:lang w:eastAsia="ru-RU"/>
        </w:rPr>
        <w:t xml:space="preserve">18.14. </w:t>
      </w:r>
      <w:r w:rsidR="005166F3" w:rsidRPr="007879EC">
        <w:rPr>
          <w:rFonts w:ascii="Times New Roman" w:eastAsia="Times New Roman" w:hAnsi="Times New Roman"/>
          <w:sz w:val="24"/>
          <w:szCs w:val="24"/>
          <w:lang w:eastAsia="ru-RU"/>
        </w:rPr>
        <w:t>Требовать от участника конкурса в электронной форме предоставления иных документов и информации, за исключением предусмотренных пунктами 1</w:t>
      </w:r>
      <w:r w:rsidRPr="007879EC">
        <w:rPr>
          <w:rFonts w:ascii="Times New Roman" w:eastAsia="Times New Roman" w:hAnsi="Times New Roman"/>
          <w:sz w:val="24"/>
          <w:szCs w:val="24"/>
          <w:lang w:eastAsia="ru-RU"/>
        </w:rPr>
        <w:t>8</w:t>
      </w:r>
      <w:r w:rsidR="005166F3" w:rsidRPr="007879EC">
        <w:rPr>
          <w:rFonts w:ascii="Times New Roman" w:eastAsia="Times New Roman" w:hAnsi="Times New Roman"/>
          <w:sz w:val="24"/>
          <w:szCs w:val="24"/>
          <w:lang w:eastAsia="ru-RU"/>
        </w:rPr>
        <w:t>.11, 1</w:t>
      </w:r>
      <w:r w:rsidRPr="007879EC">
        <w:rPr>
          <w:rFonts w:ascii="Times New Roman" w:eastAsia="Times New Roman" w:hAnsi="Times New Roman"/>
          <w:sz w:val="24"/>
          <w:szCs w:val="24"/>
          <w:lang w:eastAsia="ru-RU"/>
        </w:rPr>
        <w:t>8</w:t>
      </w:r>
      <w:r w:rsidR="005166F3" w:rsidRPr="007879EC">
        <w:rPr>
          <w:rFonts w:ascii="Times New Roman" w:eastAsia="Times New Roman" w:hAnsi="Times New Roman"/>
          <w:sz w:val="24"/>
          <w:szCs w:val="24"/>
          <w:lang w:eastAsia="ru-RU"/>
        </w:rPr>
        <w:t>.13 Положения, не допускается.</w:t>
      </w:r>
    </w:p>
    <w:p w:rsidR="005166F3" w:rsidRPr="007879EC" w:rsidRDefault="008077D5"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18.15. </w:t>
      </w:r>
      <w:r w:rsidR="005166F3" w:rsidRPr="007879EC">
        <w:rPr>
          <w:rFonts w:ascii="Times New Roman" w:eastAsia="Times New Roman" w:hAnsi="Times New Roman"/>
          <w:sz w:val="24"/>
          <w:szCs w:val="24"/>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проведении конкурса в электронной форме до предусмотренных документацией о конкурентной закупке даты и времени окончания срока подачи таких заявок.</w:t>
      </w:r>
    </w:p>
    <w:p w:rsidR="005166F3" w:rsidRPr="007879EC" w:rsidRDefault="008077D5"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18.16. </w:t>
      </w:r>
      <w:r w:rsidR="005166F3" w:rsidRPr="007879EC">
        <w:rPr>
          <w:rFonts w:ascii="Times New Roman" w:eastAsia="Times New Roman" w:hAnsi="Times New Roman"/>
          <w:sz w:val="24"/>
          <w:szCs w:val="24"/>
          <w:lang w:eastAsia="ru-RU"/>
        </w:rPr>
        <w:t>Участник конкурса в электронной форме вправе подать только одну заявку на участие в конкурсе в электронной форме.</w:t>
      </w:r>
    </w:p>
    <w:p w:rsidR="005166F3" w:rsidRPr="007879EC" w:rsidRDefault="008077D5"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60" w:name="Par73"/>
      <w:bookmarkStart w:id="61" w:name="индентифномер"/>
      <w:bookmarkEnd w:id="60"/>
      <w:bookmarkEnd w:id="61"/>
      <w:r w:rsidRPr="007879EC">
        <w:rPr>
          <w:rFonts w:ascii="Times New Roman" w:eastAsia="Times New Roman" w:hAnsi="Times New Roman"/>
          <w:sz w:val="24"/>
          <w:szCs w:val="24"/>
          <w:lang w:eastAsia="ru-RU"/>
        </w:rPr>
        <w:t xml:space="preserve">18.17. </w:t>
      </w:r>
      <w:r w:rsidR="005166F3" w:rsidRPr="007879EC">
        <w:rPr>
          <w:rFonts w:ascii="Times New Roman" w:eastAsia="Times New Roman" w:hAnsi="Times New Roman"/>
          <w:sz w:val="24"/>
          <w:szCs w:val="24"/>
          <w:lang w:eastAsia="ru-RU"/>
        </w:rPr>
        <w:t>В течение одного часа с момента получения заявки на участие в конкурсе в электронной форме оператор ЭП обязан присвоить данной заявке идентификационный номер и подтвердить ее получение в форме электронного документа, направляемого участнику конкурса в электронной форме, подавшему данную заявку, с указанием присвоенного такой заявке идентификационного номера.</w:t>
      </w:r>
    </w:p>
    <w:p w:rsidR="005166F3" w:rsidRPr="007879EC" w:rsidRDefault="008077D5"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18.18. </w:t>
      </w:r>
      <w:r w:rsidR="005166F3" w:rsidRPr="007879EC">
        <w:rPr>
          <w:rFonts w:ascii="Times New Roman" w:eastAsia="Times New Roman" w:hAnsi="Times New Roman"/>
          <w:sz w:val="24"/>
          <w:szCs w:val="24"/>
          <w:lang w:eastAsia="ru-RU"/>
        </w:rPr>
        <w:t>В течение одного часа с момента получения заявки на участие в конкурсе в электронной форме оператор ЭП возвращает данную заявку подавшему ее участнику такого конкурса в случае:</w:t>
      </w:r>
    </w:p>
    <w:p w:rsidR="005166F3" w:rsidRPr="007879EC" w:rsidRDefault="005166F3"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ab/>
        <w:t xml:space="preserve">подачи данной заявки с нарушением требований, предусмотренных </w:t>
      </w:r>
      <w:hyperlink r:id="rId67" w:history="1">
        <w:r w:rsidRPr="007879EC">
          <w:rPr>
            <w:rFonts w:ascii="Times New Roman" w:eastAsia="Times New Roman" w:hAnsi="Times New Roman"/>
            <w:sz w:val="24"/>
            <w:szCs w:val="24"/>
            <w:lang w:eastAsia="ru-RU"/>
          </w:rPr>
          <w:t>частью 5 статьи 3.3</w:t>
        </w:r>
      </w:hyperlink>
      <w:r w:rsidRPr="007879EC">
        <w:rPr>
          <w:rFonts w:ascii="Times New Roman" w:eastAsia="Times New Roman" w:hAnsi="Times New Roman"/>
          <w:sz w:val="24"/>
          <w:szCs w:val="24"/>
          <w:lang w:eastAsia="ru-RU"/>
        </w:rPr>
        <w:t xml:space="preserve"> Федерального закона № 223-ФЗ;</w:t>
      </w:r>
    </w:p>
    <w:p w:rsidR="005166F3" w:rsidRPr="007879EC" w:rsidRDefault="005166F3"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ab/>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5166F3" w:rsidRPr="007879EC" w:rsidRDefault="005166F3"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3)</w:t>
      </w:r>
      <w:r w:rsidRPr="007879EC">
        <w:rPr>
          <w:rFonts w:ascii="Times New Roman" w:eastAsia="Times New Roman" w:hAnsi="Times New Roman"/>
          <w:sz w:val="24"/>
          <w:szCs w:val="24"/>
          <w:lang w:eastAsia="ru-RU"/>
        </w:rPr>
        <w:tab/>
        <w:t>получения данной заявки после даты или времени окончания срока подачи заявок на участие в конкурсе в электронной форме;</w:t>
      </w:r>
    </w:p>
    <w:p w:rsidR="005166F3" w:rsidRPr="007879EC" w:rsidRDefault="005166F3"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4)</w:t>
      </w:r>
      <w:r w:rsidRPr="007879EC">
        <w:rPr>
          <w:rFonts w:ascii="Times New Roman" w:eastAsia="Times New Roman" w:hAnsi="Times New Roman"/>
          <w:sz w:val="24"/>
          <w:szCs w:val="24"/>
          <w:lang w:eastAsia="ru-RU"/>
        </w:rPr>
        <w:tab/>
        <w:t>подачи участником закупки заявки, содержащей предложение о цене договора, превышающее начальную (максимальную) цену договора или равное нулю.</w:t>
      </w:r>
    </w:p>
    <w:p w:rsidR="005166F3" w:rsidRPr="007879EC" w:rsidRDefault="008077D5"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18.19. </w:t>
      </w:r>
      <w:r w:rsidR="005166F3" w:rsidRPr="007879EC">
        <w:rPr>
          <w:rFonts w:ascii="Times New Roman" w:eastAsia="Times New Roman" w:hAnsi="Times New Roman"/>
          <w:sz w:val="24"/>
          <w:szCs w:val="24"/>
          <w:lang w:eastAsia="ru-RU"/>
        </w:rPr>
        <w:t>Одновременно с возвратом заявки на участие в конкурсе в электронной форме в соответствии с пунктом 1</w:t>
      </w:r>
      <w:r w:rsidRPr="007879EC">
        <w:rPr>
          <w:rFonts w:ascii="Times New Roman" w:eastAsia="Times New Roman" w:hAnsi="Times New Roman"/>
          <w:sz w:val="24"/>
          <w:szCs w:val="24"/>
          <w:lang w:eastAsia="ru-RU"/>
        </w:rPr>
        <w:t>8</w:t>
      </w:r>
      <w:r w:rsidR="005166F3" w:rsidRPr="007879EC">
        <w:rPr>
          <w:rFonts w:ascii="Times New Roman" w:eastAsia="Times New Roman" w:hAnsi="Times New Roman"/>
          <w:sz w:val="24"/>
          <w:szCs w:val="24"/>
          <w:lang w:eastAsia="ru-RU"/>
        </w:rPr>
        <w:t xml:space="preserve">.18 Положения и (или) в случае осуществления закупки, предусмотренной подпунктом 2 пункта 5.1 Положения, в соответствии с </w:t>
      </w:r>
      <w:hyperlink r:id="rId68" w:history="1">
        <w:r w:rsidR="005166F3" w:rsidRPr="007879EC">
          <w:rPr>
            <w:rFonts w:ascii="Times New Roman" w:eastAsia="Times New Roman" w:hAnsi="Times New Roman"/>
            <w:sz w:val="24"/>
            <w:szCs w:val="24"/>
            <w:lang w:eastAsia="ru-RU"/>
          </w:rPr>
          <w:t>частью 20 статьи 44</w:t>
        </w:r>
      </w:hyperlink>
      <w:r w:rsidR="005166F3" w:rsidRPr="007879EC">
        <w:rPr>
          <w:rFonts w:ascii="Times New Roman" w:eastAsia="Times New Roman" w:hAnsi="Times New Roman"/>
          <w:sz w:val="24"/>
          <w:szCs w:val="24"/>
          <w:lang w:eastAsia="ru-RU"/>
        </w:rPr>
        <w:t xml:space="preserve"> Федерального закона</w:t>
      </w:r>
      <w:r w:rsidRPr="007879EC">
        <w:rPr>
          <w:rFonts w:ascii="Times New Roman" w:eastAsia="Times New Roman" w:hAnsi="Times New Roman"/>
          <w:sz w:val="24"/>
          <w:szCs w:val="24"/>
          <w:lang w:eastAsia="ru-RU"/>
        </w:rPr>
        <w:t xml:space="preserve"> </w:t>
      </w:r>
      <w:r w:rsidR="005166F3" w:rsidRPr="007879EC">
        <w:rPr>
          <w:rFonts w:ascii="Times New Roman" w:eastAsia="Times New Roman" w:hAnsi="Times New Roman"/>
          <w:sz w:val="24"/>
          <w:szCs w:val="24"/>
          <w:lang w:eastAsia="ru-RU"/>
        </w:rPr>
        <w:t>№ 44-ФЗ, оператор ЭП обязан уведомить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ЭП по иным основаниям не допускается.</w:t>
      </w:r>
    </w:p>
    <w:p w:rsidR="005166F3" w:rsidRPr="007879EC" w:rsidRDefault="008077D5"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18.20. </w:t>
      </w:r>
      <w:r w:rsidR="005166F3" w:rsidRPr="007879EC">
        <w:rPr>
          <w:rFonts w:ascii="Times New Roman" w:eastAsia="Times New Roman" w:hAnsi="Times New Roman"/>
          <w:sz w:val="24"/>
          <w:szCs w:val="24"/>
          <w:lang w:eastAsia="ru-RU"/>
        </w:rPr>
        <w:t>Не позднее рабочего дня, следующего за датой окончания срока подачи заявок на участие в конкурсе в электронной форме, оператор ЭП направляет Заказчику первую часть заявки на участие в конкурсе в электронной форме.</w:t>
      </w:r>
    </w:p>
    <w:p w:rsidR="005166F3" w:rsidRPr="007879EC" w:rsidRDefault="008077D5"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18.21. </w:t>
      </w:r>
      <w:r w:rsidR="005166F3" w:rsidRPr="007879EC">
        <w:rPr>
          <w:rFonts w:ascii="Times New Roman" w:eastAsia="Times New Roman" w:hAnsi="Times New Roman"/>
          <w:sz w:val="24"/>
          <w:szCs w:val="24"/>
          <w:lang w:eastAsia="ru-RU"/>
        </w:rPr>
        <w:t>Участник конкурса в электронной форме, подавший заявку на участие в конкурсе в электронной форме, вправе отозвать такую заявку не позднее даты и времени окончания срока подачи заявок на участие в конкурсе в электронной форме, направив об этом уведомление оператору ЭП.</w:t>
      </w:r>
    </w:p>
    <w:p w:rsidR="005166F3" w:rsidRPr="007879EC" w:rsidRDefault="008077D5"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62" w:name="Par85"/>
      <w:bookmarkStart w:id="63" w:name="заявка1или0"/>
      <w:bookmarkEnd w:id="62"/>
      <w:bookmarkEnd w:id="63"/>
      <w:r w:rsidRPr="007879EC">
        <w:rPr>
          <w:rFonts w:ascii="Times New Roman" w:eastAsia="Times New Roman" w:hAnsi="Times New Roman"/>
          <w:sz w:val="24"/>
          <w:szCs w:val="24"/>
          <w:lang w:eastAsia="ru-RU"/>
        </w:rPr>
        <w:t xml:space="preserve">18.22. </w:t>
      </w:r>
      <w:r w:rsidR="005166F3" w:rsidRPr="007879EC">
        <w:rPr>
          <w:rFonts w:ascii="Times New Roman" w:eastAsia="Times New Roman" w:hAnsi="Times New Roman"/>
          <w:sz w:val="24"/>
          <w:szCs w:val="24"/>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5166F3" w:rsidRPr="007879EC" w:rsidRDefault="008077D5"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18.23. </w:t>
      </w:r>
      <w:r w:rsidR="005166F3" w:rsidRPr="007879EC">
        <w:rPr>
          <w:rFonts w:ascii="Times New Roman" w:eastAsia="Times New Roman" w:hAnsi="Times New Roman"/>
          <w:sz w:val="24"/>
          <w:szCs w:val="24"/>
          <w:lang w:eastAsia="ru-RU"/>
        </w:rPr>
        <w:t>Срок рассмотрения и оценки первых частей заявок на участие в конкурсе в электронной форме комиссией</w:t>
      </w:r>
      <w:r w:rsidR="00706148" w:rsidRPr="007879EC">
        <w:rPr>
          <w:rFonts w:ascii="Times New Roman" w:eastAsia="Times New Roman" w:hAnsi="Times New Roman"/>
          <w:sz w:val="24"/>
          <w:szCs w:val="24"/>
          <w:lang w:eastAsia="ru-RU"/>
        </w:rPr>
        <w:t xml:space="preserve"> по закупкам</w:t>
      </w:r>
      <w:r w:rsidR="005166F3" w:rsidRPr="007879EC">
        <w:rPr>
          <w:rFonts w:ascii="Times New Roman" w:eastAsia="Times New Roman" w:hAnsi="Times New Roman"/>
          <w:sz w:val="24"/>
          <w:szCs w:val="24"/>
          <w:lang w:eastAsia="ru-RU"/>
        </w:rPr>
        <w:t xml:space="preserve"> не может превышать пять рабочих дней с даты окончания срока подачи указанных заявок.</w:t>
      </w:r>
    </w:p>
    <w:p w:rsidR="005166F3" w:rsidRPr="007879EC" w:rsidRDefault="008077D5"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18.23.1. </w:t>
      </w:r>
      <w:r w:rsidR="005166F3" w:rsidRPr="007879EC">
        <w:rPr>
          <w:rFonts w:ascii="Times New Roman" w:eastAsia="Times New Roman" w:hAnsi="Times New Roman"/>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под</w:t>
      </w:r>
      <w:hyperlink w:anchor="Par55" w:history="1">
        <w:r w:rsidR="005166F3" w:rsidRPr="007879EC">
          <w:rPr>
            <w:rFonts w:ascii="Times New Roman" w:eastAsia="Times New Roman" w:hAnsi="Times New Roman"/>
            <w:sz w:val="24"/>
            <w:szCs w:val="24"/>
            <w:lang w:eastAsia="ru-RU"/>
          </w:rPr>
          <w:t>пунктами</w:t>
        </w:r>
      </w:hyperlink>
      <w:r w:rsidR="005166F3" w:rsidRPr="007879EC">
        <w:rPr>
          <w:rFonts w:ascii="Times New Roman" w:eastAsia="Times New Roman" w:hAnsi="Times New Roman"/>
          <w:sz w:val="24"/>
          <w:szCs w:val="24"/>
          <w:lang w:eastAsia="ru-RU"/>
        </w:rPr>
        <w:t xml:space="preserve"> 1, 2 </w:t>
      </w:r>
      <w:hyperlink w:anchor="заявка" w:history="1">
        <w:r w:rsidR="005166F3" w:rsidRPr="007879EC">
          <w:rPr>
            <w:rFonts w:eastAsia="Times New Roman"/>
            <w:sz w:val="24"/>
            <w:szCs w:val="24"/>
          </w:rPr>
          <w:t>пункта 11.1</w:t>
        </w:r>
      </w:hyperlink>
      <w:r w:rsidR="005166F3" w:rsidRPr="007879EC">
        <w:rPr>
          <w:rFonts w:ascii="Times New Roman" w:eastAsia="Times New Roman" w:hAnsi="Times New Roman"/>
          <w:sz w:val="24"/>
          <w:szCs w:val="24"/>
          <w:lang w:eastAsia="ru-RU"/>
        </w:rPr>
        <w:t xml:space="preserve"> Положения, комиссия</w:t>
      </w:r>
      <w:r w:rsidR="00706148" w:rsidRPr="007879EC">
        <w:rPr>
          <w:rFonts w:ascii="Times New Roman" w:eastAsia="Times New Roman" w:hAnsi="Times New Roman"/>
          <w:sz w:val="24"/>
          <w:szCs w:val="24"/>
          <w:lang w:eastAsia="ru-RU"/>
        </w:rPr>
        <w:t xml:space="preserve"> по закупкам</w:t>
      </w:r>
      <w:r w:rsidR="005166F3" w:rsidRPr="007879EC">
        <w:rPr>
          <w:rFonts w:ascii="Times New Roman" w:eastAsia="Times New Roman" w:hAnsi="Times New Roman"/>
          <w:sz w:val="24"/>
          <w:szCs w:val="24"/>
          <w:lang w:eastAsia="ru-RU"/>
        </w:rPr>
        <w:t xml:space="preserve">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ar92" w:history="1">
        <w:r w:rsidR="005166F3" w:rsidRPr="007879EC">
          <w:rPr>
            <w:rFonts w:ascii="Times New Roman" w:eastAsia="Times New Roman" w:hAnsi="Times New Roman"/>
            <w:sz w:val="24"/>
            <w:szCs w:val="24"/>
            <w:lang w:eastAsia="ru-RU"/>
          </w:rPr>
          <w:t xml:space="preserve">частью </w:t>
        </w:r>
      </w:hyperlink>
      <w:r w:rsidR="005166F3"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8</w:t>
      </w:r>
      <w:r w:rsidR="005166F3" w:rsidRPr="007879EC">
        <w:rPr>
          <w:rFonts w:ascii="Times New Roman" w:eastAsia="Times New Roman" w:hAnsi="Times New Roman"/>
          <w:sz w:val="24"/>
          <w:szCs w:val="24"/>
          <w:lang w:eastAsia="ru-RU"/>
        </w:rPr>
        <w:t>.23.2 Положения.</w:t>
      </w:r>
    </w:p>
    <w:p w:rsidR="005166F3" w:rsidRPr="007879EC" w:rsidRDefault="008077D5"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64" w:name="Par92"/>
      <w:bookmarkEnd w:id="64"/>
      <w:r w:rsidRPr="007879EC">
        <w:rPr>
          <w:rFonts w:ascii="Times New Roman" w:eastAsia="Times New Roman" w:hAnsi="Times New Roman"/>
          <w:sz w:val="24"/>
          <w:szCs w:val="24"/>
          <w:lang w:eastAsia="ru-RU"/>
        </w:rPr>
        <w:t xml:space="preserve">18.23.2. </w:t>
      </w:r>
      <w:r w:rsidR="005166F3" w:rsidRPr="007879EC">
        <w:rPr>
          <w:rFonts w:ascii="Times New Roman" w:eastAsia="Times New Roman" w:hAnsi="Times New Roman"/>
          <w:sz w:val="24"/>
          <w:szCs w:val="24"/>
          <w:lang w:eastAsia="ru-RU"/>
        </w:rPr>
        <w:t>Участник конкурса в электронной форме не допускается к участию в конкурсе в электронной форме в случае:</w:t>
      </w:r>
    </w:p>
    <w:p w:rsidR="005166F3" w:rsidRPr="007879EC" w:rsidRDefault="005166F3"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ab/>
      </w:r>
      <w:proofErr w:type="spellStart"/>
      <w:r w:rsidRPr="007879EC">
        <w:rPr>
          <w:rFonts w:ascii="Times New Roman" w:eastAsia="Times New Roman" w:hAnsi="Times New Roman"/>
          <w:sz w:val="24"/>
          <w:szCs w:val="24"/>
          <w:lang w:eastAsia="ru-RU"/>
        </w:rPr>
        <w:t>непредоставления</w:t>
      </w:r>
      <w:proofErr w:type="spellEnd"/>
      <w:r w:rsidRPr="007879EC">
        <w:rPr>
          <w:rFonts w:ascii="Times New Roman" w:eastAsia="Times New Roman" w:hAnsi="Times New Roman"/>
          <w:sz w:val="24"/>
          <w:szCs w:val="24"/>
          <w:lang w:eastAsia="ru-RU"/>
        </w:rPr>
        <w:t xml:space="preserve"> информации, предусмотренной </w:t>
      </w:r>
      <w:hyperlink w:anchor="заявка" w:history="1">
        <w:r w:rsidRPr="007879EC">
          <w:rPr>
            <w:rFonts w:ascii="Times New Roman" w:eastAsia="Times New Roman" w:hAnsi="Times New Roman"/>
            <w:sz w:val="24"/>
            <w:szCs w:val="24"/>
            <w:lang w:eastAsia="ru-RU"/>
          </w:rPr>
          <w:t xml:space="preserve">подпунктами 1, </w:t>
        </w:r>
        <w:proofErr w:type="gramStart"/>
        <w:r w:rsidRPr="007879EC">
          <w:rPr>
            <w:rFonts w:ascii="Times New Roman" w:eastAsia="Times New Roman" w:hAnsi="Times New Roman"/>
            <w:sz w:val="24"/>
            <w:szCs w:val="24"/>
            <w:lang w:eastAsia="ru-RU"/>
          </w:rPr>
          <w:t xml:space="preserve">2 </w:t>
        </w:r>
        <w:hyperlink w:anchor="заявка" w:history="1">
          <w:r w:rsidRPr="007879EC">
            <w:rPr>
              <w:rFonts w:eastAsia="Times New Roman"/>
              <w:sz w:val="24"/>
              <w:szCs w:val="24"/>
            </w:rPr>
            <w:t>пункта 11.1</w:t>
          </w:r>
        </w:hyperlink>
        <w:r w:rsidRPr="007879EC">
          <w:rPr>
            <w:rFonts w:ascii="Times New Roman" w:eastAsia="Times New Roman" w:hAnsi="Times New Roman"/>
            <w:sz w:val="24"/>
            <w:szCs w:val="24"/>
            <w:lang w:eastAsia="ru-RU"/>
          </w:rPr>
          <w:t xml:space="preserve"> Положения</w:t>
        </w:r>
        <w:proofErr w:type="gramEnd"/>
        <w:r w:rsidRPr="007879EC">
          <w:rPr>
            <w:rFonts w:ascii="Times New Roman" w:eastAsia="Times New Roman" w:hAnsi="Times New Roman"/>
            <w:sz w:val="24"/>
            <w:szCs w:val="24"/>
            <w:lang w:eastAsia="ru-RU"/>
          </w:rPr>
          <w:t xml:space="preserve"> </w:t>
        </w:r>
      </w:hyperlink>
      <w:r w:rsidRPr="007879EC">
        <w:rPr>
          <w:rFonts w:ascii="Times New Roman" w:eastAsia="Times New Roman" w:hAnsi="Times New Roman"/>
          <w:sz w:val="24"/>
          <w:szCs w:val="24"/>
          <w:lang w:eastAsia="ru-RU"/>
        </w:rPr>
        <w:t>или предоставления недостоверной информации;</w:t>
      </w:r>
    </w:p>
    <w:p w:rsidR="005166F3" w:rsidRPr="007879EC" w:rsidRDefault="005166F3"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ab/>
        <w:t xml:space="preserve">несоответствия предложений участника конкурса в электронной форме, предусмотренных пунктом 2 </w:t>
      </w:r>
      <w:hyperlink w:anchor="заявка" w:history="1">
        <w:r w:rsidRPr="007879EC">
          <w:rPr>
            <w:rFonts w:eastAsia="Times New Roman"/>
            <w:sz w:val="24"/>
            <w:szCs w:val="24"/>
          </w:rPr>
          <w:t>пункта 11.1</w:t>
        </w:r>
      </w:hyperlink>
      <w:r w:rsidRPr="007879EC">
        <w:rPr>
          <w:rFonts w:ascii="Times New Roman" w:eastAsia="Times New Roman" w:hAnsi="Times New Roman"/>
          <w:sz w:val="24"/>
          <w:szCs w:val="24"/>
          <w:lang w:eastAsia="ru-RU"/>
        </w:rPr>
        <w:t xml:space="preserve"> Положения, требованиям, установленным в извещении о проведении конкурса в электронной форме, документации о конкурентной закупке;</w:t>
      </w:r>
    </w:p>
    <w:p w:rsidR="005166F3" w:rsidRPr="007879EC" w:rsidRDefault="005166F3"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ab/>
        <w:t>указания в первой части заявки участника конкурса в электронной форме сведений о таком участнике и (или) о предлагаемой им цене договора.</w:t>
      </w:r>
    </w:p>
    <w:p w:rsidR="005166F3" w:rsidRPr="007879EC" w:rsidRDefault="008077D5"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18.23.3. </w:t>
      </w:r>
      <w:r w:rsidR="005166F3" w:rsidRPr="007879EC">
        <w:rPr>
          <w:rFonts w:ascii="Times New Roman" w:eastAsia="Times New Roman" w:hAnsi="Times New Roman"/>
          <w:sz w:val="24"/>
          <w:szCs w:val="24"/>
          <w:lang w:eastAsia="ru-RU"/>
        </w:rPr>
        <w:t xml:space="preserve">Отказ в допуске к участию в конкурсе в электронной форме по основаниям, не предусмотренным </w:t>
      </w:r>
      <w:r w:rsidRPr="007879EC">
        <w:rPr>
          <w:rFonts w:ascii="Times New Roman" w:eastAsia="Times New Roman" w:hAnsi="Times New Roman"/>
          <w:sz w:val="24"/>
          <w:szCs w:val="24"/>
          <w:lang w:eastAsia="ru-RU"/>
        </w:rPr>
        <w:t>пунктом 18</w:t>
      </w:r>
      <w:r w:rsidR="005166F3" w:rsidRPr="007879EC">
        <w:rPr>
          <w:rFonts w:ascii="Times New Roman" w:eastAsia="Times New Roman" w:hAnsi="Times New Roman"/>
          <w:sz w:val="24"/>
          <w:szCs w:val="24"/>
          <w:lang w:eastAsia="ru-RU"/>
        </w:rPr>
        <w:t>.23.</w:t>
      </w:r>
      <w:r w:rsidRPr="007879EC">
        <w:rPr>
          <w:rFonts w:ascii="Times New Roman" w:eastAsia="Times New Roman" w:hAnsi="Times New Roman"/>
          <w:sz w:val="24"/>
          <w:szCs w:val="24"/>
          <w:lang w:eastAsia="ru-RU"/>
        </w:rPr>
        <w:t>2</w:t>
      </w:r>
      <w:r w:rsidR="005166F3" w:rsidRPr="007879EC">
        <w:rPr>
          <w:rFonts w:ascii="Times New Roman" w:eastAsia="Times New Roman" w:hAnsi="Times New Roman"/>
          <w:sz w:val="24"/>
          <w:szCs w:val="24"/>
          <w:lang w:eastAsia="ru-RU"/>
        </w:rPr>
        <w:t xml:space="preserve"> Положения, не допускается.</w:t>
      </w:r>
    </w:p>
    <w:p w:rsidR="005166F3" w:rsidRPr="007879EC" w:rsidRDefault="00AD1112" w:rsidP="008077D5">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18.23.4. К</w:t>
      </w:r>
      <w:r w:rsidR="005166F3" w:rsidRPr="007879EC">
        <w:rPr>
          <w:rFonts w:ascii="Times New Roman" w:eastAsia="Times New Roman" w:hAnsi="Times New Roman"/>
          <w:sz w:val="24"/>
          <w:szCs w:val="24"/>
          <w:lang w:eastAsia="ru-RU"/>
        </w:rPr>
        <w:t>омиссия</w:t>
      </w:r>
      <w:r w:rsidRPr="007879EC">
        <w:rPr>
          <w:rFonts w:ascii="Times New Roman" w:eastAsia="Times New Roman" w:hAnsi="Times New Roman"/>
          <w:sz w:val="24"/>
          <w:szCs w:val="24"/>
          <w:lang w:eastAsia="ru-RU"/>
        </w:rPr>
        <w:t xml:space="preserve"> по закупкам</w:t>
      </w:r>
      <w:r w:rsidR="005166F3" w:rsidRPr="007879EC">
        <w:rPr>
          <w:rFonts w:ascii="Times New Roman" w:eastAsia="Times New Roman" w:hAnsi="Times New Roman"/>
          <w:sz w:val="24"/>
          <w:szCs w:val="24"/>
          <w:lang w:eastAsia="ru-RU"/>
        </w:rPr>
        <w:t xml:space="preserve">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(критериям), установленному в документации о конкурентной закупке (при установлении такого критерия (таких критериев)). Оценка заявок на участие в конкурсе в электронной форме не осуществляется в случае признания конкурса не состоявшимся в соответствии с </w:t>
      </w:r>
      <w:hyperlink w:anchor="заявка1или0" w:history="1">
        <w:r w:rsidR="005166F3" w:rsidRPr="007879EC">
          <w:rPr>
            <w:rFonts w:eastAsia="Times New Roman"/>
            <w:sz w:val="24"/>
            <w:szCs w:val="24"/>
          </w:rPr>
          <w:t>пунктами 1</w:t>
        </w:r>
        <w:r w:rsidRPr="007879EC">
          <w:rPr>
            <w:rFonts w:eastAsia="Times New Roman"/>
            <w:sz w:val="24"/>
            <w:szCs w:val="24"/>
          </w:rPr>
          <w:t>8</w:t>
        </w:r>
        <w:r w:rsidR="005166F3" w:rsidRPr="007879EC">
          <w:rPr>
            <w:rFonts w:eastAsia="Times New Roman"/>
            <w:sz w:val="24"/>
            <w:szCs w:val="24"/>
          </w:rPr>
          <w:t>.22</w:t>
        </w:r>
      </w:hyperlink>
      <w:r w:rsidR="005166F3" w:rsidRPr="007879EC">
        <w:rPr>
          <w:rFonts w:eastAsia="Times New Roman"/>
          <w:sz w:val="24"/>
          <w:szCs w:val="24"/>
        </w:rPr>
        <w:t xml:space="preserve"> и 1</w:t>
      </w:r>
      <w:r w:rsidRPr="007879EC">
        <w:rPr>
          <w:rFonts w:eastAsia="Times New Roman"/>
          <w:sz w:val="24"/>
          <w:szCs w:val="24"/>
        </w:rPr>
        <w:t>8</w:t>
      </w:r>
      <w:r w:rsidR="005166F3" w:rsidRPr="007879EC">
        <w:rPr>
          <w:rFonts w:eastAsia="Times New Roman"/>
          <w:sz w:val="24"/>
          <w:szCs w:val="24"/>
        </w:rPr>
        <w:t>.23.7</w:t>
      </w:r>
      <w:r w:rsidR="005166F3" w:rsidRPr="007879EC">
        <w:rPr>
          <w:rFonts w:ascii="Times New Roman" w:eastAsia="Times New Roman" w:hAnsi="Times New Roman"/>
          <w:sz w:val="24"/>
          <w:szCs w:val="24"/>
          <w:lang w:eastAsia="ru-RU"/>
        </w:rPr>
        <w:t xml:space="preserve"> Положения.</w:t>
      </w:r>
    </w:p>
    <w:p w:rsidR="005166F3" w:rsidRPr="007879EC" w:rsidRDefault="00AD1112" w:rsidP="00AD111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65" w:name="Par98"/>
      <w:bookmarkStart w:id="66" w:name="ппчЭК"/>
      <w:bookmarkEnd w:id="65"/>
      <w:bookmarkEnd w:id="66"/>
      <w:r w:rsidRPr="007879EC">
        <w:rPr>
          <w:rFonts w:ascii="Times New Roman" w:eastAsia="Times New Roman" w:hAnsi="Times New Roman"/>
          <w:sz w:val="24"/>
          <w:szCs w:val="24"/>
          <w:lang w:eastAsia="ru-RU"/>
        </w:rPr>
        <w:t xml:space="preserve">18.23.5. </w:t>
      </w:r>
      <w:r w:rsidR="005166F3" w:rsidRPr="007879EC">
        <w:rPr>
          <w:rFonts w:ascii="Times New Roman" w:eastAsia="Times New Roman" w:hAnsi="Times New Roman"/>
          <w:sz w:val="24"/>
          <w:szCs w:val="24"/>
          <w:lang w:eastAsia="ru-RU"/>
        </w:rPr>
        <w:t>По результатам рассмотрения и оценки первых частей заявок на участие в конкурсе в электронной форме комиссия</w:t>
      </w:r>
      <w:r w:rsidR="00706148" w:rsidRPr="007879EC">
        <w:rPr>
          <w:rFonts w:ascii="Times New Roman" w:eastAsia="Times New Roman" w:hAnsi="Times New Roman"/>
          <w:sz w:val="24"/>
          <w:szCs w:val="24"/>
          <w:lang w:eastAsia="ru-RU"/>
        </w:rPr>
        <w:t xml:space="preserve"> по закупкам</w:t>
      </w:r>
      <w:r w:rsidR="005166F3" w:rsidRPr="007879EC">
        <w:rPr>
          <w:rFonts w:ascii="Times New Roman" w:eastAsia="Times New Roman" w:hAnsi="Times New Roman"/>
          <w:sz w:val="24"/>
          <w:szCs w:val="24"/>
          <w:lang w:eastAsia="ru-RU"/>
        </w:rPr>
        <w:t xml:space="preserve"> оформляет </w:t>
      </w:r>
      <w:r w:rsidR="005A5908" w:rsidRPr="007879EC">
        <w:rPr>
          <w:rFonts w:ascii="Times New Roman" w:eastAsia="Times New Roman" w:hAnsi="Times New Roman" w:cs="Times New Roman"/>
          <w:sz w:val="24"/>
          <w:szCs w:val="24"/>
        </w:rPr>
        <w:t>Протокол, составляемый в ходе осуществления конкурентной закупки (по результатам этапа конкурентной закупки)</w:t>
      </w:r>
      <w:r w:rsidR="005166F3" w:rsidRPr="007879EC">
        <w:rPr>
          <w:rFonts w:ascii="Times New Roman" w:eastAsia="Times New Roman" w:hAnsi="Times New Roman"/>
          <w:sz w:val="24"/>
          <w:szCs w:val="24"/>
          <w:lang w:eastAsia="ru-RU"/>
        </w:rPr>
        <w:t>, который подписывается всеми присутствующими на заседании комиссии</w:t>
      </w:r>
      <w:r w:rsidR="00706148" w:rsidRPr="007879EC">
        <w:rPr>
          <w:rFonts w:ascii="Times New Roman" w:eastAsia="Times New Roman" w:hAnsi="Times New Roman"/>
          <w:sz w:val="24"/>
          <w:szCs w:val="24"/>
          <w:lang w:eastAsia="ru-RU"/>
        </w:rPr>
        <w:t xml:space="preserve"> по закупкам</w:t>
      </w:r>
      <w:r w:rsidR="005166F3" w:rsidRPr="007879EC">
        <w:rPr>
          <w:rFonts w:ascii="Times New Roman" w:eastAsia="Times New Roman" w:hAnsi="Times New Roman"/>
          <w:sz w:val="24"/>
          <w:szCs w:val="24"/>
          <w:lang w:eastAsia="ru-RU"/>
        </w:rPr>
        <w:t xml:space="preserve"> ее </w:t>
      </w:r>
      <w:r w:rsidR="005166F3" w:rsidRPr="007879EC">
        <w:rPr>
          <w:rFonts w:ascii="Times New Roman" w:eastAsia="Times New Roman" w:hAnsi="Times New Roman"/>
          <w:sz w:val="24"/>
          <w:szCs w:val="24"/>
          <w:lang w:eastAsia="ru-RU"/>
        </w:rPr>
        <w:lastRenderedPageBreak/>
        <w:t xml:space="preserve">членами не позднее даты окончания срока рассмотрения первых частей заявок на участие в таком конкурсе. </w:t>
      </w:r>
      <w:r w:rsidR="00025C4E" w:rsidRPr="007879EC">
        <w:rPr>
          <w:rFonts w:ascii="Times New Roman" w:eastAsia="Times New Roman" w:hAnsi="Times New Roman"/>
          <w:sz w:val="24"/>
          <w:szCs w:val="24"/>
          <w:lang w:eastAsia="ru-RU"/>
        </w:rPr>
        <w:t>Указанный протокол должен содержать информацию в соответствии с пунктом 4.13.1 настоящего Положения.</w:t>
      </w:r>
    </w:p>
    <w:p w:rsidR="005166F3" w:rsidRPr="007879EC" w:rsidRDefault="00AD1112" w:rsidP="00AD111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18.23.6. </w:t>
      </w:r>
      <w:r w:rsidR="005166F3" w:rsidRPr="007879EC">
        <w:rPr>
          <w:rFonts w:ascii="Times New Roman" w:eastAsia="Times New Roman" w:hAnsi="Times New Roman"/>
          <w:sz w:val="24"/>
          <w:szCs w:val="24"/>
          <w:lang w:eastAsia="ru-RU"/>
        </w:rPr>
        <w:t>К протоколу, указанному в пункте 1</w:t>
      </w:r>
      <w:r w:rsidRPr="007879EC">
        <w:rPr>
          <w:rFonts w:ascii="Times New Roman" w:eastAsia="Times New Roman" w:hAnsi="Times New Roman"/>
          <w:sz w:val="24"/>
          <w:szCs w:val="24"/>
          <w:lang w:eastAsia="ru-RU"/>
        </w:rPr>
        <w:t>8</w:t>
      </w:r>
      <w:r w:rsidR="005166F3" w:rsidRPr="007879EC">
        <w:rPr>
          <w:rFonts w:ascii="Times New Roman" w:eastAsia="Times New Roman" w:hAnsi="Times New Roman"/>
          <w:sz w:val="24"/>
          <w:szCs w:val="24"/>
          <w:lang w:eastAsia="ru-RU"/>
        </w:rPr>
        <w:t>.23.5 Положения, прилагается информация, предусмотренная под</w:t>
      </w:r>
      <w:hyperlink w:anchor="перваячастьЭК" w:history="1">
        <w:r w:rsidR="005166F3" w:rsidRPr="007879EC">
          <w:rPr>
            <w:rFonts w:eastAsia="Times New Roman"/>
            <w:sz w:val="24"/>
            <w:szCs w:val="24"/>
          </w:rPr>
          <w:t>пунктом 2 пункта 1</w:t>
        </w:r>
        <w:r w:rsidRPr="007879EC">
          <w:rPr>
            <w:rFonts w:eastAsia="Times New Roman"/>
            <w:sz w:val="24"/>
            <w:szCs w:val="24"/>
          </w:rPr>
          <w:t>8</w:t>
        </w:r>
        <w:r w:rsidR="005166F3" w:rsidRPr="007879EC">
          <w:rPr>
            <w:rFonts w:eastAsia="Times New Roman"/>
            <w:sz w:val="24"/>
            <w:szCs w:val="24"/>
          </w:rPr>
          <w:t>.11 По</w:t>
        </w:r>
      </w:hyperlink>
      <w:r w:rsidR="005166F3" w:rsidRPr="007879EC">
        <w:rPr>
          <w:rFonts w:ascii="Times New Roman" w:eastAsia="Times New Roman" w:hAnsi="Times New Roman"/>
          <w:sz w:val="24"/>
          <w:szCs w:val="24"/>
          <w:lang w:eastAsia="ru-RU"/>
        </w:rPr>
        <w:t xml:space="preserve">ложения (при наличии такой информации), и не позднее даты окончания срока рассмотрения и оценки первых частей заявок на участие в конкурсе в электронной форме указанный протокол направляется Заказчиком оператору ЭП. </w:t>
      </w:r>
    </w:p>
    <w:p w:rsidR="005166F3" w:rsidRPr="007879EC" w:rsidRDefault="00AD1112" w:rsidP="00AD111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67" w:name="Par105"/>
      <w:bookmarkStart w:id="68" w:name="несостпопервымчастямЭК"/>
      <w:bookmarkEnd w:id="67"/>
      <w:bookmarkEnd w:id="68"/>
      <w:r w:rsidRPr="007879EC">
        <w:rPr>
          <w:rFonts w:ascii="Times New Roman" w:eastAsia="Times New Roman" w:hAnsi="Times New Roman"/>
          <w:sz w:val="24"/>
          <w:szCs w:val="24"/>
          <w:lang w:eastAsia="ru-RU"/>
        </w:rPr>
        <w:t xml:space="preserve">18.23.7. </w:t>
      </w:r>
      <w:r w:rsidR="005166F3" w:rsidRPr="007879EC">
        <w:rPr>
          <w:rFonts w:ascii="Times New Roman" w:eastAsia="Times New Roman" w:hAnsi="Times New Roman"/>
          <w:sz w:val="24"/>
          <w:szCs w:val="24"/>
          <w:lang w:eastAsia="ru-RU"/>
        </w:rPr>
        <w:t>В случае, если по результатам рассмотрения и оценки первых частей заявок на участие в конкурсе в электронной форме комиссия</w:t>
      </w:r>
      <w:r w:rsidRPr="007879EC">
        <w:rPr>
          <w:rFonts w:ascii="Times New Roman" w:eastAsia="Times New Roman" w:hAnsi="Times New Roman"/>
          <w:sz w:val="24"/>
          <w:szCs w:val="24"/>
          <w:lang w:eastAsia="ru-RU"/>
        </w:rPr>
        <w:t xml:space="preserve"> по закупкам</w:t>
      </w:r>
      <w:r w:rsidR="005166F3" w:rsidRPr="007879EC">
        <w:rPr>
          <w:rFonts w:ascii="Times New Roman" w:eastAsia="Times New Roman" w:hAnsi="Times New Roman"/>
          <w:sz w:val="24"/>
          <w:szCs w:val="24"/>
          <w:lang w:eastAsia="ru-RU"/>
        </w:rPr>
        <w:t xml:space="preserve">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w:t>
      </w:r>
      <w:hyperlink w:anchor="ппчЭК" w:history="1">
        <w:r w:rsidR="005166F3" w:rsidRPr="007879EC">
          <w:rPr>
            <w:rFonts w:ascii="Times New Roman" w:eastAsia="Times New Roman" w:hAnsi="Times New Roman"/>
            <w:sz w:val="24"/>
            <w:szCs w:val="24"/>
            <w:lang w:eastAsia="ru-RU"/>
          </w:rPr>
          <w:t>пункте 1</w:t>
        </w:r>
        <w:r w:rsidRPr="007879EC">
          <w:rPr>
            <w:rFonts w:ascii="Times New Roman" w:eastAsia="Times New Roman" w:hAnsi="Times New Roman"/>
            <w:sz w:val="24"/>
            <w:szCs w:val="24"/>
            <w:lang w:eastAsia="ru-RU"/>
          </w:rPr>
          <w:t>8</w:t>
        </w:r>
        <w:r w:rsidR="005166F3" w:rsidRPr="007879EC">
          <w:rPr>
            <w:rFonts w:ascii="Times New Roman" w:eastAsia="Times New Roman" w:hAnsi="Times New Roman"/>
            <w:sz w:val="24"/>
            <w:szCs w:val="24"/>
            <w:lang w:eastAsia="ru-RU"/>
          </w:rPr>
          <w:t>.23.5</w:t>
        </w:r>
      </w:hyperlink>
      <w:r w:rsidR="005166F3" w:rsidRPr="007879EC">
        <w:rPr>
          <w:rFonts w:ascii="Times New Roman" w:eastAsia="Times New Roman" w:hAnsi="Times New Roman"/>
          <w:sz w:val="24"/>
          <w:szCs w:val="24"/>
          <w:lang w:eastAsia="ru-RU"/>
        </w:rPr>
        <w:t xml:space="preserve"> Положения, вносится информация о признании такого конкурса несостоявшимся.</w:t>
      </w:r>
    </w:p>
    <w:p w:rsidR="005166F3" w:rsidRPr="007879EC" w:rsidRDefault="00AD1112" w:rsidP="00AD111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18.23.8. </w:t>
      </w:r>
      <w:r w:rsidR="005166F3" w:rsidRPr="007879EC">
        <w:rPr>
          <w:rFonts w:ascii="Times New Roman" w:eastAsia="Times New Roman" w:hAnsi="Times New Roman"/>
          <w:sz w:val="24"/>
          <w:szCs w:val="24"/>
          <w:lang w:eastAsia="ru-RU"/>
        </w:rPr>
        <w:t>В течение одного часа с момента поступления оператору ЭП указанного в пункте 1</w:t>
      </w:r>
      <w:r w:rsidRPr="007879EC">
        <w:rPr>
          <w:rFonts w:ascii="Times New Roman" w:eastAsia="Times New Roman" w:hAnsi="Times New Roman"/>
          <w:sz w:val="24"/>
          <w:szCs w:val="24"/>
          <w:lang w:eastAsia="ru-RU"/>
        </w:rPr>
        <w:t>8</w:t>
      </w:r>
      <w:r w:rsidR="005166F3" w:rsidRPr="007879EC">
        <w:rPr>
          <w:rFonts w:ascii="Times New Roman" w:eastAsia="Times New Roman" w:hAnsi="Times New Roman"/>
          <w:sz w:val="24"/>
          <w:szCs w:val="24"/>
          <w:lang w:eastAsia="ru-RU"/>
        </w:rPr>
        <w:t>.23.5 Положения протокола оператор ЭП обязан направить каждому участнику конкурса в электронной форме, подавшему заявку на участие в таком конкурсе, информацию:</w:t>
      </w:r>
    </w:p>
    <w:p w:rsidR="005166F3" w:rsidRPr="007879EC" w:rsidRDefault="005166F3" w:rsidP="003D5017">
      <w:pPr>
        <w:pStyle w:val="ab"/>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о решении, принятом в отношении заявки, поданной участником конкурса в электронной форме, в том числе о допуске участника закупки, подавшего заявку на участие в таком конкурсе,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 указанным в протоколе, указанном в </w:t>
      </w:r>
      <w:hyperlink w:anchor="ппчЭК" w:history="1">
        <w:r w:rsidRPr="007879EC">
          <w:rPr>
            <w:rFonts w:eastAsia="Times New Roman"/>
            <w:sz w:val="24"/>
            <w:szCs w:val="24"/>
          </w:rPr>
          <w:t>пункте 1</w:t>
        </w:r>
        <w:r w:rsidR="00AD1112" w:rsidRPr="007879EC">
          <w:rPr>
            <w:rFonts w:eastAsia="Times New Roman"/>
            <w:sz w:val="24"/>
            <w:szCs w:val="24"/>
          </w:rPr>
          <w:t>8</w:t>
        </w:r>
        <w:r w:rsidRPr="007879EC">
          <w:rPr>
            <w:rFonts w:eastAsia="Times New Roman"/>
            <w:sz w:val="24"/>
            <w:szCs w:val="24"/>
          </w:rPr>
          <w:t>.23.5</w:t>
        </w:r>
      </w:hyperlink>
      <w:r w:rsidRPr="007879EC">
        <w:rPr>
          <w:rFonts w:ascii="Times New Roman" w:eastAsia="Times New Roman" w:hAnsi="Times New Roman"/>
          <w:sz w:val="24"/>
          <w:szCs w:val="24"/>
          <w:lang w:eastAsia="ru-RU"/>
        </w:rPr>
        <w:t xml:space="preserve"> Положения;</w:t>
      </w:r>
    </w:p>
    <w:p w:rsidR="005166F3" w:rsidRPr="007879EC" w:rsidRDefault="005166F3" w:rsidP="003D5017">
      <w:pPr>
        <w:pStyle w:val="ab"/>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5166F3" w:rsidRPr="007879EC" w:rsidRDefault="005166F3" w:rsidP="003D5017">
      <w:pPr>
        <w:pStyle w:val="ab"/>
        <w:widowControl w:val="0"/>
        <w:numPr>
          <w:ilvl w:val="0"/>
          <w:numId w:val="3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о дате и времени начала проведения процедуры подачи окончательных предложений о цене договора.</w:t>
      </w:r>
    </w:p>
    <w:p w:rsidR="005166F3" w:rsidRPr="007879EC" w:rsidRDefault="00AD1112" w:rsidP="00AD111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18.24. </w:t>
      </w:r>
      <w:r w:rsidR="005166F3" w:rsidRPr="007879EC">
        <w:rPr>
          <w:rFonts w:ascii="Times New Roman" w:eastAsia="Times New Roman" w:hAnsi="Times New Roman"/>
          <w:sz w:val="24"/>
          <w:szCs w:val="24"/>
          <w:lang w:eastAsia="ru-RU"/>
        </w:rPr>
        <w:t>Участники закупки, допущенные к участию в конкурсе в электронной форме, вправе подавать окончательные предложения о цене договора в день, установленный в извещении о проведении конкурса в электронной форме. Участник конкурса в электронной форме может подать только одно окончательное предложение о цене договора.</w:t>
      </w:r>
    </w:p>
    <w:p w:rsidR="005166F3" w:rsidRPr="007879EC" w:rsidRDefault="00AD1112" w:rsidP="00AD111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18.24.1. </w:t>
      </w:r>
      <w:r w:rsidR="005166F3" w:rsidRPr="007879EC">
        <w:rPr>
          <w:rFonts w:ascii="Times New Roman" w:eastAsia="Times New Roman" w:hAnsi="Times New Roman"/>
          <w:sz w:val="24"/>
          <w:szCs w:val="24"/>
          <w:lang w:eastAsia="ru-RU"/>
        </w:rPr>
        <w:t>Подача окончательных предложений о цене договора проводится на ЭП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ЭП в соответствии со временем часовой зоны, в которой расположен Заказчик.</w:t>
      </w:r>
    </w:p>
    <w:p w:rsidR="005166F3" w:rsidRPr="007879EC" w:rsidRDefault="00AD1112" w:rsidP="00AD1112">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sz w:val="24"/>
          <w:szCs w:val="24"/>
          <w:lang w:eastAsia="ru-RU"/>
        </w:rPr>
        <w:t xml:space="preserve">18.24.2. </w:t>
      </w:r>
      <w:r w:rsidR="005166F3" w:rsidRPr="007879EC">
        <w:rPr>
          <w:rFonts w:ascii="Times New Roman" w:eastAsia="Times New Roman" w:hAnsi="Times New Roman"/>
          <w:sz w:val="24"/>
          <w:szCs w:val="24"/>
          <w:lang w:eastAsia="ru-RU"/>
        </w:rPr>
        <w:t xml:space="preserve">Днем подачи окончательных предложений о цене договора является рабочий день, следующий после истечения одного рабочего дня с даты окончания срока </w:t>
      </w:r>
      <w:r w:rsidR="005166F3" w:rsidRPr="007879EC">
        <w:rPr>
          <w:rFonts w:ascii="Times New Roman" w:eastAsia="Times New Roman" w:hAnsi="Times New Roman" w:cs="Times New Roman"/>
          <w:sz w:val="24"/>
          <w:szCs w:val="24"/>
          <w:lang w:eastAsia="ru-RU"/>
        </w:rPr>
        <w:t>рассмотрения и оценки первых частей заявок на участие в конкурсе в электронной форме.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5166F3" w:rsidRPr="007879EC" w:rsidRDefault="00AD1112" w:rsidP="00AD1112">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18.24.3. </w:t>
      </w:r>
      <w:r w:rsidR="005166F3" w:rsidRPr="007879EC">
        <w:rPr>
          <w:rFonts w:ascii="Times New Roman" w:eastAsia="Times New Roman" w:hAnsi="Times New Roman" w:cs="Times New Roman"/>
          <w:sz w:val="24"/>
          <w:szCs w:val="24"/>
          <w:lang w:eastAsia="ru-RU"/>
        </w:rPr>
        <w:t>Если в извещении о проведении конкурса в электронной форме, документации о конкурентной закупке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w:t>
      </w:r>
      <w:r w:rsidRPr="007879EC">
        <w:rPr>
          <w:rFonts w:ascii="Times New Roman" w:eastAsia="Times New Roman" w:hAnsi="Times New Roman" w:cs="Times New Roman"/>
          <w:sz w:val="24"/>
          <w:szCs w:val="24"/>
          <w:lang w:eastAsia="ru-RU"/>
        </w:rPr>
        <w:t>им</w:t>
      </w:r>
      <w:r w:rsidR="005166F3" w:rsidRPr="007879EC">
        <w:rPr>
          <w:rFonts w:ascii="Times New Roman" w:eastAsia="Times New Roman" w:hAnsi="Times New Roman" w:cs="Times New Roman"/>
          <w:sz w:val="24"/>
          <w:szCs w:val="24"/>
          <w:lang w:eastAsia="ru-RU"/>
        </w:rPr>
        <w:t xml:space="preserve"> </w:t>
      </w:r>
      <w:r w:rsidRPr="007879EC">
        <w:rPr>
          <w:rFonts w:ascii="Times New Roman" w:eastAsia="Times New Roman" w:hAnsi="Times New Roman" w:cs="Times New Roman"/>
          <w:sz w:val="24"/>
          <w:szCs w:val="24"/>
          <w:lang w:eastAsia="ru-RU"/>
        </w:rPr>
        <w:t>разделом</w:t>
      </w:r>
      <w:r w:rsidR="005166F3" w:rsidRPr="007879EC">
        <w:rPr>
          <w:rFonts w:ascii="Times New Roman" w:eastAsia="Times New Roman" w:hAnsi="Times New Roman" w:cs="Times New Roman"/>
          <w:sz w:val="24"/>
          <w:szCs w:val="24"/>
          <w:lang w:eastAsia="ru-RU"/>
        </w:rPr>
        <w:t>.</w:t>
      </w:r>
    </w:p>
    <w:p w:rsidR="005166F3" w:rsidRPr="007879EC" w:rsidRDefault="00AD1112" w:rsidP="00AD1112">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18.24.4. </w:t>
      </w:r>
      <w:r w:rsidR="005166F3" w:rsidRPr="007879EC">
        <w:rPr>
          <w:rFonts w:ascii="Times New Roman" w:eastAsia="Times New Roman" w:hAnsi="Times New Roman" w:cs="Times New Roman"/>
          <w:sz w:val="24"/>
          <w:szCs w:val="24"/>
          <w:lang w:eastAsia="ru-RU"/>
        </w:rPr>
        <w:t xml:space="preserve">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w:t>
      </w:r>
      <w:hyperlink w:anchor="ценовоепредложениеЭК" w:history="1">
        <w:r w:rsidR="005166F3" w:rsidRPr="007879EC">
          <w:rPr>
            <w:rFonts w:ascii="Times New Roman" w:eastAsia="Times New Roman" w:hAnsi="Times New Roman" w:cs="Times New Roman"/>
            <w:sz w:val="24"/>
            <w:szCs w:val="24"/>
          </w:rPr>
          <w:t>пунктом 1</w:t>
        </w:r>
        <w:r w:rsidRPr="007879EC">
          <w:rPr>
            <w:rFonts w:ascii="Times New Roman" w:eastAsia="Times New Roman" w:hAnsi="Times New Roman" w:cs="Times New Roman"/>
            <w:sz w:val="24"/>
            <w:szCs w:val="24"/>
          </w:rPr>
          <w:t>8</w:t>
        </w:r>
        <w:r w:rsidR="005166F3" w:rsidRPr="007879EC">
          <w:rPr>
            <w:rFonts w:ascii="Times New Roman" w:eastAsia="Times New Roman" w:hAnsi="Times New Roman" w:cs="Times New Roman"/>
            <w:sz w:val="24"/>
            <w:szCs w:val="24"/>
          </w:rPr>
          <w:t>.</w:t>
        </w:r>
      </w:hyperlink>
      <w:r w:rsidR="005166F3" w:rsidRPr="007879EC">
        <w:rPr>
          <w:rFonts w:ascii="Times New Roman" w:eastAsia="Times New Roman" w:hAnsi="Times New Roman" w:cs="Times New Roman"/>
          <w:sz w:val="24"/>
          <w:szCs w:val="24"/>
        </w:rPr>
        <w:t>9</w:t>
      </w:r>
      <w:r w:rsidR="005166F3" w:rsidRPr="007879EC">
        <w:rPr>
          <w:rFonts w:ascii="Times New Roman" w:eastAsia="Times New Roman" w:hAnsi="Times New Roman" w:cs="Times New Roman"/>
          <w:sz w:val="24"/>
          <w:szCs w:val="24"/>
          <w:lang w:eastAsia="ru-RU"/>
        </w:rPr>
        <w:t xml:space="preserve"> Положения.</w:t>
      </w:r>
    </w:p>
    <w:p w:rsidR="005166F3" w:rsidRPr="007879EC" w:rsidRDefault="00AD1112" w:rsidP="00AD1112">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18.24.5. </w:t>
      </w:r>
      <w:r w:rsidR="005166F3" w:rsidRPr="007879EC">
        <w:rPr>
          <w:rFonts w:ascii="Times New Roman" w:eastAsia="Times New Roman" w:hAnsi="Times New Roman" w:cs="Times New Roman"/>
          <w:sz w:val="24"/>
          <w:szCs w:val="24"/>
          <w:lang w:eastAsia="ru-RU"/>
        </w:rPr>
        <w:t xml:space="preserve">В случае, если участником конкурса в электронной форме не подано </w:t>
      </w:r>
      <w:r w:rsidR="005166F3" w:rsidRPr="007879EC">
        <w:rPr>
          <w:rFonts w:ascii="Times New Roman" w:eastAsia="Times New Roman" w:hAnsi="Times New Roman" w:cs="Times New Roman"/>
          <w:sz w:val="24"/>
          <w:szCs w:val="24"/>
          <w:lang w:eastAsia="ru-RU"/>
        </w:rPr>
        <w:lastRenderedPageBreak/>
        <w:t xml:space="preserve">окончательное предложение о цене договора, предложение о цене договора, поданное этим участником в соответствии с </w:t>
      </w:r>
      <w:hyperlink w:anchor="ценовоепредложениеЭК" w:history="1">
        <w:r w:rsidR="005166F3" w:rsidRPr="007879EC">
          <w:rPr>
            <w:rFonts w:ascii="Times New Roman" w:eastAsia="Times New Roman" w:hAnsi="Times New Roman" w:cs="Times New Roman"/>
            <w:sz w:val="24"/>
            <w:szCs w:val="24"/>
          </w:rPr>
          <w:t>пунктом 1</w:t>
        </w:r>
        <w:r w:rsidRPr="007879EC">
          <w:rPr>
            <w:rFonts w:ascii="Times New Roman" w:eastAsia="Times New Roman" w:hAnsi="Times New Roman" w:cs="Times New Roman"/>
            <w:sz w:val="24"/>
            <w:szCs w:val="24"/>
          </w:rPr>
          <w:t>8</w:t>
        </w:r>
        <w:r w:rsidR="005166F3" w:rsidRPr="007879EC">
          <w:rPr>
            <w:rFonts w:ascii="Times New Roman" w:eastAsia="Times New Roman" w:hAnsi="Times New Roman" w:cs="Times New Roman"/>
            <w:sz w:val="24"/>
            <w:szCs w:val="24"/>
          </w:rPr>
          <w:t>.</w:t>
        </w:r>
      </w:hyperlink>
      <w:r w:rsidR="005166F3" w:rsidRPr="007879EC">
        <w:rPr>
          <w:rFonts w:ascii="Times New Roman" w:eastAsia="Times New Roman" w:hAnsi="Times New Roman" w:cs="Times New Roman"/>
          <w:sz w:val="24"/>
          <w:szCs w:val="24"/>
        </w:rPr>
        <w:t>9</w:t>
      </w:r>
      <w:r w:rsidR="005166F3" w:rsidRPr="007879EC">
        <w:rPr>
          <w:rFonts w:ascii="Times New Roman" w:eastAsia="Times New Roman" w:hAnsi="Times New Roman" w:cs="Times New Roman"/>
          <w:sz w:val="24"/>
          <w:szCs w:val="24"/>
          <w:lang w:eastAsia="ru-RU"/>
        </w:rPr>
        <w:t xml:space="preserve"> Положения, признается окончательным.</w:t>
      </w:r>
    </w:p>
    <w:p w:rsidR="005166F3" w:rsidRPr="007879EC" w:rsidRDefault="00AD1112" w:rsidP="00AD111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69" w:name="Par121"/>
      <w:bookmarkStart w:id="70" w:name="покЭК"/>
      <w:bookmarkEnd w:id="69"/>
      <w:bookmarkEnd w:id="70"/>
      <w:r w:rsidRPr="007879EC">
        <w:rPr>
          <w:rFonts w:ascii="Times New Roman" w:eastAsia="Times New Roman" w:hAnsi="Times New Roman" w:cs="Times New Roman"/>
          <w:sz w:val="24"/>
          <w:szCs w:val="24"/>
          <w:lang w:eastAsia="ru-RU"/>
        </w:rPr>
        <w:t xml:space="preserve">18.24.6. </w:t>
      </w:r>
      <w:r w:rsidR="005166F3" w:rsidRPr="007879EC">
        <w:rPr>
          <w:rFonts w:ascii="Times New Roman" w:eastAsia="Times New Roman" w:hAnsi="Times New Roman" w:cs="Times New Roman"/>
          <w:sz w:val="24"/>
          <w:szCs w:val="24"/>
          <w:lang w:eastAsia="ru-RU"/>
        </w:rPr>
        <w:t>В течение одного часа с момента завершения подачи окончательных предложений о цене договора оператор ЭП</w:t>
      </w:r>
      <w:r w:rsidR="005166F3" w:rsidRPr="007879EC">
        <w:rPr>
          <w:rFonts w:ascii="Times New Roman" w:eastAsia="Times New Roman" w:hAnsi="Times New Roman"/>
          <w:sz w:val="24"/>
          <w:szCs w:val="24"/>
          <w:lang w:eastAsia="ru-RU"/>
        </w:rPr>
        <w:t xml:space="preserve"> формирует протокол подачи окончательных предложений, содержащий:</w:t>
      </w:r>
    </w:p>
    <w:p w:rsidR="005166F3" w:rsidRPr="007879EC" w:rsidRDefault="005166F3" w:rsidP="003D5017">
      <w:pPr>
        <w:pStyle w:val="ab"/>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дату, время начала и окончания проведения процедуры подачи окончательных предложений;</w:t>
      </w:r>
    </w:p>
    <w:p w:rsidR="005166F3" w:rsidRPr="007879EC" w:rsidRDefault="005166F3" w:rsidP="003D5017">
      <w:pPr>
        <w:pStyle w:val="ab"/>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окончательные предложения о цене договора,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rsidR="005166F3" w:rsidRPr="007879EC" w:rsidRDefault="00AD1112" w:rsidP="00AD111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18.24.7. </w:t>
      </w:r>
      <w:r w:rsidR="005166F3" w:rsidRPr="007879EC">
        <w:rPr>
          <w:rFonts w:ascii="Times New Roman" w:eastAsia="Times New Roman" w:hAnsi="Times New Roman"/>
          <w:sz w:val="24"/>
          <w:szCs w:val="24"/>
          <w:lang w:eastAsia="ru-RU"/>
        </w:rPr>
        <w:t>В течение одного часа с момента формирования протокола, предусмотренного пунктом 1</w:t>
      </w:r>
      <w:r w:rsidRPr="007879EC">
        <w:rPr>
          <w:rFonts w:ascii="Times New Roman" w:eastAsia="Times New Roman" w:hAnsi="Times New Roman"/>
          <w:sz w:val="24"/>
          <w:szCs w:val="24"/>
          <w:lang w:eastAsia="ru-RU"/>
        </w:rPr>
        <w:t>8</w:t>
      </w:r>
      <w:r w:rsidR="005166F3" w:rsidRPr="007879EC">
        <w:rPr>
          <w:rFonts w:ascii="Times New Roman" w:eastAsia="Times New Roman" w:hAnsi="Times New Roman"/>
          <w:sz w:val="24"/>
          <w:szCs w:val="24"/>
          <w:lang w:eastAsia="ru-RU"/>
        </w:rPr>
        <w:t>.24.6 Положения, оператор ЭП направляет Заказчику вторые части заявок на участие в конкурсе в электронной форме, поданные участниками такого конкурса.</w:t>
      </w:r>
    </w:p>
    <w:p w:rsidR="005166F3" w:rsidRPr="007879EC" w:rsidRDefault="00AD1112" w:rsidP="00AD111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18.25. </w:t>
      </w:r>
      <w:r w:rsidR="005166F3" w:rsidRPr="007879EC">
        <w:rPr>
          <w:rFonts w:ascii="Times New Roman" w:eastAsia="Times New Roman" w:hAnsi="Times New Roman"/>
          <w:sz w:val="24"/>
          <w:szCs w:val="24"/>
          <w:lang w:eastAsia="ru-RU"/>
        </w:rPr>
        <w:t xml:space="preserve">Срок рассмотрения и оценки вторых частей заявок на участие в конкурсе в электронной форме не может превышать три рабочих дня с даты направления Заказчику вторых частей заявок на участие в таком конкурсе. В случае осуществления конкурентной закупки, предусмотренной подпунктом 2 пункта </w:t>
      </w:r>
      <w:r w:rsidR="005E5E67" w:rsidRPr="007879EC">
        <w:rPr>
          <w:rFonts w:ascii="Times New Roman" w:eastAsia="Times New Roman" w:hAnsi="Times New Roman"/>
          <w:sz w:val="24"/>
          <w:szCs w:val="24"/>
          <w:lang w:eastAsia="ru-RU"/>
        </w:rPr>
        <w:t>9</w:t>
      </w:r>
      <w:r w:rsidR="005166F3" w:rsidRPr="007879EC">
        <w:rPr>
          <w:rFonts w:ascii="Times New Roman" w:eastAsia="Times New Roman" w:hAnsi="Times New Roman"/>
          <w:sz w:val="24"/>
          <w:szCs w:val="24"/>
          <w:lang w:eastAsia="ru-RU"/>
        </w:rPr>
        <w:t>.1 Положения, в течение одного рабочего дня после направления оператором ЭП вторых частей заявок участников закупки комиссия</w:t>
      </w:r>
      <w:r w:rsidR="00706148" w:rsidRPr="007879EC">
        <w:rPr>
          <w:rFonts w:ascii="Times New Roman" w:eastAsia="Times New Roman" w:hAnsi="Times New Roman"/>
          <w:sz w:val="24"/>
          <w:szCs w:val="24"/>
          <w:lang w:eastAsia="ru-RU"/>
        </w:rPr>
        <w:t xml:space="preserve"> по закупкам</w:t>
      </w:r>
      <w:r w:rsidR="005166F3" w:rsidRPr="007879EC">
        <w:rPr>
          <w:rFonts w:ascii="Times New Roman" w:eastAsia="Times New Roman" w:hAnsi="Times New Roman"/>
          <w:sz w:val="24"/>
          <w:szCs w:val="24"/>
          <w:lang w:eastAsia="ru-RU"/>
        </w:rPr>
        <w:t xml:space="preserve">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5166F3" w:rsidRPr="007879EC" w:rsidRDefault="005E5E67" w:rsidP="005E5E67">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18.25.1. </w:t>
      </w:r>
      <w:r w:rsidR="00706148" w:rsidRPr="007879EC">
        <w:rPr>
          <w:rFonts w:ascii="Times New Roman" w:eastAsia="Times New Roman" w:hAnsi="Times New Roman"/>
          <w:sz w:val="24"/>
          <w:szCs w:val="24"/>
          <w:lang w:eastAsia="ru-RU"/>
        </w:rPr>
        <w:t>К</w:t>
      </w:r>
      <w:r w:rsidR="005166F3" w:rsidRPr="007879EC">
        <w:rPr>
          <w:rFonts w:ascii="Times New Roman" w:eastAsia="Times New Roman" w:hAnsi="Times New Roman"/>
          <w:sz w:val="24"/>
          <w:szCs w:val="24"/>
          <w:lang w:eastAsia="ru-RU"/>
        </w:rPr>
        <w:t>омиссией</w:t>
      </w:r>
      <w:r w:rsidR="00706148" w:rsidRPr="007879EC">
        <w:rPr>
          <w:rFonts w:ascii="Times New Roman" w:eastAsia="Times New Roman" w:hAnsi="Times New Roman"/>
          <w:sz w:val="24"/>
          <w:szCs w:val="24"/>
          <w:lang w:eastAsia="ru-RU"/>
        </w:rPr>
        <w:t xml:space="preserve"> по закупкам</w:t>
      </w:r>
      <w:r w:rsidR="005166F3" w:rsidRPr="007879EC">
        <w:rPr>
          <w:rFonts w:ascii="Times New Roman" w:eastAsia="Times New Roman" w:hAnsi="Times New Roman"/>
          <w:sz w:val="24"/>
          <w:szCs w:val="24"/>
          <w:lang w:eastAsia="ru-RU"/>
        </w:rPr>
        <w:t xml:space="preserve">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конкурентной закупке, в порядке и по основаниям, которые предусмотрены пунктом 1</w:t>
      </w:r>
      <w:r w:rsidRPr="007879EC">
        <w:rPr>
          <w:rFonts w:ascii="Times New Roman" w:eastAsia="Times New Roman" w:hAnsi="Times New Roman"/>
          <w:sz w:val="24"/>
          <w:szCs w:val="24"/>
          <w:lang w:eastAsia="ru-RU"/>
        </w:rPr>
        <w:t>8</w:t>
      </w:r>
      <w:r w:rsidR="005166F3" w:rsidRPr="007879EC">
        <w:rPr>
          <w:rFonts w:ascii="Times New Roman" w:eastAsia="Times New Roman" w:hAnsi="Times New Roman"/>
          <w:sz w:val="24"/>
          <w:szCs w:val="24"/>
          <w:lang w:eastAsia="ru-RU"/>
        </w:rPr>
        <w:t>.25.2 Положения.</w:t>
      </w:r>
    </w:p>
    <w:p w:rsidR="005166F3" w:rsidRPr="007879EC" w:rsidRDefault="005E5E67" w:rsidP="005E5E67">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18.25.2. </w:t>
      </w:r>
      <w:r w:rsidR="005166F3" w:rsidRPr="007879EC">
        <w:rPr>
          <w:rFonts w:ascii="Times New Roman" w:eastAsia="Times New Roman" w:hAnsi="Times New Roman"/>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конкурентной закупке:</w:t>
      </w:r>
    </w:p>
    <w:p w:rsidR="005166F3" w:rsidRPr="007879EC" w:rsidRDefault="005166F3" w:rsidP="003D5017">
      <w:pPr>
        <w:pStyle w:val="ab"/>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в случае непредставления документов и информации, предусмотренных под</w:t>
      </w:r>
      <w:hyperlink w:anchor="Par63" w:history="1">
        <w:r w:rsidRPr="007879EC">
          <w:rPr>
            <w:rFonts w:ascii="Times New Roman" w:eastAsia="Times New Roman" w:hAnsi="Times New Roman" w:cs="Times New Roman"/>
            <w:sz w:val="24"/>
            <w:szCs w:val="24"/>
            <w:lang w:eastAsia="ru-RU"/>
          </w:rPr>
          <w:t xml:space="preserve">пунктами </w:t>
        </w:r>
      </w:hyperlink>
      <w:hyperlink w:anchor="Par65" w:history="1">
        <w:r w:rsidRPr="007879EC">
          <w:rPr>
            <w:rFonts w:ascii="Times New Roman" w:eastAsia="Times New Roman" w:hAnsi="Times New Roman" w:cs="Times New Roman"/>
            <w:sz w:val="24"/>
            <w:szCs w:val="24"/>
            <w:lang w:eastAsia="ru-RU"/>
          </w:rPr>
          <w:t>3</w:t>
        </w:r>
      </w:hyperlink>
      <w:r w:rsidRPr="007879EC">
        <w:rPr>
          <w:rFonts w:ascii="Times New Roman" w:eastAsia="Times New Roman" w:hAnsi="Times New Roman" w:cs="Times New Roman"/>
          <w:sz w:val="24"/>
          <w:szCs w:val="24"/>
          <w:lang w:eastAsia="ru-RU"/>
        </w:rPr>
        <w:t xml:space="preserve"> - 10 </w:t>
      </w:r>
      <w:hyperlink w:anchor="заявка" w:history="1">
        <w:r w:rsidRPr="007879EC">
          <w:rPr>
            <w:rFonts w:ascii="Times New Roman" w:eastAsia="Times New Roman" w:hAnsi="Times New Roman" w:cs="Times New Roman"/>
            <w:sz w:val="24"/>
            <w:szCs w:val="24"/>
          </w:rPr>
          <w:t>пункта 11.1</w:t>
        </w:r>
      </w:hyperlink>
      <w:r w:rsidRPr="007879EC">
        <w:rPr>
          <w:rFonts w:ascii="Times New Roman" w:eastAsia="Times New Roman" w:hAnsi="Times New Roman" w:cs="Times New Roman"/>
          <w:sz w:val="24"/>
          <w:szCs w:val="24"/>
          <w:lang w:eastAsia="ru-RU"/>
        </w:rPr>
        <w:t xml:space="preserve"> Положения, либо несоответствия указанных документов и информации требованиям, установленным документацией о конкурентной закупке;</w:t>
      </w:r>
    </w:p>
    <w:p w:rsidR="005166F3" w:rsidRPr="007879EC" w:rsidRDefault="005166F3" w:rsidP="003D5017">
      <w:pPr>
        <w:pStyle w:val="ab"/>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в случае наличия в документах и сведениях, представленных в составе заявки на участие в конкурсе в электронной форме, недостоверной информации на дату и время рассмотрения вторых частей заявок на участие в таком конкурсе;</w:t>
      </w:r>
    </w:p>
    <w:p w:rsidR="005166F3" w:rsidRPr="007879EC" w:rsidRDefault="005166F3" w:rsidP="003D5017">
      <w:pPr>
        <w:pStyle w:val="ab"/>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в случае несоответствия участника такого конкурса требованиям, установленным конкурсной документацией в соответствии с </w:t>
      </w:r>
      <w:hyperlink w:anchor="требования" w:history="1">
        <w:r w:rsidRPr="007879EC">
          <w:rPr>
            <w:rFonts w:ascii="Times New Roman" w:eastAsia="Times New Roman" w:hAnsi="Times New Roman" w:cs="Times New Roman"/>
            <w:sz w:val="24"/>
            <w:szCs w:val="24"/>
          </w:rPr>
          <w:t xml:space="preserve">подпунктом 1 пункта </w:t>
        </w:r>
        <w:r w:rsidR="004A431D" w:rsidRPr="007879EC">
          <w:rPr>
            <w:rFonts w:ascii="Times New Roman" w:eastAsia="Times New Roman" w:hAnsi="Times New Roman" w:cs="Times New Roman"/>
            <w:sz w:val="24"/>
            <w:szCs w:val="24"/>
          </w:rPr>
          <w:t>7</w:t>
        </w:r>
        <w:r w:rsidRPr="007879EC">
          <w:rPr>
            <w:rFonts w:ascii="Times New Roman" w:eastAsia="Times New Roman" w:hAnsi="Times New Roman" w:cs="Times New Roman"/>
            <w:sz w:val="24"/>
            <w:szCs w:val="24"/>
          </w:rPr>
          <w:t>.1</w:t>
        </w:r>
      </w:hyperlink>
      <w:r w:rsidRPr="007879EC">
        <w:rPr>
          <w:rFonts w:ascii="Times New Roman" w:eastAsia="Times New Roman" w:hAnsi="Times New Roman" w:cs="Times New Roman"/>
          <w:sz w:val="24"/>
          <w:szCs w:val="24"/>
          <w:lang w:eastAsia="ru-RU"/>
        </w:rPr>
        <w:t xml:space="preserve">, </w:t>
      </w:r>
      <w:hyperlink w:anchor="требованиякалиф" w:history="1">
        <w:r w:rsidRPr="007879EC">
          <w:rPr>
            <w:rFonts w:ascii="Times New Roman" w:eastAsia="Times New Roman" w:hAnsi="Times New Roman" w:cs="Times New Roman"/>
            <w:sz w:val="24"/>
            <w:szCs w:val="24"/>
          </w:rPr>
          <w:t xml:space="preserve">пунктом </w:t>
        </w:r>
        <w:r w:rsidR="004A431D" w:rsidRPr="007879EC">
          <w:rPr>
            <w:rFonts w:ascii="Times New Roman" w:eastAsia="Times New Roman" w:hAnsi="Times New Roman" w:cs="Times New Roman"/>
            <w:sz w:val="24"/>
            <w:szCs w:val="24"/>
          </w:rPr>
          <w:t>7</w:t>
        </w:r>
        <w:r w:rsidRPr="007879EC">
          <w:rPr>
            <w:rFonts w:ascii="Times New Roman" w:eastAsia="Times New Roman" w:hAnsi="Times New Roman" w:cs="Times New Roman"/>
            <w:sz w:val="24"/>
            <w:szCs w:val="24"/>
          </w:rPr>
          <w:t>.2</w:t>
        </w:r>
      </w:hyperlink>
      <w:r w:rsidRPr="007879EC">
        <w:rPr>
          <w:rFonts w:ascii="Times New Roman" w:eastAsia="Times New Roman" w:hAnsi="Times New Roman" w:cs="Times New Roman"/>
          <w:sz w:val="24"/>
          <w:szCs w:val="24"/>
          <w:lang w:eastAsia="ru-RU"/>
        </w:rPr>
        <w:t xml:space="preserve"> Положения (при наличии таких требований).</w:t>
      </w:r>
    </w:p>
    <w:p w:rsidR="005166F3" w:rsidRPr="007879EC" w:rsidRDefault="004A431D" w:rsidP="004A431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18.25.3. </w:t>
      </w:r>
      <w:r w:rsidR="005166F3" w:rsidRPr="007879EC">
        <w:rPr>
          <w:rFonts w:ascii="Times New Roman" w:eastAsia="Times New Roman" w:hAnsi="Times New Roman"/>
          <w:sz w:val="24"/>
          <w:szCs w:val="24"/>
          <w:lang w:eastAsia="ru-RU"/>
        </w:rPr>
        <w:t xml:space="preserve">В случае установления недостоверности информации, представленной участником конкурса в электронной форме, Заказчик, комиссия </w:t>
      </w:r>
      <w:r w:rsidR="00706148" w:rsidRPr="007879EC">
        <w:rPr>
          <w:rFonts w:ascii="Times New Roman" w:eastAsia="Times New Roman" w:hAnsi="Times New Roman"/>
          <w:sz w:val="24"/>
          <w:szCs w:val="24"/>
          <w:lang w:eastAsia="ru-RU"/>
        </w:rPr>
        <w:t xml:space="preserve">по закупкам </w:t>
      </w:r>
      <w:r w:rsidR="005166F3" w:rsidRPr="007879EC">
        <w:rPr>
          <w:rFonts w:ascii="Times New Roman" w:eastAsia="Times New Roman" w:hAnsi="Times New Roman"/>
          <w:sz w:val="24"/>
          <w:szCs w:val="24"/>
          <w:lang w:eastAsia="ru-RU"/>
        </w:rPr>
        <w:t>обязаны отстранить такого участника от участия в этом конкурсе на любом этапе его проведения.</w:t>
      </w:r>
    </w:p>
    <w:p w:rsidR="005166F3" w:rsidRPr="007879EC" w:rsidRDefault="004A431D" w:rsidP="004A431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18.25.4. К</w:t>
      </w:r>
      <w:r w:rsidR="005166F3" w:rsidRPr="007879EC">
        <w:rPr>
          <w:rFonts w:ascii="Times New Roman" w:eastAsia="Times New Roman" w:hAnsi="Times New Roman"/>
          <w:sz w:val="24"/>
          <w:szCs w:val="24"/>
          <w:lang w:eastAsia="ru-RU"/>
        </w:rPr>
        <w:t>омиссия</w:t>
      </w:r>
      <w:r w:rsidRPr="007879EC">
        <w:rPr>
          <w:rFonts w:ascii="Times New Roman" w:eastAsia="Times New Roman" w:hAnsi="Times New Roman"/>
          <w:sz w:val="24"/>
          <w:szCs w:val="24"/>
          <w:lang w:eastAsia="ru-RU"/>
        </w:rPr>
        <w:t xml:space="preserve"> по закупкам</w:t>
      </w:r>
      <w:r w:rsidR="005166F3" w:rsidRPr="007879EC">
        <w:rPr>
          <w:rFonts w:ascii="Times New Roman" w:eastAsia="Times New Roman" w:hAnsi="Times New Roman"/>
          <w:sz w:val="24"/>
          <w:szCs w:val="24"/>
          <w:lang w:eastAsia="ru-RU"/>
        </w:rPr>
        <w:t xml:space="preserve">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документацией о конкурентной закупке, для выявления победителя такого конкурса на основе критериев, указанных в документации о конкурентной закупке и относящихся ко второй части заявки (при установлении этих критериев в документации о конкурентной закупке). Оценка указанных заявок не осуществляется в случае признания открытого конкурса в электронной форме не состоявшимся в соответствии с </w:t>
      </w:r>
      <w:hyperlink w:anchor="несостповторымчастям" w:history="1">
        <w:r w:rsidRPr="007879EC">
          <w:rPr>
            <w:rFonts w:eastAsia="Times New Roman"/>
            <w:sz w:val="24"/>
            <w:szCs w:val="24"/>
          </w:rPr>
          <w:t>пунктом 18</w:t>
        </w:r>
        <w:r w:rsidR="005166F3" w:rsidRPr="007879EC">
          <w:rPr>
            <w:rFonts w:eastAsia="Times New Roman"/>
            <w:sz w:val="24"/>
            <w:szCs w:val="24"/>
          </w:rPr>
          <w:t>.25.7</w:t>
        </w:r>
      </w:hyperlink>
      <w:r w:rsidR="005166F3" w:rsidRPr="007879EC">
        <w:rPr>
          <w:rFonts w:ascii="Times New Roman" w:eastAsia="Times New Roman" w:hAnsi="Times New Roman"/>
          <w:sz w:val="24"/>
          <w:szCs w:val="24"/>
          <w:lang w:eastAsia="ru-RU"/>
        </w:rPr>
        <w:t xml:space="preserve"> Положения.</w:t>
      </w:r>
    </w:p>
    <w:p w:rsidR="005166F3" w:rsidRPr="007879EC" w:rsidRDefault="004A431D" w:rsidP="004A431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71" w:name="Par139"/>
      <w:bookmarkStart w:id="72" w:name="пвчЭК"/>
      <w:bookmarkEnd w:id="71"/>
      <w:bookmarkEnd w:id="72"/>
      <w:r w:rsidRPr="007879EC">
        <w:rPr>
          <w:rFonts w:ascii="Times New Roman" w:eastAsia="Times New Roman" w:hAnsi="Times New Roman"/>
          <w:sz w:val="24"/>
          <w:szCs w:val="24"/>
          <w:lang w:eastAsia="ru-RU"/>
        </w:rPr>
        <w:t xml:space="preserve">18.25.5. </w:t>
      </w:r>
      <w:r w:rsidR="005166F3" w:rsidRPr="007879EC">
        <w:rPr>
          <w:rFonts w:ascii="Times New Roman" w:eastAsia="Times New Roman" w:hAnsi="Times New Roman"/>
          <w:sz w:val="24"/>
          <w:szCs w:val="24"/>
          <w:lang w:eastAsia="ru-RU"/>
        </w:rPr>
        <w:t xml:space="preserve">Результаты рассмотрения и оценки вторых частей заявок на участие в конкурсе в электронной форме фиксируются в </w:t>
      </w:r>
      <w:r w:rsidR="005A5908" w:rsidRPr="007879EC">
        <w:rPr>
          <w:rFonts w:ascii="Times New Roman" w:eastAsia="Times New Roman" w:hAnsi="Times New Roman" w:cs="Times New Roman"/>
          <w:sz w:val="24"/>
          <w:szCs w:val="24"/>
        </w:rPr>
        <w:t>Протоколе, составляемый в ходе осуществления конкурентной закупки (по результатам этапа конкурентной закупки)</w:t>
      </w:r>
      <w:r w:rsidR="005166F3" w:rsidRPr="007879EC">
        <w:rPr>
          <w:rFonts w:ascii="Times New Roman" w:eastAsia="Times New Roman" w:hAnsi="Times New Roman"/>
          <w:sz w:val="24"/>
          <w:szCs w:val="24"/>
          <w:lang w:eastAsia="ru-RU"/>
        </w:rPr>
        <w:t>, подписываемом всеми присутствующими на заседании членами комиссии</w:t>
      </w:r>
      <w:r w:rsidR="00706148" w:rsidRPr="007879EC">
        <w:rPr>
          <w:rFonts w:ascii="Times New Roman" w:eastAsia="Times New Roman" w:hAnsi="Times New Roman"/>
          <w:sz w:val="24"/>
          <w:szCs w:val="24"/>
          <w:lang w:eastAsia="ru-RU"/>
        </w:rPr>
        <w:t xml:space="preserve"> по закупкам</w:t>
      </w:r>
      <w:r w:rsidR="005166F3" w:rsidRPr="007879EC">
        <w:rPr>
          <w:rFonts w:ascii="Times New Roman" w:eastAsia="Times New Roman" w:hAnsi="Times New Roman"/>
          <w:sz w:val="24"/>
          <w:szCs w:val="24"/>
          <w:lang w:eastAsia="ru-RU"/>
        </w:rPr>
        <w:t xml:space="preserve"> не позднее даты окончания рассмотрения вторых частей заявок. </w:t>
      </w:r>
      <w:r w:rsidR="00025C4E" w:rsidRPr="007879EC">
        <w:rPr>
          <w:rFonts w:ascii="Times New Roman" w:eastAsia="Times New Roman" w:hAnsi="Times New Roman"/>
          <w:sz w:val="24"/>
          <w:szCs w:val="24"/>
          <w:lang w:eastAsia="ru-RU"/>
        </w:rPr>
        <w:t xml:space="preserve">Указанный протокол должен содержать информацию в </w:t>
      </w:r>
      <w:r w:rsidR="00025C4E" w:rsidRPr="007879EC">
        <w:rPr>
          <w:rFonts w:ascii="Times New Roman" w:eastAsia="Times New Roman" w:hAnsi="Times New Roman"/>
          <w:sz w:val="24"/>
          <w:szCs w:val="24"/>
          <w:lang w:eastAsia="ru-RU"/>
        </w:rPr>
        <w:lastRenderedPageBreak/>
        <w:t>соответствии с пунктом 4.13.1 настоящего Положения.</w:t>
      </w:r>
    </w:p>
    <w:p w:rsidR="005166F3" w:rsidRPr="007879EC" w:rsidRDefault="004A431D" w:rsidP="004A431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18.25.6. </w:t>
      </w:r>
      <w:r w:rsidR="005166F3" w:rsidRPr="007879EC">
        <w:rPr>
          <w:rFonts w:ascii="Times New Roman" w:eastAsia="Times New Roman" w:hAnsi="Times New Roman"/>
          <w:sz w:val="24"/>
          <w:szCs w:val="24"/>
          <w:lang w:eastAsia="ru-RU"/>
        </w:rPr>
        <w:t xml:space="preserve">Указанный в </w:t>
      </w:r>
      <w:hyperlink w:anchor="пвчЭК" w:history="1">
        <w:r w:rsidR="005166F3" w:rsidRPr="007879EC">
          <w:rPr>
            <w:rFonts w:eastAsia="Times New Roman"/>
            <w:sz w:val="24"/>
            <w:szCs w:val="24"/>
          </w:rPr>
          <w:t>пункте 1</w:t>
        </w:r>
        <w:r w:rsidRPr="007879EC">
          <w:rPr>
            <w:rFonts w:eastAsia="Times New Roman"/>
            <w:sz w:val="24"/>
            <w:szCs w:val="24"/>
          </w:rPr>
          <w:t>8</w:t>
        </w:r>
        <w:r w:rsidR="005166F3" w:rsidRPr="007879EC">
          <w:rPr>
            <w:rFonts w:eastAsia="Times New Roman"/>
            <w:sz w:val="24"/>
            <w:szCs w:val="24"/>
          </w:rPr>
          <w:t>.25.5</w:t>
        </w:r>
      </w:hyperlink>
      <w:r w:rsidR="005166F3" w:rsidRPr="007879EC">
        <w:rPr>
          <w:rFonts w:ascii="Times New Roman" w:eastAsia="Times New Roman" w:hAnsi="Times New Roman"/>
          <w:sz w:val="24"/>
          <w:szCs w:val="24"/>
          <w:lang w:eastAsia="ru-RU"/>
        </w:rPr>
        <w:t xml:space="preserve"> Положения протокол не позднее даты окончания срока рассмотрения и оценки вторых частей заявок на участие в конкурсе в электронной форме</w:t>
      </w:r>
      <w:r w:rsidR="005166F3" w:rsidRPr="007879EC" w:rsidDel="00E14E22">
        <w:rPr>
          <w:rFonts w:ascii="Times New Roman" w:eastAsia="Times New Roman" w:hAnsi="Times New Roman"/>
          <w:sz w:val="24"/>
          <w:szCs w:val="24"/>
          <w:lang w:eastAsia="ru-RU"/>
        </w:rPr>
        <w:t xml:space="preserve"> </w:t>
      </w:r>
      <w:r w:rsidR="005166F3" w:rsidRPr="007879EC">
        <w:rPr>
          <w:rFonts w:ascii="Times New Roman" w:eastAsia="Times New Roman" w:hAnsi="Times New Roman"/>
          <w:sz w:val="24"/>
          <w:szCs w:val="24"/>
          <w:lang w:eastAsia="ru-RU"/>
        </w:rPr>
        <w:t>направляется Заказчиком оператору ЭП. В течение одного часа с момента получения протокола, указанного в пункте 1</w:t>
      </w:r>
      <w:r w:rsidRPr="007879EC">
        <w:rPr>
          <w:rFonts w:ascii="Times New Roman" w:eastAsia="Times New Roman" w:hAnsi="Times New Roman"/>
          <w:sz w:val="24"/>
          <w:szCs w:val="24"/>
          <w:lang w:eastAsia="ru-RU"/>
        </w:rPr>
        <w:t>8</w:t>
      </w:r>
      <w:r w:rsidR="005166F3" w:rsidRPr="007879EC">
        <w:rPr>
          <w:rFonts w:ascii="Times New Roman" w:eastAsia="Times New Roman" w:hAnsi="Times New Roman"/>
          <w:sz w:val="24"/>
          <w:szCs w:val="24"/>
          <w:lang w:eastAsia="ru-RU"/>
        </w:rPr>
        <w:t xml:space="preserve">.25.5 Положения, оператор ЭП размещает в ЕИС и на ЭП протоколы, указанные в пунктах </w:t>
      </w:r>
      <w:hyperlink w:anchor="ппчЭК" w:history="1">
        <w:r w:rsidR="005166F3" w:rsidRPr="007879EC">
          <w:rPr>
            <w:rFonts w:eastAsia="Times New Roman"/>
            <w:sz w:val="24"/>
            <w:szCs w:val="24"/>
          </w:rPr>
          <w:t>1</w:t>
        </w:r>
        <w:r w:rsidRPr="007879EC">
          <w:rPr>
            <w:rFonts w:eastAsia="Times New Roman"/>
            <w:sz w:val="24"/>
            <w:szCs w:val="24"/>
          </w:rPr>
          <w:t>8</w:t>
        </w:r>
        <w:r w:rsidR="005166F3" w:rsidRPr="007879EC">
          <w:rPr>
            <w:rFonts w:eastAsia="Times New Roman"/>
            <w:sz w:val="24"/>
            <w:szCs w:val="24"/>
          </w:rPr>
          <w:t>.23.5</w:t>
        </w:r>
      </w:hyperlink>
      <w:r w:rsidR="005166F3" w:rsidRPr="007879EC">
        <w:rPr>
          <w:rFonts w:ascii="Times New Roman" w:eastAsia="Times New Roman" w:hAnsi="Times New Roman"/>
          <w:sz w:val="24"/>
          <w:szCs w:val="24"/>
          <w:lang w:eastAsia="ru-RU"/>
        </w:rPr>
        <w:t xml:space="preserve"> и </w:t>
      </w:r>
      <w:hyperlink w:anchor="пвчЭК" w:history="1">
        <w:r w:rsidR="005166F3" w:rsidRPr="007879EC">
          <w:rPr>
            <w:rFonts w:eastAsia="Times New Roman"/>
            <w:sz w:val="24"/>
            <w:szCs w:val="24"/>
          </w:rPr>
          <w:t>1</w:t>
        </w:r>
        <w:r w:rsidRPr="007879EC">
          <w:rPr>
            <w:rFonts w:eastAsia="Times New Roman"/>
            <w:sz w:val="24"/>
            <w:szCs w:val="24"/>
          </w:rPr>
          <w:t>8</w:t>
        </w:r>
        <w:r w:rsidR="005166F3" w:rsidRPr="007879EC">
          <w:rPr>
            <w:rFonts w:eastAsia="Times New Roman"/>
            <w:sz w:val="24"/>
            <w:szCs w:val="24"/>
          </w:rPr>
          <w:t>.25.5</w:t>
        </w:r>
      </w:hyperlink>
      <w:r w:rsidR="005166F3" w:rsidRPr="007879EC">
        <w:rPr>
          <w:rFonts w:ascii="Times New Roman" w:eastAsia="Times New Roman" w:hAnsi="Times New Roman"/>
          <w:sz w:val="24"/>
          <w:szCs w:val="24"/>
          <w:lang w:eastAsia="ru-RU"/>
        </w:rPr>
        <w:t xml:space="preserve"> Положения.</w:t>
      </w:r>
    </w:p>
    <w:p w:rsidR="005166F3" w:rsidRPr="007879EC" w:rsidRDefault="004A431D" w:rsidP="004A431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73" w:name="Par146"/>
      <w:bookmarkStart w:id="74" w:name="несостповторымчастям"/>
      <w:bookmarkEnd w:id="73"/>
      <w:bookmarkEnd w:id="74"/>
      <w:r w:rsidRPr="007879EC">
        <w:rPr>
          <w:rFonts w:ascii="Times New Roman" w:eastAsia="Times New Roman" w:hAnsi="Times New Roman"/>
          <w:sz w:val="24"/>
          <w:szCs w:val="24"/>
          <w:lang w:eastAsia="ru-RU"/>
        </w:rPr>
        <w:t>18.25.</w:t>
      </w:r>
      <w:r w:rsidR="00025C4E" w:rsidRPr="007879EC">
        <w:rPr>
          <w:rFonts w:ascii="Times New Roman" w:eastAsia="Times New Roman" w:hAnsi="Times New Roman"/>
          <w:sz w:val="24"/>
          <w:szCs w:val="24"/>
          <w:lang w:eastAsia="ru-RU"/>
        </w:rPr>
        <w:t>7</w:t>
      </w:r>
      <w:r w:rsidRPr="007879EC">
        <w:rPr>
          <w:rFonts w:ascii="Times New Roman" w:eastAsia="Times New Roman" w:hAnsi="Times New Roman"/>
          <w:sz w:val="24"/>
          <w:szCs w:val="24"/>
          <w:lang w:eastAsia="ru-RU"/>
        </w:rPr>
        <w:t xml:space="preserve">. </w:t>
      </w:r>
      <w:r w:rsidR="005166F3" w:rsidRPr="007879EC">
        <w:rPr>
          <w:rFonts w:ascii="Times New Roman" w:eastAsia="Times New Roman" w:hAnsi="Times New Roman"/>
          <w:sz w:val="24"/>
          <w:szCs w:val="24"/>
          <w:lang w:eastAsia="ru-RU"/>
        </w:rPr>
        <w:t xml:space="preserve">В случае, если по результатам рассмотрения вторых частей заявок на участие в конкурсе в электронной форме комиссия </w:t>
      </w:r>
      <w:r w:rsidR="003D2F2A" w:rsidRPr="007879EC">
        <w:rPr>
          <w:rFonts w:ascii="Times New Roman" w:eastAsia="Times New Roman" w:hAnsi="Times New Roman"/>
          <w:sz w:val="24"/>
          <w:szCs w:val="24"/>
          <w:lang w:eastAsia="ru-RU"/>
        </w:rPr>
        <w:t xml:space="preserve">по закупкам </w:t>
      </w:r>
      <w:r w:rsidR="005166F3" w:rsidRPr="007879EC">
        <w:rPr>
          <w:rFonts w:ascii="Times New Roman" w:eastAsia="Times New Roman" w:hAnsi="Times New Roman"/>
          <w:sz w:val="24"/>
          <w:szCs w:val="24"/>
          <w:lang w:eastAsia="ru-RU"/>
        </w:rPr>
        <w:t xml:space="preserve">отклонила все такие заявки или только одна такая заявка и подавший ее участник соответствуют требованиям, установленным документацией о конкурентной закупке, конкурс в электронной форме признается несостоявшимся. В протокол, указанный в </w:t>
      </w:r>
      <w:hyperlink w:anchor="пвчЭК" w:history="1">
        <w:r w:rsidR="005166F3" w:rsidRPr="007879EC">
          <w:rPr>
            <w:rFonts w:ascii="Times New Roman" w:eastAsia="Times New Roman" w:hAnsi="Times New Roman"/>
            <w:sz w:val="24"/>
            <w:szCs w:val="24"/>
            <w:lang w:eastAsia="ru-RU"/>
          </w:rPr>
          <w:t>пункте 1</w:t>
        </w:r>
        <w:r w:rsidRPr="007879EC">
          <w:rPr>
            <w:rFonts w:ascii="Times New Roman" w:eastAsia="Times New Roman" w:hAnsi="Times New Roman"/>
            <w:sz w:val="24"/>
            <w:szCs w:val="24"/>
            <w:lang w:eastAsia="ru-RU"/>
          </w:rPr>
          <w:t>8</w:t>
        </w:r>
        <w:r w:rsidR="005166F3" w:rsidRPr="007879EC">
          <w:rPr>
            <w:rFonts w:ascii="Times New Roman" w:eastAsia="Times New Roman" w:hAnsi="Times New Roman"/>
            <w:sz w:val="24"/>
            <w:szCs w:val="24"/>
            <w:lang w:eastAsia="ru-RU"/>
          </w:rPr>
          <w:t>.25.5</w:t>
        </w:r>
      </w:hyperlink>
      <w:r w:rsidR="005166F3" w:rsidRPr="007879EC">
        <w:rPr>
          <w:rFonts w:ascii="Times New Roman" w:eastAsia="Times New Roman" w:hAnsi="Times New Roman"/>
          <w:sz w:val="24"/>
          <w:szCs w:val="24"/>
          <w:lang w:eastAsia="ru-RU"/>
        </w:rPr>
        <w:t xml:space="preserve"> Положения, вносится информация о признании конкурса в электронной форме несостоявшимся.</w:t>
      </w:r>
    </w:p>
    <w:p w:rsidR="005166F3" w:rsidRPr="007879EC" w:rsidRDefault="004A431D" w:rsidP="004A431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18.26. </w:t>
      </w:r>
      <w:r w:rsidR="005166F3" w:rsidRPr="007879EC">
        <w:rPr>
          <w:rFonts w:ascii="Times New Roman" w:eastAsia="Times New Roman" w:hAnsi="Times New Roman"/>
          <w:sz w:val="24"/>
          <w:szCs w:val="24"/>
          <w:lang w:eastAsia="ru-RU"/>
        </w:rPr>
        <w:t xml:space="preserve">В течение одного часа после размещения в соответствии с </w:t>
      </w:r>
      <w:hyperlink w:anchor="Par145" w:history="1">
        <w:r w:rsidR="005166F3" w:rsidRPr="007879EC">
          <w:rPr>
            <w:rFonts w:ascii="Times New Roman" w:eastAsia="Times New Roman" w:hAnsi="Times New Roman"/>
            <w:sz w:val="24"/>
            <w:szCs w:val="24"/>
            <w:lang w:eastAsia="ru-RU"/>
          </w:rPr>
          <w:t>пунктом 1</w:t>
        </w:r>
        <w:r w:rsidRPr="007879EC">
          <w:rPr>
            <w:rFonts w:ascii="Times New Roman" w:eastAsia="Times New Roman" w:hAnsi="Times New Roman"/>
            <w:sz w:val="24"/>
            <w:szCs w:val="24"/>
            <w:lang w:eastAsia="ru-RU"/>
          </w:rPr>
          <w:t>8</w:t>
        </w:r>
        <w:r w:rsidR="005166F3" w:rsidRPr="007879EC">
          <w:rPr>
            <w:rFonts w:ascii="Times New Roman" w:eastAsia="Times New Roman" w:hAnsi="Times New Roman"/>
            <w:sz w:val="24"/>
            <w:szCs w:val="24"/>
            <w:lang w:eastAsia="ru-RU"/>
          </w:rPr>
          <w:t>.25.6</w:t>
        </w:r>
      </w:hyperlink>
      <w:r w:rsidR="005166F3" w:rsidRPr="007879EC">
        <w:rPr>
          <w:rFonts w:ascii="Times New Roman" w:eastAsia="Times New Roman" w:hAnsi="Times New Roman"/>
          <w:sz w:val="24"/>
          <w:szCs w:val="24"/>
          <w:lang w:eastAsia="ru-RU"/>
        </w:rPr>
        <w:t xml:space="preserve"> Положения протоколов оператор ЭП направляет Заказчику протокол подачи окончательных предложений, указанный в </w:t>
      </w:r>
      <w:hyperlink w:anchor="покЭК" w:history="1">
        <w:r w:rsidR="005166F3" w:rsidRPr="007879EC">
          <w:rPr>
            <w:rFonts w:eastAsia="Times New Roman"/>
            <w:sz w:val="24"/>
            <w:szCs w:val="24"/>
          </w:rPr>
          <w:t>пункте 1</w:t>
        </w:r>
        <w:r w:rsidRPr="007879EC">
          <w:rPr>
            <w:rFonts w:eastAsia="Times New Roman"/>
            <w:sz w:val="24"/>
            <w:szCs w:val="24"/>
          </w:rPr>
          <w:t>8</w:t>
        </w:r>
        <w:r w:rsidR="005166F3" w:rsidRPr="007879EC">
          <w:rPr>
            <w:rFonts w:eastAsia="Times New Roman"/>
            <w:sz w:val="24"/>
            <w:szCs w:val="24"/>
          </w:rPr>
          <w:t>.24.6</w:t>
        </w:r>
      </w:hyperlink>
      <w:r w:rsidR="005166F3" w:rsidRPr="007879EC">
        <w:rPr>
          <w:rFonts w:ascii="Times New Roman" w:eastAsia="Times New Roman" w:hAnsi="Times New Roman"/>
          <w:sz w:val="24"/>
          <w:szCs w:val="24"/>
          <w:lang w:eastAsia="ru-RU"/>
        </w:rPr>
        <w:t xml:space="preserve"> Положения, за исключением случая признания конкурса несостоявшимся.</w:t>
      </w:r>
    </w:p>
    <w:p w:rsidR="005166F3" w:rsidRPr="007879EC" w:rsidRDefault="004A431D" w:rsidP="004A431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18.27. </w:t>
      </w:r>
      <w:r w:rsidR="005166F3" w:rsidRPr="007879EC">
        <w:rPr>
          <w:rFonts w:ascii="Times New Roman" w:eastAsia="Times New Roman" w:hAnsi="Times New Roman"/>
          <w:sz w:val="24"/>
          <w:szCs w:val="24"/>
          <w:lang w:eastAsia="ru-RU"/>
        </w:rPr>
        <w:t xml:space="preserve">Не позднее следующего рабочего дня после дня получения от оператора ЭП протокола подачи окончательных предложений, указанного в </w:t>
      </w:r>
      <w:hyperlink w:anchor="покЭК" w:history="1">
        <w:r w:rsidR="005166F3" w:rsidRPr="007879EC">
          <w:rPr>
            <w:rFonts w:eastAsia="Times New Roman"/>
            <w:sz w:val="24"/>
            <w:szCs w:val="24"/>
          </w:rPr>
          <w:t>пункте 1</w:t>
        </w:r>
        <w:r w:rsidRPr="007879EC">
          <w:rPr>
            <w:rFonts w:eastAsia="Times New Roman"/>
            <w:sz w:val="24"/>
            <w:szCs w:val="24"/>
          </w:rPr>
          <w:t>8</w:t>
        </w:r>
        <w:r w:rsidR="005166F3" w:rsidRPr="007879EC">
          <w:rPr>
            <w:rFonts w:eastAsia="Times New Roman"/>
            <w:sz w:val="24"/>
            <w:szCs w:val="24"/>
          </w:rPr>
          <w:t>.24.6</w:t>
        </w:r>
      </w:hyperlink>
      <w:r w:rsidR="005166F3" w:rsidRPr="007879EC">
        <w:rPr>
          <w:rFonts w:ascii="Times New Roman" w:eastAsia="Times New Roman" w:hAnsi="Times New Roman"/>
          <w:sz w:val="24"/>
          <w:szCs w:val="24"/>
          <w:lang w:eastAsia="ru-RU"/>
        </w:rPr>
        <w:t xml:space="preserve"> Положения, комиссия </w:t>
      </w:r>
      <w:r w:rsidRPr="007879EC">
        <w:rPr>
          <w:rFonts w:ascii="Times New Roman" w:eastAsia="Times New Roman" w:hAnsi="Times New Roman"/>
          <w:sz w:val="24"/>
          <w:szCs w:val="24"/>
          <w:lang w:eastAsia="ru-RU"/>
        </w:rPr>
        <w:t xml:space="preserve">по закупкам </w:t>
      </w:r>
      <w:r w:rsidR="005166F3" w:rsidRPr="007879EC">
        <w:rPr>
          <w:rFonts w:ascii="Times New Roman" w:eastAsia="Times New Roman" w:hAnsi="Times New Roman"/>
          <w:sz w:val="24"/>
          <w:szCs w:val="24"/>
          <w:lang w:eastAsia="ru-RU"/>
        </w:rPr>
        <w:t xml:space="preserve">на основании результатов оценки заявок на участие в конкурсе в электронной форме, содержащихся в протоколах, указанных в </w:t>
      </w:r>
      <w:hyperlink w:anchor="ппчЭК" w:history="1">
        <w:r w:rsidR="005166F3" w:rsidRPr="007879EC">
          <w:rPr>
            <w:rFonts w:eastAsia="Times New Roman"/>
            <w:sz w:val="24"/>
            <w:szCs w:val="24"/>
          </w:rPr>
          <w:t>пунктах 1</w:t>
        </w:r>
        <w:r w:rsidRPr="007879EC">
          <w:rPr>
            <w:rFonts w:eastAsia="Times New Roman"/>
            <w:sz w:val="24"/>
            <w:szCs w:val="24"/>
          </w:rPr>
          <w:t>8</w:t>
        </w:r>
        <w:r w:rsidR="005166F3" w:rsidRPr="007879EC">
          <w:rPr>
            <w:rFonts w:eastAsia="Times New Roman"/>
            <w:sz w:val="24"/>
            <w:szCs w:val="24"/>
          </w:rPr>
          <w:t>.23.5</w:t>
        </w:r>
      </w:hyperlink>
      <w:r w:rsidR="005166F3" w:rsidRPr="007879EC">
        <w:rPr>
          <w:rFonts w:ascii="Times New Roman" w:eastAsia="Times New Roman" w:hAnsi="Times New Roman"/>
          <w:sz w:val="24"/>
          <w:szCs w:val="24"/>
          <w:lang w:eastAsia="ru-RU"/>
        </w:rPr>
        <w:t xml:space="preserve"> и </w:t>
      </w:r>
      <w:hyperlink w:anchor="пвчЭК" w:history="1">
        <w:r w:rsidR="005166F3" w:rsidRPr="007879EC">
          <w:rPr>
            <w:rFonts w:eastAsia="Times New Roman"/>
            <w:sz w:val="24"/>
            <w:szCs w:val="24"/>
          </w:rPr>
          <w:t>1</w:t>
        </w:r>
        <w:r w:rsidRPr="007879EC">
          <w:rPr>
            <w:rFonts w:eastAsia="Times New Roman"/>
            <w:sz w:val="24"/>
            <w:szCs w:val="24"/>
          </w:rPr>
          <w:t>8</w:t>
        </w:r>
        <w:r w:rsidR="005166F3" w:rsidRPr="007879EC">
          <w:rPr>
            <w:rFonts w:eastAsia="Times New Roman"/>
            <w:sz w:val="24"/>
            <w:szCs w:val="24"/>
          </w:rPr>
          <w:t>.25.5</w:t>
        </w:r>
      </w:hyperlink>
      <w:r w:rsidR="005166F3" w:rsidRPr="007879EC">
        <w:rPr>
          <w:rFonts w:ascii="Times New Roman" w:eastAsia="Times New Roman" w:hAnsi="Times New Roman"/>
          <w:sz w:val="24"/>
          <w:szCs w:val="24"/>
          <w:lang w:eastAsia="ru-RU"/>
        </w:rPr>
        <w:t xml:space="preserve"> Положения,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w:t>
      </w:r>
      <w:r w:rsidR="005A5908" w:rsidRPr="007879EC">
        <w:rPr>
          <w:rFonts w:ascii="Times New Roman" w:eastAsia="Times New Roman" w:hAnsi="Times New Roman"/>
          <w:sz w:val="24"/>
          <w:szCs w:val="24"/>
          <w:lang w:eastAsia="ru-RU"/>
        </w:rPr>
        <w:t xml:space="preserve">итоговом </w:t>
      </w:r>
      <w:r w:rsidR="005166F3" w:rsidRPr="007879EC">
        <w:rPr>
          <w:rFonts w:ascii="Times New Roman" w:eastAsia="Times New Roman" w:hAnsi="Times New Roman"/>
          <w:sz w:val="24"/>
          <w:szCs w:val="24"/>
          <w:lang w:eastAsia="ru-RU"/>
        </w:rPr>
        <w:t>протоколе, который подписывается всеми присутствующими на заседании членами комиссии</w:t>
      </w:r>
      <w:r w:rsidR="003D2F2A" w:rsidRPr="007879EC">
        <w:rPr>
          <w:rFonts w:ascii="Times New Roman" w:eastAsia="Times New Roman" w:hAnsi="Times New Roman"/>
          <w:sz w:val="24"/>
          <w:szCs w:val="24"/>
          <w:lang w:eastAsia="ru-RU"/>
        </w:rPr>
        <w:t xml:space="preserve"> по закупкам</w:t>
      </w:r>
      <w:r w:rsidR="005166F3" w:rsidRPr="007879EC">
        <w:rPr>
          <w:rFonts w:ascii="Times New Roman" w:eastAsia="Times New Roman" w:hAnsi="Times New Roman"/>
          <w:sz w:val="24"/>
          <w:szCs w:val="24"/>
          <w:lang w:eastAsia="ru-RU"/>
        </w:rPr>
        <w:t xml:space="preserve">.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w:t>
      </w:r>
      <w:hyperlink w:anchor="несостповторымчастям" w:history="1">
        <w:r w:rsidR="005166F3" w:rsidRPr="007879EC">
          <w:rPr>
            <w:rFonts w:eastAsia="Times New Roman"/>
            <w:sz w:val="24"/>
            <w:szCs w:val="24"/>
          </w:rPr>
          <w:t>пунктом 1</w:t>
        </w:r>
        <w:r w:rsidRPr="007879EC">
          <w:rPr>
            <w:rFonts w:eastAsia="Times New Roman"/>
            <w:sz w:val="24"/>
            <w:szCs w:val="24"/>
          </w:rPr>
          <w:t>8</w:t>
        </w:r>
        <w:r w:rsidR="005166F3" w:rsidRPr="007879EC">
          <w:rPr>
            <w:rFonts w:eastAsia="Times New Roman"/>
            <w:sz w:val="24"/>
            <w:szCs w:val="24"/>
          </w:rPr>
          <w:t>.25.7</w:t>
        </w:r>
      </w:hyperlink>
      <w:r w:rsidR="005166F3" w:rsidRPr="007879EC">
        <w:rPr>
          <w:rFonts w:ascii="Times New Roman" w:eastAsia="Times New Roman" w:hAnsi="Times New Roman"/>
          <w:sz w:val="24"/>
          <w:szCs w:val="24"/>
          <w:lang w:eastAsia="ru-RU"/>
        </w:rPr>
        <w:t xml:space="preserve"> Положения.</w:t>
      </w:r>
    </w:p>
    <w:p w:rsidR="005166F3" w:rsidRPr="007879EC" w:rsidRDefault="004A431D" w:rsidP="004A431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75" w:name="Par149"/>
      <w:bookmarkStart w:id="76" w:name="ппиЭК"/>
      <w:bookmarkEnd w:id="75"/>
      <w:bookmarkEnd w:id="76"/>
      <w:r w:rsidRPr="007879EC">
        <w:rPr>
          <w:rFonts w:ascii="Times New Roman" w:eastAsia="Times New Roman" w:hAnsi="Times New Roman"/>
          <w:sz w:val="24"/>
          <w:szCs w:val="24"/>
          <w:lang w:eastAsia="ru-RU"/>
        </w:rPr>
        <w:t xml:space="preserve">18.27.1. </w:t>
      </w:r>
      <w:r w:rsidR="005A5908" w:rsidRPr="007879EC">
        <w:rPr>
          <w:rFonts w:ascii="Times New Roman" w:eastAsia="Times New Roman" w:hAnsi="Times New Roman"/>
          <w:sz w:val="24"/>
          <w:szCs w:val="24"/>
          <w:lang w:eastAsia="ru-RU"/>
        </w:rPr>
        <w:t>Итоговый п</w:t>
      </w:r>
      <w:r w:rsidR="00025C4E" w:rsidRPr="007879EC">
        <w:rPr>
          <w:rFonts w:ascii="Times New Roman" w:eastAsia="Times New Roman" w:hAnsi="Times New Roman"/>
          <w:sz w:val="24"/>
          <w:szCs w:val="24"/>
          <w:lang w:eastAsia="ru-RU"/>
        </w:rPr>
        <w:t>ротокол должен содержать информацию в соответствии с пунктом 4.13.2 настоящего Положения.</w:t>
      </w:r>
    </w:p>
    <w:p w:rsidR="005166F3" w:rsidRPr="007879EC" w:rsidRDefault="004A431D" w:rsidP="004A431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18.27.2. </w:t>
      </w:r>
      <w:r w:rsidR="005A5908" w:rsidRPr="007879EC">
        <w:rPr>
          <w:rFonts w:ascii="Times New Roman" w:eastAsia="Times New Roman" w:hAnsi="Times New Roman"/>
          <w:sz w:val="24"/>
          <w:szCs w:val="24"/>
          <w:lang w:eastAsia="ru-RU"/>
        </w:rPr>
        <w:t>Итоговый протокол</w:t>
      </w:r>
      <w:r w:rsidR="005166F3" w:rsidRPr="007879EC">
        <w:rPr>
          <w:rFonts w:ascii="Times New Roman" w:eastAsia="Times New Roman" w:hAnsi="Times New Roman"/>
          <w:sz w:val="24"/>
          <w:szCs w:val="24"/>
          <w:lang w:eastAsia="ru-RU"/>
        </w:rPr>
        <w:t>, указанный в пункте 1</w:t>
      </w:r>
      <w:r w:rsidRPr="007879EC">
        <w:rPr>
          <w:rFonts w:ascii="Times New Roman" w:eastAsia="Times New Roman" w:hAnsi="Times New Roman"/>
          <w:sz w:val="24"/>
          <w:szCs w:val="24"/>
          <w:lang w:eastAsia="ru-RU"/>
        </w:rPr>
        <w:t>8</w:t>
      </w:r>
      <w:r w:rsidR="005166F3" w:rsidRPr="007879EC">
        <w:rPr>
          <w:rFonts w:ascii="Times New Roman" w:eastAsia="Times New Roman" w:hAnsi="Times New Roman"/>
          <w:sz w:val="24"/>
          <w:szCs w:val="24"/>
          <w:lang w:eastAsia="ru-RU"/>
        </w:rPr>
        <w:t>.27.1 Положения, не позднее чем через три дня с даты его подписания размещается Заказчиком в ЕИС и на ЭП.</w:t>
      </w:r>
    </w:p>
    <w:p w:rsidR="005166F3" w:rsidRPr="007879EC" w:rsidRDefault="004A431D" w:rsidP="004A431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18.28. </w:t>
      </w:r>
      <w:r w:rsidR="005166F3" w:rsidRPr="007879EC">
        <w:rPr>
          <w:rFonts w:ascii="Times New Roman" w:eastAsia="Times New Roman" w:hAnsi="Times New Roman"/>
          <w:sz w:val="24"/>
          <w:szCs w:val="24"/>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о конкурентной закупке, и заявке на участие в конкурсе в электронной форме которого присвоен первый номер.</w:t>
      </w:r>
    </w:p>
    <w:p w:rsidR="005166F3" w:rsidRPr="007879EC" w:rsidRDefault="004A431D" w:rsidP="004A431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18.29. </w:t>
      </w:r>
      <w:r w:rsidR="005166F3" w:rsidRPr="007879EC">
        <w:rPr>
          <w:rFonts w:ascii="Times New Roman" w:eastAsia="Times New Roman" w:hAnsi="Times New Roman"/>
          <w:sz w:val="24"/>
          <w:szCs w:val="24"/>
          <w:lang w:eastAsia="ru-RU"/>
        </w:rPr>
        <w:t xml:space="preserve">В случае, если конкурс в электронной форме признан несостоявшимся по основаниям, предусмотренным </w:t>
      </w:r>
      <w:hyperlink w:anchor="заявка1или0" w:history="1">
        <w:r w:rsidR="005166F3" w:rsidRPr="007879EC">
          <w:rPr>
            <w:rFonts w:eastAsia="Times New Roman"/>
            <w:sz w:val="24"/>
            <w:szCs w:val="24"/>
          </w:rPr>
          <w:t>пунктом 1</w:t>
        </w:r>
        <w:r w:rsidRPr="007879EC">
          <w:rPr>
            <w:rFonts w:eastAsia="Times New Roman"/>
            <w:sz w:val="24"/>
            <w:szCs w:val="24"/>
          </w:rPr>
          <w:t>8</w:t>
        </w:r>
        <w:r w:rsidR="005166F3" w:rsidRPr="007879EC">
          <w:rPr>
            <w:rFonts w:eastAsia="Times New Roman"/>
            <w:sz w:val="24"/>
            <w:szCs w:val="24"/>
          </w:rPr>
          <w:t>.22</w:t>
        </w:r>
      </w:hyperlink>
      <w:r w:rsidR="005166F3" w:rsidRPr="007879EC">
        <w:rPr>
          <w:rFonts w:ascii="Times New Roman" w:eastAsia="Times New Roman" w:hAnsi="Times New Roman"/>
          <w:sz w:val="24"/>
          <w:szCs w:val="24"/>
          <w:lang w:eastAsia="ru-RU"/>
        </w:rPr>
        <w:t xml:space="preserve"> Положения в связи с тем, что по окончании срока подачи заявок на участие в конкурсе в электронной форме подана только одна заявка:</w:t>
      </w:r>
    </w:p>
    <w:p w:rsidR="005166F3" w:rsidRPr="007879EC" w:rsidRDefault="005166F3" w:rsidP="003D5017">
      <w:pPr>
        <w:pStyle w:val="ab"/>
        <w:widowControl w:val="0"/>
        <w:numPr>
          <w:ilvl w:val="0"/>
          <w:numId w:val="4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оператор ЭП не позднее рабочего дня, следующего за датой окончания срока подачи заявок на участие в конкурсе в электронной форме, обязан направить Заказчику обе части заявки участника такого конкурса и предложение о цене договора;</w:t>
      </w:r>
    </w:p>
    <w:p w:rsidR="005166F3" w:rsidRPr="007879EC" w:rsidRDefault="005166F3" w:rsidP="003D5017">
      <w:pPr>
        <w:pStyle w:val="ab"/>
        <w:widowControl w:val="0"/>
        <w:numPr>
          <w:ilvl w:val="0"/>
          <w:numId w:val="4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оператор ЭП не позднее рабочего дня, следующего за датой окончания срока подачи заявок на участие в конкурсе в электронной форме, обязан направить уведомление участнику конкурса в электронной форме, подавшему единственную заявку на участие в конкурсе в электронной форме, о признании конкурса несостоявшимся;</w:t>
      </w:r>
    </w:p>
    <w:p w:rsidR="005166F3" w:rsidRPr="007879EC" w:rsidRDefault="005166F3" w:rsidP="003D5017">
      <w:pPr>
        <w:pStyle w:val="ab"/>
        <w:widowControl w:val="0"/>
        <w:numPr>
          <w:ilvl w:val="0"/>
          <w:numId w:val="4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комиссия </w:t>
      </w:r>
      <w:r w:rsidR="003D2F2A" w:rsidRPr="007879EC">
        <w:rPr>
          <w:rFonts w:ascii="Times New Roman" w:eastAsia="Times New Roman" w:hAnsi="Times New Roman"/>
          <w:sz w:val="24"/>
          <w:szCs w:val="24"/>
          <w:lang w:eastAsia="ru-RU"/>
        </w:rPr>
        <w:t xml:space="preserve">по закупкам </w:t>
      </w:r>
      <w:r w:rsidRPr="007879EC">
        <w:rPr>
          <w:rFonts w:ascii="Times New Roman" w:eastAsia="Times New Roman" w:hAnsi="Times New Roman"/>
          <w:sz w:val="24"/>
          <w:szCs w:val="24"/>
          <w:lang w:eastAsia="ru-RU"/>
        </w:rPr>
        <w:t xml:space="preserve">в течение трех рабочих дней с даты получения </w:t>
      </w:r>
      <w:r w:rsidRPr="007879EC">
        <w:rPr>
          <w:rFonts w:ascii="Times New Roman" w:eastAsia="Times New Roman" w:hAnsi="Times New Roman"/>
          <w:sz w:val="24"/>
          <w:szCs w:val="24"/>
          <w:lang w:eastAsia="ru-RU"/>
        </w:rPr>
        <w:lastRenderedPageBreak/>
        <w:t xml:space="preserve">единственной заявки на участие в конкурсе в электронной форме рассматривает данную заявку на предмет ее соответствия требованиям Положения и документации о конкурентной закупке и направляет оператору ЭП </w:t>
      </w:r>
      <w:r w:rsidR="005A5908" w:rsidRPr="007879EC">
        <w:rPr>
          <w:rFonts w:ascii="Times New Roman" w:eastAsia="Times New Roman" w:hAnsi="Times New Roman"/>
          <w:sz w:val="24"/>
          <w:szCs w:val="24"/>
          <w:lang w:eastAsia="ru-RU"/>
        </w:rPr>
        <w:t xml:space="preserve">итоговый </w:t>
      </w:r>
      <w:r w:rsidRPr="007879EC">
        <w:rPr>
          <w:rFonts w:ascii="Times New Roman" w:eastAsia="Times New Roman" w:hAnsi="Times New Roman"/>
          <w:sz w:val="24"/>
          <w:szCs w:val="24"/>
          <w:lang w:eastAsia="ru-RU"/>
        </w:rPr>
        <w:t>протокол, подписанный членами комиссии</w:t>
      </w:r>
      <w:r w:rsidR="003D2F2A" w:rsidRPr="007879EC">
        <w:rPr>
          <w:rFonts w:ascii="Times New Roman" w:eastAsia="Times New Roman" w:hAnsi="Times New Roman"/>
          <w:sz w:val="24"/>
          <w:szCs w:val="24"/>
          <w:lang w:eastAsia="ru-RU"/>
        </w:rPr>
        <w:t xml:space="preserve"> по закупкам</w:t>
      </w:r>
      <w:r w:rsidRPr="007879EC">
        <w:rPr>
          <w:rFonts w:ascii="Times New Roman" w:eastAsia="Times New Roman" w:hAnsi="Times New Roman"/>
          <w:sz w:val="24"/>
          <w:szCs w:val="24"/>
          <w:lang w:eastAsia="ru-RU"/>
        </w:rPr>
        <w:t xml:space="preserve">. Указанный протокол должен содержать информацию, предусмотренную подпунктами 1 – 5, 10 – 11 </w:t>
      </w:r>
      <w:hyperlink w:anchor="ппиЭК" w:history="1">
        <w:r w:rsidRPr="007879EC">
          <w:rPr>
            <w:rFonts w:eastAsia="Times New Roman"/>
            <w:sz w:val="24"/>
            <w:szCs w:val="24"/>
          </w:rPr>
          <w:t xml:space="preserve">пункта </w:t>
        </w:r>
        <w:r w:rsidR="00025C4E" w:rsidRPr="007879EC">
          <w:rPr>
            <w:rFonts w:eastAsia="Times New Roman"/>
            <w:sz w:val="24"/>
            <w:szCs w:val="24"/>
          </w:rPr>
          <w:t>4.13.2</w:t>
        </w:r>
      </w:hyperlink>
      <w:r w:rsidRPr="007879EC">
        <w:rPr>
          <w:rFonts w:ascii="Times New Roman" w:eastAsia="Times New Roman" w:hAnsi="Times New Roman"/>
          <w:sz w:val="24"/>
          <w:szCs w:val="24"/>
          <w:lang w:eastAsia="ru-RU"/>
        </w:rPr>
        <w:t xml:space="preserve"> Положения;</w:t>
      </w:r>
    </w:p>
    <w:p w:rsidR="005166F3" w:rsidRPr="007879EC" w:rsidRDefault="005166F3" w:rsidP="003D5017">
      <w:pPr>
        <w:pStyle w:val="ab"/>
        <w:widowControl w:val="0"/>
        <w:numPr>
          <w:ilvl w:val="0"/>
          <w:numId w:val="4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конкурентной закупке, в соответствии с </w:t>
      </w:r>
      <w:hyperlink w:anchor="договорЭП" w:history="1">
        <w:r w:rsidRPr="007879EC">
          <w:rPr>
            <w:rFonts w:ascii="Times New Roman" w:eastAsia="Times New Roman" w:hAnsi="Times New Roman"/>
            <w:sz w:val="24"/>
            <w:szCs w:val="24"/>
            <w:lang w:eastAsia="ru-RU"/>
          </w:rPr>
          <w:t xml:space="preserve">пунктом </w:t>
        </w:r>
        <w:r w:rsidR="004A431D" w:rsidRPr="007879EC">
          <w:rPr>
            <w:rFonts w:ascii="Times New Roman" w:eastAsia="Times New Roman" w:hAnsi="Times New Roman"/>
            <w:sz w:val="24"/>
            <w:szCs w:val="24"/>
            <w:lang w:eastAsia="ru-RU"/>
          </w:rPr>
          <w:t>14</w:t>
        </w:r>
        <w:r w:rsidRPr="007879EC">
          <w:rPr>
            <w:rFonts w:ascii="Times New Roman" w:eastAsia="Times New Roman" w:hAnsi="Times New Roman"/>
            <w:sz w:val="24"/>
            <w:szCs w:val="24"/>
            <w:lang w:eastAsia="ru-RU"/>
          </w:rPr>
          <w:t>.2</w:t>
        </w:r>
      </w:hyperlink>
      <w:r w:rsidRPr="007879EC">
        <w:rPr>
          <w:rFonts w:ascii="Times New Roman" w:eastAsia="Times New Roman" w:hAnsi="Times New Roman"/>
          <w:sz w:val="24"/>
          <w:szCs w:val="24"/>
          <w:lang w:eastAsia="ru-RU"/>
        </w:rPr>
        <w:t xml:space="preserve"> Положения.</w:t>
      </w:r>
    </w:p>
    <w:p w:rsidR="005166F3" w:rsidRPr="007879EC" w:rsidRDefault="004A431D" w:rsidP="004A431D">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18.30. В </w:t>
      </w:r>
      <w:r w:rsidR="005166F3" w:rsidRPr="007879EC">
        <w:rPr>
          <w:rFonts w:ascii="Times New Roman" w:eastAsia="Times New Roman" w:hAnsi="Times New Roman"/>
          <w:sz w:val="24"/>
          <w:szCs w:val="24"/>
          <w:lang w:eastAsia="ru-RU"/>
        </w:rPr>
        <w:t xml:space="preserve">случае, если конкурс в электронной форме признан несостоявшимся по основанию, предусмотренному </w:t>
      </w:r>
      <w:hyperlink w:anchor="несостпопервымчастямЭК" w:history="1">
        <w:r w:rsidR="005166F3" w:rsidRPr="007879EC">
          <w:rPr>
            <w:rFonts w:eastAsia="Times New Roman"/>
            <w:sz w:val="24"/>
            <w:szCs w:val="24"/>
          </w:rPr>
          <w:t xml:space="preserve">пунктом </w:t>
        </w:r>
        <w:r w:rsidRPr="007879EC">
          <w:rPr>
            <w:rFonts w:eastAsia="Times New Roman"/>
            <w:sz w:val="24"/>
            <w:szCs w:val="24"/>
          </w:rPr>
          <w:t>18</w:t>
        </w:r>
        <w:r w:rsidR="005166F3" w:rsidRPr="007879EC">
          <w:rPr>
            <w:rFonts w:eastAsia="Times New Roman"/>
            <w:sz w:val="24"/>
            <w:szCs w:val="24"/>
          </w:rPr>
          <w:t>.23.7</w:t>
        </w:r>
      </w:hyperlink>
      <w:r w:rsidR="005166F3" w:rsidRPr="007879EC">
        <w:rPr>
          <w:rFonts w:ascii="Times New Roman" w:eastAsia="Times New Roman" w:hAnsi="Times New Roman"/>
          <w:sz w:val="24"/>
          <w:szCs w:val="24"/>
          <w:lang w:eastAsia="ru-RU"/>
        </w:rPr>
        <w:t xml:space="preserve"> Положения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о конкурентной закупке:</w:t>
      </w:r>
    </w:p>
    <w:p w:rsidR="005166F3" w:rsidRPr="007879EC" w:rsidRDefault="005166F3" w:rsidP="003D5017">
      <w:pPr>
        <w:pStyle w:val="ab"/>
        <w:widowControl w:val="0"/>
        <w:numPr>
          <w:ilvl w:val="0"/>
          <w:numId w:val="4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77" w:name="Par176"/>
      <w:bookmarkEnd w:id="77"/>
      <w:r w:rsidRPr="007879EC">
        <w:rPr>
          <w:rFonts w:ascii="Times New Roman" w:eastAsia="Times New Roman" w:hAnsi="Times New Roman" w:cs="Times New Roman"/>
          <w:sz w:val="24"/>
          <w:szCs w:val="24"/>
        </w:rPr>
        <w:t xml:space="preserve">оператор ЭП в течение одного часа с момента получения протокола, указанного в </w:t>
      </w:r>
      <w:hyperlink w:anchor="ппчЭК" w:history="1">
        <w:r w:rsidRPr="007879EC">
          <w:rPr>
            <w:rFonts w:ascii="Times New Roman" w:eastAsia="Times New Roman" w:hAnsi="Times New Roman" w:cs="Times New Roman"/>
            <w:sz w:val="24"/>
            <w:szCs w:val="24"/>
          </w:rPr>
          <w:t>пункте 1</w:t>
        </w:r>
        <w:r w:rsidR="004A431D" w:rsidRPr="007879EC">
          <w:rPr>
            <w:rFonts w:ascii="Times New Roman" w:eastAsia="Times New Roman" w:hAnsi="Times New Roman" w:cs="Times New Roman"/>
            <w:sz w:val="24"/>
            <w:szCs w:val="24"/>
          </w:rPr>
          <w:t>8</w:t>
        </w:r>
        <w:r w:rsidRPr="007879EC">
          <w:rPr>
            <w:rFonts w:ascii="Times New Roman" w:eastAsia="Times New Roman" w:hAnsi="Times New Roman" w:cs="Times New Roman"/>
            <w:sz w:val="24"/>
            <w:szCs w:val="24"/>
          </w:rPr>
          <w:t>.23.5</w:t>
        </w:r>
      </w:hyperlink>
      <w:r w:rsidRPr="007879EC">
        <w:rPr>
          <w:rFonts w:ascii="Times New Roman" w:eastAsia="Times New Roman" w:hAnsi="Times New Roman" w:cs="Times New Roman"/>
          <w:sz w:val="24"/>
          <w:szCs w:val="24"/>
        </w:rPr>
        <w:t xml:space="preserve"> Положения, обязан направить Заказчику вторую часть заявки на участие в конкурсе в электронной форме, уведомление единственному участнику такого конкурса;</w:t>
      </w:r>
    </w:p>
    <w:p w:rsidR="005166F3" w:rsidRPr="007879EC" w:rsidRDefault="005166F3" w:rsidP="003D5017">
      <w:pPr>
        <w:pStyle w:val="ab"/>
        <w:widowControl w:val="0"/>
        <w:numPr>
          <w:ilvl w:val="0"/>
          <w:numId w:val="4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 xml:space="preserve">комиссия </w:t>
      </w:r>
      <w:r w:rsidR="003D2F2A" w:rsidRPr="007879EC">
        <w:rPr>
          <w:rFonts w:ascii="Times New Roman" w:eastAsia="Times New Roman" w:hAnsi="Times New Roman"/>
          <w:sz w:val="24"/>
          <w:szCs w:val="24"/>
          <w:lang w:eastAsia="ru-RU"/>
        </w:rPr>
        <w:t xml:space="preserve">по закупкам </w:t>
      </w:r>
      <w:r w:rsidRPr="007879EC">
        <w:rPr>
          <w:rFonts w:ascii="Times New Roman" w:eastAsia="Times New Roman" w:hAnsi="Times New Roman" w:cs="Times New Roman"/>
          <w:sz w:val="24"/>
          <w:szCs w:val="24"/>
        </w:rPr>
        <w:t xml:space="preserve">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Положения и документации о конкурентной закупке и направляет оператору ЭП </w:t>
      </w:r>
      <w:r w:rsidR="005A5908" w:rsidRPr="007879EC">
        <w:rPr>
          <w:rFonts w:ascii="Times New Roman" w:eastAsia="Times New Roman" w:hAnsi="Times New Roman" w:cs="Times New Roman"/>
          <w:sz w:val="24"/>
          <w:szCs w:val="24"/>
        </w:rPr>
        <w:t xml:space="preserve">итоговый </w:t>
      </w:r>
      <w:r w:rsidRPr="007879EC">
        <w:rPr>
          <w:rFonts w:ascii="Times New Roman" w:eastAsia="Times New Roman" w:hAnsi="Times New Roman" w:cs="Times New Roman"/>
          <w:sz w:val="24"/>
          <w:szCs w:val="24"/>
        </w:rPr>
        <w:t>протокол, подписанный членами комиссии</w:t>
      </w:r>
      <w:r w:rsidR="003D2F2A" w:rsidRPr="007879EC">
        <w:rPr>
          <w:rFonts w:ascii="Times New Roman" w:eastAsia="Times New Roman" w:hAnsi="Times New Roman"/>
          <w:sz w:val="24"/>
          <w:szCs w:val="24"/>
          <w:lang w:eastAsia="ru-RU"/>
        </w:rPr>
        <w:t xml:space="preserve"> по закупкам</w:t>
      </w:r>
      <w:r w:rsidRPr="007879EC">
        <w:rPr>
          <w:rFonts w:ascii="Times New Roman" w:eastAsia="Times New Roman" w:hAnsi="Times New Roman" w:cs="Times New Roman"/>
          <w:sz w:val="24"/>
          <w:szCs w:val="24"/>
        </w:rPr>
        <w:t xml:space="preserve">. Указанный протокол должен содержать </w:t>
      </w:r>
      <w:proofErr w:type="gramStart"/>
      <w:r w:rsidRPr="007879EC">
        <w:rPr>
          <w:rFonts w:ascii="Times New Roman" w:eastAsia="Times New Roman" w:hAnsi="Times New Roman" w:cs="Times New Roman"/>
          <w:sz w:val="24"/>
          <w:szCs w:val="24"/>
        </w:rPr>
        <w:t>информацию</w:t>
      </w:r>
      <w:proofErr w:type="gramEnd"/>
      <w:r w:rsidRPr="007879EC">
        <w:rPr>
          <w:rFonts w:ascii="Times New Roman" w:eastAsia="Times New Roman" w:hAnsi="Times New Roman" w:cs="Times New Roman"/>
          <w:sz w:val="24"/>
          <w:szCs w:val="24"/>
        </w:rPr>
        <w:t xml:space="preserve"> предусмотренную подпунктами 1 – 5, 10 – 11 </w:t>
      </w:r>
      <w:hyperlink w:anchor="ппиЭК" w:history="1">
        <w:r w:rsidRPr="007879EC">
          <w:rPr>
            <w:rFonts w:ascii="Times New Roman" w:eastAsia="Times New Roman" w:hAnsi="Times New Roman" w:cs="Times New Roman"/>
            <w:sz w:val="24"/>
            <w:szCs w:val="24"/>
          </w:rPr>
          <w:t xml:space="preserve">пункта </w:t>
        </w:r>
        <w:r w:rsidR="00025C4E" w:rsidRPr="007879EC">
          <w:rPr>
            <w:rFonts w:ascii="Times New Roman" w:eastAsia="Times New Roman" w:hAnsi="Times New Roman" w:cs="Times New Roman"/>
            <w:sz w:val="24"/>
            <w:szCs w:val="24"/>
          </w:rPr>
          <w:t>4</w:t>
        </w:r>
        <w:r w:rsidRPr="007879EC">
          <w:rPr>
            <w:rFonts w:ascii="Times New Roman" w:eastAsia="Times New Roman" w:hAnsi="Times New Roman" w:cs="Times New Roman"/>
            <w:sz w:val="24"/>
            <w:szCs w:val="24"/>
          </w:rPr>
          <w:t>.</w:t>
        </w:r>
        <w:r w:rsidR="00025C4E" w:rsidRPr="007879EC">
          <w:rPr>
            <w:rFonts w:ascii="Times New Roman" w:eastAsia="Times New Roman" w:hAnsi="Times New Roman" w:cs="Times New Roman"/>
            <w:sz w:val="24"/>
            <w:szCs w:val="24"/>
          </w:rPr>
          <w:t>13</w:t>
        </w:r>
        <w:r w:rsidRPr="007879EC">
          <w:rPr>
            <w:rFonts w:ascii="Times New Roman" w:eastAsia="Times New Roman" w:hAnsi="Times New Roman" w:cs="Times New Roman"/>
            <w:sz w:val="24"/>
            <w:szCs w:val="24"/>
          </w:rPr>
          <w:t>.</w:t>
        </w:r>
      </w:hyperlink>
      <w:r w:rsidR="00025C4E" w:rsidRPr="007879EC">
        <w:rPr>
          <w:rFonts w:ascii="Times New Roman" w:eastAsia="Times New Roman" w:hAnsi="Times New Roman" w:cs="Times New Roman"/>
          <w:sz w:val="24"/>
          <w:szCs w:val="24"/>
        </w:rPr>
        <w:t>2</w:t>
      </w:r>
      <w:r w:rsidRPr="007879EC">
        <w:rPr>
          <w:rFonts w:ascii="Times New Roman" w:eastAsia="Times New Roman" w:hAnsi="Times New Roman" w:cs="Times New Roman"/>
          <w:sz w:val="24"/>
          <w:szCs w:val="24"/>
        </w:rPr>
        <w:t xml:space="preserve"> Положения. </w:t>
      </w:r>
    </w:p>
    <w:p w:rsidR="005166F3" w:rsidRPr="007879EC" w:rsidRDefault="005166F3" w:rsidP="003D5017">
      <w:pPr>
        <w:pStyle w:val="ab"/>
        <w:widowControl w:val="0"/>
        <w:numPr>
          <w:ilvl w:val="0"/>
          <w:numId w:val="4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879EC">
        <w:rPr>
          <w:rFonts w:ascii="Times New Roman" w:eastAsia="Times New Roman" w:hAnsi="Times New Roman" w:cs="Times New Roman"/>
          <w:sz w:val="24"/>
          <w:szCs w:val="24"/>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и документации о конкурентной закупке, в соответствии с </w:t>
      </w:r>
      <w:hyperlink w:anchor="договорЭП" w:history="1">
        <w:r w:rsidRPr="007879EC">
          <w:rPr>
            <w:rFonts w:ascii="Times New Roman" w:eastAsia="Times New Roman" w:hAnsi="Times New Roman" w:cs="Times New Roman"/>
            <w:sz w:val="24"/>
            <w:szCs w:val="24"/>
          </w:rPr>
          <w:t xml:space="preserve">пунктом </w:t>
        </w:r>
        <w:r w:rsidR="00CA325C" w:rsidRPr="007879EC">
          <w:rPr>
            <w:rFonts w:ascii="Times New Roman" w:eastAsia="Times New Roman" w:hAnsi="Times New Roman" w:cs="Times New Roman"/>
            <w:sz w:val="24"/>
            <w:szCs w:val="24"/>
          </w:rPr>
          <w:t>14</w:t>
        </w:r>
        <w:r w:rsidRPr="007879EC">
          <w:rPr>
            <w:rFonts w:ascii="Times New Roman" w:eastAsia="Times New Roman" w:hAnsi="Times New Roman" w:cs="Times New Roman"/>
            <w:sz w:val="24"/>
            <w:szCs w:val="24"/>
          </w:rPr>
          <w:t>.2</w:t>
        </w:r>
      </w:hyperlink>
      <w:r w:rsidRPr="007879EC">
        <w:rPr>
          <w:rFonts w:ascii="Times New Roman" w:eastAsia="Times New Roman" w:hAnsi="Times New Roman" w:cs="Times New Roman"/>
          <w:sz w:val="24"/>
          <w:szCs w:val="24"/>
        </w:rPr>
        <w:t xml:space="preserve"> Положения.</w:t>
      </w:r>
    </w:p>
    <w:p w:rsidR="005166F3" w:rsidRPr="007879EC" w:rsidRDefault="00CA325C" w:rsidP="00CA325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78" w:name="Par181"/>
      <w:bookmarkEnd w:id="78"/>
      <w:r w:rsidRPr="007879EC">
        <w:rPr>
          <w:rFonts w:ascii="Times New Roman" w:eastAsia="Times New Roman" w:hAnsi="Times New Roman"/>
          <w:sz w:val="24"/>
          <w:szCs w:val="24"/>
          <w:lang w:eastAsia="ru-RU"/>
        </w:rPr>
        <w:t xml:space="preserve">18.31. </w:t>
      </w:r>
      <w:r w:rsidR="005166F3" w:rsidRPr="007879EC">
        <w:rPr>
          <w:rFonts w:ascii="Times New Roman" w:eastAsia="Times New Roman" w:hAnsi="Times New Roman"/>
          <w:sz w:val="24"/>
          <w:szCs w:val="24"/>
          <w:lang w:eastAsia="ru-RU"/>
        </w:rPr>
        <w:t>Заказчик вправе не позднее чем на следующий рабочий день после дня признания конкурса в электронной форме несостоявшимся продлить срок подачи заявок на участие в таком конкурсе на десять дней с даты размещения соответствующего извещения, если такой конкурс признан несостоявшимся по основаниям, предусмотренным:</w:t>
      </w:r>
    </w:p>
    <w:p w:rsidR="005166F3" w:rsidRPr="007879EC" w:rsidRDefault="004E6B19" w:rsidP="003D5017">
      <w:pPr>
        <w:pStyle w:val="ab"/>
        <w:widowControl w:val="0"/>
        <w:numPr>
          <w:ilvl w:val="0"/>
          <w:numId w:val="4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hyperlink w:anchor="заявка1или0" w:history="1">
        <w:r w:rsidR="005166F3" w:rsidRPr="007879EC">
          <w:rPr>
            <w:rFonts w:eastAsia="Times New Roman"/>
            <w:sz w:val="24"/>
            <w:szCs w:val="24"/>
          </w:rPr>
          <w:t xml:space="preserve">пунктом </w:t>
        </w:r>
        <w:r w:rsidR="00CA325C" w:rsidRPr="007879EC">
          <w:rPr>
            <w:rFonts w:eastAsia="Times New Roman"/>
            <w:sz w:val="24"/>
            <w:szCs w:val="24"/>
          </w:rPr>
          <w:t>18</w:t>
        </w:r>
        <w:r w:rsidR="005166F3" w:rsidRPr="007879EC">
          <w:rPr>
            <w:rFonts w:eastAsia="Times New Roman"/>
            <w:sz w:val="24"/>
            <w:szCs w:val="24"/>
          </w:rPr>
          <w:t>.22</w:t>
        </w:r>
      </w:hyperlink>
      <w:r w:rsidR="005166F3" w:rsidRPr="007879EC">
        <w:rPr>
          <w:rFonts w:ascii="Times New Roman" w:eastAsia="Times New Roman" w:hAnsi="Times New Roman"/>
          <w:sz w:val="24"/>
          <w:szCs w:val="24"/>
          <w:lang w:eastAsia="ru-RU"/>
        </w:rPr>
        <w:t xml:space="preserve"> Положения в связи с тем, что по окончании срока подачи заявок на участие в конкурсе в электронной форме не подано ни одной такой заявки;</w:t>
      </w:r>
    </w:p>
    <w:p w:rsidR="005166F3" w:rsidRPr="007879EC" w:rsidRDefault="004E6B19" w:rsidP="003D5017">
      <w:pPr>
        <w:pStyle w:val="ab"/>
        <w:widowControl w:val="0"/>
        <w:numPr>
          <w:ilvl w:val="0"/>
          <w:numId w:val="4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hyperlink w:anchor="несостпопервымчастямЭК" w:history="1">
        <w:r w:rsidR="005166F3" w:rsidRPr="007879EC">
          <w:rPr>
            <w:rFonts w:eastAsia="Times New Roman"/>
            <w:sz w:val="24"/>
            <w:szCs w:val="24"/>
          </w:rPr>
          <w:t xml:space="preserve">пунктом </w:t>
        </w:r>
        <w:r w:rsidR="00CA325C" w:rsidRPr="007879EC">
          <w:rPr>
            <w:rFonts w:eastAsia="Times New Roman"/>
            <w:sz w:val="24"/>
            <w:szCs w:val="24"/>
          </w:rPr>
          <w:t>18</w:t>
        </w:r>
        <w:r w:rsidR="005166F3" w:rsidRPr="007879EC">
          <w:rPr>
            <w:rFonts w:eastAsia="Times New Roman"/>
            <w:sz w:val="24"/>
            <w:szCs w:val="24"/>
          </w:rPr>
          <w:t>.23.7</w:t>
        </w:r>
      </w:hyperlink>
      <w:r w:rsidR="005166F3" w:rsidRPr="007879EC">
        <w:rPr>
          <w:rFonts w:ascii="Times New Roman" w:eastAsia="Times New Roman" w:hAnsi="Times New Roman"/>
          <w:sz w:val="24"/>
          <w:szCs w:val="24"/>
          <w:lang w:eastAsia="ru-RU"/>
        </w:rPr>
        <w:t xml:space="preserve"> Положения в связи с тем, что по результатам рассмотрения первых частей заявок на участие в конкурсе в электронной форме комиссия</w:t>
      </w:r>
      <w:r w:rsidR="003D2F2A" w:rsidRPr="007879EC">
        <w:rPr>
          <w:rFonts w:ascii="Times New Roman" w:eastAsia="Times New Roman" w:hAnsi="Times New Roman"/>
          <w:sz w:val="24"/>
          <w:szCs w:val="24"/>
          <w:lang w:eastAsia="ru-RU"/>
        </w:rPr>
        <w:t xml:space="preserve"> по закупкам</w:t>
      </w:r>
      <w:r w:rsidR="005166F3" w:rsidRPr="007879EC">
        <w:rPr>
          <w:rFonts w:ascii="Times New Roman" w:eastAsia="Times New Roman" w:hAnsi="Times New Roman"/>
          <w:sz w:val="24"/>
          <w:szCs w:val="24"/>
          <w:lang w:eastAsia="ru-RU"/>
        </w:rPr>
        <w:t xml:space="preserve"> приняла решение об отказе в допуске к участию в таком конкурсе всем участникам закупки, подавшим заявки на участие в нем;</w:t>
      </w:r>
    </w:p>
    <w:p w:rsidR="005166F3" w:rsidRPr="007879EC" w:rsidRDefault="004E6B19" w:rsidP="003D5017">
      <w:pPr>
        <w:pStyle w:val="ab"/>
        <w:widowControl w:val="0"/>
        <w:numPr>
          <w:ilvl w:val="0"/>
          <w:numId w:val="4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hyperlink w:anchor="несостповторымчастям" w:history="1">
        <w:r w:rsidR="00CA325C" w:rsidRPr="007879EC">
          <w:rPr>
            <w:rFonts w:eastAsia="Times New Roman"/>
            <w:sz w:val="24"/>
            <w:szCs w:val="24"/>
          </w:rPr>
          <w:t>пунктом 18</w:t>
        </w:r>
        <w:r w:rsidR="005166F3" w:rsidRPr="007879EC">
          <w:rPr>
            <w:rFonts w:eastAsia="Times New Roman"/>
            <w:sz w:val="24"/>
            <w:szCs w:val="24"/>
          </w:rPr>
          <w:t>.25.7</w:t>
        </w:r>
      </w:hyperlink>
      <w:r w:rsidR="005166F3" w:rsidRPr="007879EC">
        <w:rPr>
          <w:rFonts w:ascii="Times New Roman" w:eastAsia="Times New Roman" w:hAnsi="Times New Roman"/>
          <w:sz w:val="24"/>
          <w:szCs w:val="24"/>
          <w:lang w:eastAsia="ru-RU"/>
        </w:rPr>
        <w:t xml:space="preserve"> Положения в связи с тем, что по результатам рассмотрения вторых частей заявок на участие в конкурсе в электронной форме комиссия </w:t>
      </w:r>
      <w:r w:rsidR="003D2F2A" w:rsidRPr="007879EC">
        <w:rPr>
          <w:rFonts w:ascii="Times New Roman" w:eastAsia="Times New Roman" w:hAnsi="Times New Roman"/>
          <w:sz w:val="24"/>
          <w:szCs w:val="24"/>
          <w:lang w:eastAsia="ru-RU"/>
        </w:rPr>
        <w:t xml:space="preserve">по закупкам </w:t>
      </w:r>
      <w:r w:rsidR="005166F3" w:rsidRPr="007879EC">
        <w:rPr>
          <w:rFonts w:ascii="Times New Roman" w:eastAsia="Times New Roman" w:hAnsi="Times New Roman"/>
          <w:sz w:val="24"/>
          <w:szCs w:val="24"/>
          <w:lang w:eastAsia="ru-RU"/>
        </w:rPr>
        <w:t>отклонила все такие заявки.</w:t>
      </w:r>
    </w:p>
    <w:p w:rsidR="005166F3" w:rsidRPr="007879EC" w:rsidRDefault="00CA325C" w:rsidP="00CA325C">
      <w:pPr>
        <w:pStyle w:val="ab"/>
        <w:widowControl w:val="0"/>
        <w:autoSpaceDE w:val="0"/>
        <w:autoSpaceDN w:val="0"/>
        <w:adjustRightInd w:val="0"/>
        <w:spacing w:after="0" w:line="240" w:lineRule="auto"/>
        <w:ind w:left="0" w:firstLine="709"/>
        <w:jc w:val="both"/>
        <w:rPr>
          <w:rFonts w:ascii="Times New Roman" w:eastAsia="Times New Roman" w:hAnsi="Times New Roman"/>
          <w:color w:val="FF0000"/>
          <w:sz w:val="24"/>
          <w:szCs w:val="24"/>
          <w:lang w:eastAsia="ru-RU"/>
        </w:rPr>
      </w:pPr>
      <w:r w:rsidRPr="007879EC">
        <w:rPr>
          <w:rFonts w:ascii="Times New Roman" w:eastAsia="Times New Roman" w:hAnsi="Times New Roman"/>
          <w:sz w:val="24"/>
          <w:szCs w:val="24"/>
          <w:lang w:eastAsia="ru-RU"/>
        </w:rPr>
        <w:t xml:space="preserve">18.32. </w:t>
      </w:r>
      <w:r w:rsidR="007B13F4" w:rsidRPr="007879EC">
        <w:rPr>
          <w:rFonts w:ascii="Times New Roman" w:eastAsia="Times New Roman" w:hAnsi="Times New Roman"/>
          <w:sz w:val="24"/>
          <w:szCs w:val="24"/>
          <w:lang w:eastAsia="ru-RU"/>
        </w:rPr>
        <w:t>Если конкурс в электронной форме признан несостоявшимся по причине отсутствия поданных заявок или если конкурс в электронной форме признан несостоявшимся и договор не заключен с участником открытого конкурса, подавшим единственную заявку на участие в конкурсе в электронной форме, или с участником закупки, заявка которого по результатам рассмотрения заявок на участие в конкурсе в электронной форме признана единственной соответствующей требованиям конкурсной документации, Заказчик вправе объявить о проведении повторного конкурса в электронной форме, принять решение о проведении закупки иным способом (в том числе о закупке у единственного поставщика (исполнителя, подрядчика)), либо отказаться от проведения повторной закупки, если необходимость в осуществлении закупки отпала</w:t>
      </w:r>
      <w:r w:rsidR="005166F3" w:rsidRPr="007879EC">
        <w:rPr>
          <w:rFonts w:ascii="Times New Roman" w:eastAsia="Times New Roman" w:hAnsi="Times New Roman"/>
          <w:color w:val="FF0000"/>
          <w:sz w:val="24"/>
          <w:szCs w:val="24"/>
          <w:lang w:eastAsia="ru-RU"/>
        </w:rPr>
        <w:t>.</w:t>
      </w:r>
    </w:p>
    <w:p w:rsidR="005166F3" w:rsidRPr="007879EC" w:rsidRDefault="00CA325C" w:rsidP="00CA325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18.33. </w:t>
      </w:r>
      <w:r w:rsidR="005166F3" w:rsidRPr="007879EC">
        <w:rPr>
          <w:rFonts w:ascii="Times New Roman" w:eastAsia="Times New Roman" w:hAnsi="Times New Roman"/>
          <w:sz w:val="24"/>
          <w:szCs w:val="24"/>
          <w:lang w:eastAsia="ru-RU"/>
        </w:rPr>
        <w:t xml:space="preserve">В случае, если конкурс в электронной форме признан несостоявшимся по основаниям, предусмотренным </w:t>
      </w:r>
      <w:hyperlink w:anchor="несостповторымчастям" w:history="1">
        <w:r w:rsidR="005166F3" w:rsidRPr="007879EC">
          <w:rPr>
            <w:rFonts w:eastAsia="Times New Roman"/>
            <w:sz w:val="24"/>
            <w:szCs w:val="24"/>
          </w:rPr>
          <w:t xml:space="preserve">пунктом </w:t>
        </w:r>
        <w:r w:rsidRPr="007879EC">
          <w:rPr>
            <w:rFonts w:eastAsia="Times New Roman"/>
            <w:sz w:val="24"/>
            <w:szCs w:val="24"/>
          </w:rPr>
          <w:t>18</w:t>
        </w:r>
        <w:r w:rsidR="005166F3" w:rsidRPr="007879EC">
          <w:rPr>
            <w:rFonts w:eastAsia="Times New Roman"/>
            <w:sz w:val="24"/>
            <w:szCs w:val="24"/>
          </w:rPr>
          <w:t>.25.7</w:t>
        </w:r>
      </w:hyperlink>
      <w:r w:rsidR="005166F3" w:rsidRPr="007879EC">
        <w:rPr>
          <w:rFonts w:ascii="Times New Roman" w:eastAsia="Times New Roman" w:hAnsi="Times New Roman"/>
          <w:sz w:val="24"/>
          <w:szCs w:val="24"/>
          <w:lang w:eastAsia="ru-RU"/>
        </w:rPr>
        <w:t xml:space="preserve"> Положения, в связи с тем, что по результатам рассмотрения вторых частей заявок на участие в конкурсе в электронной форме только одна </w:t>
      </w:r>
      <w:r w:rsidR="005166F3" w:rsidRPr="007879EC">
        <w:rPr>
          <w:rFonts w:ascii="Times New Roman" w:eastAsia="Times New Roman" w:hAnsi="Times New Roman"/>
          <w:sz w:val="24"/>
          <w:szCs w:val="24"/>
          <w:lang w:eastAsia="ru-RU"/>
        </w:rPr>
        <w:lastRenderedPageBreak/>
        <w:t xml:space="preserve">такая заявка соответствует требованиям, установленным документацией о конкурентной закупке, договор заключается с участником этого конкурса, подавшим такую заявку в соответствии с </w:t>
      </w:r>
      <w:hyperlink w:anchor="договорЭП" w:history="1">
        <w:r w:rsidR="005166F3" w:rsidRPr="007879EC">
          <w:rPr>
            <w:rFonts w:eastAsia="Times New Roman"/>
            <w:sz w:val="24"/>
            <w:szCs w:val="24"/>
          </w:rPr>
          <w:t xml:space="preserve">пунктом </w:t>
        </w:r>
        <w:r w:rsidRPr="007879EC">
          <w:rPr>
            <w:rFonts w:eastAsia="Times New Roman"/>
            <w:sz w:val="24"/>
            <w:szCs w:val="24"/>
          </w:rPr>
          <w:t>14</w:t>
        </w:r>
        <w:r w:rsidR="005166F3" w:rsidRPr="007879EC">
          <w:rPr>
            <w:rFonts w:eastAsia="Times New Roman"/>
            <w:sz w:val="24"/>
            <w:szCs w:val="24"/>
          </w:rPr>
          <w:t>.2</w:t>
        </w:r>
      </w:hyperlink>
      <w:r w:rsidR="005166F3" w:rsidRPr="007879EC">
        <w:rPr>
          <w:rFonts w:ascii="Times New Roman" w:eastAsia="Times New Roman" w:hAnsi="Times New Roman"/>
          <w:sz w:val="24"/>
          <w:szCs w:val="24"/>
          <w:lang w:eastAsia="ru-RU"/>
        </w:rPr>
        <w:t xml:space="preserve"> Положения</w:t>
      </w:r>
    </w:p>
    <w:p w:rsidR="00CA325C" w:rsidRPr="007879EC" w:rsidRDefault="00CA325C" w:rsidP="009221CC">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705311" w:rsidRPr="007879EC" w:rsidRDefault="00CA325C" w:rsidP="009221CC">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79" w:name="_Toc10723181"/>
      <w:r w:rsidRPr="007879EC">
        <w:rPr>
          <w:rFonts w:ascii="Times New Roman" w:eastAsia="Times New Roman" w:hAnsi="Times New Roman" w:cs="Times New Roman"/>
          <w:b/>
          <w:sz w:val="24"/>
          <w:szCs w:val="24"/>
          <w:lang w:eastAsia="ru-RU"/>
        </w:rPr>
        <w:t xml:space="preserve">19. </w:t>
      </w:r>
      <w:r w:rsidR="008D7787" w:rsidRPr="007879EC">
        <w:rPr>
          <w:rFonts w:ascii="Times New Roman" w:eastAsia="Times New Roman" w:hAnsi="Times New Roman" w:cs="Times New Roman"/>
          <w:b/>
          <w:sz w:val="24"/>
          <w:szCs w:val="24"/>
          <w:lang w:eastAsia="ru-RU"/>
        </w:rPr>
        <w:t>А</w:t>
      </w:r>
      <w:r w:rsidR="00705311" w:rsidRPr="007879EC">
        <w:rPr>
          <w:rFonts w:ascii="Times New Roman" w:eastAsia="Times New Roman" w:hAnsi="Times New Roman" w:cs="Times New Roman"/>
          <w:b/>
          <w:sz w:val="24"/>
          <w:szCs w:val="24"/>
          <w:lang w:eastAsia="ru-RU"/>
        </w:rPr>
        <w:t>укцион</w:t>
      </w:r>
      <w:bookmarkEnd w:id="79"/>
    </w:p>
    <w:p w:rsidR="00D46B44" w:rsidRPr="007879EC" w:rsidRDefault="00D46B44" w:rsidP="00D46B4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19</w:t>
      </w:r>
      <w:r w:rsidR="00705311" w:rsidRPr="007879EC">
        <w:rPr>
          <w:rFonts w:ascii="Times New Roman" w:eastAsia="Times New Roman" w:hAnsi="Times New Roman"/>
          <w:sz w:val="24"/>
          <w:szCs w:val="24"/>
          <w:lang w:eastAsia="ru-RU"/>
        </w:rPr>
        <w:t xml:space="preserve">.1. </w:t>
      </w:r>
      <w:r w:rsidRPr="007879EC">
        <w:rPr>
          <w:rFonts w:ascii="Times New Roman" w:eastAsia="Times New Roman" w:hAnsi="Times New Roman"/>
          <w:sz w:val="24"/>
          <w:szCs w:val="24"/>
          <w:lang w:eastAsia="ru-RU"/>
        </w:rPr>
        <w:t>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05311" w:rsidRPr="007879EC" w:rsidRDefault="00705311" w:rsidP="00D46B4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D46B44"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 xml:space="preserve">.2. Аукцион может применяться для закупок любых товаров, работ, услуг в любых случаях, если ограничения на его применение не установлены законодательством Российской Федерации, настоящим положением или распорядительными документами Заказчика. Правительством Российской Федерации установлен </w:t>
      </w:r>
      <w:hyperlink r:id="rId69" w:history="1">
        <w:r w:rsidRPr="007879EC">
          <w:rPr>
            <w:rFonts w:ascii="Times New Roman" w:eastAsia="Times New Roman" w:hAnsi="Times New Roman"/>
            <w:sz w:val="24"/>
            <w:szCs w:val="24"/>
            <w:lang w:eastAsia="ru-RU"/>
          </w:rPr>
          <w:t>перечень</w:t>
        </w:r>
      </w:hyperlink>
      <w:r w:rsidRPr="007879EC">
        <w:rPr>
          <w:rFonts w:ascii="Times New Roman" w:eastAsia="Times New Roman" w:hAnsi="Times New Roman"/>
          <w:sz w:val="24"/>
          <w:szCs w:val="24"/>
          <w:lang w:eastAsia="ru-RU"/>
        </w:rPr>
        <w:t xml:space="preserve"> товаров, работ, услуг, закупка которых осуществляется в электронной форме.</w:t>
      </w:r>
    </w:p>
    <w:p w:rsidR="00827435" w:rsidRPr="007879EC" w:rsidRDefault="00827435" w:rsidP="00D46B4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D46B44"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.3. Общий порядок проведения аукциона</w:t>
      </w:r>
    </w:p>
    <w:p w:rsidR="00827435" w:rsidRPr="007879EC" w:rsidRDefault="00D46B44" w:rsidP="00D46B4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19</w:t>
      </w:r>
      <w:r w:rsidR="00827435" w:rsidRPr="007879EC">
        <w:rPr>
          <w:rFonts w:ascii="Times New Roman" w:eastAsia="Times New Roman" w:hAnsi="Times New Roman"/>
          <w:sz w:val="24"/>
          <w:szCs w:val="24"/>
          <w:lang w:eastAsia="ru-RU"/>
        </w:rPr>
        <w:t>.3.1.</w:t>
      </w:r>
      <w:r w:rsidR="00827435" w:rsidRPr="007879EC">
        <w:rPr>
          <w:rFonts w:ascii="Times New Roman" w:eastAsia="Times New Roman" w:hAnsi="Times New Roman"/>
          <w:sz w:val="24"/>
          <w:szCs w:val="24"/>
          <w:lang w:eastAsia="ru-RU"/>
        </w:rPr>
        <w:tab/>
        <w:t>В целях проведения аукциона Заказчик обязан:</w:t>
      </w:r>
    </w:p>
    <w:p w:rsidR="00827435" w:rsidRPr="007879EC" w:rsidRDefault="00827435" w:rsidP="003D5017">
      <w:pPr>
        <w:pStyle w:val="ab"/>
        <w:widowControl w:val="0"/>
        <w:numPr>
          <w:ilvl w:val="0"/>
          <w:numId w:val="4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разработать и разместить в </w:t>
      </w:r>
      <w:r w:rsidR="00A07324" w:rsidRPr="007879EC">
        <w:rPr>
          <w:rFonts w:ascii="Times New Roman" w:eastAsia="Times New Roman" w:hAnsi="Times New Roman"/>
          <w:sz w:val="24"/>
          <w:szCs w:val="24"/>
          <w:lang w:eastAsia="ru-RU"/>
        </w:rPr>
        <w:t>Е</w:t>
      </w:r>
      <w:r w:rsidRPr="007879EC">
        <w:rPr>
          <w:rFonts w:ascii="Times New Roman" w:eastAsia="Times New Roman" w:hAnsi="Times New Roman"/>
          <w:sz w:val="24"/>
          <w:szCs w:val="24"/>
          <w:lang w:eastAsia="ru-RU"/>
        </w:rPr>
        <w:t xml:space="preserve">диной </w:t>
      </w:r>
      <w:proofErr w:type="gramStart"/>
      <w:r w:rsidRPr="007879EC">
        <w:rPr>
          <w:rFonts w:ascii="Times New Roman" w:eastAsia="Times New Roman" w:hAnsi="Times New Roman"/>
          <w:sz w:val="24"/>
          <w:szCs w:val="24"/>
          <w:lang w:eastAsia="ru-RU"/>
        </w:rPr>
        <w:t>информационной  системе</w:t>
      </w:r>
      <w:proofErr w:type="gramEnd"/>
      <w:r w:rsidRPr="007879EC">
        <w:rPr>
          <w:rFonts w:ascii="Times New Roman" w:eastAsia="Times New Roman" w:hAnsi="Times New Roman"/>
          <w:sz w:val="24"/>
          <w:szCs w:val="24"/>
          <w:lang w:eastAsia="ru-RU"/>
        </w:rPr>
        <w:t xml:space="preserve"> извещение о проведении аукциона и аукционную документацию в соответствии с требованиями </w:t>
      </w:r>
      <w:r w:rsidR="0089785F" w:rsidRPr="007879EC">
        <w:rPr>
          <w:rFonts w:ascii="Times New Roman" w:eastAsia="Times New Roman" w:hAnsi="Times New Roman"/>
          <w:sz w:val="24"/>
          <w:szCs w:val="24"/>
          <w:lang w:eastAsia="ru-RU"/>
        </w:rPr>
        <w:t>пунктов 4.</w:t>
      </w:r>
      <w:r w:rsidR="00A07324" w:rsidRPr="007879EC">
        <w:rPr>
          <w:rFonts w:ascii="Times New Roman" w:eastAsia="Times New Roman" w:hAnsi="Times New Roman"/>
          <w:sz w:val="24"/>
          <w:szCs w:val="24"/>
          <w:lang w:eastAsia="ru-RU"/>
        </w:rPr>
        <w:t>7</w:t>
      </w:r>
      <w:r w:rsidR="0089785F" w:rsidRPr="007879EC">
        <w:rPr>
          <w:rFonts w:ascii="Times New Roman" w:eastAsia="Times New Roman" w:hAnsi="Times New Roman"/>
          <w:sz w:val="24"/>
          <w:szCs w:val="24"/>
          <w:lang w:eastAsia="ru-RU"/>
        </w:rPr>
        <w:t>. и 4.</w:t>
      </w:r>
      <w:r w:rsidR="00A07324" w:rsidRPr="007879EC">
        <w:rPr>
          <w:rFonts w:ascii="Times New Roman" w:eastAsia="Times New Roman" w:hAnsi="Times New Roman"/>
          <w:sz w:val="24"/>
          <w:szCs w:val="24"/>
          <w:lang w:eastAsia="ru-RU"/>
        </w:rPr>
        <w:t>8</w:t>
      </w:r>
      <w:r w:rsidR="0089785F"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 xml:space="preserve"> настоящего Положения;</w:t>
      </w:r>
    </w:p>
    <w:p w:rsidR="00827435" w:rsidRPr="007879EC" w:rsidRDefault="00827435" w:rsidP="003D5017">
      <w:pPr>
        <w:pStyle w:val="ab"/>
        <w:widowControl w:val="0"/>
        <w:numPr>
          <w:ilvl w:val="0"/>
          <w:numId w:val="4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в случае получения от </w:t>
      </w:r>
      <w:r w:rsidR="00A07324"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частника закупки запроса на разъяснение положений аукционной документации, предоставлять необходимые разъяснения</w:t>
      </w:r>
      <w:r w:rsidR="0089785F" w:rsidRPr="007879EC">
        <w:rPr>
          <w:rFonts w:ascii="Times New Roman" w:eastAsia="Times New Roman" w:hAnsi="Times New Roman"/>
          <w:sz w:val="24"/>
          <w:szCs w:val="24"/>
          <w:lang w:eastAsia="ru-RU"/>
        </w:rPr>
        <w:t xml:space="preserve"> в соответствии с требованиями настоящего Положения</w:t>
      </w:r>
      <w:r w:rsidRPr="007879EC">
        <w:rPr>
          <w:rFonts w:ascii="Times New Roman" w:eastAsia="Times New Roman" w:hAnsi="Times New Roman"/>
          <w:sz w:val="24"/>
          <w:szCs w:val="24"/>
          <w:lang w:eastAsia="ru-RU"/>
        </w:rPr>
        <w:t>;</w:t>
      </w:r>
    </w:p>
    <w:p w:rsidR="00827435" w:rsidRPr="007879EC" w:rsidRDefault="00827435" w:rsidP="003D5017">
      <w:pPr>
        <w:pStyle w:val="ab"/>
        <w:widowControl w:val="0"/>
        <w:numPr>
          <w:ilvl w:val="0"/>
          <w:numId w:val="4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при необходимости вносить изменения в аукционную документацию;</w:t>
      </w:r>
    </w:p>
    <w:p w:rsidR="00827435" w:rsidRPr="007879EC" w:rsidRDefault="00827435" w:rsidP="003D5017">
      <w:pPr>
        <w:pStyle w:val="ab"/>
        <w:widowControl w:val="0"/>
        <w:numPr>
          <w:ilvl w:val="0"/>
          <w:numId w:val="4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принимать все заявки на участие в аукционе, поданные в срок и в порядке, установленные в аукционной документации;</w:t>
      </w:r>
    </w:p>
    <w:p w:rsidR="00827435" w:rsidRPr="007879EC" w:rsidRDefault="00827435" w:rsidP="003D5017">
      <w:pPr>
        <w:pStyle w:val="ab"/>
        <w:widowControl w:val="0"/>
        <w:numPr>
          <w:ilvl w:val="0"/>
          <w:numId w:val="4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принять решение о допуске (об отказе в допуске) к участию в аукционе по основаниям, предусмотренным настоящим Положением;</w:t>
      </w:r>
    </w:p>
    <w:p w:rsidR="00827435" w:rsidRPr="007879EC" w:rsidRDefault="00827435" w:rsidP="003D5017">
      <w:pPr>
        <w:pStyle w:val="ab"/>
        <w:widowControl w:val="0"/>
        <w:numPr>
          <w:ilvl w:val="0"/>
          <w:numId w:val="4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размещать в </w:t>
      </w:r>
      <w:r w:rsidR="00A07324" w:rsidRPr="007879EC">
        <w:rPr>
          <w:rFonts w:ascii="Times New Roman" w:eastAsia="Times New Roman" w:hAnsi="Times New Roman"/>
          <w:sz w:val="24"/>
          <w:szCs w:val="24"/>
          <w:lang w:eastAsia="ru-RU"/>
        </w:rPr>
        <w:t>Е</w:t>
      </w:r>
      <w:r w:rsidRPr="007879EC">
        <w:rPr>
          <w:rFonts w:ascii="Times New Roman" w:eastAsia="Times New Roman" w:hAnsi="Times New Roman"/>
          <w:sz w:val="24"/>
          <w:szCs w:val="24"/>
          <w:lang w:eastAsia="ru-RU"/>
        </w:rPr>
        <w:t xml:space="preserve">диной </w:t>
      </w:r>
      <w:proofErr w:type="gramStart"/>
      <w:r w:rsidRPr="007879EC">
        <w:rPr>
          <w:rFonts w:ascii="Times New Roman" w:eastAsia="Times New Roman" w:hAnsi="Times New Roman"/>
          <w:sz w:val="24"/>
          <w:szCs w:val="24"/>
          <w:lang w:eastAsia="ru-RU"/>
        </w:rPr>
        <w:t>информационной  системе</w:t>
      </w:r>
      <w:proofErr w:type="gramEnd"/>
      <w:r w:rsidRPr="007879EC">
        <w:rPr>
          <w:rFonts w:ascii="Times New Roman" w:eastAsia="Times New Roman" w:hAnsi="Times New Roman"/>
          <w:sz w:val="24"/>
          <w:szCs w:val="24"/>
          <w:lang w:eastAsia="ru-RU"/>
        </w:rPr>
        <w:t xml:space="preserve"> протоколы, составленные по результатам заседаний </w:t>
      </w:r>
      <w:r w:rsidR="00A07324" w:rsidRPr="007879EC">
        <w:rPr>
          <w:rFonts w:ascii="Times New Roman" w:eastAsia="Times New Roman" w:hAnsi="Times New Roman"/>
          <w:sz w:val="24"/>
          <w:szCs w:val="24"/>
          <w:lang w:eastAsia="ru-RU"/>
        </w:rPr>
        <w:t>К</w:t>
      </w:r>
      <w:r w:rsidRPr="007879EC">
        <w:rPr>
          <w:rFonts w:ascii="Times New Roman" w:eastAsia="Times New Roman" w:hAnsi="Times New Roman"/>
          <w:sz w:val="24"/>
          <w:szCs w:val="24"/>
          <w:lang w:eastAsia="ru-RU"/>
        </w:rPr>
        <w:t>омиссии</w:t>
      </w:r>
      <w:r w:rsidR="00A07324" w:rsidRPr="007879EC">
        <w:rPr>
          <w:rFonts w:ascii="Times New Roman" w:eastAsia="Times New Roman" w:hAnsi="Times New Roman"/>
          <w:sz w:val="24"/>
          <w:szCs w:val="24"/>
          <w:lang w:eastAsia="ru-RU"/>
        </w:rPr>
        <w:t xml:space="preserve"> по закупкам</w:t>
      </w:r>
      <w:r w:rsidRPr="007879EC">
        <w:rPr>
          <w:rFonts w:ascii="Times New Roman" w:eastAsia="Times New Roman" w:hAnsi="Times New Roman"/>
          <w:sz w:val="24"/>
          <w:szCs w:val="24"/>
          <w:lang w:eastAsia="ru-RU"/>
        </w:rPr>
        <w:t>;</w:t>
      </w:r>
    </w:p>
    <w:p w:rsidR="0089785F" w:rsidRPr="007879EC" w:rsidRDefault="00827435" w:rsidP="003D5017">
      <w:pPr>
        <w:pStyle w:val="ab"/>
        <w:widowControl w:val="0"/>
        <w:numPr>
          <w:ilvl w:val="0"/>
          <w:numId w:val="4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заключить договор по результатам проведенного аукциона.</w:t>
      </w:r>
    </w:p>
    <w:p w:rsidR="0089785F" w:rsidRPr="007879EC" w:rsidRDefault="0089785F" w:rsidP="00D46B4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D46B44"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 xml:space="preserve">.3.2. Порядок проведения конкретного аукциона устанавливается в извещении о проведении аукциона и в документации об аукционе, подготовленных в соответствии с требованиями настоящего Положения. </w:t>
      </w:r>
    </w:p>
    <w:p w:rsidR="0089785F" w:rsidRPr="007879EC" w:rsidRDefault="0089785F" w:rsidP="00D46B4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D46B44"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.4. Извещение о проведении открытого аукциона и аукционная документация</w:t>
      </w:r>
    </w:p>
    <w:p w:rsidR="0089785F" w:rsidRPr="007879EC" w:rsidRDefault="00D46B44" w:rsidP="00D46B4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19</w:t>
      </w:r>
      <w:r w:rsidR="0089785F" w:rsidRPr="007879EC">
        <w:rPr>
          <w:rFonts w:ascii="Times New Roman" w:eastAsia="Times New Roman" w:hAnsi="Times New Roman"/>
          <w:sz w:val="24"/>
          <w:szCs w:val="24"/>
          <w:lang w:eastAsia="ru-RU"/>
        </w:rPr>
        <w:t>.4.1.</w:t>
      </w:r>
      <w:r w:rsidR="0089785F" w:rsidRPr="007879EC">
        <w:rPr>
          <w:rFonts w:ascii="Times New Roman" w:eastAsia="Times New Roman" w:hAnsi="Times New Roman"/>
          <w:sz w:val="24"/>
          <w:szCs w:val="24"/>
          <w:lang w:eastAsia="ru-RU"/>
        </w:rPr>
        <w:tab/>
        <w:t xml:space="preserve">Заказчик не менее чем за </w:t>
      </w:r>
      <w:r w:rsidRPr="007879EC">
        <w:rPr>
          <w:rFonts w:ascii="Times New Roman" w:eastAsia="Times New Roman" w:hAnsi="Times New Roman"/>
          <w:sz w:val="24"/>
          <w:szCs w:val="24"/>
          <w:lang w:eastAsia="ru-RU"/>
        </w:rPr>
        <w:t>15</w:t>
      </w:r>
      <w:r w:rsidR="00A07324"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Пятнад</w:t>
      </w:r>
      <w:r w:rsidR="0089785F" w:rsidRPr="007879EC">
        <w:rPr>
          <w:rFonts w:ascii="Times New Roman" w:eastAsia="Times New Roman" w:hAnsi="Times New Roman"/>
          <w:sz w:val="24"/>
          <w:szCs w:val="24"/>
          <w:lang w:eastAsia="ru-RU"/>
        </w:rPr>
        <w:t>цать</w:t>
      </w:r>
      <w:r w:rsidR="00A07324" w:rsidRPr="007879EC">
        <w:rPr>
          <w:rFonts w:ascii="Times New Roman" w:eastAsia="Times New Roman" w:hAnsi="Times New Roman"/>
          <w:sz w:val="24"/>
          <w:szCs w:val="24"/>
          <w:lang w:eastAsia="ru-RU"/>
        </w:rPr>
        <w:t>)</w:t>
      </w:r>
      <w:r w:rsidR="0089785F" w:rsidRPr="007879EC">
        <w:rPr>
          <w:rFonts w:ascii="Times New Roman" w:eastAsia="Times New Roman" w:hAnsi="Times New Roman"/>
          <w:sz w:val="24"/>
          <w:szCs w:val="24"/>
          <w:lang w:eastAsia="ru-RU"/>
        </w:rPr>
        <w:t xml:space="preserve"> дней до </w:t>
      </w:r>
      <w:r w:rsidR="00632972" w:rsidRPr="007879EC">
        <w:rPr>
          <w:rFonts w:ascii="Times New Roman" w:eastAsia="Times New Roman" w:hAnsi="Times New Roman"/>
          <w:sz w:val="24"/>
          <w:szCs w:val="24"/>
          <w:lang w:eastAsia="ru-RU"/>
        </w:rPr>
        <w:t xml:space="preserve">даты окончания срока подачи заявок на участие в аукционе </w:t>
      </w:r>
      <w:r w:rsidR="0089785F" w:rsidRPr="007879EC">
        <w:rPr>
          <w:rFonts w:ascii="Times New Roman" w:eastAsia="Times New Roman" w:hAnsi="Times New Roman"/>
          <w:sz w:val="24"/>
          <w:szCs w:val="24"/>
          <w:lang w:eastAsia="ru-RU"/>
        </w:rPr>
        <w:t xml:space="preserve">размещает в </w:t>
      </w:r>
      <w:r w:rsidR="00A07324" w:rsidRPr="007879EC">
        <w:rPr>
          <w:rFonts w:ascii="Times New Roman" w:eastAsia="Times New Roman" w:hAnsi="Times New Roman"/>
          <w:sz w:val="24"/>
          <w:szCs w:val="24"/>
          <w:lang w:eastAsia="ru-RU"/>
        </w:rPr>
        <w:t>Е</w:t>
      </w:r>
      <w:r w:rsidR="0089785F" w:rsidRPr="007879EC">
        <w:rPr>
          <w:rFonts w:ascii="Times New Roman" w:eastAsia="Times New Roman" w:hAnsi="Times New Roman"/>
          <w:sz w:val="24"/>
          <w:szCs w:val="24"/>
          <w:lang w:eastAsia="ru-RU"/>
        </w:rPr>
        <w:t xml:space="preserve">диной </w:t>
      </w:r>
      <w:proofErr w:type="gramStart"/>
      <w:r w:rsidR="0089785F" w:rsidRPr="007879EC">
        <w:rPr>
          <w:rFonts w:ascii="Times New Roman" w:eastAsia="Times New Roman" w:hAnsi="Times New Roman"/>
          <w:sz w:val="24"/>
          <w:szCs w:val="24"/>
          <w:lang w:eastAsia="ru-RU"/>
        </w:rPr>
        <w:t>информационной  системе</w:t>
      </w:r>
      <w:proofErr w:type="gramEnd"/>
      <w:r w:rsidR="0089785F" w:rsidRPr="007879EC">
        <w:rPr>
          <w:rFonts w:ascii="Times New Roman" w:eastAsia="Times New Roman" w:hAnsi="Times New Roman"/>
          <w:sz w:val="24"/>
          <w:szCs w:val="24"/>
          <w:lang w:eastAsia="ru-RU"/>
        </w:rPr>
        <w:t xml:space="preserve"> извещение и документацию о проведении открытого аукциона в соответствии с требованиями, изложенными в Разделе 4 настоящего Положения.</w:t>
      </w:r>
    </w:p>
    <w:p w:rsidR="0089785F" w:rsidRPr="007879EC" w:rsidRDefault="0089785F" w:rsidP="00D46B4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.4.2.</w:t>
      </w:r>
      <w:r w:rsidRPr="007879EC">
        <w:rPr>
          <w:rFonts w:ascii="Times New Roman" w:eastAsia="Times New Roman" w:hAnsi="Times New Roman"/>
          <w:sz w:val="24"/>
          <w:szCs w:val="24"/>
          <w:lang w:eastAsia="ru-RU"/>
        </w:rPr>
        <w:tab/>
        <w:t xml:space="preserve">Сведения, содержащиеся в аукционной документации, должны соответствовать сведениям, указанным в извещении о проведении аукциона, и должны конкретизировать и разъяснять положения извещения о проведении аукциона. </w:t>
      </w:r>
    </w:p>
    <w:p w:rsidR="0089785F" w:rsidRPr="007879EC" w:rsidRDefault="00534744"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.5</w:t>
      </w:r>
      <w:r w:rsidR="0089785F"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Внесение изменений в извещение об аукционе</w:t>
      </w:r>
    </w:p>
    <w:p w:rsidR="00534744" w:rsidRPr="007879EC" w:rsidRDefault="00534744"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 xml:space="preserve">.5.1. Заказчик по собственной инициативе или в соответствии с запросом </w:t>
      </w:r>
      <w:r w:rsidR="00A07324"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частника закупки вправе принять решение о внесении изменений в извещение, документацию о проведении аукциона в порядке, предусмотренном пунктом 4.</w:t>
      </w:r>
      <w:r w:rsidR="00632972" w:rsidRPr="007879EC">
        <w:rPr>
          <w:rFonts w:ascii="Times New Roman" w:eastAsia="Times New Roman" w:hAnsi="Times New Roman"/>
          <w:sz w:val="24"/>
          <w:szCs w:val="24"/>
          <w:lang w:eastAsia="ru-RU"/>
        </w:rPr>
        <w:t>11</w:t>
      </w:r>
      <w:r w:rsidRPr="007879EC">
        <w:rPr>
          <w:rFonts w:ascii="Times New Roman" w:eastAsia="Times New Roman" w:hAnsi="Times New Roman"/>
          <w:sz w:val="24"/>
          <w:szCs w:val="24"/>
          <w:lang w:eastAsia="ru-RU"/>
        </w:rPr>
        <w:t>. настоящего Положения.</w:t>
      </w:r>
    </w:p>
    <w:p w:rsidR="00534744" w:rsidRPr="007879EC" w:rsidRDefault="00534744"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 xml:space="preserve">.5.2. В любой момент до окончания аукциона Заказчик, при необходимости, может </w:t>
      </w:r>
      <w:r w:rsidRPr="007879EC">
        <w:rPr>
          <w:rFonts w:ascii="Times New Roman" w:eastAsia="Times New Roman" w:hAnsi="Times New Roman"/>
          <w:sz w:val="24"/>
          <w:szCs w:val="24"/>
          <w:lang w:eastAsia="ru-RU"/>
        </w:rPr>
        <w:lastRenderedPageBreak/>
        <w:t xml:space="preserve">продлить срок действия аукциона. Уведомление о продлении срока размещается в </w:t>
      </w:r>
      <w:r w:rsidR="00A07324" w:rsidRPr="007879EC">
        <w:rPr>
          <w:rFonts w:ascii="Times New Roman" w:eastAsia="Times New Roman" w:hAnsi="Times New Roman"/>
          <w:sz w:val="24"/>
          <w:szCs w:val="24"/>
          <w:lang w:eastAsia="ru-RU"/>
        </w:rPr>
        <w:t>Е</w:t>
      </w:r>
      <w:r w:rsidRPr="007879EC">
        <w:rPr>
          <w:rFonts w:ascii="Times New Roman" w:eastAsia="Times New Roman" w:hAnsi="Times New Roman"/>
          <w:sz w:val="24"/>
          <w:szCs w:val="24"/>
          <w:lang w:eastAsia="ru-RU"/>
        </w:rPr>
        <w:t xml:space="preserve">диной информационной системе в форме электронного документа. </w:t>
      </w:r>
    </w:p>
    <w:p w:rsidR="00346BDB" w:rsidRPr="007879EC" w:rsidRDefault="00346BDB"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.6. Требования к заявке на участие в открытом аукционе</w:t>
      </w:r>
    </w:p>
    <w:p w:rsidR="00346BDB" w:rsidRPr="007879EC" w:rsidRDefault="00346BDB"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 xml:space="preserve">.6.1. Для участия в аукционе </w:t>
      </w:r>
      <w:r w:rsidR="00A07324"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 закупки должен подготовить заявку на участие в аукционе, оформленную в полном соответствии с требованиями аукционной документации и в соответствии с требованиями Раздела 1</w:t>
      </w:r>
      <w:r w:rsidR="00632972"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 xml:space="preserve"> настоящего Положения.</w:t>
      </w:r>
    </w:p>
    <w:p w:rsidR="00346BDB" w:rsidRPr="007879EC" w:rsidRDefault="00346BDB"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.7. Обеспечение заявки на участие в аукционе</w:t>
      </w:r>
    </w:p>
    <w:p w:rsidR="00346BDB" w:rsidRPr="007879EC" w:rsidRDefault="00346BDB"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.7.1.</w:t>
      </w:r>
      <w:r w:rsidRPr="007879EC">
        <w:rPr>
          <w:rFonts w:ascii="Times New Roman" w:eastAsia="Times New Roman" w:hAnsi="Times New Roman"/>
          <w:sz w:val="24"/>
          <w:szCs w:val="24"/>
          <w:lang w:eastAsia="ru-RU"/>
        </w:rPr>
        <w:tab/>
        <w:t xml:space="preserve">Аукционная документация может содержать требование об обеспечении заявки на участие в аукционе, которое в равной степени распространяется на всех </w:t>
      </w:r>
      <w:r w:rsidR="00A07324"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частников закупки.</w:t>
      </w:r>
    </w:p>
    <w:p w:rsidR="00346BDB" w:rsidRPr="007879EC" w:rsidRDefault="0063297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80" w:name="_Toc319560919"/>
      <w:bookmarkStart w:id="81" w:name="_Toc319912815"/>
      <w:bookmarkStart w:id="82" w:name="_Toc319913437"/>
      <w:bookmarkStart w:id="83" w:name="_Toc319914868"/>
      <w:bookmarkStart w:id="84" w:name="_Toc319915209"/>
      <w:bookmarkStart w:id="85" w:name="_Toc377030813"/>
      <w:r w:rsidRPr="007879EC">
        <w:rPr>
          <w:rFonts w:ascii="Times New Roman" w:eastAsia="Times New Roman" w:hAnsi="Times New Roman"/>
          <w:sz w:val="24"/>
          <w:szCs w:val="24"/>
          <w:lang w:eastAsia="ru-RU"/>
        </w:rPr>
        <w:t>19</w:t>
      </w:r>
      <w:r w:rsidR="00346BDB" w:rsidRPr="007879EC">
        <w:rPr>
          <w:rFonts w:ascii="Times New Roman" w:eastAsia="Times New Roman" w:hAnsi="Times New Roman"/>
          <w:sz w:val="24"/>
          <w:szCs w:val="24"/>
          <w:lang w:eastAsia="ru-RU"/>
        </w:rPr>
        <w:t>.8.  Порядок при</w:t>
      </w:r>
      <w:r w:rsidR="00A07324" w:rsidRPr="007879EC">
        <w:rPr>
          <w:rFonts w:ascii="Times New Roman" w:eastAsia="Times New Roman" w:hAnsi="Times New Roman"/>
          <w:sz w:val="24"/>
          <w:szCs w:val="24"/>
          <w:lang w:eastAsia="ru-RU"/>
        </w:rPr>
        <w:t>ё</w:t>
      </w:r>
      <w:r w:rsidR="00346BDB" w:rsidRPr="007879EC">
        <w:rPr>
          <w:rFonts w:ascii="Times New Roman" w:eastAsia="Times New Roman" w:hAnsi="Times New Roman"/>
          <w:sz w:val="24"/>
          <w:szCs w:val="24"/>
          <w:lang w:eastAsia="ru-RU"/>
        </w:rPr>
        <w:t>ма заявок на участие в аукционе</w:t>
      </w:r>
      <w:bookmarkEnd w:id="80"/>
      <w:bookmarkEnd w:id="81"/>
      <w:bookmarkEnd w:id="82"/>
      <w:bookmarkEnd w:id="83"/>
      <w:bookmarkEnd w:id="84"/>
      <w:bookmarkEnd w:id="85"/>
    </w:p>
    <w:p w:rsidR="00346BDB" w:rsidRPr="007879EC" w:rsidRDefault="0063297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19.8.1. </w:t>
      </w:r>
      <w:r w:rsidR="00346BDB" w:rsidRPr="007879EC">
        <w:rPr>
          <w:rFonts w:ascii="Times New Roman" w:eastAsia="Times New Roman" w:hAnsi="Times New Roman"/>
          <w:sz w:val="24"/>
          <w:szCs w:val="24"/>
          <w:lang w:eastAsia="ru-RU"/>
        </w:rPr>
        <w:t xml:space="preserve">Со дня размещения извещения в </w:t>
      </w:r>
      <w:r w:rsidR="00A07324" w:rsidRPr="007879EC">
        <w:rPr>
          <w:rFonts w:ascii="Times New Roman" w:eastAsia="Times New Roman" w:hAnsi="Times New Roman"/>
          <w:sz w:val="24"/>
          <w:szCs w:val="24"/>
          <w:lang w:eastAsia="ru-RU"/>
        </w:rPr>
        <w:t>Е</w:t>
      </w:r>
      <w:r w:rsidR="00346BDB" w:rsidRPr="007879EC">
        <w:rPr>
          <w:rFonts w:ascii="Times New Roman" w:eastAsia="Times New Roman" w:hAnsi="Times New Roman"/>
          <w:sz w:val="24"/>
          <w:szCs w:val="24"/>
          <w:lang w:eastAsia="ru-RU"/>
        </w:rPr>
        <w:t>диной информационной системе и до окончания срока подачи заявок на участие в аукционе, установленного в извещении о проведении аукциона, Заказчик осуществляет при</w:t>
      </w:r>
      <w:r w:rsidR="00A07324" w:rsidRPr="007879EC">
        <w:rPr>
          <w:rFonts w:ascii="Times New Roman" w:eastAsia="Times New Roman" w:hAnsi="Times New Roman"/>
          <w:sz w:val="24"/>
          <w:szCs w:val="24"/>
          <w:lang w:eastAsia="ru-RU"/>
        </w:rPr>
        <w:t>ё</w:t>
      </w:r>
      <w:r w:rsidR="00346BDB" w:rsidRPr="007879EC">
        <w:rPr>
          <w:rFonts w:ascii="Times New Roman" w:eastAsia="Times New Roman" w:hAnsi="Times New Roman"/>
          <w:sz w:val="24"/>
          <w:szCs w:val="24"/>
          <w:lang w:eastAsia="ru-RU"/>
        </w:rPr>
        <w:t>м заявок на участие в аукционе.</w:t>
      </w:r>
    </w:p>
    <w:p w:rsidR="00346BDB" w:rsidRPr="007879EC" w:rsidRDefault="0063297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19.8.2. </w:t>
      </w:r>
      <w:r w:rsidR="00346BDB" w:rsidRPr="007879EC">
        <w:rPr>
          <w:rFonts w:ascii="Times New Roman" w:eastAsia="Times New Roman" w:hAnsi="Times New Roman"/>
          <w:sz w:val="24"/>
          <w:szCs w:val="24"/>
          <w:lang w:eastAsia="ru-RU"/>
        </w:rPr>
        <w:t xml:space="preserve">Для участия в аукционе </w:t>
      </w:r>
      <w:r w:rsidR="00A07324" w:rsidRPr="007879EC">
        <w:rPr>
          <w:rFonts w:ascii="Times New Roman" w:eastAsia="Times New Roman" w:hAnsi="Times New Roman"/>
          <w:sz w:val="24"/>
          <w:szCs w:val="24"/>
          <w:lang w:eastAsia="ru-RU"/>
        </w:rPr>
        <w:t>У</w:t>
      </w:r>
      <w:r w:rsidR="00346BDB" w:rsidRPr="007879EC">
        <w:rPr>
          <w:rFonts w:ascii="Times New Roman" w:eastAsia="Times New Roman" w:hAnsi="Times New Roman"/>
          <w:sz w:val="24"/>
          <w:szCs w:val="24"/>
          <w:lang w:eastAsia="ru-RU"/>
        </w:rPr>
        <w:t xml:space="preserve">частник закупки должен подать заявку на участие в аукционе по форме, составу, содержанию, оформлению и в порядке, установленным аукционной документацией и </w:t>
      </w:r>
      <w:hyperlink w:anchor="St12" w:history="1">
        <w:r w:rsidR="00A07324" w:rsidRPr="007879EC">
          <w:rPr>
            <w:rFonts w:ascii="Times New Roman" w:eastAsia="Times New Roman" w:hAnsi="Times New Roman"/>
            <w:sz w:val="24"/>
            <w:szCs w:val="24"/>
            <w:lang w:eastAsia="ru-RU"/>
          </w:rPr>
          <w:t>Разделом</w:t>
        </w:r>
      </w:hyperlink>
      <w:r w:rsidR="00346BDB" w:rsidRPr="007879EC">
        <w:rPr>
          <w:rFonts w:ascii="Times New Roman" w:eastAsia="Times New Roman" w:hAnsi="Times New Roman"/>
          <w:sz w:val="24"/>
          <w:szCs w:val="24"/>
          <w:lang w:eastAsia="ru-RU"/>
        </w:rPr>
        <w:t xml:space="preserve"> 1</w:t>
      </w:r>
      <w:r w:rsidRPr="007879EC">
        <w:rPr>
          <w:rFonts w:ascii="Times New Roman" w:eastAsia="Times New Roman" w:hAnsi="Times New Roman"/>
          <w:sz w:val="24"/>
          <w:szCs w:val="24"/>
          <w:lang w:eastAsia="ru-RU"/>
        </w:rPr>
        <w:t>1</w:t>
      </w:r>
      <w:r w:rsidR="00346BDB" w:rsidRPr="007879EC">
        <w:rPr>
          <w:rFonts w:ascii="Times New Roman" w:eastAsia="Times New Roman" w:hAnsi="Times New Roman"/>
          <w:sz w:val="24"/>
          <w:szCs w:val="24"/>
          <w:lang w:eastAsia="ru-RU"/>
        </w:rPr>
        <w:t xml:space="preserve"> настоящего Положения. </w:t>
      </w:r>
    </w:p>
    <w:p w:rsidR="00346BDB" w:rsidRPr="007879EC" w:rsidRDefault="0063297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19.8.3. </w:t>
      </w:r>
      <w:r w:rsidR="00346BDB" w:rsidRPr="007879EC">
        <w:rPr>
          <w:rFonts w:ascii="Times New Roman" w:eastAsia="Times New Roman" w:hAnsi="Times New Roman"/>
          <w:sz w:val="24"/>
          <w:szCs w:val="24"/>
          <w:lang w:eastAsia="ru-RU"/>
        </w:rPr>
        <w:t xml:space="preserve">Участник закупки вправе подать одну заявку на участие в аукционе. </w:t>
      </w:r>
    </w:p>
    <w:p w:rsidR="00346BDB" w:rsidRPr="007879EC" w:rsidRDefault="0063297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19.8.4. </w:t>
      </w:r>
      <w:r w:rsidR="00346BDB" w:rsidRPr="007879EC">
        <w:rPr>
          <w:rFonts w:ascii="Times New Roman" w:eastAsia="Times New Roman" w:hAnsi="Times New Roman"/>
          <w:sz w:val="24"/>
          <w:szCs w:val="24"/>
          <w:lang w:eastAsia="ru-RU"/>
        </w:rPr>
        <w:t xml:space="preserve">Все заявки, полученные до истечения срока подачи заявок на участие в аукционе, регистрируются Заказчиком в </w:t>
      </w:r>
      <w:r w:rsidR="00DF2DF3" w:rsidRPr="007879EC">
        <w:rPr>
          <w:rFonts w:ascii="Times New Roman" w:eastAsia="Times New Roman" w:hAnsi="Times New Roman"/>
          <w:sz w:val="24"/>
          <w:szCs w:val="24"/>
          <w:lang w:eastAsia="ru-RU"/>
        </w:rPr>
        <w:t>Ж</w:t>
      </w:r>
      <w:r w:rsidR="00346BDB" w:rsidRPr="007879EC">
        <w:rPr>
          <w:rFonts w:ascii="Times New Roman" w:eastAsia="Times New Roman" w:hAnsi="Times New Roman"/>
          <w:sz w:val="24"/>
          <w:szCs w:val="24"/>
          <w:lang w:eastAsia="ru-RU"/>
        </w:rPr>
        <w:t>урнале</w:t>
      </w:r>
      <w:r w:rsidR="00DF2DF3" w:rsidRPr="007879EC">
        <w:rPr>
          <w:rFonts w:ascii="Times New Roman" w:eastAsia="Times New Roman" w:hAnsi="Times New Roman"/>
          <w:sz w:val="24"/>
          <w:szCs w:val="24"/>
          <w:lang w:eastAsia="ru-RU"/>
        </w:rPr>
        <w:t xml:space="preserve"> регистрации заявок</w:t>
      </w:r>
      <w:r w:rsidR="00346BDB" w:rsidRPr="007879EC">
        <w:rPr>
          <w:rFonts w:ascii="Times New Roman" w:eastAsia="Times New Roman" w:hAnsi="Times New Roman"/>
          <w:sz w:val="24"/>
          <w:szCs w:val="24"/>
          <w:lang w:eastAsia="ru-RU"/>
        </w:rPr>
        <w:t xml:space="preserve">. По требованию </w:t>
      </w:r>
      <w:r w:rsidR="00DF2DF3" w:rsidRPr="007879EC">
        <w:rPr>
          <w:rFonts w:ascii="Times New Roman" w:eastAsia="Times New Roman" w:hAnsi="Times New Roman"/>
          <w:sz w:val="24"/>
          <w:szCs w:val="24"/>
          <w:lang w:eastAsia="ru-RU"/>
        </w:rPr>
        <w:t>У</w:t>
      </w:r>
      <w:r w:rsidR="00346BDB" w:rsidRPr="007879EC">
        <w:rPr>
          <w:rFonts w:ascii="Times New Roman" w:eastAsia="Times New Roman" w:hAnsi="Times New Roman"/>
          <w:sz w:val="24"/>
          <w:szCs w:val="24"/>
          <w:lang w:eastAsia="ru-RU"/>
        </w:rPr>
        <w:t>частника закупки Заказчик выдает расписку о получении конверта с заявкой на участие в аукционе, с указанием даты и времени его получения.</w:t>
      </w:r>
    </w:p>
    <w:p w:rsidR="00346BDB" w:rsidRPr="007879EC" w:rsidRDefault="0063297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19.8.5. </w:t>
      </w:r>
      <w:r w:rsidR="00346BDB" w:rsidRPr="007879EC">
        <w:rPr>
          <w:rFonts w:ascii="Times New Roman" w:eastAsia="Times New Roman" w:hAnsi="Times New Roman"/>
          <w:sz w:val="24"/>
          <w:szCs w:val="24"/>
          <w:lang w:eastAsia="ru-RU"/>
        </w:rPr>
        <w:t>Участник закупки вправе изменить или отозвать ранее поданную заявку на участие в аукционе в порядке, предусмотренном аукционной документацией.</w:t>
      </w:r>
    </w:p>
    <w:p w:rsidR="00705311" w:rsidRPr="007879EC" w:rsidRDefault="00121009"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.9.</w:t>
      </w:r>
      <w:r w:rsidR="00705311" w:rsidRPr="007879EC">
        <w:rPr>
          <w:rFonts w:ascii="Times New Roman" w:eastAsia="Times New Roman" w:hAnsi="Times New Roman"/>
          <w:sz w:val="24"/>
          <w:szCs w:val="24"/>
          <w:lang w:eastAsia="ru-RU"/>
        </w:rPr>
        <w:t xml:space="preserve"> Порядок рассмотрения заявок на участие в аукционе</w:t>
      </w:r>
    </w:p>
    <w:p w:rsidR="00705311" w:rsidRPr="007879EC" w:rsidRDefault="00121009"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.9</w:t>
      </w:r>
      <w:r w:rsidR="00705311"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1.</w:t>
      </w:r>
      <w:r w:rsidR="00705311" w:rsidRPr="007879EC">
        <w:rPr>
          <w:rFonts w:ascii="Times New Roman" w:eastAsia="Times New Roman" w:hAnsi="Times New Roman"/>
          <w:sz w:val="24"/>
          <w:szCs w:val="24"/>
          <w:lang w:eastAsia="ru-RU"/>
        </w:rPr>
        <w:t xml:space="preserve"> Процедура вскрытия конвертов с заявками на участие в аукционе проводится на заседании Комиссии по закупк</w:t>
      </w:r>
      <w:r w:rsidR="004F5AC9" w:rsidRPr="007879EC">
        <w:rPr>
          <w:rFonts w:ascii="Times New Roman" w:eastAsia="Times New Roman" w:hAnsi="Times New Roman"/>
          <w:sz w:val="24"/>
          <w:szCs w:val="24"/>
          <w:lang w:eastAsia="ru-RU"/>
        </w:rPr>
        <w:t>ам</w:t>
      </w:r>
      <w:r w:rsidR="00705311" w:rsidRPr="007879EC">
        <w:rPr>
          <w:rFonts w:ascii="Times New Roman" w:eastAsia="Times New Roman" w:hAnsi="Times New Roman"/>
          <w:sz w:val="24"/>
          <w:szCs w:val="24"/>
          <w:lang w:eastAsia="ru-RU"/>
        </w:rPr>
        <w:t xml:space="preserve"> в сроки и в порядке, установленными извещением о закупке и </w:t>
      </w:r>
      <w:r w:rsidRPr="007879EC">
        <w:rPr>
          <w:rFonts w:ascii="Times New Roman" w:eastAsia="Times New Roman" w:hAnsi="Times New Roman"/>
          <w:sz w:val="24"/>
          <w:szCs w:val="24"/>
          <w:lang w:eastAsia="ru-RU"/>
        </w:rPr>
        <w:t>д</w:t>
      </w:r>
      <w:r w:rsidR="00705311" w:rsidRPr="007879EC">
        <w:rPr>
          <w:rFonts w:ascii="Times New Roman" w:eastAsia="Times New Roman" w:hAnsi="Times New Roman"/>
          <w:sz w:val="24"/>
          <w:szCs w:val="24"/>
          <w:lang w:eastAsia="ru-RU"/>
        </w:rPr>
        <w:t>окументаци</w:t>
      </w:r>
      <w:r w:rsidRPr="007879EC">
        <w:rPr>
          <w:rFonts w:ascii="Times New Roman" w:eastAsia="Times New Roman" w:hAnsi="Times New Roman"/>
          <w:sz w:val="24"/>
          <w:szCs w:val="24"/>
          <w:lang w:eastAsia="ru-RU"/>
        </w:rPr>
        <w:t>и</w:t>
      </w:r>
      <w:r w:rsidR="00705311" w:rsidRPr="007879EC">
        <w:rPr>
          <w:rFonts w:ascii="Times New Roman" w:eastAsia="Times New Roman" w:hAnsi="Times New Roman"/>
          <w:sz w:val="24"/>
          <w:szCs w:val="24"/>
          <w:lang w:eastAsia="ru-RU"/>
        </w:rPr>
        <w:t xml:space="preserve"> об аукционе.</w:t>
      </w:r>
      <w:r w:rsidR="005A44C2" w:rsidRPr="007879EC">
        <w:rPr>
          <w:rFonts w:ascii="Times New Roman" w:eastAsia="Times New Roman" w:hAnsi="Times New Roman"/>
          <w:sz w:val="24"/>
          <w:szCs w:val="24"/>
          <w:lang w:eastAsia="ru-RU"/>
        </w:rPr>
        <w:t xml:space="preserve"> На вскрытие конвертов с заявками </w:t>
      </w:r>
      <w:r w:rsidR="004F5AC9" w:rsidRPr="007879EC">
        <w:rPr>
          <w:rFonts w:ascii="Times New Roman" w:eastAsia="Times New Roman" w:hAnsi="Times New Roman"/>
          <w:sz w:val="24"/>
          <w:szCs w:val="24"/>
          <w:lang w:eastAsia="ru-RU"/>
        </w:rPr>
        <w:t>У</w:t>
      </w:r>
      <w:r w:rsidR="005A44C2" w:rsidRPr="007879EC">
        <w:rPr>
          <w:rFonts w:ascii="Times New Roman" w:eastAsia="Times New Roman" w:hAnsi="Times New Roman"/>
          <w:sz w:val="24"/>
          <w:szCs w:val="24"/>
          <w:lang w:eastAsia="ru-RU"/>
        </w:rPr>
        <w:t>частники закупки не приглашаются.</w:t>
      </w:r>
    </w:p>
    <w:p w:rsidR="005A44C2" w:rsidRPr="007879EC" w:rsidRDefault="00121009"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.9.</w:t>
      </w:r>
      <w:r w:rsidR="005A44C2" w:rsidRPr="007879EC">
        <w:rPr>
          <w:rFonts w:ascii="Times New Roman" w:eastAsia="Times New Roman" w:hAnsi="Times New Roman"/>
          <w:sz w:val="24"/>
          <w:szCs w:val="24"/>
          <w:lang w:eastAsia="ru-RU"/>
        </w:rPr>
        <w:t>2</w:t>
      </w:r>
      <w:r w:rsidR="00705311" w:rsidRPr="007879EC">
        <w:rPr>
          <w:rFonts w:ascii="Times New Roman" w:eastAsia="Times New Roman" w:hAnsi="Times New Roman"/>
          <w:sz w:val="24"/>
          <w:szCs w:val="24"/>
          <w:lang w:eastAsia="ru-RU"/>
        </w:rPr>
        <w:t xml:space="preserve">. </w:t>
      </w:r>
      <w:r w:rsidR="00406E68" w:rsidRPr="007879EC">
        <w:rPr>
          <w:rFonts w:ascii="Times New Roman" w:eastAsia="Times New Roman" w:hAnsi="Times New Roman"/>
          <w:sz w:val="24"/>
          <w:szCs w:val="24"/>
          <w:lang w:eastAsia="ru-RU"/>
        </w:rPr>
        <w:t xml:space="preserve">Комиссия </w:t>
      </w:r>
      <w:r w:rsidR="004F5AC9" w:rsidRPr="007879EC">
        <w:rPr>
          <w:rFonts w:ascii="Times New Roman" w:eastAsia="Times New Roman" w:hAnsi="Times New Roman"/>
          <w:sz w:val="24"/>
          <w:szCs w:val="24"/>
          <w:lang w:eastAsia="ru-RU"/>
        </w:rPr>
        <w:t xml:space="preserve">по закупкам </w:t>
      </w:r>
      <w:r w:rsidR="00406E68" w:rsidRPr="007879EC">
        <w:rPr>
          <w:rFonts w:ascii="Times New Roman" w:eastAsia="Times New Roman" w:hAnsi="Times New Roman"/>
          <w:sz w:val="24"/>
          <w:szCs w:val="24"/>
          <w:lang w:eastAsia="ru-RU"/>
        </w:rPr>
        <w:t xml:space="preserve">рассматривает заявки на участие в аукционе, поданные </w:t>
      </w:r>
      <w:r w:rsidR="004F5AC9" w:rsidRPr="007879EC">
        <w:rPr>
          <w:rFonts w:ascii="Times New Roman" w:eastAsia="Times New Roman" w:hAnsi="Times New Roman"/>
          <w:sz w:val="24"/>
          <w:szCs w:val="24"/>
          <w:lang w:eastAsia="ru-RU"/>
        </w:rPr>
        <w:t>У</w:t>
      </w:r>
      <w:r w:rsidR="00406E68" w:rsidRPr="007879EC">
        <w:rPr>
          <w:rFonts w:ascii="Times New Roman" w:eastAsia="Times New Roman" w:hAnsi="Times New Roman"/>
          <w:sz w:val="24"/>
          <w:szCs w:val="24"/>
          <w:lang w:eastAsia="ru-RU"/>
        </w:rPr>
        <w:t xml:space="preserve">частниками закупки, с целью определения соответствия каждого </w:t>
      </w:r>
      <w:r w:rsidR="004F5AC9" w:rsidRPr="007879EC">
        <w:rPr>
          <w:rFonts w:ascii="Times New Roman" w:eastAsia="Times New Roman" w:hAnsi="Times New Roman"/>
          <w:sz w:val="24"/>
          <w:szCs w:val="24"/>
          <w:lang w:eastAsia="ru-RU"/>
        </w:rPr>
        <w:t>У</w:t>
      </w:r>
      <w:r w:rsidR="00406E68" w:rsidRPr="007879EC">
        <w:rPr>
          <w:rFonts w:ascii="Times New Roman" w:eastAsia="Times New Roman" w:hAnsi="Times New Roman"/>
          <w:sz w:val="24"/>
          <w:szCs w:val="24"/>
          <w:lang w:eastAsia="ru-RU"/>
        </w:rPr>
        <w:t xml:space="preserve">частника требованиям, установленным аукционной документацией, и соответствия заявки на участие в аукционе, поданной таким </w:t>
      </w:r>
      <w:r w:rsidR="004F5AC9" w:rsidRPr="007879EC">
        <w:rPr>
          <w:rFonts w:ascii="Times New Roman" w:eastAsia="Times New Roman" w:hAnsi="Times New Roman"/>
          <w:sz w:val="24"/>
          <w:szCs w:val="24"/>
          <w:lang w:eastAsia="ru-RU"/>
        </w:rPr>
        <w:t>У</w:t>
      </w:r>
      <w:r w:rsidR="00406E68" w:rsidRPr="007879EC">
        <w:rPr>
          <w:rFonts w:ascii="Times New Roman" w:eastAsia="Times New Roman" w:hAnsi="Times New Roman"/>
          <w:sz w:val="24"/>
          <w:szCs w:val="24"/>
          <w:lang w:eastAsia="ru-RU"/>
        </w:rPr>
        <w:t xml:space="preserve">частником, требованиям к заявкам на участие в аукционе, установленным аукционной документацией и </w:t>
      </w:r>
      <w:r w:rsidR="004F5AC9" w:rsidRPr="007879EC">
        <w:rPr>
          <w:rFonts w:ascii="Times New Roman" w:eastAsia="Times New Roman" w:hAnsi="Times New Roman"/>
          <w:sz w:val="24"/>
          <w:szCs w:val="24"/>
          <w:lang w:eastAsia="ru-RU"/>
        </w:rPr>
        <w:t>Р</w:t>
      </w:r>
      <w:r w:rsidR="00406E68" w:rsidRPr="007879EC">
        <w:rPr>
          <w:rFonts w:ascii="Times New Roman" w:eastAsia="Times New Roman" w:hAnsi="Times New Roman"/>
          <w:sz w:val="24"/>
          <w:szCs w:val="24"/>
          <w:lang w:eastAsia="ru-RU"/>
        </w:rPr>
        <w:t>азделом 1</w:t>
      </w:r>
      <w:r w:rsidR="00632972" w:rsidRPr="007879EC">
        <w:rPr>
          <w:rFonts w:ascii="Times New Roman" w:eastAsia="Times New Roman" w:hAnsi="Times New Roman"/>
          <w:sz w:val="24"/>
          <w:szCs w:val="24"/>
          <w:lang w:eastAsia="ru-RU"/>
        </w:rPr>
        <w:t>1</w:t>
      </w:r>
      <w:r w:rsidR="00406E68" w:rsidRPr="007879EC">
        <w:rPr>
          <w:rFonts w:ascii="Times New Roman" w:eastAsia="Times New Roman" w:hAnsi="Times New Roman"/>
          <w:sz w:val="24"/>
          <w:szCs w:val="24"/>
          <w:lang w:eastAsia="ru-RU"/>
        </w:rPr>
        <w:t xml:space="preserve"> настоящего Положения. При необходимости к рассмотрению, оценке и сопоставлению заявок привлекается эксперт</w:t>
      </w:r>
      <w:r w:rsidR="005A44C2" w:rsidRPr="007879EC">
        <w:rPr>
          <w:rFonts w:ascii="Times New Roman" w:eastAsia="Times New Roman" w:hAnsi="Times New Roman"/>
          <w:sz w:val="24"/>
          <w:szCs w:val="24"/>
          <w:lang w:eastAsia="ru-RU"/>
        </w:rPr>
        <w:t>.</w:t>
      </w:r>
    </w:p>
    <w:p w:rsidR="005A44C2"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 xml:space="preserve">.9.3. Срок рассмотрения заявок на участие в аукционе не может превышать 20 </w:t>
      </w:r>
      <w:r w:rsidR="004F5AC9" w:rsidRPr="007879EC">
        <w:rPr>
          <w:rFonts w:ascii="Times New Roman" w:eastAsia="Times New Roman" w:hAnsi="Times New Roman"/>
          <w:sz w:val="24"/>
          <w:szCs w:val="24"/>
          <w:lang w:eastAsia="ru-RU"/>
        </w:rPr>
        <w:t xml:space="preserve">(Двадцать) </w:t>
      </w:r>
      <w:r w:rsidRPr="007879EC">
        <w:rPr>
          <w:rFonts w:ascii="Times New Roman" w:eastAsia="Times New Roman" w:hAnsi="Times New Roman"/>
          <w:sz w:val="24"/>
          <w:szCs w:val="24"/>
          <w:lang w:eastAsia="ru-RU"/>
        </w:rPr>
        <w:t xml:space="preserve">дней со дня вскрытия конвертов с заявками на участие в аукционе. </w:t>
      </w:r>
    </w:p>
    <w:p w:rsidR="005A44C2"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.9.4.</w:t>
      </w:r>
      <w:r w:rsidRPr="007879EC">
        <w:rPr>
          <w:rFonts w:ascii="Times New Roman" w:eastAsia="Times New Roman" w:hAnsi="Times New Roman"/>
          <w:sz w:val="24"/>
          <w:szCs w:val="24"/>
          <w:lang w:eastAsia="ru-RU"/>
        </w:rPr>
        <w:tab/>
        <w:t xml:space="preserve">По результатам рассмотрения заявок на участие в аукционе </w:t>
      </w:r>
      <w:r w:rsidR="004F5AC9" w:rsidRPr="007879EC">
        <w:rPr>
          <w:rFonts w:ascii="Times New Roman" w:eastAsia="Times New Roman" w:hAnsi="Times New Roman"/>
          <w:sz w:val="24"/>
          <w:szCs w:val="24"/>
          <w:lang w:eastAsia="ru-RU"/>
        </w:rPr>
        <w:t>К</w:t>
      </w:r>
      <w:r w:rsidRPr="007879EC">
        <w:rPr>
          <w:rFonts w:ascii="Times New Roman" w:eastAsia="Times New Roman" w:hAnsi="Times New Roman"/>
          <w:sz w:val="24"/>
          <w:szCs w:val="24"/>
          <w:lang w:eastAsia="ru-RU"/>
        </w:rPr>
        <w:t xml:space="preserve">омиссией </w:t>
      </w:r>
      <w:r w:rsidR="004F5AC9" w:rsidRPr="007879EC">
        <w:rPr>
          <w:rFonts w:ascii="Times New Roman" w:eastAsia="Times New Roman" w:hAnsi="Times New Roman"/>
          <w:sz w:val="24"/>
          <w:szCs w:val="24"/>
          <w:lang w:eastAsia="ru-RU"/>
        </w:rPr>
        <w:t xml:space="preserve">по закупкам </w:t>
      </w:r>
      <w:r w:rsidRPr="007879EC">
        <w:rPr>
          <w:rFonts w:ascii="Times New Roman" w:eastAsia="Times New Roman" w:hAnsi="Times New Roman"/>
          <w:sz w:val="24"/>
          <w:szCs w:val="24"/>
          <w:lang w:eastAsia="ru-RU"/>
        </w:rPr>
        <w:t>принимается решение о допуске к участию в аукционе и о при</w:t>
      </w:r>
      <w:r w:rsidR="004F5AC9" w:rsidRPr="007879EC">
        <w:rPr>
          <w:rFonts w:ascii="Times New Roman" w:eastAsia="Times New Roman" w:hAnsi="Times New Roman"/>
          <w:sz w:val="24"/>
          <w:szCs w:val="24"/>
          <w:lang w:eastAsia="ru-RU"/>
        </w:rPr>
        <w:t>знании У</w:t>
      </w:r>
      <w:r w:rsidRPr="007879EC">
        <w:rPr>
          <w:rFonts w:ascii="Times New Roman" w:eastAsia="Times New Roman" w:hAnsi="Times New Roman"/>
          <w:sz w:val="24"/>
          <w:szCs w:val="24"/>
          <w:lang w:eastAsia="ru-RU"/>
        </w:rPr>
        <w:t xml:space="preserve">частника закупки </w:t>
      </w:r>
      <w:r w:rsidR="004F5AC9"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 xml:space="preserve">частником аукциона или об отказе в допуске </w:t>
      </w:r>
      <w:r w:rsidR="004F5AC9"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 xml:space="preserve">частника к участию в аукционе. </w:t>
      </w:r>
    </w:p>
    <w:p w:rsidR="00705311" w:rsidRPr="007879EC" w:rsidRDefault="004F5AC9"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.9.5. Сведения об У</w:t>
      </w:r>
      <w:r w:rsidR="005A44C2" w:rsidRPr="007879EC">
        <w:rPr>
          <w:rFonts w:ascii="Times New Roman" w:eastAsia="Times New Roman" w:hAnsi="Times New Roman"/>
          <w:sz w:val="24"/>
          <w:szCs w:val="24"/>
          <w:lang w:eastAsia="ru-RU"/>
        </w:rPr>
        <w:t xml:space="preserve">частниках </w:t>
      </w:r>
      <w:r w:rsidRPr="007879EC">
        <w:rPr>
          <w:rFonts w:ascii="Times New Roman" w:eastAsia="Times New Roman" w:hAnsi="Times New Roman"/>
          <w:sz w:val="24"/>
          <w:szCs w:val="24"/>
          <w:lang w:eastAsia="ru-RU"/>
        </w:rPr>
        <w:t xml:space="preserve">процедуры </w:t>
      </w:r>
      <w:r w:rsidR="005A44C2" w:rsidRPr="007879EC">
        <w:rPr>
          <w:rFonts w:ascii="Times New Roman" w:eastAsia="Times New Roman" w:hAnsi="Times New Roman"/>
          <w:sz w:val="24"/>
          <w:szCs w:val="24"/>
          <w:lang w:eastAsia="ru-RU"/>
        </w:rPr>
        <w:t>зак</w:t>
      </w:r>
      <w:r w:rsidRPr="007879EC">
        <w:rPr>
          <w:rFonts w:ascii="Times New Roman" w:eastAsia="Times New Roman" w:hAnsi="Times New Roman"/>
          <w:sz w:val="24"/>
          <w:szCs w:val="24"/>
          <w:lang w:eastAsia="ru-RU"/>
        </w:rPr>
        <w:t>упки</w:t>
      </w:r>
      <w:r w:rsidR="005A44C2" w:rsidRPr="007879EC">
        <w:rPr>
          <w:rFonts w:ascii="Times New Roman" w:eastAsia="Times New Roman" w:hAnsi="Times New Roman"/>
          <w:sz w:val="24"/>
          <w:szCs w:val="24"/>
          <w:lang w:eastAsia="ru-RU"/>
        </w:rPr>
        <w:t xml:space="preserve">, признанных </w:t>
      </w:r>
      <w:r w:rsidRPr="007879EC">
        <w:rPr>
          <w:rFonts w:ascii="Times New Roman" w:eastAsia="Times New Roman" w:hAnsi="Times New Roman"/>
          <w:sz w:val="24"/>
          <w:szCs w:val="24"/>
          <w:lang w:eastAsia="ru-RU"/>
        </w:rPr>
        <w:t>У</w:t>
      </w:r>
      <w:r w:rsidR="005A44C2" w:rsidRPr="007879EC">
        <w:rPr>
          <w:rFonts w:ascii="Times New Roman" w:eastAsia="Times New Roman" w:hAnsi="Times New Roman"/>
          <w:sz w:val="24"/>
          <w:szCs w:val="24"/>
          <w:lang w:eastAsia="ru-RU"/>
        </w:rPr>
        <w:t xml:space="preserve">частниками аукциона, или об отказе в признании </w:t>
      </w:r>
      <w:r w:rsidRPr="007879EC">
        <w:rPr>
          <w:rFonts w:ascii="Times New Roman" w:eastAsia="Times New Roman" w:hAnsi="Times New Roman"/>
          <w:sz w:val="24"/>
          <w:szCs w:val="24"/>
          <w:lang w:eastAsia="ru-RU"/>
        </w:rPr>
        <w:t>У</w:t>
      </w:r>
      <w:r w:rsidR="005A44C2" w:rsidRPr="007879EC">
        <w:rPr>
          <w:rFonts w:ascii="Times New Roman" w:eastAsia="Times New Roman" w:hAnsi="Times New Roman"/>
          <w:sz w:val="24"/>
          <w:szCs w:val="24"/>
          <w:lang w:eastAsia="ru-RU"/>
        </w:rPr>
        <w:t xml:space="preserve">частников закупки </w:t>
      </w:r>
      <w:r w:rsidRPr="007879EC">
        <w:rPr>
          <w:rFonts w:ascii="Times New Roman" w:eastAsia="Times New Roman" w:hAnsi="Times New Roman"/>
          <w:sz w:val="24"/>
          <w:szCs w:val="24"/>
          <w:lang w:eastAsia="ru-RU"/>
        </w:rPr>
        <w:t>У</w:t>
      </w:r>
      <w:r w:rsidR="005A44C2" w:rsidRPr="007879EC">
        <w:rPr>
          <w:rFonts w:ascii="Times New Roman" w:eastAsia="Times New Roman" w:hAnsi="Times New Roman"/>
          <w:sz w:val="24"/>
          <w:szCs w:val="24"/>
          <w:lang w:eastAsia="ru-RU"/>
        </w:rPr>
        <w:t xml:space="preserve">частниками аукциона, с обоснованием такого решения, отражаются в </w:t>
      </w:r>
      <w:r w:rsidR="005A5908" w:rsidRPr="007879EC">
        <w:rPr>
          <w:rFonts w:ascii="Times New Roman" w:eastAsia="Times New Roman" w:hAnsi="Times New Roman" w:cs="Times New Roman"/>
          <w:sz w:val="24"/>
          <w:szCs w:val="24"/>
        </w:rPr>
        <w:t>Протоколе, составляемый в ходе осуществления конкурентной закупки (по результатам этапа конкурентной закупки)</w:t>
      </w:r>
      <w:r w:rsidR="005A44C2" w:rsidRPr="007879EC">
        <w:rPr>
          <w:rFonts w:ascii="Times New Roman" w:eastAsia="Times New Roman" w:hAnsi="Times New Roman"/>
          <w:sz w:val="24"/>
          <w:szCs w:val="24"/>
          <w:lang w:eastAsia="ru-RU"/>
        </w:rPr>
        <w:t xml:space="preserve">. </w:t>
      </w:r>
      <w:r w:rsidR="005A5908" w:rsidRPr="007879EC">
        <w:rPr>
          <w:rFonts w:ascii="Times New Roman" w:eastAsia="Times New Roman" w:hAnsi="Times New Roman" w:cs="Times New Roman"/>
          <w:sz w:val="24"/>
          <w:szCs w:val="24"/>
        </w:rPr>
        <w:t>Протокол, составляемый в ходе осуществления конкурентной закупки (по результатам этапа конкурентной закупки)</w:t>
      </w:r>
      <w:r w:rsidR="00705311" w:rsidRPr="007879EC">
        <w:rPr>
          <w:rFonts w:ascii="Times New Roman" w:eastAsia="Times New Roman" w:hAnsi="Times New Roman"/>
          <w:sz w:val="24"/>
          <w:szCs w:val="24"/>
          <w:lang w:eastAsia="ru-RU"/>
        </w:rPr>
        <w:t xml:space="preserve"> подписывается всеми присутствующими на заседании членами </w:t>
      </w:r>
      <w:r w:rsidRPr="007879EC">
        <w:rPr>
          <w:rFonts w:ascii="Times New Roman" w:eastAsia="Times New Roman" w:hAnsi="Times New Roman"/>
          <w:sz w:val="24"/>
          <w:szCs w:val="24"/>
          <w:lang w:eastAsia="ru-RU"/>
        </w:rPr>
        <w:t>К</w:t>
      </w:r>
      <w:r w:rsidR="00705311" w:rsidRPr="007879EC">
        <w:rPr>
          <w:rFonts w:ascii="Times New Roman" w:eastAsia="Times New Roman" w:hAnsi="Times New Roman"/>
          <w:sz w:val="24"/>
          <w:szCs w:val="24"/>
          <w:lang w:eastAsia="ru-RU"/>
        </w:rPr>
        <w:t xml:space="preserve">омиссии </w:t>
      </w:r>
      <w:r w:rsidRPr="007879EC">
        <w:rPr>
          <w:rFonts w:ascii="Times New Roman" w:eastAsia="Times New Roman" w:hAnsi="Times New Roman"/>
          <w:sz w:val="24"/>
          <w:szCs w:val="24"/>
          <w:lang w:eastAsia="ru-RU"/>
        </w:rPr>
        <w:t xml:space="preserve">по закупкам </w:t>
      </w:r>
      <w:r w:rsidR="00705311" w:rsidRPr="007879EC">
        <w:rPr>
          <w:rFonts w:ascii="Times New Roman" w:eastAsia="Times New Roman" w:hAnsi="Times New Roman"/>
          <w:sz w:val="24"/>
          <w:szCs w:val="24"/>
          <w:lang w:eastAsia="ru-RU"/>
        </w:rPr>
        <w:t xml:space="preserve">и </w:t>
      </w:r>
      <w:r w:rsidR="00162034" w:rsidRPr="007879EC">
        <w:rPr>
          <w:rFonts w:ascii="Times New Roman" w:eastAsia="Times New Roman" w:hAnsi="Times New Roman"/>
          <w:sz w:val="24"/>
          <w:szCs w:val="24"/>
          <w:lang w:eastAsia="ru-RU"/>
        </w:rPr>
        <w:t xml:space="preserve">размещается в </w:t>
      </w:r>
      <w:r w:rsidRPr="007879EC">
        <w:rPr>
          <w:rFonts w:ascii="Times New Roman" w:eastAsia="Times New Roman" w:hAnsi="Times New Roman"/>
          <w:sz w:val="24"/>
          <w:szCs w:val="24"/>
          <w:lang w:eastAsia="ru-RU"/>
        </w:rPr>
        <w:t>Е</w:t>
      </w:r>
      <w:r w:rsidR="00162034" w:rsidRPr="007879EC">
        <w:rPr>
          <w:rFonts w:ascii="Times New Roman" w:eastAsia="Times New Roman" w:hAnsi="Times New Roman"/>
          <w:sz w:val="24"/>
          <w:szCs w:val="24"/>
          <w:lang w:eastAsia="ru-RU"/>
        </w:rPr>
        <w:t xml:space="preserve">диной информационной системе </w:t>
      </w:r>
      <w:r w:rsidR="00705311" w:rsidRPr="007879EC">
        <w:rPr>
          <w:rFonts w:ascii="Times New Roman" w:eastAsia="Times New Roman" w:hAnsi="Times New Roman"/>
          <w:sz w:val="24"/>
          <w:szCs w:val="24"/>
          <w:lang w:eastAsia="ru-RU"/>
        </w:rPr>
        <w:t xml:space="preserve">в порядке и </w:t>
      </w:r>
      <w:r w:rsidR="00632972" w:rsidRPr="007879EC">
        <w:rPr>
          <w:rFonts w:ascii="Times New Roman" w:eastAsia="Times New Roman" w:hAnsi="Times New Roman"/>
          <w:sz w:val="24"/>
          <w:szCs w:val="24"/>
          <w:lang w:eastAsia="ru-RU"/>
        </w:rPr>
        <w:t>сроки,</w:t>
      </w:r>
      <w:r w:rsidR="00705311" w:rsidRPr="007879EC">
        <w:rPr>
          <w:rFonts w:ascii="Times New Roman" w:eastAsia="Times New Roman" w:hAnsi="Times New Roman"/>
          <w:sz w:val="24"/>
          <w:szCs w:val="24"/>
          <w:lang w:eastAsia="ru-RU"/>
        </w:rPr>
        <w:t xml:space="preserve"> установленные настоящим </w:t>
      </w:r>
      <w:r w:rsidRPr="007879EC">
        <w:rPr>
          <w:rFonts w:ascii="Times New Roman" w:eastAsia="Times New Roman" w:hAnsi="Times New Roman"/>
          <w:sz w:val="24"/>
          <w:szCs w:val="24"/>
          <w:lang w:eastAsia="ru-RU"/>
        </w:rPr>
        <w:t>П</w:t>
      </w:r>
      <w:r w:rsidR="00705311" w:rsidRPr="007879EC">
        <w:rPr>
          <w:rFonts w:ascii="Times New Roman" w:eastAsia="Times New Roman" w:hAnsi="Times New Roman"/>
          <w:sz w:val="24"/>
          <w:szCs w:val="24"/>
          <w:lang w:eastAsia="ru-RU"/>
        </w:rPr>
        <w:t>оложением.</w:t>
      </w:r>
    </w:p>
    <w:p w:rsidR="00705311"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.9.6</w:t>
      </w:r>
      <w:r w:rsidR="00705311" w:rsidRPr="007879EC">
        <w:rPr>
          <w:rFonts w:ascii="Times New Roman" w:eastAsia="Times New Roman" w:hAnsi="Times New Roman"/>
          <w:sz w:val="24"/>
          <w:szCs w:val="24"/>
          <w:lang w:eastAsia="ru-RU"/>
        </w:rPr>
        <w:t xml:space="preserve">. Если на основании результатов рассмотрения заявок на участие в аукционе принято решение об отказе в допуске к участию в аукционе всех </w:t>
      </w:r>
      <w:r w:rsidR="004F5AC9" w:rsidRPr="007879EC">
        <w:rPr>
          <w:rFonts w:ascii="Times New Roman" w:eastAsia="Times New Roman" w:hAnsi="Times New Roman"/>
          <w:sz w:val="24"/>
          <w:szCs w:val="24"/>
          <w:lang w:eastAsia="ru-RU"/>
        </w:rPr>
        <w:t>У</w:t>
      </w:r>
      <w:r w:rsidR="00705311" w:rsidRPr="007879EC">
        <w:rPr>
          <w:rFonts w:ascii="Times New Roman" w:eastAsia="Times New Roman" w:hAnsi="Times New Roman"/>
          <w:sz w:val="24"/>
          <w:szCs w:val="24"/>
          <w:lang w:eastAsia="ru-RU"/>
        </w:rPr>
        <w:t>частников</w:t>
      </w:r>
      <w:r w:rsidR="004F5AC9" w:rsidRPr="007879EC">
        <w:rPr>
          <w:rFonts w:ascii="Times New Roman" w:eastAsia="Times New Roman" w:hAnsi="Times New Roman"/>
          <w:sz w:val="24"/>
          <w:szCs w:val="24"/>
          <w:lang w:eastAsia="ru-RU"/>
        </w:rPr>
        <w:t xml:space="preserve"> процедуры</w:t>
      </w:r>
      <w:r w:rsidR="00705311" w:rsidRPr="007879EC">
        <w:rPr>
          <w:rFonts w:ascii="Times New Roman" w:eastAsia="Times New Roman" w:hAnsi="Times New Roman"/>
          <w:sz w:val="24"/>
          <w:szCs w:val="24"/>
          <w:lang w:eastAsia="ru-RU"/>
        </w:rPr>
        <w:t xml:space="preserve"> зак</w:t>
      </w:r>
      <w:r w:rsidR="004F5AC9" w:rsidRPr="007879EC">
        <w:rPr>
          <w:rFonts w:ascii="Times New Roman" w:eastAsia="Times New Roman" w:hAnsi="Times New Roman"/>
          <w:sz w:val="24"/>
          <w:szCs w:val="24"/>
          <w:lang w:eastAsia="ru-RU"/>
        </w:rPr>
        <w:t>упки</w:t>
      </w:r>
      <w:r w:rsidR="00705311" w:rsidRPr="007879EC">
        <w:rPr>
          <w:rFonts w:ascii="Times New Roman" w:eastAsia="Times New Roman" w:hAnsi="Times New Roman"/>
          <w:sz w:val="24"/>
          <w:szCs w:val="24"/>
          <w:lang w:eastAsia="ru-RU"/>
        </w:rPr>
        <w:t xml:space="preserve">, подавших заявки на участие в аукционе, или о признании только одного </w:t>
      </w:r>
      <w:r w:rsidR="004F5AC9" w:rsidRPr="007879EC">
        <w:rPr>
          <w:rFonts w:ascii="Times New Roman" w:eastAsia="Times New Roman" w:hAnsi="Times New Roman"/>
          <w:sz w:val="24"/>
          <w:szCs w:val="24"/>
          <w:lang w:eastAsia="ru-RU"/>
        </w:rPr>
        <w:t>У</w:t>
      </w:r>
      <w:r w:rsidR="00705311" w:rsidRPr="007879EC">
        <w:rPr>
          <w:rFonts w:ascii="Times New Roman" w:eastAsia="Times New Roman" w:hAnsi="Times New Roman"/>
          <w:sz w:val="24"/>
          <w:szCs w:val="24"/>
          <w:lang w:eastAsia="ru-RU"/>
        </w:rPr>
        <w:t xml:space="preserve">частника </w:t>
      </w:r>
      <w:r w:rsidR="004F5AC9" w:rsidRPr="007879EC">
        <w:rPr>
          <w:rFonts w:ascii="Times New Roman" w:eastAsia="Times New Roman" w:hAnsi="Times New Roman"/>
          <w:sz w:val="24"/>
          <w:szCs w:val="24"/>
          <w:lang w:eastAsia="ru-RU"/>
        </w:rPr>
        <w:t>процедуры</w:t>
      </w:r>
      <w:r w:rsidR="00705311" w:rsidRPr="007879EC">
        <w:rPr>
          <w:rFonts w:ascii="Times New Roman" w:eastAsia="Times New Roman" w:hAnsi="Times New Roman"/>
          <w:sz w:val="24"/>
          <w:szCs w:val="24"/>
          <w:lang w:eastAsia="ru-RU"/>
        </w:rPr>
        <w:t xml:space="preserve"> зак</w:t>
      </w:r>
      <w:r w:rsidR="004F5AC9" w:rsidRPr="007879EC">
        <w:rPr>
          <w:rFonts w:ascii="Times New Roman" w:eastAsia="Times New Roman" w:hAnsi="Times New Roman"/>
          <w:sz w:val="24"/>
          <w:szCs w:val="24"/>
          <w:lang w:eastAsia="ru-RU"/>
        </w:rPr>
        <w:t>упки</w:t>
      </w:r>
      <w:r w:rsidR="00705311" w:rsidRPr="007879EC">
        <w:rPr>
          <w:rFonts w:ascii="Times New Roman" w:eastAsia="Times New Roman" w:hAnsi="Times New Roman"/>
          <w:sz w:val="24"/>
          <w:szCs w:val="24"/>
          <w:lang w:eastAsia="ru-RU"/>
        </w:rPr>
        <w:t xml:space="preserve">, подавшего заявку на участие в аукционе, </w:t>
      </w:r>
      <w:r w:rsidR="004F5AC9" w:rsidRPr="007879EC">
        <w:rPr>
          <w:rFonts w:ascii="Times New Roman" w:eastAsia="Times New Roman" w:hAnsi="Times New Roman"/>
          <w:sz w:val="24"/>
          <w:szCs w:val="24"/>
          <w:lang w:eastAsia="ru-RU"/>
        </w:rPr>
        <w:t>У</w:t>
      </w:r>
      <w:r w:rsidR="00705311" w:rsidRPr="007879EC">
        <w:rPr>
          <w:rFonts w:ascii="Times New Roman" w:eastAsia="Times New Roman" w:hAnsi="Times New Roman"/>
          <w:sz w:val="24"/>
          <w:szCs w:val="24"/>
          <w:lang w:eastAsia="ru-RU"/>
        </w:rPr>
        <w:t xml:space="preserve">частником аукциона, аукцион </w:t>
      </w:r>
      <w:r w:rsidR="00705311" w:rsidRPr="007879EC">
        <w:rPr>
          <w:rFonts w:ascii="Times New Roman" w:eastAsia="Times New Roman" w:hAnsi="Times New Roman"/>
          <w:sz w:val="24"/>
          <w:szCs w:val="24"/>
          <w:lang w:eastAsia="ru-RU"/>
        </w:rPr>
        <w:lastRenderedPageBreak/>
        <w:t>признается несостоявшимся. Решение принимается в отношении каждого лота отдельно.</w:t>
      </w:r>
    </w:p>
    <w:p w:rsidR="00705311"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.9.7.</w:t>
      </w:r>
      <w:r w:rsidR="00705311" w:rsidRPr="007879EC">
        <w:rPr>
          <w:rFonts w:ascii="Times New Roman" w:eastAsia="Times New Roman" w:hAnsi="Times New Roman"/>
          <w:sz w:val="24"/>
          <w:szCs w:val="24"/>
          <w:lang w:eastAsia="ru-RU"/>
        </w:rPr>
        <w:t xml:space="preserve"> При этом Комиссия </w:t>
      </w:r>
      <w:r w:rsidR="004F5AC9" w:rsidRPr="007879EC">
        <w:rPr>
          <w:rFonts w:ascii="Times New Roman" w:eastAsia="Times New Roman" w:hAnsi="Times New Roman"/>
          <w:sz w:val="24"/>
          <w:szCs w:val="24"/>
          <w:lang w:eastAsia="ru-RU"/>
        </w:rPr>
        <w:t xml:space="preserve">по закупкам </w:t>
      </w:r>
      <w:r w:rsidR="00705311" w:rsidRPr="007879EC">
        <w:rPr>
          <w:rFonts w:ascii="Times New Roman" w:eastAsia="Times New Roman" w:hAnsi="Times New Roman"/>
          <w:sz w:val="24"/>
          <w:szCs w:val="24"/>
          <w:lang w:eastAsia="ru-RU"/>
        </w:rPr>
        <w:t xml:space="preserve">принимает решение о заключении договора с единственным </w:t>
      </w:r>
      <w:r w:rsidR="004F5AC9" w:rsidRPr="007879EC">
        <w:rPr>
          <w:rFonts w:ascii="Times New Roman" w:eastAsia="Times New Roman" w:hAnsi="Times New Roman"/>
          <w:sz w:val="24"/>
          <w:szCs w:val="24"/>
          <w:lang w:eastAsia="ru-RU"/>
        </w:rPr>
        <w:t>У</w:t>
      </w:r>
      <w:r w:rsidR="00705311" w:rsidRPr="007879EC">
        <w:rPr>
          <w:rFonts w:ascii="Times New Roman" w:eastAsia="Times New Roman" w:hAnsi="Times New Roman"/>
          <w:sz w:val="24"/>
          <w:szCs w:val="24"/>
          <w:lang w:eastAsia="ru-RU"/>
        </w:rPr>
        <w:t>частником аукциона, о прямой закупке у иного поставщика (о закупке у единственного поставщика</w:t>
      </w:r>
      <w:r w:rsidR="004F45F6" w:rsidRPr="007879EC">
        <w:rPr>
          <w:rFonts w:ascii="Times New Roman" w:eastAsia="Times New Roman" w:hAnsi="Times New Roman"/>
          <w:sz w:val="24"/>
          <w:szCs w:val="24"/>
          <w:lang w:eastAsia="ru-RU"/>
        </w:rPr>
        <w:t xml:space="preserve"> (исполнителя, подрядчика</w:t>
      </w:r>
      <w:r w:rsidR="00705311" w:rsidRPr="007879EC">
        <w:rPr>
          <w:rFonts w:ascii="Times New Roman" w:eastAsia="Times New Roman" w:hAnsi="Times New Roman"/>
          <w:sz w:val="24"/>
          <w:szCs w:val="24"/>
          <w:lang w:eastAsia="ru-RU"/>
        </w:rPr>
        <w:t xml:space="preserve">) или о повторном проведении процедуры закупки с возможностью изменения условий процедуры. </w:t>
      </w:r>
    </w:p>
    <w:p w:rsidR="00705311"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 xml:space="preserve">.10. </w:t>
      </w:r>
      <w:r w:rsidR="00705311" w:rsidRPr="007879EC">
        <w:rPr>
          <w:rFonts w:ascii="Times New Roman" w:eastAsia="Times New Roman" w:hAnsi="Times New Roman"/>
          <w:sz w:val="24"/>
          <w:szCs w:val="24"/>
          <w:lang w:eastAsia="ru-RU"/>
        </w:rPr>
        <w:t xml:space="preserve">Порядок проведения аукциона. </w:t>
      </w:r>
    </w:p>
    <w:p w:rsidR="00705311"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.10</w:t>
      </w:r>
      <w:r w:rsidR="00705311" w:rsidRPr="007879EC">
        <w:rPr>
          <w:rFonts w:ascii="Times New Roman" w:eastAsia="Times New Roman" w:hAnsi="Times New Roman"/>
          <w:sz w:val="24"/>
          <w:szCs w:val="24"/>
          <w:lang w:eastAsia="ru-RU"/>
        </w:rPr>
        <w:t xml:space="preserve">.1. Аукцион проводится в сроки и в порядке, которые установлены в извещении о проведении аукциона и </w:t>
      </w:r>
      <w:r w:rsidRPr="007879EC">
        <w:rPr>
          <w:rFonts w:ascii="Times New Roman" w:eastAsia="Times New Roman" w:hAnsi="Times New Roman"/>
          <w:sz w:val="24"/>
          <w:szCs w:val="24"/>
          <w:lang w:eastAsia="ru-RU"/>
        </w:rPr>
        <w:t>д</w:t>
      </w:r>
      <w:r w:rsidR="00705311" w:rsidRPr="007879EC">
        <w:rPr>
          <w:rFonts w:ascii="Times New Roman" w:eastAsia="Times New Roman" w:hAnsi="Times New Roman"/>
          <w:sz w:val="24"/>
          <w:szCs w:val="24"/>
          <w:lang w:eastAsia="ru-RU"/>
        </w:rPr>
        <w:t>окументации об аукционе.</w:t>
      </w:r>
    </w:p>
    <w:p w:rsidR="00705311"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.10</w:t>
      </w:r>
      <w:r w:rsidR="00705311" w:rsidRPr="007879EC">
        <w:rPr>
          <w:rFonts w:ascii="Times New Roman" w:eastAsia="Times New Roman" w:hAnsi="Times New Roman"/>
          <w:sz w:val="24"/>
          <w:szCs w:val="24"/>
          <w:lang w:eastAsia="ru-RU"/>
        </w:rPr>
        <w:t>.2. Участники аукциона проходят процедуру регистрации и получают карточки с присвоенными им порядковыми номерами.</w:t>
      </w:r>
    </w:p>
    <w:p w:rsidR="00705311"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.10</w:t>
      </w:r>
      <w:r w:rsidR="00705311" w:rsidRPr="007879EC">
        <w:rPr>
          <w:rFonts w:ascii="Times New Roman" w:eastAsia="Times New Roman" w:hAnsi="Times New Roman"/>
          <w:sz w:val="24"/>
          <w:szCs w:val="24"/>
          <w:lang w:eastAsia="ru-RU"/>
        </w:rPr>
        <w:t>.3. Аукцион проводится аукционистом, выбранным большинством голосов из членов Комиссии по закупк</w:t>
      </w:r>
      <w:r w:rsidR="004F5AC9" w:rsidRPr="007879EC">
        <w:rPr>
          <w:rFonts w:ascii="Times New Roman" w:eastAsia="Times New Roman" w:hAnsi="Times New Roman"/>
          <w:sz w:val="24"/>
          <w:szCs w:val="24"/>
          <w:lang w:eastAsia="ru-RU"/>
        </w:rPr>
        <w:t>ам</w:t>
      </w:r>
      <w:r w:rsidR="00705311" w:rsidRPr="007879EC">
        <w:rPr>
          <w:rFonts w:ascii="Times New Roman" w:eastAsia="Times New Roman" w:hAnsi="Times New Roman"/>
          <w:sz w:val="24"/>
          <w:szCs w:val="24"/>
          <w:lang w:eastAsia="ru-RU"/>
        </w:rPr>
        <w:t>.</w:t>
      </w:r>
    </w:p>
    <w:p w:rsidR="00705311"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.10</w:t>
      </w:r>
      <w:r w:rsidR="00705311" w:rsidRPr="007879EC">
        <w:rPr>
          <w:rFonts w:ascii="Times New Roman" w:eastAsia="Times New Roman" w:hAnsi="Times New Roman"/>
          <w:sz w:val="24"/>
          <w:szCs w:val="24"/>
          <w:lang w:eastAsia="ru-RU"/>
        </w:rPr>
        <w:t>.4. Аукцион проводится пут</w:t>
      </w:r>
      <w:r w:rsidR="004F5AC9" w:rsidRPr="007879EC">
        <w:rPr>
          <w:rFonts w:ascii="Times New Roman" w:eastAsia="Times New Roman" w:hAnsi="Times New Roman"/>
          <w:sz w:val="24"/>
          <w:szCs w:val="24"/>
          <w:lang w:eastAsia="ru-RU"/>
        </w:rPr>
        <w:t>ё</w:t>
      </w:r>
      <w:r w:rsidR="00705311" w:rsidRPr="007879EC">
        <w:rPr>
          <w:rFonts w:ascii="Times New Roman" w:eastAsia="Times New Roman" w:hAnsi="Times New Roman"/>
          <w:sz w:val="24"/>
          <w:szCs w:val="24"/>
          <w:lang w:eastAsia="ru-RU"/>
        </w:rPr>
        <w:t>м снижения начальной (максимальной) цены договора (цены лота), указанной в извещении, на «шаг аукциона».</w:t>
      </w:r>
    </w:p>
    <w:p w:rsidR="00705311"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.10.</w:t>
      </w:r>
      <w:r w:rsidR="00705311" w:rsidRPr="007879EC">
        <w:rPr>
          <w:rFonts w:ascii="Times New Roman" w:eastAsia="Times New Roman" w:hAnsi="Times New Roman"/>
          <w:sz w:val="24"/>
          <w:szCs w:val="24"/>
          <w:lang w:eastAsia="ru-RU"/>
        </w:rPr>
        <w:t>5. «Шаг аукциона» устанавливается в документаци</w:t>
      </w:r>
      <w:r w:rsidR="004F5AC9" w:rsidRPr="007879EC">
        <w:rPr>
          <w:rFonts w:ascii="Times New Roman" w:eastAsia="Times New Roman" w:hAnsi="Times New Roman"/>
          <w:sz w:val="24"/>
          <w:szCs w:val="24"/>
          <w:lang w:eastAsia="ru-RU"/>
        </w:rPr>
        <w:t>и в размере не менее 1 (одного)%</w:t>
      </w:r>
      <w:r w:rsidR="00705311" w:rsidRPr="007879EC">
        <w:rPr>
          <w:rFonts w:ascii="Times New Roman" w:eastAsia="Times New Roman" w:hAnsi="Times New Roman"/>
          <w:sz w:val="24"/>
          <w:szCs w:val="24"/>
          <w:lang w:eastAsia="ru-RU"/>
        </w:rPr>
        <w:t xml:space="preserve"> начальной (максимальной) цены договора (лота), указанной в извещении о проведении аукциона. В случае если после троекратного объявления последнего предложения о цене договора ни один из </w:t>
      </w:r>
      <w:r w:rsidR="004F5AC9" w:rsidRPr="007879EC">
        <w:rPr>
          <w:rFonts w:ascii="Times New Roman" w:eastAsia="Times New Roman" w:hAnsi="Times New Roman"/>
          <w:sz w:val="24"/>
          <w:szCs w:val="24"/>
          <w:lang w:eastAsia="ru-RU"/>
        </w:rPr>
        <w:t>У</w:t>
      </w:r>
      <w:r w:rsidR="00705311" w:rsidRPr="007879EC">
        <w:rPr>
          <w:rFonts w:ascii="Times New Roman" w:eastAsia="Times New Roman" w:hAnsi="Times New Roman"/>
          <w:sz w:val="24"/>
          <w:szCs w:val="24"/>
          <w:lang w:eastAsia="ru-RU"/>
        </w:rPr>
        <w:t>частников аукциона не заявил о своем намерении предложить более низкую цену договора, аукционист обязан снизить «шаг аукциона» на 0,5</w:t>
      </w:r>
      <w:r w:rsidR="004F5AC9" w:rsidRPr="007879EC">
        <w:rPr>
          <w:rFonts w:ascii="Times New Roman" w:eastAsia="Times New Roman" w:hAnsi="Times New Roman"/>
          <w:sz w:val="24"/>
          <w:szCs w:val="24"/>
          <w:lang w:eastAsia="ru-RU"/>
        </w:rPr>
        <w:t>%</w:t>
      </w:r>
      <w:r w:rsidR="00705311" w:rsidRPr="007879EC">
        <w:rPr>
          <w:rFonts w:ascii="Times New Roman" w:eastAsia="Times New Roman" w:hAnsi="Times New Roman"/>
          <w:sz w:val="24"/>
          <w:szCs w:val="24"/>
          <w:lang w:eastAsia="ru-RU"/>
        </w:rPr>
        <w:t xml:space="preserve"> начальной (максимальной) цены договора (лота), но не ниже 0,5</w:t>
      </w:r>
      <w:r w:rsidR="004F5AC9" w:rsidRPr="007879EC">
        <w:rPr>
          <w:rFonts w:ascii="Times New Roman" w:eastAsia="Times New Roman" w:hAnsi="Times New Roman"/>
          <w:sz w:val="24"/>
          <w:szCs w:val="24"/>
          <w:lang w:eastAsia="ru-RU"/>
        </w:rPr>
        <w:t>%</w:t>
      </w:r>
      <w:r w:rsidR="00705311" w:rsidRPr="007879EC">
        <w:rPr>
          <w:rFonts w:ascii="Times New Roman" w:eastAsia="Times New Roman" w:hAnsi="Times New Roman"/>
          <w:sz w:val="24"/>
          <w:szCs w:val="24"/>
          <w:lang w:eastAsia="ru-RU"/>
        </w:rPr>
        <w:t xml:space="preserve"> начальной (максимальной) цены договора (лота).</w:t>
      </w:r>
    </w:p>
    <w:p w:rsidR="00705311"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.10</w:t>
      </w:r>
      <w:r w:rsidR="00705311" w:rsidRPr="007879EC">
        <w:rPr>
          <w:rFonts w:ascii="Times New Roman" w:eastAsia="Times New Roman" w:hAnsi="Times New Roman"/>
          <w:sz w:val="24"/>
          <w:szCs w:val="24"/>
          <w:lang w:eastAsia="ru-RU"/>
        </w:rPr>
        <w:t>.6. Участник аукциона после объявления аукционистом начальной (максимальной) цены договора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705311"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.10</w:t>
      </w:r>
      <w:r w:rsidR="00705311" w:rsidRPr="007879EC">
        <w:rPr>
          <w:rFonts w:ascii="Times New Roman" w:eastAsia="Times New Roman" w:hAnsi="Times New Roman"/>
          <w:sz w:val="24"/>
          <w:szCs w:val="24"/>
          <w:lang w:eastAsia="ru-RU"/>
        </w:rPr>
        <w:t>.7. Аукци</w:t>
      </w:r>
      <w:r w:rsidR="004F5AC9" w:rsidRPr="007879EC">
        <w:rPr>
          <w:rFonts w:ascii="Times New Roman" w:eastAsia="Times New Roman" w:hAnsi="Times New Roman"/>
          <w:sz w:val="24"/>
          <w:szCs w:val="24"/>
          <w:lang w:eastAsia="ru-RU"/>
        </w:rPr>
        <w:t>онист объявляет номер карточки У</w:t>
      </w:r>
      <w:r w:rsidR="00705311" w:rsidRPr="007879EC">
        <w:rPr>
          <w:rFonts w:ascii="Times New Roman" w:eastAsia="Times New Roman" w:hAnsi="Times New Roman"/>
          <w:sz w:val="24"/>
          <w:szCs w:val="24"/>
          <w:lang w:eastAsia="ru-RU"/>
        </w:rPr>
        <w:t>частника, который первым поднял карточку после объявления аукционистом цены договора, сниженной в соответствии с «шагом аукциона».</w:t>
      </w:r>
    </w:p>
    <w:p w:rsidR="00705311"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.10</w:t>
      </w:r>
      <w:r w:rsidR="00705311" w:rsidRPr="007879EC">
        <w:rPr>
          <w:rFonts w:ascii="Times New Roman" w:eastAsia="Times New Roman" w:hAnsi="Times New Roman"/>
          <w:sz w:val="24"/>
          <w:szCs w:val="24"/>
          <w:lang w:eastAsia="ru-RU"/>
        </w:rPr>
        <w:t xml:space="preserve">.8. Аукцион считается оконченным, если после троекратного объявления аукционистом цены договора, </w:t>
      </w:r>
      <w:proofErr w:type="gramStart"/>
      <w:r w:rsidR="00705311" w:rsidRPr="007879EC">
        <w:rPr>
          <w:rFonts w:ascii="Times New Roman" w:eastAsia="Times New Roman" w:hAnsi="Times New Roman"/>
          <w:sz w:val="24"/>
          <w:szCs w:val="24"/>
          <w:lang w:eastAsia="ru-RU"/>
        </w:rPr>
        <w:t>на последнем шаге аукциона</w:t>
      </w:r>
      <w:proofErr w:type="gramEnd"/>
      <w:r w:rsidR="00705311" w:rsidRPr="007879EC">
        <w:rPr>
          <w:rFonts w:ascii="Times New Roman" w:eastAsia="Times New Roman" w:hAnsi="Times New Roman"/>
          <w:sz w:val="24"/>
          <w:szCs w:val="24"/>
          <w:lang w:eastAsia="ru-RU"/>
        </w:rPr>
        <w:t xml:space="preserve"> составляющем 0,5</w:t>
      </w:r>
      <w:r w:rsidR="004F5AC9" w:rsidRPr="007879EC">
        <w:rPr>
          <w:rFonts w:ascii="Times New Roman" w:eastAsia="Times New Roman" w:hAnsi="Times New Roman"/>
          <w:sz w:val="24"/>
          <w:szCs w:val="24"/>
          <w:lang w:eastAsia="ru-RU"/>
        </w:rPr>
        <w:t>%</w:t>
      </w:r>
      <w:r w:rsidR="00705311" w:rsidRPr="007879EC">
        <w:rPr>
          <w:rFonts w:ascii="Times New Roman" w:eastAsia="Times New Roman" w:hAnsi="Times New Roman"/>
          <w:sz w:val="24"/>
          <w:szCs w:val="24"/>
          <w:lang w:eastAsia="ru-RU"/>
        </w:rPr>
        <w:t xml:space="preserve"> от начальной (максимальной) цены договора, ни один </w:t>
      </w:r>
      <w:r w:rsidR="004F5AC9" w:rsidRPr="007879EC">
        <w:rPr>
          <w:rFonts w:ascii="Times New Roman" w:eastAsia="Times New Roman" w:hAnsi="Times New Roman"/>
          <w:sz w:val="24"/>
          <w:szCs w:val="24"/>
          <w:lang w:eastAsia="ru-RU"/>
        </w:rPr>
        <w:t>У</w:t>
      </w:r>
      <w:r w:rsidR="00705311" w:rsidRPr="007879EC">
        <w:rPr>
          <w:rFonts w:ascii="Times New Roman" w:eastAsia="Times New Roman" w:hAnsi="Times New Roman"/>
          <w:sz w:val="24"/>
          <w:szCs w:val="24"/>
          <w:lang w:eastAsia="ru-RU"/>
        </w:rPr>
        <w:t xml:space="preserve">частник аукциона не поднял карточку.  </w:t>
      </w:r>
    </w:p>
    <w:p w:rsidR="00705311"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.10</w:t>
      </w:r>
      <w:r w:rsidR="00705311" w:rsidRPr="007879EC">
        <w:rPr>
          <w:rFonts w:ascii="Times New Roman" w:eastAsia="Times New Roman" w:hAnsi="Times New Roman"/>
          <w:sz w:val="24"/>
          <w:szCs w:val="24"/>
          <w:lang w:eastAsia="ru-RU"/>
        </w:rPr>
        <w:t>.9. По результатам аукциона Ком</w:t>
      </w:r>
      <w:r w:rsidR="004F5AC9" w:rsidRPr="007879EC">
        <w:rPr>
          <w:rFonts w:ascii="Times New Roman" w:eastAsia="Times New Roman" w:hAnsi="Times New Roman"/>
          <w:sz w:val="24"/>
          <w:szCs w:val="24"/>
          <w:lang w:eastAsia="ru-RU"/>
        </w:rPr>
        <w:t>иссия по закупкам</w:t>
      </w:r>
      <w:r w:rsidR="00705311" w:rsidRPr="007879EC">
        <w:rPr>
          <w:rFonts w:ascii="Times New Roman" w:eastAsia="Times New Roman" w:hAnsi="Times New Roman"/>
          <w:sz w:val="24"/>
          <w:szCs w:val="24"/>
          <w:lang w:eastAsia="ru-RU"/>
        </w:rPr>
        <w:t xml:space="preserve"> принимает решение о признании победителем аукциона </w:t>
      </w:r>
      <w:r w:rsidR="004F5AC9" w:rsidRPr="007879EC">
        <w:rPr>
          <w:rFonts w:ascii="Times New Roman" w:eastAsia="Times New Roman" w:hAnsi="Times New Roman"/>
          <w:sz w:val="24"/>
          <w:szCs w:val="24"/>
          <w:lang w:eastAsia="ru-RU"/>
        </w:rPr>
        <w:t>У</w:t>
      </w:r>
      <w:r w:rsidR="00705311" w:rsidRPr="007879EC">
        <w:rPr>
          <w:rFonts w:ascii="Times New Roman" w:eastAsia="Times New Roman" w:hAnsi="Times New Roman"/>
          <w:sz w:val="24"/>
          <w:szCs w:val="24"/>
          <w:lang w:eastAsia="ru-RU"/>
        </w:rPr>
        <w:t xml:space="preserve">частника, предложившего в ходе аукциона наиболее низкую цену договора, а также об определении </w:t>
      </w:r>
      <w:r w:rsidR="004F5AC9" w:rsidRPr="007879EC">
        <w:rPr>
          <w:rFonts w:ascii="Times New Roman" w:eastAsia="Times New Roman" w:hAnsi="Times New Roman"/>
          <w:sz w:val="24"/>
          <w:szCs w:val="24"/>
          <w:lang w:eastAsia="ru-RU"/>
        </w:rPr>
        <w:t>У</w:t>
      </w:r>
      <w:r w:rsidR="00705311" w:rsidRPr="007879EC">
        <w:rPr>
          <w:rFonts w:ascii="Times New Roman" w:eastAsia="Times New Roman" w:hAnsi="Times New Roman"/>
          <w:sz w:val="24"/>
          <w:szCs w:val="24"/>
          <w:lang w:eastAsia="ru-RU"/>
        </w:rPr>
        <w:t>частника аукциона, сделавшего в ходе аукциона предпоследнее предложение о цене договора.</w:t>
      </w:r>
    </w:p>
    <w:p w:rsidR="00705311"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.10</w:t>
      </w:r>
      <w:r w:rsidR="004F5AC9" w:rsidRPr="007879EC">
        <w:rPr>
          <w:rFonts w:ascii="Times New Roman" w:eastAsia="Times New Roman" w:hAnsi="Times New Roman"/>
          <w:sz w:val="24"/>
          <w:szCs w:val="24"/>
          <w:lang w:eastAsia="ru-RU"/>
        </w:rPr>
        <w:t>.10. Решение Комиссии по закупкам</w:t>
      </w:r>
      <w:r w:rsidR="00705311" w:rsidRPr="007879EC">
        <w:rPr>
          <w:rFonts w:ascii="Times New Roman" w:eastAsia="Times New Roman" w:hAnsi="Times New Roman"/>
          <w:sz w:val="24"/>
          <w:szCs w:val="24"/>
          <w:lang w:eastAsia="ru-RU"/>
        </w:rPr>
        <w:t xml:space="preserve"> оформляется </w:t>
      </w:r>
      <w:r w:rsidR="005A5908" w:rsidRPr="007879EC">
        <w:rPr>
          <w:rFonts w:ascii="Times New Roman" w:eastAsia="Times New Roman" w:hAnsi="Times New Roman"/>
          <w:sz w:val="24"/>
          <w:szCs w:val="24"/>
          <w:lang w:eastAsia="ru-RU"/>
        </w:rPr>
        <w:t xml:space="preserve">итоговым </w:t>
      </w:r>
      <w:r w:rsidR="00705311" w:rsidRPr="007879EC">
        <w:rPr>
          <w:rFonts w:ascii="Times New Roman" w:eastAsia="Times New Roman" w:hAnsi="Times New Roman"/>
          <w:sz w:val="24"/>
          <w:szCs w:val="24"/>
          <w:lang w:eastAsia="ru-RU"/>
        </w:rPr>
        <w:t>протоколом.</w:t>
      </w:r>
      <w:r w:rsidRPr="007879EC">
        <w:rPr>
          <w:rFonts w:ascii="Times New Roman" w:eastAsia="Times New Roman" w:hAnsi="Times New Roman"/>
          <w:sz w:val="24"/>
          <w:szCs w:val="24"/>
          <w:lang w:eastAsia="ru-RU"/>
        </w:rPr>
        <w:t xml:space="preserve"> </w:t>
      </w:r>
      <w:r w:rsidR="005A5908" w:rsidRPr="007879EC">
        <w:rPr>
          <w:rFonts w:ascii="Times New Roman" w:eastAsia="Times New Roman" w:hAnsi="Times New Roman"/>
          <w:sz w:val="24"/>
          <w:szCs w:val="24"/>
          <w:lang w:eastAsia="ru-RU"/>
        </w:rPr>
        <w:t>Итоговый п</w:t>
      </w:r>
      <w:r w:rsidR="00705311" w:rsidRPr="007879EC">
        <w:rPr>
          <w:rFonts w:ascii="Times New Roman" w:eastAsia="Times New Roman" w:hAnsi="Times New Roman"/>
          <w:sz w:val="24"/>
          <w:szCs w:val="24"/>
          <w:lang w:eastAsia="ru-RU"/>
        </w:rPr>
        <w:t xml:space="preserve">ротокол подписывается всеми присутствующими на заседании членами </w:t>
      </w:r>
      <w:r w:rsidR="004F5AC9" w:rsidRPr="007879EC">
        <w:rPr>
          <w:rFonts w:ascii="Times New Roman" w:eastAsia="Times New Roman" w:hAnsi="Times New Roman"/>
          <w:sz w:val="24"/>
          <w:szCs w:val="24"/>
          <w:lang w:eastAsia="ru-RU"/>
        </w:rPr>
        <w:t>К</w:t>
      </w:r>
      <w:r w:rsidR="00705311" w:rsidRPr="007879EC">
        <w:rPr>
          <w:rFonts w:ascii="Times New Roman" w:eastAsia="Times New Roman" w:hAnsi="Times New Roman"/>
          <w:sz w:val="24"/>
          <w:szCs w:val="24"/>
          <w:lang w:eastAsia="ru-RU"/>
        </w:rPr>
        <w:t xml:space="preserve">омиссии </w:t>
      </w:r>
      <w:r w:rsidR="004F5AC9" w:rsidRPr="007879EC">
        <w:rPr>
          <w:rFonts w:ascii="Times New Roman" w:eastAsia="Times New Roman" w:hAnsi="Times New Roman"/>
          <w:sz w:val="24"/>
          <w:szCs w:val="24"/>
          <w:lang w:eastAsia="ru-RU"/>
        </w:rPr>
        <w:t xml:space="preserve">по закупкам </w:t>
      </w:r>
      <w:r w:rsidR="00705311" w:rsidRPr="007879EC">
        <w:rPr>
          <w:rFonts w:ascii="Times New Roman" w:eastAsia="Times New Roman" w:hAnsi="Times New Roman"/>
          <w:sz w:val="24"/>
          <w:szCs w:val="24"/>
          <w:lang w:eastAsia="ru-RU"/>
        </w:rPr>
        <w:t xml:space="preserve">и </w:t>
      </w:r>
      <w:r w:rsidR="00CE63EF" w:rsidRPr="007879EC">
        <w:rPr>
          <w:rFonts w:ascii="Times New Roman" w:eastAsia="Times New Roman" w:hAnsi="Times New Roman"/>
          <w:sz w:val="24"/>
          <w:szCs w:val="24"/>
          <w:lang w:eastAsia="ru-RU"/>
        </w:rPr>
        <w:t xml:space="preserve">размещается в </w:t>
      </w:r>
      <w:r w:rsidR="004F5AC9" w:rsidRPr="007879EC">
        <w:rPr>
          <w:rFonts w:ascii="Times New Roman" w:eastAsia="Times New Roman" w:hAnsi="Times New Roman"/>
          <w:sz w:val="24"/>
          <w:szCs w:val="24"/>
          <w:lang w:eastAsia="ru-RU"/>
        </w:rPr>
        <w:t>Е</w:t>
      </w:r>
      <w:r w:rsidR="00CE63EF" w:rsidRPr="007879EC">
        <w:rPr>
          <w:rFonts w:ascii="Times New Roman" w:eastAsia="Times New Roman" w:hAnsi="Times New Roman"/>
          <w:sz w:val="24"/>
          <w:szCs w:val="24"/>
          <w:lang w:eastAsia="ru-RU"/>
        </w:rPr>
        <w:t>диной информационной системе</w:t>
      </w:r>
      <w:r w:rsidR="00705311" w:rsidRPr="007879EC">
        <w:rPr>
          <w:rFonts w:ascii="Times New Roman" w:eastAsia="Times New Roman" w:hAnsi="Times New Roman"/>
          <w:sz w:val="24"/>
          <w:szCs w:val="24"/>
          <w:lang w:eastAsia="ru-RU"/>
        </w:rPr>
        <w:t xml:space="preserve"> в порядке и </w:t>
      </w:r>
      <w:r w:rsidR="00632972" w:rsidRPr="007879EC">
        <w:rPr>
          <w:rFonts w:ascii="Times New Roman" w:eastAsia="Times New Roman" w:hAnsi="Times New Roman"/>
          <w:sz w:val="24"/>
          <w:szCs w:val="24"/>
          <w:lang w:eastAsia="ru-RU"/>
        </w:rPr>
        <w:t>сроки,</w:t>
      </w:r>
      <w:r w:rsidR="00705311" w:rsidRPr="007879EC">
        <w:rPr>
          <w:rFonts w:ascii="Times New Roman" w:eastAsia="Times New Roman" w:hAnsi="Times New Roman"/>
          <w:sz w:val="24"/>
          <w:szCs w:val="24"/>
          <w:lang w:eastAsia="ru-RU"/>
        </w:rPr>
        <w:t xml:space="preserve"> установленные настоящим </w:t>
      </w:r>
      <w:r w:rsidR="004F5AC9" w:rsidRPr="007879EC">
        <w:rPr>
          <w:rFonts w:ascii="Times New Roman" w:eastAsia="Times New Roman" w:hAnsi="Times New Roman"/>
          <w:sz w:val="24"/>
          <w:szCs w:val="24"/>
          <w:lang w:eastAsia="ru-RU"/>
        </w:rPr>
        <w:t>П</w:t>
      </w:r>
      <w:r w:rsidR="00705311" w:rsidRPr="007879EC">
        <w:rPr>
          <w:rFonts w:ascii="Times New Roman" w:eastAsia="Times New Roman" w:hAnsi="Times New Roman"/>
          <w:sz w:val="24"/>
          <w:szCs w:val="24"/>
          <w:lang w:eastAsia="ru-RU"/>
        </w:rPr>
        <w:t>оложением.</w:t>
      </w:r>
    </w:p>
    <w:p w:rsidR="00E148DE" w:rsidRPr="007879EC" w:rsidRDefault="00E148DE"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19.11. Если аукцион признан несостоявшимся по причине отсутствия поданных заявок или если аукцион признан несостоявшимся и договор не заключен с участником аукцион, подавшим единственную заявку на участие в аукцион</w:t>
      </w:r>
      <w:r w:rsidR="00275A53" w:rsidRPr="007879EC">
        <w:rPr>
          <w:rFonts w:ascii="Times New Roman" w:eastAsia="Times New Roman" w:hAnsi="Times New Roman"/>
          <w:sz w:val="24"/>
          <w:szCs w:val="24"/>
          <w:lang w:eastAsia="ru-RU"/>
        </w:rPr>
        <w:t>е</w:t>
      </w:r>
      <w:r w:rsidRPr="007879EC">
        <w:rPr>
          <w:rFonts w:ascii="Times New Roman" w:eastAsia="Times New Roman" w:hAnsi="Times New Roman"/>
          <w:sz w:val="24"/>
          <w:szCs w:val="24"/>
          <w:lang w:eastAsia="ru-RU"/>
        </w:rPr>
        <w:t xml:space="preserve">, или с участником закупки, заявка которого по результатам рассмотрения заявок на участие в аукционе признана единственной соответствующей требованиям документации, Заказчик вправе объявить о проведении повторного </w:t>
      </w:r>
      <w:r w:rsidR="00275A53" w:rsidRPr="007879EC">
        <w:rPr>
          <w:rFonts w:ascii="Times New Roman" w:eastAsia="Times New Roman" w:hAnsi="Times New Roman"/>
          <w:sz w:val="24"/>
          <w:szCs w:val="24"/>
          <w:lang w:eastAsia="ru-RU"/>
        </w:rPr>
        <w:t>аукциона</w:t>
      </w:r>
      <w:r w:rsidRPr="007879EC">
        <w:rPr>
          <w:rFonts w:ascii="Times New Roman" w:eastAsia="Times New Roman" w:hAnsi="Times New Roman"/>
          <w:sz w:val="24"/>
          <w:szCs w:val="24"/>
          <w:lang w:eastAsia="ru-RU"/>
        </w:rPr>
        <w:t>, принять решение о проведении закупки иным способом (в том числе о закупке у единственного поставщика (исполнителя, подрядчика)), либо отказаться от проведения повторной закупки, если необходимость в осуществлении закупки отпала</w:t>
      </w:r>
    </w:p>
    <w:p w:rsidR="005A44C2"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00705311" w:rsidRPr="007879EC">
        <w:rPr>
          <w:rFonts w:ascii="Times New Roman" w:eastAsia="Times New Roman" w:hAnsi="Times New Roman"/>
          <w:sz w:val="24"/>
          <w:szCs w:val="24"/>
          <w:lang w:eastAsia="ru-RU"/>
        </w:rPr>
        <w:t>.1</w:t>
      </w:r>
      <w:r w:rsidR="00E148DE" w:rsidRPr="007879EC">
        <w:rPr>
          <w:rFonts w:ascii="Times New Roman" w:eastAsia="Times New Roman" w:hAnsi="Times New Roman"/>
          <w:sz w:val="24"/>
          <w:szCs w:val="24"/>
          <w:lang w:eastAsia="ru-RU"/>
        </w:rPr>
        <w:t>2</w:t>
      </w:r>
      <w:r w:rsidR="00705311"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Порядок заключения договора по результатам открытого аукциона</w:t>
      </w:r>
    </w:p>
    <w:p w:rsidR="005A44C2" w:rsidRPr="007879EC" w:rsidRDefault="005A44C2" w:rsidP="00632972">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w:t>
      </w:r>
      <w:r w:rsidR="00632972" w:rsidRPr="007879EC">
        <w:rPr>
          <w:rFonts w:ascii="Times New Roman" w:eastAsia="Times New Roman" w:hAnsi="Times New Roman"/>
          <w:sz w:val="24"/>
          <w:szCs w:val="24"/>
          <w:lang w:eastAsia="ru-RU"/>
        </w:rPr>
        <w:t>9</w:t>
      </w:r>
      <w:r w:rsidRPr="007879EC">
        <w:rPr>
          <w:rFonts w:ascii="Times New Roman" w:eastAsia="Times New Roman" w:hAnsi="Times New Roman"/>
          <w:sz w:val="24"/>
          <w:szCs w:val="24"/>
          <w:lang w:eastAsia="ru-RU"/>
        </w:rPr>
        <w:t>.1</w:t>
      </w:r>
      <w:r w:rsidR="00E148DE"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 xml:space="preserve">.1. </w:t>
      </w:r>
      <w:r w:rsidRPr="007879EC">
        <w:rPr>
          <w:rFonts w:ascii="Times New Roman" w:eastAsia="Times New Roman" w:hAnsi="Times New Roman"/>
          <w:sz w:val="24"/>
          <w:szCs w:val="24"/>
          <w:lang w:eastAsia="ru-RU"/>
        </w:rPr>
        <w:tab/>
        <w:t>Заказчик заключает договор с победителем открытого аукциона на условиях, содержащихся в аукционной документации, по цене предложенной победителем. Договор заключается в строгом соответствии с требованиями, изложенными в Разделе 1</w:t>
      </w:r>
      <w:r w:rsidR="00632972" w:rsidRPr="007879EC">
        <w:rPr>
          <w:rFonts w:ascii="Times New Roman" w:eastAsia="Times New Roman" w:hAnsi="Times New Roman"/>
          <w:sz w:val="24"/>
          <w:szCs w:val="24"/>
          <w:lang w:eastAsia="ru-RU"/>
        </w:rPr>
        <w:t>4</w:t>
      </w:r>
      <w:r w:rsidRPr="007879EC">
        <w:rPr>
          <w:rFonts w:ascii="Times New Roman" w:eastAsia="Times New Roman" w:hAnsi="Times New Roman"/>
          <w:sz w:val="24"/>
          <w:szCs w:val="24"/>
          <w:lang w:eastAsia="ru-RU"/>
        </w:rPr>
        <w:t xml:space="preserve"> настоящего Положения.</w:t>
      </w:r>
    </w:p>
    <w:p w:rsidR="007065F4" w:rsidRPr="007879EC" w:rsidRDefault="007065F4" w:rsidP="009221CC">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632972" w:rsidRPr="007879EC" w:rsidRDefault="00632972" w:rsidP="009221CC">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86" w:name="_Toc10723182"/>
      <w:r w:rsidRPr="007879EC">
        <w:rPr>
          <w:rFonts w:ascii="Times New Roman" w:eastAsia="Times New Roman" w:hAnsi="Times New Roman" w:cs="Times New Roman"/>
          <w:b/>
          <w:sz w:val="24"/>
          <w:szCs w:val="24"/>
          <w:lang w:eastAsia="ru-RU"/>
        </w:rPr>
        <w:t>20</w:t>
      </w:r>
      <w:r w:rsidR="00705311" w:rsidRPr="007879EC">
        <w:rPr>
          <w:rFonts w:ascii="Times New Roman" w:eastAsia="Times New Roman" w:hAnsi="Times New Roman" w:cs="Times New Roman"/>
          <w:b/>
          <w:sz w:val="24"/>
          <w:szCs w:val="24"/>
          <w:lang w:eastAsia="ru-RU"/>
        </w:rPr>
        <w:t xml:space="preserve">. </w:t>
      </w:r>
      <w:r w:rsidR="0049453D" w:rsidRPr="007879EC">
        <w:rPr>
          <w:rFonts w:ascii="Times New Roman" w:eastAsia="Times New Roman" w:hAnsi="Times New Roman" w:cs="Times New Roman"/>
          <w:b/>
          <w:sz w:val="24"/>
          <w:szCs w:val="24"/>
          <w:lang w:eastAsia="ru-RU"/>
        </w:rPr>
        <w:t>Аукцион</w:t>
      </w:r>
      <w:r w:rsidRPr="007879EC">
        <w:rPr>
          <w:rFonts w:ascii="Times New Roman" w:eastAsia="Times New Roman" w:hAnsi="Times New Roman" w:cs="Times New Roman"/>
          <w:b/>
          <w:sz w:val="24"/>
          <w:szCs w:val="24"/>
          <w:lang w:eastAsia="ru-RU"/>
        </w:rPr>
        <w:t xml:space="preserve"> в электронной форме</w:t>
      </w:r>
      <w:bookmarkEnd w:id="86"/>
    </w:p>
    <w:p w:rsidR="00632972" w:rsidRPr="007879EC" w:rsidRDefault="00ED1089" w:rsidP="00ED108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 </w:t>
      </w:r>
      <w:r w:rsidR="00632972" w:rsidRPr="007879EC">
        <w:rPr>
          <w:rFonts w:ascii="Times New Roman" w:eastAsia="Times New Roman" w:hAnsi="Times New Roman"/>
          <w:sz w:val="24"/>
          <w:szCs w:val="24"/>
          <w:lang w:eastAsia="ru-RU"/>
        </w:rPr>
        <w:t>При проведении аукциона в электронной форме применяются положения настояще</w:t>
      </w:r>
      <w:r w:rsidRPr="007879EC">
        <w:rPr>
          <w:rFonts w:ascii="Times New Roman" w:eastAsia="Times New Roman" w:hAnsi="Times New Roman"/>
          <w:sz w:val="24"/>
          <w:szCs w:val="24"/>
          <w:lang w:eastAsia="ru-RU"/>
        </w:rPr>
        <w:t>го</w:t>
      </w:r>
      <w:r w:rsidR="00632972"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раздела</w:t>
      </w:r>
      <w:r w:rsidR="00632972" w:rsidRPr="007879EC">
        <w:rPr>
          <w:rFonts w:ascii="Times New Roman" w:eastAsia="Times New Roman" w:hAnsi="Times New Roman"/>
          <w:sz w:val="24"/>
          <w:szCs w:val="24"/>
          <w:lang w:eastAsia="ru-RU"/>
        </w:rPr>
        <w:t xml:space="preserve"> с учетом особенностей, определенных </w:t>
      </w:r>
      <w:r w:rsidR="008D7787" w:rsidRPr="007879EC">
        <w:rPr>
          <w:rFonts w:ascii="Times New Roman" w:eastAsia="Times New Roman" w:hAnsi="Times New Roman"/>
          <w:sz w:val="24"/>
          <w:szCs w:val="24"/>
          <w:lang w:eastAsia="ru-RU"/>
        </w:rPr>
        <w:t>разделом</w:t>
      </w:r>
      <w:r w:rsidR="00632972" w:rsidRPr="007879EC">
        <w:rPr>
          <w:rFonts w:ascii="Times New Roman" w:eastAsia="Times New Roman" w:hAnsi="Times New Roman"/>
          <w:sz w:val="24"/>
          <w:szCs w:val="24"/>
          <w:lang w:eastAsia="ru-RU"/>
        </w:rPr>
        <w:t xml:space="preserve"> </w:t>
      </w:r>
      <w:r w:rsidR="008D7787" w:rsidRPr="007879EC">
        <w:rPr>
          <w:rFonts w:ascii="Times New Roman" w:eastAsia="Times New Roman" w:hAnsi="Times New Roman"/>
          <w:sz w:val="24"/>
          <w:szCs w:val="24"/>
          <w:lang w:eastAsia="ru-RU"/>
        </w:rPr>
        <w:t>30</w:t>
      </w:r>
      <w:r w:rsidR="00632972" w:rsidRPr="007879EC">
        <w:rPr>
          <w:rFonts w:ascii="Times New Roman" w:eastAsia="Times New Roman" w:hAnsi="Times New Roman"/>
          <w:sz w:val="24"/>
          <w:szCs w:val="24"/>
          <w:lang w:eastAsia="ru-RU"/>
        </w:rPr>
        <w:t xml:space="preserve"> Положения и в соответствии с регламентом ЭП, выбранной для проведения закупки.</w:t>
      </w:r>
    </w:p>
    <w:p w:rsidR="00632972" w:rsidRPr="007879EC" w:rsidRDefault="00ED1089" w:rsidP="00ED108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20.2. </w:t>
      </w:r>
      <w:r w:rsidR="00632972" w:rsidRPr="007879EC">
        <w:rPr>
          <w:rFonts w:ascii="Times New Roman" w:eastAsia="Times New Roman" w:hAnsi="Times New Roman"/>
          <w:sz w:val="24"/>
          <w:szCs w:val="24"/>
          <w:lang w:eastAsia="ru-RU"/>
        </w:rPr>
        <w:t>Извещение о проведении аукциона в электронной форме и документацию о проведении аукциона в электронной форме (далее в настояще</w:t>
      </w:r>
      <w:r w:rsidRPr="007879EC">
        <w:rPr>
          <w:rFonts w:ascii="Times New Roman" w:eastAsia="Times New Roman" w:hAnsi="Times New Roman"/>
          <w:sz w:val="24"/>
          <w:szCs w:val="24"/>
          <w:lang w:eastAsia="ru-RU"/>
        </w:rPr>
        <w:t>м</w:t>
      </w:r>
      <w:r w:rsidR="00632972"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разделе</w:t>
      </w:r>
      <w:r w:rsidR="00632972" w:rsidRPr="007879EC">
        <w:rPr>
          <w:rFonts w:ascii="Times New Roman" w:eastAsia="Times New Roman" w:hAnsi="Times New Roman"/>
          <w:sz w:val="24"/>
          <w:szCs w:val="24"/>
          <w:lang w:eastAsia="ru-RU"/>
        </w:rPr>
        <w:t xml:space="preserve"> - документация о конкурентной закупке) размещаются Заказчиком в ЕИС не менее чем за пятнадцать дней до даты окончания срока подачи заявок на участие в аукционе в электронной форме, а в случае осуществления конкурентной закупки, преду</w:t>
      </w:r>
      <w:r w:rsidRPr="007879EC">
        <w:rPr>
          <w:rFonts w:ascii="Times New Roman" w:eastAsia="Times New Roman" w:hAnsi="Times New Roman"/>
          <w:sz w:val="24"/>
          <w:szCs w:val="24"/>
          <w:lang w:eastAsia="ru-RU"/>
        </w:rPr>
        <w:t>смотренной подпунктом 2 пункта 9</w:t>
      </w:r>
      <w:r w:rsidR="00632972" w:rsidRPr="007879EC">
        <w:rPr>
          <w:rFonts w:ascii="Times New Roman" w:eastAsia="Times New Roman" w:hAnsi="Times New Roman"/>
          <w:sz w:val="24"/>
          <w:szCs w:val="24"/>
          <w:lang w:eastAsia="ru-RU"/>
        </w:rPr>
        <w:t>.1 Положения, если НМЦД не превышает тридцати миллионов рублей, Заказчик размещает извещение о проведении аукциона в электронной форме и документацию о конкурентной закупке в ЕИС не менее чем за семь дней до даты окончания срока подачи заявок на участие в таком аукционе.</w:t>
      </w:r>
    </w:p>
    <w:p w:rsidR="00632972" w:rsidRPr="007879EC" w:rsidRDefault="00ED1089" w:rsidP="00ED108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20.3. </w:t>
      </w:r>
      <w:r w:rsidR="00632972" w:rsidRPr="007879EC">
        <w:rPr>
          <w:rFonts w:ascii="Times New Roman" w:eastAsia="Times New Roman" w:hAnsi="Times New Roman"/>
          <w:sz w:val="24"/>
          <w:szCs w:val="24"/>
          <w:lang w:eastAsia="ru-RU"/>
        </w:rPr>
        <w:t xml:space="preserve">В извещении о проведении электронного аукциона наряду с информацией, указанной в </w:t>
      </w:r>
      <w:hyperlink w:anchor="заявка" w:history="1">
        <w:r w:rsidR="00632972" w:rsidRPr="007879EC">
          <w:rPr>
            <w:rFonts w:eastAsia="Times New Roman"/>
            <w:sz w:val="24"/>
            <w:szCs w:val="24"/>
            <w:lang w:eastAsia="ru-RU"/>
          </w:rPr>
          <w:t xml:space="preserve">пункте </w:t>
        </w:r>
        <w:r w:rsidRPr="007879EC">
          <w:rPr>
            <w:rFonts w:eastAsia="Times New Roman"/>
            <w:sz w:val="24"/>
            <w:szCs w:val="24"/>
            <w:lang w:eastAsia="ru-RU"/>
          </w:rPr>
          <w:t>4</w:t>
        </w:r>
        <w:r w:rsidR="00632972" w:rsidRPr="007879EC">
          <w:rPr>
            <w:rFonts w:eastAsia="Times New Roman"/>
            <w:sz w:val="24"/>
            <w:szCs w:val="24"/>
            <w:lang w:eastAsia="ru-RU"/>
          </w:rPr>
          <w:t>.</w:t>
        </w:r>
      </w:hyperlink>
      <w:r w:rsidRPr="007879EC">
        <w:rPr>
          <w:rFonts w:eastAsia="Times New Roman"/>
          <w:sz w:val="24"/>
          <w:szCs w:val="24"/>
          <w:lang w:eastAsia="ru-RU"/>
        </w:rPr>
        <w:t>7</w:t>
      </w:r>
      <w:r w:rsidR="00632972" w:rsidRPr="007879EC">
        <w:rPr>
          <w:rFonts w:ascii="Times New Roman" w:eastAsia="Times New Roman" w:hAnsi="Times New Roman"/>
          <w:sz w:val="24"/>
          <w:szCs w:val="24"/>
          <w:lang w:eastAsia="ru-RU"/>
        </w:rPr>
        <w:t xml:space="preserve"> Положения, указываются:</w:t>
      </w:r>
    </w:p>
    <w:p w:rsidR="00632972" w:rsidRPr="007879EC" w:rsidRDefault="00632972" w:rsidP="003D5017">
      <w:pPr>
        <w:pStyle w:val="ab"/>
        <w:widowControl w:val="0"/>
        <w:numPr>
          <w:ilvl w:val="0"/>
          <w:numId w:val="4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дата окончания срока рассмотрения заявок на участие в аукционе в электронной форме;</w:t>
      </w:r>
    </w:p>
    <w:p w:rsidR="00632972" w:rsidRPr="007879EC" w:rsidRDefault="00632972" w:rsidP="003D5017">
      <w:pPr>
        <w:pStyle w:val="ab"/>
        <w:widowControl w:val="0"/>
        <w:numPr>
          <w:ilvl w:val="0"/>
          <w:numId w:val="4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дата проведения аукциона в электронной форме.</w:t>
      </w:r>
    </w:p>
    <w:p w:rsidR="00632972" w:rsidRPr="007879EC" w:rsidRDefault="00ED1089" w:rsidP="00ED108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20.4. </w:t>
      </w:r>
      <w:r w:rsidR="00632972" w:rsidRPr="007879EC">
        <w:rPr>
          <w:rFonts w:ascii="Times New Roman" w:eastAsia="Times New Roman" w:hAnsi="Times New Roman"/>
          <w:sz w:val="24"/>
          <w:szCs w:val="24"/>
          <w:lang w:eastAsia="ru-RU"/>
        </w:rPr>
        <w:t xml:space="preserve">Любой участник аукциона в электронной форме вправе направить Заказчику запрос о даче разъяснений положений извещения проведении аукциона в электронной форме и (или) документации о конкурентной закупке. Заказчик осуществляет разъяснение положений извещения о проведении аукциона в электронной форме и (или) документации о конкурентной закупке в порядке, установленном </w:t>
      </w:r>
      <w:hyperlink w:anchor="разъяснения" w:history="1">
        <w:r w:rsidR="00632972" w:rsidRPr="007879EC">
          <w:rPr>
            <w:rFonts w:eastAsia="Times New Roman"/>
            <w:sz w:val="24"/>
            <w:szCs w:val="24"/>
            <w:lang w:eastAsia="ru-RU"/>
          </w:rPr>
          <w:t xml:space="preserve">пунктом </w:t>
        </w:r>
        <w:r w:rsidRPr="007879EC">
          <w:rPr>
            <w:rFonts w:eastAsia="Times New Roman"/>
            <w:sz w:val="24"/>
            <w:szCs w:val="24"/>
            <w:lang w:eastAsia="ru-RU"/>
          </w:rPr>
          <w:t>4</w:t>
        </w:r>
        <w:r w:rsidR="00632972" w:rsidRPr="007879EC">
          <w:rPr>
            <w:rFonts w:eastAsia="Times New Roman"/>
            <w:sz w:val="24"/>
            <w:szCs w:val="24"/>
            <w:lang w:eastAsia="ru-RU"/>
          </w:rPr>
          <w:t>.</w:t>
        </w:r>
        <w:r w:rsidRPr="007879EC">
          <w:rPr>
            <w:rFonts w:eastAsia="Times New Roman"/>
            <w:sz w:val="24"/>
            <w:szCs w:val="24"/>
            <w:lang w:eastAsia="ru-RU"/>
          </w:rPr>
          <w:t>9</w:t>
        </w:r>
      </w:hyperlink>
      <w:r w:rsidR="00632972" w:rsidRPr="007879EC">
        <w:rPr>
          <w:rFonts w:ascii="Times New Roman" w:eastAsia="Times New Roman" w:hAnsi="Times New Roman"/>
          <w:sz w:val="24"/>
          <w:szCs w:val="24"/>
          <w:lang w:eastAsia="ru-RU"/>
        </w:rPr>
        <w:t xml:space="preserve"> Положения.</w:t>
      </w:r>
    </w:p>
    <w:p w:rsidR="00632972" w:rsidRPr="007879EC" w:rsidRDefault="00ED1089" w:rsidP="00ED108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20.5. </w:t>
      </w:r>
      <w:r w:rsidR="00632972" w:rsidRPr="007879EC">
        <w:rPr>
          <w:rFonts w:ascii="Times New Roman" w:eastAsia="Times New Roman" w:hAnsi="Times New Roman"/>
          <w:sz w:val="24"/>
          <w:szCs w:val="24"/>
          <w:lang w:eastAsia="ru-RU"/>
        </w:rPr>
        <w:t xml:space="preserve">Не позднее даты и времени окончания срока подачи заявок на участие в аукционе в электронной форме Заказчик вправе принять решение о внесении изменений в извещение о проведении аукциона в электронной форме, документацию о конкурентной закупке в соответствии с </w:t>
      </w:r>
      <w:hyperlink w:anchor="изменения" w:history="1">
        <w:r w:rsidR="00632972" w:rsidRPr="007879EC">
          <w:rPr>
            <w:rFonts w:eastAsia="Times New Roman"/>
            <w:sz w:val="24"/>
            <w:szCs w:val="24"/>
            <w:lang w:eastAsia="ru-RU"/>
          </w:rPr>
          <w:t xml:space="preserve">пунктом </w:t>
        </w:r>
        <w:r w:rsidRPr="007879EC">
          <w:rPr>
            <w:rFonts w:eastAsia="Times New Roman"/>
            <w:sz w:val="24"/>
            <w:szCs w:val="24"/>
            <w:lang w:eastAsia="ru-RU"/>
          </w:rPr>
          <w:t>4</w:t>
        </w:r>
        <w:r w:rsidR="00632972" w:rsidRPr="007879EC">
          <w:rPr>
            <w:rFonts w:eastAsia="Times New Roman"/>
            <w:sz w:val="24"/>
            <w:szCs w:val="24"/>
            <w:lang w:eastAsia="ru-RU"/>
          </w:rPr>
          <w:t>.</w:t>
        </w:r>
        <w:r w:rsidRPr="007879EC">
          <w:rPr>
            <w:rFonts w:eastAsia="Times New Roman"/>
            <w:sz w:val="24"/>
            <w:szCs w:val="24"/>
            <w:lang w:eastAsia="ru-RU"/>
          </w:rPr>
          <w:t>11</w:t>
        </w:r>
      </w:hyperlink>
      <w:r w:rsidR="00632972" w:rsidRPr="007879EC">
        <w:rPr>
          <w:rFonts w:ascii="Times New Roman" w:eastAsia="Times New Roman" w:hAnsi="Times New Roman"/>
          <w:sz w:val="24"/>
          <w:szCs w:val="24"/>
          <w:lang w:eastAsia="ru-RU"/>
        </w:rPr>
        <w:t xml:space="preserve"> Положения. Информация о внесении изменений размещается в ЕИС в порядке, установленном Постановлением № 908. </w:t>
      </w:r>
    </w:p>
    <w:p w:rsidR="00632972" w:rsidRPr="007879EC" w:rsidRDefault="00ED1089" w:rsidP="00ED108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20.6. </w:t>
      </w:r>
      <w:r w:rsidR="00632972" w:rsidRPr="007879EC">
        <w:rPr>
          <w:rFonts w:ascii="Times New Roman" w:eastAsia="Times New Roman" w:hAnsi="Times New Roman"/>
          <w:sz w:val="24"/>
          <w:szCs w:val="24"/>
          <w:lang w:eastAsia="ru-RU"/>
        </w:rPr>
        <w:t>Заказчик, официально разместивший в ЕИС извещение о проведении аукциона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аукционе. Решение об отмене проведения аукциона в электронной форме размещается в ЕИС в день принятия этого решения.</w:t>
      </w:r>
    </w:p>
    <w:p w:rsidR="00632972" w:rsidRPr="007879EC" w:rsidRDefault="00ED1089" w:rsidP="00ED1089">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20.7. </w:t>
      </w:r>
      <w:r w:rsidR="00632972" w:rsidRPr="007879EC">
        <w:rPr>
          <w:rFonts w:ascii="Times New Roman" w:eastAsia="Times New Roman" w:hAnsi="Times New Roman"/>
          <w:sz w:val="24"/>
          <w:szCs w:val="24"/>
          <w:lang w:eastAsia="ru-RU"/>
        </w:rPr>
        <w:t xml:space="preserve">Порядок подачи заявки на участие в аукционе в электронной форме: </w:t>
      </w:r>
    </w:p>
    <w:p w:rsidR="00632972" w:rsidRPr="007879EC" w:rsidRDefault="00632972" w:rsidP="003D5017">
      <w:pPr>
        <w:pStyle w:val="ab"/>
        <w:widowControl w:val="0"/>
        <w:numPr>
          <w:ilvl w:val="0"/>
          <w:numId w:val="4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подать заявку на участие в аукционе в электронной форме может только лицо, аккредитованное на ЭП в порядке, установленном оператором ЭП на которой проводится аукцион в электронной форме; </w:t>
      </w:r>
    </w:p>
    <w:p w:rsidR="00632972" w:rsidRPr="007879EC" w:rsidRDefault="00632972" w:rsidP="003D5017">
      <w:pPr>
        <w:pStyle w:val="ab"/>
        <w:widowControl w:val="0"/>
        <w:numPr>
          <w:ilvl w:val="0"/>
          <w:numId w:val="4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участник аукциона в электронной форме подготавливает заявку в соответствии с требованиями и условиями, указанными в документации о конкурентной закупке;</w:t>
      </w:r>
    </w:p>
    <w:p w:rsidR="00632972" w:rsidRPr="007879EC" w:rsidRDefault="00632972" w:rsidP="003D5017">
      <w:pPr>
        <w:pStyle w:val="ab"/>
        <w:widowControl w:val="0"/>
        <w:numPr>
          <w:ilvl w:val="0"/>
          <w:numId w:val="4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заявка подается </w:t>
      </w:r>
      <w:proofErr w:type="gramStart"/>
      <w:r w:rsidRPr="007879EC">
        <w:rPr>
          <w:rFonts w:ascii="Times New Roman" w:eastAsia="Times New Roman" w:hAnsi="Times New Roman"/>
          <w:sz w:val="24"/>
          <w:szCs w:val="24"/>
          <w:lang w:eastAsia="ru-RU"/>
        </w:rPr>
        <w:t>до окончания</w:t>
      </w:r>
      <w:proofErr w:type="gramEnd"/>
      <w:r w:rsidRPr="007879EC">
        <w:rPr>
          <w:rFonts w:ascii="Times New Roman" w:eastAsia="Times New Roman" w:hAnsi="Times New Roman"/>
          <w:sz w:val="24"/>
          <w:szCs w:val="24"/>
          <w:lang w:eastAsia="ru-RU"/>
        </w:rPr>
        <w:t xml:space="preserve"> установленного в документации о конкурентной закупке срока подачи заявок. Участник аукциона в электронной форме вправе подать только одну заявку;</w:t>
      </w:r>
    </w:p>
    <w:p w:rsidR="00632972" w:rsidRPr="007879EC" w:rsidRDefault="00632972" w:rsidP="003D5017">
      <w:pPr>
        <w:pStyle w:val="ab"/>
        <w:widowControl w:val="0"/>
        <w:numPr>
          <w:ilvl w:val="0"/>
          <w:numId w:val="4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заявка подготавливается и подается посредством программно-аппаратных средств ЭП согласно регламенту работы ЭП;</w:t>
      </w:r>
    </w:p>
    <w:p w:rsidR="00632972" w:rsidRPr="007879EC" w:rsidRDefault="00632972" w:rsidP="003D5017">
      <w:pPr>
        <w:pStyle w:val="ab"/>
        <w:widowControl w:val="0"/>
        <w:numPr>
          <w:ilvl w:val="0"/>
          <w:numId w:val="4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при подаче заявки участнику посредством программно-аппаратных средств ЭП присваивается уникальный в рамках данного аукциона в электронной форме идентификационный номер (далее — номер участника);</w:t>
      </w:r>
    </w:p>
    <w:p w:rsidR="00632972" w:rsidRPr="007879EC" w:rsidRDefault="00632972" w:rsidP="003D5017">
      <w:pPr>
        <w:pStyle w:val="ab"/>
        <w:widowControl w:val="0"/>
        <w:numPr>
          <w:ilvl w:val="0"/>
          <w:numId w:val="4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участник аукциона в электронной форме, подавший заявку, вправе отозвать ее или внести в нее изменения в любой момент до окончания срока подачи заявок, к направив об этом уведомление оператору ЭП посредством программно-аппаратных средств ЭП;</w:t>
      </w:r>
    </w:p>
    <w:p w:rsidR="00632972" w:rsidRPr="007879EC" w:rsidRDefault="00632972" w:rsidP="003D5017">
      <w:pPr>
        <w:pStyle w:val="ab"/>
        <w:widowControl w:val="0"/>
        <w:numPr>
          <w:ilvl w:val="0"/>
          <w:numId w:val="4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оператор ЭП направляет Заказчику:</w:t>
      </w:r>
    </w:p>
    <w:p w:rsidR="00632972" w:rsidRPr="007879EC" w:rsidRDefault="00632972" w:rsidP="003D5017">
      <w:pPr>
        <w:pStyle w:val="ab"/>
        <w:widowControl w:val="0"/>
        <w:numPr>
          <w:ilvl w:val="0"/>
          <w:numId w:val="5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первые части заявок на участие в аукционе в электронной форме - не позднее </w:t>
      </w:r>
      <w:r w:rsidRPr="007879EC">
        <w:rPr>
          <w:rFonts w:ascii="Times New Roman" w:eastAsia="Times New Roman" w:hAnsi="Times New Roman"/>
          <w:sz w:val="24"/>
          <w:szCs w:val="24"/>
          <w:lang w:eastAsia="ru-RU"/>
        </w:rPr>
        <w:lastRenderedPageBreak/>
        <w:t>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и документации о конкурентной закупке;</w:t>
      </w:r>
    </w:p>
    <w:p w:rsidR="00632972" w:rsidRPr="007879EC" w:rsidRDefault="00632972" w:rsidP="003D5017">
      <w:pPr>
        <w:pStyle w:val="ab"/>
        <w:widowControl w:val="0"/>
        <w:numPr>
          <w:ilvl w:val="0"/>
          <w:numId w:val="5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вторые части заявок на участие в аукционе - в срок, установленный извещением о проведении аукциона в электронной форме и документацией о конкурентной закупке;</w:t>
      </w:r>
    </w:p>
    <w:p w:rsidR="00632972" w:rsidRPr="007879EC" w:rsidRDefault="00632972" w:rsidP="003D5017">
      <w:pPr>
        <w:pStyle w:val="ab"/>
        <w:widowControl w:val="0"/>
        <w:numPr>
          <w:ilvl w:val="0"/>
          <w:numId w:val="4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при направлении оператором ЭП Заказчику электронных документов, полученных от участника аукциона в электронной форме, до подведения результатов аукциона в электронной форме оператор ЭП обязан обеспечить конфиденциальность информации об этом участнике.</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20.7.1. </w:t>
      </w:r>
      <w:r w:rsidR="00632972" w:rsidRPr="007879EC">
        <w:rPr>
          <w:rFonts w:ascii="Times New Roman" w:eastAsia="Times New Roman" w:hAnsi="Times New Roman"/>
          <w:sz w:val="24"/>
          <w:szCs w:val="24"/>
          <w:lang w:eastAsia="ru-RU"/>
        </w:rPr>
        <w:t xml:space="preserve">Заявка на участие в аукционе в электронной форме состоит из двух частей. В случае осуществления закупки в соответствии с подпунктом 2 пункта </w:t>
      </w:r>
      <w:r w:rsidRPr="007879EC">
        <w:rPr>
          <w:rFonts w:ascii="Times New Roman" w:eastAsia="Times New Roman" w:hAnsi="Times New Roman"/>
          <w:sz w:val="24"/>
          <w:szCs w:val="24"/>
          <w:lang w:eastAsia="ru-RU"/>
        </w:rPr>
        <w:t>9</w:t>
      </w:r>
      <w:r w:rsidR="00632972" w:rsidRPr="007879EC">
        <w:rPr>
          <w:rFonts w:ascii="Times New Roman" w:eastAsia="Times New Roman" w:hAnsi="Times New Roman"/>
          <w:sz w:val="24"/>
          <w:szCs w:val="24"/>
          <w:lang w:eastAsia="ru-RU"/>
        </w:rPr>
        <w:t>.1 Положения – из двух частей и ценового предложения, участники такой закупки, подают ценовые предложения в ходе проведения аукциона в день, установленный документацией о конкурентной закупке.</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87" w:name="Par2"/>
      <w:bookmarkEnd w:id="87"/>
      <w:r w:rsidRPr="007879EC">
        <w:rPr>
          <w:rFonts w:ascii="Times New Roman" w:eastAsia="Times New Roman" w:hAnsi="Times New Roman"/>
          <w:sz w:val="24"/>
          <w:szCs w:val="24"/>
          <w:lang w:eastAsia="ru-RU"/>
        </w:rPr>
        <w:t xml:space="preserve">20.7.2. </w:t>
      </w:r>
      <w:r w:rsidR="00632972" w:rsidRPr="007879EC">
        <w:rPr>
          <w:rFonts w:ascii="Times New Roman" w:eastAsia="Times New Roman" w:hAnsi="Times New Roman"/>
          <w:sz w:val="24"/>
          <w:szCs w:val="24"/>
          <w:lang w:eastAsia="ru-RU"/>
        </w:rPr>
        <w:t xml:space="preserve">Первая часть заявки на участие в аукционе в электронной форме должна содержать сведения, предусмотренные подпунктами 1, 2 </w:t>
      </w:r>
      <w:hyperlink w:anchor="заявка" w:history="1">
        <w:r w:rsidR="00632972" w:rsidRPr="007879EC">
          <w:rPr>
            <w:rFonts w:eastAsia="Times New Roman"/>
            <w:sz w:val="24"/>
            <w:szCs w:val="24"/>
            <w:lang w:eastAsia="ru-RU"/>
          </w:rPr>
          <w:t>пункта 11.1</w:t>
        </w:r>
      </w:hyperlink>
      <w:r w:rsidR="00632972" w:rsidRPr="007879EC">
        <w:rPr>
          <w:rFonts w:ascii="Times New Roman" w:eastAsia="Times New Roman" w:hAnsi="Times New Roman"/>
          <w:sz w:val="24"/>
          <w:szCs w:val="24"/>
          <w:lang w:eastAsia="ru-RU"/>
        </w:rPr>
        <w:t xml:space="preserve"> Положения. При этом не допускается указание в первой части заявки на участие в аукционе в электронной форме сведений об участнике аукциона в электронной форме и о его соответствии требованиям, установленным в документации о конкурентной закупке. </w:t>
      </w:r>
      <w:bookmarkStart w:id="88" w:name="Par8"/>
      <w:bookmarkEnd w:id="88"/>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20.7.3. </w:t>
      </w:r>
      <w:r w:rsidR="00632972" w:rsidRPr="007879EC">
        <w:rPr>
          <w:rFonts w:ascii="Times New Roman" w:eastAsia="Times New Roman" w:hAnsi="Times New Roman"/>
          <w:sz w:val="24"/>
          <w:szCs w:val="24"/>
          <w:lang w:eastAsia="ru-RU"/>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20.7.4. </w:t>
      </w:r>
      <w:r w:rsidR="00632972" w:rsidRPr="007879EC">
        <w:rPr>
          <w:rFonts w:ascii="Times New Roman" w:eastAsia="Times New Roman" w:hAnsi="Times New Roman"/>
          <w:sz w:val="24"/>
          <w:szCs w:val="24"/>
          <w:lang w:eastAsia="ru-RU"/>
        </w:rPr>
        <w:t xml:space="preserve">Вторая часть заявки на участие в аукционе в электронной форме, должна содержать требуемые Заказчиком в документации о конкурентной закупке, сведения и информацию об участнике такого аукциона в электронной форме, предусмотренные подпунктами 3 - 10 </w:t>
      </w:r>
      <w:hyperlink w:anchor="заявка" w:history="1">
        <w:r w:rsidR="00632972" w:rsidRPr="007879EC">
          <w:rPr>
            <w:rFonts w:eastAsia="Times New Roman"/>
            <w:sz w:val="24"/>
            <w:szCs w:val="24"/>
            <w:lang w:eastAsia="ru-RU"/>
          </w:rPr>
          <w:t>пункта 11.1</w:t>
        </w:r>
      </w:hyperlink>
      <w:r w:rsidR="00632972" w:rsidRPr="007879EC">
        <w:rPr>
          <w:rFonts w:ascii="Times New Roman" w:eastAsia="Times New Roman" w:hAnsi="Times New Roman"/>
          <w:sz w:val="24"/>
          <w:szCs w:val="24"/>
          <w:lang w:eastAsia="ru-RU"/>
        </w:rPr>
        <w:t xml:space="preserve"> Положения.</w:t>
      </w:r>
      <w:bookmarkStart w:id="89" w:name="Par15"/>
      <w:bookmarkEnd w:id="89"/>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20.7.5. </w:t>
      </w:r>
      <w:r w:rsidR="00632972" w:rsidRPr="007879EC">
        <w:rPr>
          <w:rFonts w:ascii="Times New Roman" w:eastAsia="Times New Roman" w:hAnsi="Times New Roman"/>
          <w:sz w:val="24"/>
          <w:szCs w:val="24"/>
          <w:lang w:eastAsia="ru-RU"/>
        </w:rPr>
        <w:t xml:space="preserve">В случае установления факта недостоверности сведений и информации, содержащейся в документах, представленных участником аукциона в электронной форме в соответствии с пунктами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 xml:space="preserve">.7.2 и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 xml:space="preserve">.7.4 Положения, а также в случае наличия в первой части заявки на участие в аукционе в электронной форме, сведений об участнике такого аукциона, комиссия </w:t>
      </w:r>
      <w:r w:rsidR="003D2F2A" w:rsidRPr="007879EC">
        <w:rPr>
          <w:rFonts w:ascii="Times New Roman" w:eastAsia="Times New Roman" w:hAnsi="Times New Roman"/>
          <w:sz w:val="24"/>
          <w:szCs w:val="24"/>
          <w:lang w:eastAsia="ru-RU"/>
        </w:rPr>
        <w:t xml:space="preserve">по закупкам </w:t>
      </w:r>
      <w:r w:rsidR="00632972" w:rsidRPr="007879EC">
        <w:rPr>
          <w:rFonts w:ascii="Times New Roman" w:eastAsia="Times New Roman" w:hAnsi="Times New Roman"/>
          <w:sz w:val="24"/>
          <w:szCs w:val="24"/>
          <w:lang w:eastAsia="ru-RU"/>
        </w:rPr>
        <w:t>обязана отстранить такого участника от участия в аукционе в электронной форме на любом этапе его проведения.</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20.7.6. </w:t>
      </w:r>
      <w:r w:rsidR="00632972" w:rsidRPr="007879EC">
        <w:rPr>
          <w:rFonts w:ascii="Times New Roman" w:eastAsia="Times New Roman" w:hAnsi="Times New Roman"/>
          <w:sz w:val="24"/>
          <w:szCs w:val="24"/>
          <w:lang w:eastAsia="ru-RU"/>
        </w:rPr>
        <w:t xml:space="preserve">Заявка на участие в аукционе в электронной форме направляется участником такого аукциона оператору ЭП в форме двух электронных документов, содержащих части заявки, предусмотренные пунктами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 xml:space="preserve">.7.2 и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.7.4 Положения. Указанные электронные документы подаются одновременно.</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90" w:name="несост0или1заявкаЭА"/>
      <w:bookmarkEnd w:id="90"/>
      <w:r w:rsidRPr="007879EC">
        <w:rPr>
          <w:rFonts w:ascii="Times New Roman" w:eastAsia="Times New Roman" w:hAnsi="Times New Roman"/>
          <w:sz w:val="24"/>
          <w:szCs w:val="24"/>
          <w:lang w:eastAsia="ru-RU"/>
        </w:rPr>
        <w:t xml:space="preserve">20.8. </w:t>
      </w:r>
      <w:r w:rsidR="00632972" w:rsidRPr="007879EC">
        <w:rPr>
          <w:rFonts w:ascii="Times New Roman" w:eastAsia="Times New Roman" w:hAnsi="Times New Roman"/>
          <w:sz w:val="24"/>
          <w:szCs w:val="24"/>
          <w:lang w:eastAsia="ru-RU"/>
        </w:rPr>
        <w:t>Если по окончании срока подачи заявок на участие в аукционе в электронной форме не поступило ни одной заявки или подана только одна заявка, аукцион в электронной форме признается несостоявшимся.</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20.9. </w:t>
      </w:r>
      <w:r w:rsidR="00632972" w:rsidRPr="007879EC">
        <w:rPr>
          <w:rFonts w:ascii="Times New Roman" w:eastAsia="Times New Roman" w:hAnsi="Times New Roman"/>
          <w:sz w:val="24"/>
          <w:szCs w:val="24"/>
          <w:lang w:eastAsia="ru-RU"/>
        </w:rPr>
        <w:t>Порядок рассмотрения первых частей заявок на участие в аукционе в электронной форме:</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20.9.1. </w:t>
      </w:r>
      <w:r w:rsidR="003D2F2A" w:rsidRPr="007879EC">
        <w:rPr>
          <w:rFonts w:ascii="Times New Roman" w:eastAsia="Times New Roman" w:hAnsi="Times New Roman"/>
          <w:sz w:val="24"/>
          <w:szCs w:val="24"/>
          <w:lang w:eastAsia="ru-RU"/>
        </w:rPr>
        <w:t>К</w:t>
      </w:r>
      <w:r w:rsidR="00632972" w:rsidRPr="007879EC">
        <w:rPr>
          <w:rFonts w:ascii="Times New Roman" w:eastAsia="Times New Roman" w:hAnsi="Times New Roman"/>
          <w:sz w:val="24"/>
          <w:szCs w:val="24"/>
          <w:lang w:eastAsia="ru-RU"/>
        </w:rPr>
        <w:t>омиссия</w:t>
      </w:r>
      <w:r w:rsidR="003D2F2A" w:rsidRPr="007879EC">
        <w:rPr>
          <w:rFonts w:ascii="Times New Roman" w:eastAsia="Times New Roman" w:hAnsi="Times New Roman"/>
          <w:sz w:val="24"/>
          <w:szCs w:val="24"/>
          <w:lang w:eastAsia="ru-RU"/>
        </w:rPr>
        <w:t xml:space="preserve"> по закупкам</w:t>
      </w:r>
      <w:r w:rsidR="00632972" w:rsidRPr="007879EC">
        <w:rPr>
          <w:rFonts w:ascii="Times New Roman" w:eastAsia="Times New Roman" w:hAnsi="Times New Roman"/>
          <w:sz w:val="24"/>
          <w:szCs w:val="24"/>
          <w:lang w:eastAsia="ru-RU"/>
        </w:rPr>
        <w:t xml:space="preserve"> проверяет первые части заявок на участие в аукционе в электронной форме, содержащие информацию, предусмотренную пунктом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.7.2 Положения, на соответствие требованиям, установленным документацией о конкурентной закупке в отношении закупаемых товаров, работ, услуг.</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20.9.2. </w:t>
      </w:r>
      <w:r w:rsidR="00632972" w:rsidRPr="007879EC">
        <w:rPr>
          <w:rFonts w:ascii="Times New Roman" w:eastAsia="Times New Roman" w:hAnsi="Times New Roman"/>
          <w:sz w:val="24"/>
          <w:szCs w:val="24"/>
          <w:lang w:eastAsia="ru-RU"/>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20.9.3. </w:t>
      </w:r>
      <w:r w:rsidR="00632972" w:rsidRPr="007879EC">
        <w:rPr>
          <w:rFonts w:ascii="Times New Roman" w:eastAsia="Times New Roman" w:hAnsi="Times New Roman"/>
          <w:sz w:val="24"/>
          <w:szCs w:val="24"/>
          <w:lang w:eastAsia="ru-RU"/>
        </w:rPr>
        <w:t xml:space="preserve">По результатам рассмотрения первых частей заявок на участие в аукционе в электронной форме, содержащих информацию, предусмотренную пунктом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 xml:space="preserve">.7.2 Положения, комиссия </w:t>
      </w:r>
      <w:r w:rsidR="003D2F2A" w:rsidRPr="007879EC">
        <w:rPr>
          <w:rFonts w:ascii="Times New Roman" w:eastAsia="Times New Roman" w:hAnsi="Times New Roman"/>
          <w:sz w:val="24"/>
          <w:szCs w:val="24"/>
          <w:lang w:eastAsia="ru-RU"/>
        </w:rPr>
        <w:t xml:space="preserve">по закупкам </w:t>
      </w:r>
      <w:r w:rsidR="00632972" w:rsidRPr="007879EC">
        <w:rPr>
          <w:rFonts w:ascii="Times New Roman" w:eastAsia="Times New Roman" w:hAnsi="Times New Roman"/>
          <w:sz w:val="24"/>
          <w:szCs w:val="24"/>
          <w:lang w:eastAsia="ru-RU"/>
        </w:rPr>
        <w:t xml:space="preserve">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.9.4 Положения.</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91" w:name="Par3"/>
      <w:bookmarkEnd w:id="91"/>
      <w:r w:rsidRPr="007879EC">
        <w:rPr>
          <w:rFonts w:ascii="Times New Roman" w:eastAsia="Times New Roman" w:hAnsi="Times New Roman"/>
          <w:sz w:val="24"/>
          <w:szCs w:val="24"/>
          <w:lang w:eastAsia="ru-RU"/>
        </w:rPr>
        <w:lastRenderedPageBreak/>
        <w:t xml:space="preserve">20.9.4. </w:t>
      </w:r>
      <w:r w:rsidR="00632972" w:rsidRPr="007879EC">
        <w:rPr>
          <w:rFonts w:ascii="Times New Roman" w:eastAsia="Times New Roman" w:hAnsi="Times New Roman"/>
          <w:sz w:val="24"/>
          <w:szCs w:val="24"/>
          <w:lang w:eastAsia="ru-RU"/>
        </w:rPr>
        <w:t>Участник аукциона в электронной форме не допускается к участию в нем в случае:</w:t>
      </w:r>
    </w:p>
    <w:p w:rsidR="00632972" w:rsidRPr="007879EC" w:rsidRDefault="00632972" w:rsidP="003D5017">
      <w:pPr>
        <w:pStyle w:val="ab"/>
        <w:widowControl w:val="0"/>
        <w:numPr>
          <w:ilvl w:val="0"/>
          <w:numId w:val="5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spellStart"/>
      <w:r w:rsidRPr="007879EC">
        <w:rPr>
          <w:rFonts w:ascii="Times New Roman" w:eastAsia="Times New Roman" w:hAnsi="Times New Roman"/>
          <w:sz w:val="24"/>
          <w:szCs w:val="24"/>
          <w:lang w:eastAsia="ru-RU"/>
        </w:rPr>
        <w:t>непредоставления</w:t>
      </w:r>
      <w:proofErr w:type="spellEnd"/>
      <w:r w:rsidRPr="007879EC">
        <w:rPr>
          <w:rFonts w:ascii="Times New Roman" w:eastAsia="Times New Roman" w:hAnsi="Times New Roman"/>
          <w:sz w:val="24"/>
          <w:szCs w:val="24"/>
          <w:lang w:eastAsia="ru-RU"/>
        </w:rPr>
        <w:t xml:space="preserve"> информации, предусмотренной пунктом </w:t>
      </w:r>
      <w:r w:rsidR="00EC1088" w:rsidRPr="007879EC">
        <w:rPr>
          <w:rFonts w:ascii="Times New Roman" w:eastAsia="Times New Roman" w:hAnsi="Times New Roman"/>
          <w:sz w:val="24"/>
          <w:szCs w:val="24"/>
          <w:lang w:eastAsia="ru-RU"/>
        </w:rPr>
        <w:t>20</w:t>
      </w:r>
      <w:r w:rsidRPr="007879EC">
        <w:rPr>
          <w:rFonts w:ascii="Times New Roman" w:eastAsia="Times New Roman" w:hAnsi="Times New Roman"/>
          <w:sz w:val="24"/>
          <w:szCs w:val="24"/>
          <w:lang w:eastAsia="ru-RU"/>
        </w:rPr>
        <w:t>.7.2 Положения, или предоставления недостоверной информации;</w:t>
      </w:r>
    </w:p>
    <w:p w:rsidR="00632972" w:rsidRPr="007879EC" w:rsidRDefault="00632972" w:rsidP="003D5017">
      <w:pPr>
        <w:pStyle w:val="ab"/>
        <w:widowControl w:val="0"/>
        <w:numPr>
          <w:ilvl w:val="0"/>
          <w:numId w:val="5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несоответствия информации, предусмотренной пунктом </w:t>
      </w:r>
      <w:r w:rsidR="00EC1088" w:rsidRPr="007879EC">
        <w:rPr>
          <w:rFonts w:ascii="Times New Roman" w:eastAsia="Times New Roman" w:hAnsi="Times New Roman"/>
          <w:sz w:val="24"/>
          <w:szCs w:val="24"/>
          <w:lang w:eastAsia="ru-RU"/>
        </w:rPr>
        <w:t>20</w:t>
      </w:r>
      <w:r w:rsidRPr="007879EC">
        <w:rPr>
          <w:rFonts w:ascii="Times New Roman" w:eastAsia="Times New Roman" w:hAnsi="Times New Roman"/>
          <w:sz w:val="24"/>
          <w:szCs w:val="24"/>
          <w:lang w:eastAsia="ru-RU"/>
        </w:rPr>
        <w:t>.7.2 Положения, требованиям документации о конкурентной закупке;</w:t>
      </w:r>
    </w:p>
    <w:p w:rsidR="00632972" w:rsidRPr="007879EC" w:rsidRDefault="00632972" w:rsidP="003D5017">
      <w:pPr>
        <w:pStyle w:val="ab"/>
        <w:widowControl w:val="0"/>
        <w:numPr>
          <w:ilvl w:val="0"/>
          <w:numId w:val="5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в случае наличия в первой части заявки на участие в аукционе в электронной форме, сведений об участнике аукциона в электронной форме, подавшем такую заявку.</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20.9.5. </w:t>
      </w:r>
      <w:r w:rsidR="00632972" w:rsidRPr="007879EC">
        <w:rPr>
          <w:rFonts w:ascii="Times New Roman" w:eastAsia="Times New Roman" w:hAnsi="Times New Roman"/>
          <w:sz w:val="24"/>
          <w:szCs w:val="24"/>
          <w:lang w:eastAsia="ru-RU"/>
        </w:rPr>
        <w:t xml:space="preserve">Отказ в допуске к участию в аукционе в электронной форме по основаниям, не предусмотренным пунктом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.9.4 Положения, не допускается.</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92" w:name="Par7"/>
      <w:bookmarkEnd w:id="92"/>
      <w:r w:rsidRPr="007879EC">
        <w:rPr>
          <w:rFonts w:ascii="Times New Roman" w:eastAsia="Times New Roman" w:hAnsi="Times New Roman"/>
          <w:sz w:val="24"/>
          <w:szCs w:val="24"/>
          <w:lang w:eastAsia="ru-RU"/>
        </w:rPr>
        <w:t xml:space="preserve">20.9.6. </w:t>
      </w:r>
      <w:r w:rsidR="00632972" w:rsidRPr="007879EC">
        <w:rPr>
          <w:rFonts w:ascii="Times New Roman" w:eastAsia="Times New Roman" w:hAnsi="Times New Roman"/>
          <w:sz w:val="24"/>
          <w:szCs w:val="24"/>
          <w:lang w:eastAsia="ru-RU"/>
        </w:rPr>
        <w:t>По результатам рассмотрения первых частей заявок на участие в аукционе в электронной форме комиссия</w:t>
      </w:r>
      <w:r w:rsidR="003D2F2A" w:rsidRPr="007879EC">
        <w:rPr>
          <w:rFonts w:ascii="Times New Roman" w:eastAsia="Times New Roman" w:hAnsi="Times New Roman"/>
          <w:sz w:val="24"/>
          <w:szCs w:val="24"/>
          <w:lang w:eastAsia="ru-RU"/>
        </w:rPr>
        <w:t xml:space="preserve"> по закупкам</w:t>
      </w:r>
      <w:r w:rsidR="00632972" w:rsidRPr="007879EC">
        <w:rPr>
          <w:rFonts w:ascii="Times New Roman" w:eastAsia="Times New Roman" w:hAnsi="Times New Roman"/>
          <w:sz w:val="24"/>
          <w:szCs w:val="24"/>
          <w:lang w:eastAsia="ru-RU"/>
        </w:rPr>
        <w:t xml:space="preserve"> оформляет </w:t>
      </w:r>
      <w:r w:rsidR="00D85853" w:rsidRPr="007879EC">
        <w:rPr>
          <w:rFonts w:ascii="Times New Roman" w:eastAsia="Times New Roman" w:hAnsi="Times New Roman" w:cs="Times New Roman"/>
          <w:sz w:val="24"/>
          <w:szCs w:val="24"/>
        </w:rPr>
        <w:t>Протокол, составляемый в ходе осуществления конкурентной закупки (по результатам этапа конкурентной закупки)</w:t>
      </w:r>
      <w:r w:rsidR="00632972" w:rsidRPr="007879EC">
        <w:rPr>
          <w:rFonts w:ascii="Times New Roman" w:eastAsia="Times New Roman" w:hAnsi="Times New Roman"/>
          <w:sz w:val="24"/>
          <w:szCs w:val="24"/>
          <w:lang w:eastAsia="ru-RU"/>
        </w:rPr>
        <w:t xml:space="preserve">, подписываемый всеми присутствующими на заседании комиссии </w:t>
      </w:r>
      <w:r w:rsidR="003D2F2A" w:rsidRPr="007879EC">
        <w:rPr>
          <w:rFonts w:ascii="Times New Roman" w:eastAsia="Times New Roman" w:hAnsi="Times New Roman"/>
          <w:sz w:val="24"/>
          <w:szCs w:val="24"/>
          <w:lang w:eastAsia="ru-RU"/>
        </w:rPr>
        <w:t xml:space="preserve">по закупкам </w:t>
      </w:r>
      <w:r w:rsidR="00632972" w:rsidRPr="007879EC">
        <w:rPr>
          <w:rFonts w:ascii="Times New Roman" w:eastAsia="Times New Roman" w:hAnsi="Times New Roman"/>
          <w:sz w:val="24"/>
          <w:szCs w:val="24"/>
          <w:lang w:eastAsia="ru-RU"/>
        </w:rPr>
        <w:t xml:space="preserve">ее членами не позднее даты окончания срока рассмотрения данных заявок. </w:t>
      </w:r>
      <w:r w:rsidR="00025C4E" w:rsidRPr="007879EC">
        <w:rPr>
          <w:rFonts w:ascii="Times New Roman" w:eastAsia="Times New Roman" w:hAnsi="Times New Roman"/>
          <w:sz w:val="24"/>
          <w:szCs w:val="24"/>
          <w:lang w:eastAsia="ru-RU"/>
        </w:rPr>
        <w:t>Данный протокол должен содержать информацию в соответствии с пунктом 4.13.1 настоящего Положения.</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20.9.7. </w:t>
      </w:r>
      <w:r w:rsidR="00632972" w:rsidRPr="007879EC">
        <w:rPr>
          <w:rFonts w:ascii="Times New Roman" w:eastAsia="Times New Roman" w:hAnsi="Times New Roman"/>
          <w:sz w:val="24"/>
          <w:szCs w:val="24"/>
          <w:lang w:eastAsia="ru-RU"/>
        </w:rPr>
        <w:t xml:space="preserve">Не позднее чем через три дня со дня подписания </w:t>
      </w:r>
      <w:r w:rsidR="00D85853" w:rsidRPr="007879EC">
        <w:rPr>
          <w:rFonts w:ascii="Times New Roman" w:eastAsia="Times New Roman" w:hAnsi="Times New Roman" w:cs="Times New Roman"/>
          <w:sz w:val="24"/>
          <w:szCs w:val="24"/>
        </w:rPr>
        <w:t>протокола, составляемый в ходе осуществления конкурентной закупки (по результатам этапа конкурентной закупки)</w:t>
      </w:r>
      <w:r w:rsidR="00632972" w:rsidRPr="007879EC">
        <w:rPr>
          <w:rFonts w:ascii="Times New Roman" w:eastAsia="Times New Roman" w:hAnsi="Times New Roman"/>
          <w:sz w:val="24"/>
          <w:szCs w:val="24"/>
          <w:lang w:eastAsia="ru-RU"/>
        </w:rPr>
        <w:t xml:space="preserve">, указанного в пункте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 xml:space="preserve">.9.6 Положения, Заказчик размещает его в ЕИС и на ЭП. </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93" w:name="несостпо1чЭА"/>
      <w:bookmarkEnd w:id="93"/>
      <w:r w:rsidRPr="007879EC">
        <w:rPr>
          <w:rFonts w:ascii="Times New Roman" w:eastAsia="Times New Roman" w:hAnsi="Times New Roman"/>
          <w:sz w:val="24"/>
          <w:szCs w:val="24"/>
          <w:lang w:eastAsia="ru-RU"/>
        </w:rPr>
        <w:t xml:space="preserve">20.9.8. </w:t>
      </w:r>
      <w:r w:rsidR="00632972" w:rsidRPr="007879EC">
        <w:rPr>
          <w:rFonts w:ascii="Times New Roman" w:eastAsia="Times New Roman" w:hAnsi="Times New Roman"/>
          <w:sz w:val="24"/>
          <w:szCs w:val="24"/>
          <w:lang w:eastAsia="ru-RU"/>
        </w:rPr>
        <w:t xml:space="preserve">В случае, если по результатам рассмотрения первых частей заявок на участие в электронном аукционе комиссия </w:t>
      </w:r>
      <w:r w:rsidR="003D2F2A" w:rsidRPr="007879EC">
        <w:rPr>
          <w:rFonts w:ascii="Times New Roman" w:eastAsia="Times New Roman" w:hAnsi="Times New Roman"/>
          <w:sz w:val="24"/>
          <w:szCs w:val="24"/>
          <w:lang w:eastAsia="ru-RU"/>
        </w:rPr>
        <w:t xml:space="preserve">по закупкам </w:t>
      </w:r>
      <w:r w:rsidR="00632972" w:rsidRPr="007879EC">
        <w:rPr>
          <w:rFonts w:ascii="Times New Roman" w:eastAsia="Times New Roman" w:hAnsi="Times New Roman"/>
          <w:sz w:val="24"/>
          <w:szCs w:val="24"/>
          <w:lang w:eastAsia="ru-RU"/>
        </w:rPr>
        <w:t xml:space="preserve">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в электронной форме признается несостоявшимся. В протокол, указанный в пункте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.9.6 Положения, вносится информация о признании такого аукциона несостоявшимся.</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20.10. </w:t>
      </w:r>
      <w:r w:rsidR="00632972" w:rsidRPr="007879EC">
        <w:rPr>
          <w:rFonts w:ascii="Times New Roman" w:eastAsia="Times New Roman" w:hAnsi="Times New Roman"/>
          <w:sz w:val="24"/>
          <w:szCs w:val="24"/>
          <w:lang w:eastAsia="ru-RU"/>
        </w:rPr>
        <w:t xml:space="preserve">Порядок проведения аукциона в электронной форме или, в случае осуществления закупки, предусмотренной подпунктом 2 пункта </w:t>
      </w:r>
      <w:r w:rsidRPr="007879EC">
        <w:rPr>
          <w:rFonts w:ascii="Times New Roman" w:eastAsia="Times New Roman" w:hAnsi="Times New Roman"/>
          <w:sz w:val="24"/>
          <w:szCs w:val="24"/>
          <w:lang w:eastAsia="ru-RU"/>
        </w:rPr>
        <w:t>9</w:t>
      </w:r>
      <w:r w:rsidR="00632972" w:rsidRPr="007879EC">
        <w:rPr>
          <w:rFonts w:ascii="Times New Roman" w:eastAsia="Times New Roman" w:hAnsi="Times New Roman"/>
          <w:sz w:val="24"/>
          <w:szCs w:val="24"/>
          <w:lang w:eastAsia="ru-RU"/>
        </w:rPr>
        <w:t>.1 Положения, порядок подачи ценовых предложений:</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20.10.1. </w:t>
      </w:r>
      <w:r w:rsidR="00632972" w:rsidRPr="007879EC">
        <w:rPr>
          <w:rFonts w:ascii="Times New Roman" w:eastAsia="Times New Roman" w:hAnsi="Times New Roman"/>
          <w:sz w:val="24"/>
          <w:szCs w:val="24"/>
          <w:lang w:eastAsia="ru-RU"/>
        </w:rPr>
        <w:t>В аукционе в электронной форме могут участвовать только допущенные к участию в таком аукционе его участники.</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20.10.2. </w:t>
      </w:r>
      <w:r w:rsidR="00632972" w:rsidRPr="007879EC">
        <w:rPr>
          <w:rFonts w:ascii="Times New Roman" w:eastAsia="Times New Roman" w:hAnsi="Times New Roman"/>
          <w:sz w:val="24"/>
          <w:szCs w:val="24"/>
          <w:lang w:eastAsia="ru-RU"/>
        </w:rPr>
        <w:t xml:space="preserve">Аукцион в электронной форме проводится на ЭП в указанный в извещении о его проведении и определенный с учетом пункта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.10.3 Положения день.</w:t>
      </w:r>
    </w:p>
    <w:p w:rsidR="00632972" w:rsidRPr="007879EC" w:rsidRDefault="00EC1088"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94" w:name="P23"/>
      <w:bookmarkEnd w:id="94"/>
      <w:r w:rsidRPr="007879EC">
        <w:rPr>
          <w:rFonts w:ascii="Times New Roman" w:eastAsia="Times New Roman" w:hAnsi="Times New Roman"/>
          <w:sz w:val="24"/>
          <w:szCs w:val="24"/>
          <w:lang w:eastAsia="ru-RU"/>
        </w:rPr>
        <w:t xml:space="preserve">20.10.3. </w:t>
      </w:r>
      <w:r w:rsidR="00632972" w:rsidRPr="007879EC">
        <w:rPr>
          <w:rFonts w:ascii="Times New Roman" w:eastAsia="Times New Roman" w:hAnsi="Times New Roman"/>
          <w:sz w:val="24"/>
          <w:szCs w:val="24"/>
          <w:lang w:eastAsia="ru-RU"/>
        </w:rPr>
        <w:t>Днем проведения аукциона в электронной форме является рабочий день, следующий после истечения трех дней с даты окончания срока рассмотрения первых частей заявок на участие в таком аукционе.</w:t>
      </w:r>
    </w:p>
    <w:p w:rsidR="00632972" w:rsidRPr="007879EC" w:rsidRDefault="0057754E"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20.10.4. </w:t>
      </w:r>
      <w:r w:rsidR="00632972" w:rsidRPr="007879EC">
        <w:rPr>
          <w:rFonts w:ascii="Times New Roman" w:eastAsia="Times New Roman" w:hAnsi="Times New Roman"/>
          <w:sz w:val="24"/>
          <w:szCs w:val="24"/>
          <w:lang w:eastAsia="ru-RU"/>
        </w:rPr>
        <w:t>Аукцион в электронной форме проводится путем снижения НМЦД, указанной в извещении о проведении такого аукциона, в порядке, установленном Положением.</w:t>
      </w:r>
    </w:p>
    <w:p w:rsidR="00632972" w:rsidRPr="007879EC" w:rsidRDefault="0057754E"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95" w:name="P25"/>
      <w:bookmarkEnd w:id="95"/>
      <w:r w:rsidRPr="007879EC">
        <w:rPr>
          <w:rFonts w:ascii="Times New Roman" w:eastAsia="Times New Roman" w:hAnsi="Times New Roman"/>
          <w:sz w:val="24"/>
          <w:szCs w:val="24"/>
          <w:lang w:eastAsia="ru-RU"/>
        </w:rPr>
        <w:t xml:space="preserve">20.10.5. </w:t>
      </w:r>
      <w:r w:rsidR="00632972" w:rsidRPr="007879EC">
        <w:rPr>
          <w:rFonts w:ascii="Times New Roman" w:eastAsia="Times New Roman" w:hAnsi="Times New Roman"/>
          <w:sz w:val="24"/>
          <w:szCs w:val="24"/>
          <w:lang w:eastAsia="ru-RU"/>
        </w:rPr>
        <w:t>Величина снижения НМЦД (далее – «шаг аукциона») составляет от 0,5 процента до пяти процентов НМЦД.</w:t>
      </w:r>
    </w:p>
    <w:p w:rsidR="00632972" w:rsidRPr="007879EC" w:rsidRDefault="0057754E" w:rsidP="00EC108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96" w:name="P28"/>
      <w:bookmarkEnd w:id="96"/>
      <w:r w:rsidRPr="007879EC">
        <w:rPr>
          <w:rFonts w:ascii="Times New Roman" w:eastAsia="Times New Roman" w:hAnsi="Times New Roman"/>
          <w:sz w:val="24"/>
          <w:szCs w:val="24"/>
          <w:lang w:eastAsia="ru-RU"/>
        </w:rPr>
        <w:t xml:space="preserve">20.10.6. </w:t>
      </w:r>
      <w:r w:rsidR="00632972" w:rsidRPr="007879EC">
        <w:rPr>
          <w:rFonts w:ascii="Times New Roman" w:eastAsia="Times New Roman" w:hAnsi="Times New Roman"/>
          <w:sz w:val="24"/>
          <w:szCs w:val="24"/>
          <w:lang w:eastAsia="ru-RU"/>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632972" w:rsidRPr="007879EC" w:rsidRDefault="0057754E" w:rsidP="0057754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20.10.7. </w:t>
      </w:r>
      <w:r w:rsidR="00632972" w:rsidRPr="007879EC">
        <w:rPr>
          <w:rFonts w:ascii="Times New Roman" w:eastAsia="Times New Roman" w:hAnsi="Times New Roman"/>
          <w:sz w:val="24"/>
          <w:szCs w:val="24"/>
          <w:lang w:eastAsia="ru-RU"/>
        </w:rPr>
        <w:t>При проведении аукциона в электронной форме участник закупки вправе подать предложение о цене договора независимо от «шага аукциона», за исключением аукциона в электронной форме участниками, которого могут быть только субъекты малого и среднего предпринимательства.</w:t>
      </w:r>
    </w:p>
    <w:p w:rsidR="00632972" w:rsidRPr="007879EC" w:rsidRDefault="0057754E" w:rsidP="0057754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97" w:name="P30"/>
      <w:bookmarkEnd w:id="97"/>
      <w:r w:rsidRPr="007879EC">
        <w:rPr>
          <w:rFonts w:ascii="Times New Roman" w:eastAsia="Times New Roman" w:hAnsi="Times New Roman"/>
          <w:sz w:val="24"/>
          <w:szCs w:val="24"/>
          <w:lang w:eastAsia="ru-RU"/>
        </w:rPr>
        <w:t xml:space="preserve">20.10.8. </w:t>
      </w:r>
      <w:r w:rsidR="00632972" w:rsidRPr="007879EC">
        <w:rPr>
          <w:rFonts w:ascii="Times New Roman" w:eastAsia="Times New Roman" w:hAnsi="Times New Roman"/>
          <w:sz w:val="24"/>
          <w:szCs w:val="24"/>
          <w:lang w:eastAsia="ru-RU"/>
        </w:rPr>
        <w:t>При проведении аукциона в электронной форме его участники подают предложения о цене договора с учетом следующих требований:</w:t>
      </w:r>
    </w:p>
    <w:p w:rsidR="00632972" w:rsidRPr="007879EC" w:rsidRDefault="00632972" w:rsidP="003D5017">
      <w:pPr>
        <w:pStyle w:val="ab"/>
        <w:widowControl w:val="0"/>
        <w:numPr>
          <w:ilvl w:val="0"/>
          <w:numId w:val="5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98" w:name="P31"/>
      <w:bookmarkEnd w:id="98"/>
      <w:r w:rsidRPr="007879EC">
        <w:rPr>
          <w:rFonts w:ascii="Times New Roman" w:eastAsia="Times New Roman" w:hAnsi="Times New Roman"/>
          <w:sz w:val="24"/>
          <w:szCs w:val="24"/>
          <w:lang w:eastAsia="ru-RU"/>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632972" w:rsidRPr="007879EC" w:rsidRDefault="00632972" w:rsidP="003D5017">
      <w:pPr>
        <w:pStyle w:val="ab"/>
        <w:widowControl w:val="0"/>
        <w:numPr>
          <w:ilvl w:val="0"/>
          <w:numId w:val="5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632972" w:rsidRPr="007879EC" w:rsidRDefault="00632972" w:rsidP="003D5017">
      <w:pPr>
        <w:pStyle w:val="ab"/>
        <w:widowControl w:val="0"/>
        <w:numPr>
          <w:ilvl w:val="0"/>
          <w:numId w:val="5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99" w:name="P33"/>
      <w:bookmarkEnd w:id="99"/>
      <w:r w:rsidRPr="007879EC">
        <w:rPr>
          <w:rFonts w:ascii="Times New Roman" w:eastAsia="Times New Roman" w:hAnsi="Times New Roman"/>
          <w:sz w:val="24"/>
          <w:szCs w:val="24"/>
          <w:lang w:eastAsia="ru-RU"/>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632972" w:rsidRPr="007879EC" w:rsidRDefault="0057754E" w:rsidP="0057754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20.10.9. </w:t>
      </w:r>
      <w:r w:rsidR="00632972" w:rsidRPr="007879EC">
        <w:rPr>
          <w:rFonts w:ascii="Times New Roman" w:eastAsia="Times New Roman" w:hAnsi="Times New Roman"/>
          <w:sz w:val="24"/>
          <w:szCs w:val="24"/>
          <w:lang w:eastAsia="ru-RU"/>
        </w:rPr>
        <w:t xml:space="preserve">От начала проведения аукциона в электронной форме до истечения срока подачи предложений о цене договора на ЭП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.10.10 Положения.</w:t>
      </w:r>
    </w:p>
    <w:p w:rsidR="00632972" w:rsidRPr="007879EC" w:rsidRDefault="0057754E" w:rsidP="0057754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100" w:name="P35"/>
      <w:bookmarkEnd w:id="100"/>
      <w:r w:rsidRPr="007879EC">
        <w:rPr>
          <w:rFonts w:ascii="Times New Roman" w:eastAsia="Times New Roman" w:hAnsi="Times New Roman"/>
          <w:sz w:val="24"/>
          <w:szCs w:val="24"/>
          <w:lang w:eastAsia="ru-RU"/>
        </w:rPr>
        <w:t xml:space="preserve">20.10.10. </w:t>
      </w:r>
      <w:r w:rsidR="00632972" w:rsidRPr="007879EC">
        <w:rPr>
          <w:rFonts w:ascii="Times New Roman" w:eastAsia="Times New Roman" w:hAnsi="Times New Roman"/>
          <w:sz w:val="24"/>
          <w:szCs w:val="24"/>
          <w:lang w:eastAsia="ru-RU"/>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программно-аппаратных средств, обеспечивающих его проведение, завершается.</w:t>
      </w:r>
    </w:p>
    <w:p w:rsidR="00632972" w:rsidRPr="007879EC" w:rsidRDefault="0057754E" w:rsidP="0057754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20.10.11. </w:t>
      </w:r>
      <w:r w:rsidR="00632972" w:rsidRPr="007879EC">
        <w:rPr>
          <w:rFonts w:ascii="Times New Roman" w:eastAsia="Times New Roman" w:hAnsi="Times New Roman"/>
          <w:sz w:val="24"/>
          <w:szCs w:val="24"/>
          <w:lang w:eastAsia="ru-RU"/>
        </w:rPr>
        <w:t>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632972" w:rsidRPr="007879EC" w:rsidRDefault="00D41078" w:rsidP="0057754E">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101" w:name="ппЭА"/>
      <w:bookmarkEnd w:id="101"/>
      <w:r w:rsidRPr="007879EC">
        <w:rPr>
          <w:rFonts w:ascii="Times New Roman" w:eastAsia="Times New Roman" w:hAnsi="Times New Roman"/>
          <w:sz w:val="24"/>
          <w:szCs w:val="24"/>
          <w:lang w:eastAsia="ru-RU"/>
        </w:rPr>
        <w:t xml:space="preserve">20.10.12. </w:t>
      </w:r>
      <w:r w:rsidR="00632972" w:rsidRPr="007879EC">
        <w:rPr>
          <w:rFonts w:ascii="Times New Roman" w:eastAsia="Times New Roman" w:hAnsi="Times New Roman"/>
          <w:sz w:val="24"/>
          <w:szCs w:val="24"/>
          <w:lang w:eastAsia="ru-RU"/>
        </w:rPr>
        <w:t>Протокол проведения аукциона в электронной форме размещается на ЭП ее оператором в течение тридцати минут после окончания такого аукциона. В этом протоколе указываются адрес ЭП,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632972" w:rsidRPr="007879EC" w:rsidRDefault="00BF2824" w:rsidP="00BF282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20.10.13. </w:t>
      </w:r>
      <w:r w:rsidR="00632972" w:rsidRPr="007879EC">
        <w:rPr>
          <w:rFonts w:ascii="Times New Roman" w:eastAsia="Times New Roman" w:hAnsi="Times New Roman"/>
          <w:sz w:val="24"/>
          <w:szCs w:val="24"/>
          <w:lang w:eastAsia="ru-RU"/>
        </w:rPr>
        <w:t xml:space="preserve">В течение одного часа после размещения на ЭП протокола, указанного в </w:t>
      </w:r>
      <w:hyperlink r:id="rId70" w:history="1">
        <w:r w:rsidR="00632972" w:rsidRPr="007879EC">
          <w:rPr>
            <w:rFonts w:ascii="Times New Roman" w:eastAsia="Times New Roman" w:hAnsi="Times New Roman"/>
            <w:sz w:val="24"/>
            <w:szCs w:val="24"/>
            <w:lang w:eastAsia="ru-RU"/>
          </w:rPr>
          <w:t>пункте</w:t>
        </w:r>
      </w:hyperlink>
      <w:r w:rsidR="00632972"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.10.12 Положения, оператор</w:t>
      </w:r>
      <w:r w:rsidR="00E250B8" w:rsidRPr="007879EC">
        <w:rPr>
          <w:rFonts w:ascii="Times New Roman" w:eastAsia="Times New Roman" w:hAnsi="Times New Roman"/>
          <w:sz w:val="24"/>
          <w:szCs w:val="24"/>
          <w:lang w:eastAsia="ru-RU"/>
        </w:rPr>
        <w:t xml:space="preserve"> ЭП обязан направить Заказчику </w:t>
      </w:r>
      <w:r w:rsidR="00632972" w:rsidRPr="007879EC">
        <w:rPr>
          <w:rFonts w:ascii="Times New Roman" w:eastAsia="Times New Roman" w:hAnsi="Times New Roman"/>
          <w:sz w:val="24"/>
          <w:szCs w:val="24"/>
          <w:lang w:eastAsia="ru-RU"/>
        </w:rPr>
        <w:t xml:space="preserve">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w:t>
      </w:r>
      <w:hyperlink r:id="rId71" w:history="1">
        <w:r w:rsidR="00632972" w:rsidRPr="007879EC">
          <w:rPr>
            <w:rFonts w:ascii="Times New Roman" w:eastAsia="Times New Roman" w:hAnsi="Times New Roman"/>
            <w:sz w:val="24"/>
            <w:szCs w:val="24"/>
            <w:lang w:eastAsia="ru-RU"/>
          </w:rPr>
          <w:t>пункт</w:t>
        </w:r>
      </w:hyperlink>
      <w:r w:rsidR="00632972" w:rsidRPr="007879EC">
        <w:rPr>
          <w:rFonts w:ascii="Times New Roman" w:eastAsia="Times New Roman" w:hAnsi="Times New Roman"/>
          <w:sz w:val="24"/>
          <w:szCs w:val="24"/>
          <w:lang w:eastAsia="ru-RU"/>
        </w:rPr>
        <w:t xml:space="preserve">ом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.10.12 Положения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632972" w:rsidRPr="007879EC" w:rsidRDefault="00BF2824" w:rsidP="00BF282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102" w:name="несостнетторгаЭА"/>
      <w:bookmarkEnd w:id="102"/>
      <w:r w:rsidRPr="007879EC">
        <w:rPr>
          <w:rFonts w:ascii="Times New Roman" w:eastAsia="Times New Roman" w:hAnsi="Times New Roman"/>
          <w:sz w:val="24"/>
          <w:szCs w:val="24"/>
          <w:lang w:eastAsia="ru-RU"/>
        </w:rPr>
        <w:t xml:space="preserve">20.10.14. </w:t>
      </w:r>
      <w:r w:rsidR="00632972" w:rsidRPr="007879EC">
        <w:rPr>
          <w:rFonts w:ascii="Times New Roman" w:eastAsia="Times New Roman" w:hAnsi="Times New Roman"/>
          <w:sz w:val="24"/>
          <w:szCs w:val="24"/>
          <w:lang w:eastAsia="ru-RU"/>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72" w:history="1">
        <w:r w:rsidR="00632972" w:rsidRPr="007879EC">
          <w:rPr>
            <w:rFonts w:ascii="Times New Roman" w:eastAsia="Times New Roman" w:hAnsi="Times New Roman"/>
            <w:sz w:val="24"/>
            <w:szCs w:val="24"/>
            <w:lang w:eastAsia="ru-RU"/>
          </w:rPr>
          <w:t xml:space="preserve">пунктом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.10.6</w:t>
        </w:r>
      </w:hyperlink>
      <w:r w:rsidR="00632972" w:rsidRPr="007879EC">
        <w:rPr>
          <w:rFonts w:ascii="Times New Roman" w:eastAsia="Times New Roman" w:hAnsi="Times New Roman"/>
          <w:sz w:val="24"/>
          <w:szCs w:val="24"/>
          <w:lang w:eastAsia="ru-RU"/>
        </w:rPr>
        <w:t xml:space="preserve"> Положения, такой аукцион признается несостоявшимся.</w:t>
      </w:r>
    </w:p>
    <w:p w:rsidR="00632972" w:rsidRPr="007879EC" w:rsidRDefault="00BF2824" w:rsidP="00BF282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20.10.15. </w:t>
      </w:r>
      <w:r w:rsidR="00632972" w:rsidRPr="007879EC">
        <w:rPr>
          <w:rFonts w:ascii="Times New Roman" w:eastAsia="Times New Roman" w:hAnsi="Times New Roman"/>
          <w:sz w:val="24"/>
          <w:szCs w:val="24"/>
          <w:lang w:eastAsia="ru-RU"/>
        </w:rPr>
        <w:t>В случае, если при проведении аукциона в электронной форме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норм Положения о порядке проведения такого аукциона с учетом следующих особенностей:</w:t>
      </w:r>
    </w:p>
    <w:p w:rsidR="00632972" w:rsidRPr="007879EC" w:rsidRDefault="00632972" w:rsidP="003D5017">
      <w:pPr>
        <w:pStyle w:val="ab"/>
        <w:widowControl w:val="0"/>
        <w:numPr>
          <w:ilvl w:val="0"/>
          <w:numId w:val="5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такой аукцион в соответствии с настоящим пунктом проводится до достижения цены договора не более чем 100 миллионов рублей;</w:t>
      </w:r>
    </w:p>
    <w:p w:rsidR="00632972" w:rsidRPr="007879EC" w:rsidRDefault="00632972" w:rsidP="003D5017">
      <w:pPr>
        <w:pStyle w:val="ab"/>
        <w:widowControl w:val="0"/>
        <w:numPr>
          <w:ilvl w:val="0"/>
          <w:numId w:val="5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632972" w:rsidRPr="007879EC" w:rsidRDefault="00632972" w:rsidP="003D5017">
      <w:pPr>
        <w:pStyle w:val="ab"/>
        <w:widowControl w:val="0"/>
        <w:numPr>
          <w:ilvl w:val="0"/>
          <w:numId w:val="5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размер обеспечения исполнения договора рассчитывается исходя из НМЦД, указанной в извещении о проведении такого аукциона.</w:t>
      </w:r>
    </w:p>
    <w:p w:rsidR="00632972" w:rsidRPr="007879EC" w:rsidRDefault="00BF2824" w:rsidP="00BF282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 xml:space="preserve">20.11. </w:t>
      </w:r>
      <w:r w:rsidR="00632972" w:rsidRPr="007879EC">
        <w:rPr>
          <w:rFonts w:ascii="Times New Roman" w:eastAsia="Times New Roman" w:hAnsi="Times New Roman"/>
          <w:sz w:val="24"/>
          <w:szCs w:val="24"/>
          <w:lang w:eastAsia="ru-RU"/>
        </w:rPr>
        <w:t>Порядок рассмотрения вторых частей заявок на участие в аукционе в электронной форме:</w:t>
      </w:r>
    </w:p>
    <w:p w:rsidR="00632972" w:rsidRPr="007879EC" w:rsidRDefault="00BF2824" w:rsidP="00BF282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20.11.1. </w:t>
      </w:r>
      <w:r w:rsidR="003D2F2A" w:rsidRPr="007879EC">
        <w:rPr>
          <w:rFonts w:ascii="Times New Roman" w:eastAsia="Times New Roman" w:hAnsi="Times New Roman"/>
          <w:sz w:val="24"/>
          <w:szCs w:val="24"/>
          <w:lang w:eastAsia="ru-RU"/>
        </w:rPr>
        <w:t>К</w:t>
      </w:r>
      <w:r w:rsidR="00632972" w:rsidRPr="007879EC">
        <w:rPr>
          <w:rFonts w:ascii="Times New Roman" w:eastAsia="Times New Roman" w:hAnsi="Times New Roman"/>
          <w:sz w:val="24"/>
          <w:szCs w:val="24"/>
          <w:lang w:eastAsia="ru-RU"/>
        </w:rPr>
        <w:t xml:space="preserve">омиссия </w:t>
      </w:r>
      <w:r w:rsidR="003D2F2A" w:rsidRPr="007879EC">
        <w:rPr>
          <w:rFonts w:ascii="Times New Roman" w:eastAsia="Times New Roman" w:hAnsi="Times New Roman"/>
          <w:sz w:val="24"/>
          <w:szCs w:val="24"/>
          <w:lang w:eastAsia="ru-RU"/>
        </w:rPr>
        <w:t xml:space="preserve">по закупкам </w:t>
      </w:r>
      <w:r w:rsidR="00632972" w:rsidRPr="007879EC">
        <w:rPr>
          <w:rFonts w:ascii="Times New Roman" w:eastAsia="Times New Roman" w:hAnsi="Times New Roman"/>
          <w:sz w:val="24"/>
          <w:szCs w:val="24"/>
          <w:lang w:eastAsia="ru-RU"/>
        </w:rPr>
        <w:t xml:space="preserve">рассматривает вторые части заявок на участие в аукционе в электронной форме и документы, направленные Заказчику оператором ЭП, в части соответствия их требованиям, установленным документацией о конкурентной закупке. При этом комиссия </w:t>
      </w:r>
      <w:r w:rsidR="003D2F2A" w:rsidRPr="007879EC">
        <w:rPr>
          <w:rFonts w:ascii="Times New Roman" w:eastAsia="Times New Roman" w:hAnsi="Times New Roman"/>
          <w:sz w:val="24"/>
          <w:szCs w:val="24"/>
          <w:lang w:eastAsia="ru-RU"/>
        </w:rPr>
        <w:t xml:space="preserve">по закупкам </w:t>
      </w:r>
      <w:r w:rsidR="00632972" w:rsidRPr="007879EC">
        <w:rPr>
          <w:rFonts w:ascii="Times New Roman" w:eastAsia="Times New Roman" w:hAnsi="Times New Roman"/>
          <w:sz w:val="24"/>
          <w:szCs w:val="24"/>
          <w:lang w:eastAsia="ru-RU"/>
        </w:rPr>
        <w:t xml:space="preserve">рассматривает вторые части заявок, полученные от оператора ЭП в соответствии с пунктом </w:t>
      </w:r>
      <w:r w:rsidRPr="007879EC">
        <w:rPr>
          <w:rFonts w:ascii="Times New Roman" w:eastAsia="Times New Roman" w:hAnsi="Times New Roman"/>
          <w:sz w:val="24"/>
          <w:szCs w:val="24"/>
          <w:lang w:eastAsia="ru-RU"/>
        </w:rPr>
        <w:t>20</w:t>
      </w:r>
      <w:r w:rsidR="00632972" w:rsidRPr="007879EC">
        <w:rPr>
          <w:rFonts w:ascii="Times New Roman" w:eastAsia="Times New Roman" w:hAnsi="Times New Roman"/>
          <w:sz w:val="24"/>
          <w:szCs w:val="24"/>
          <w:lang w:eastAsia="ru-RU"/>
        </w:rPr>
        <w:t xml:space="preserve">.10.13 Положения, до определения победителя аукциона в электронной форме (единственного участника) и участника электронного аукциона, сделавшего второе по степени выгодности предложение после лучшего. </w:t>
      </w:r>
    </w:p>
    <w:p w:rsidR="00632972" w:rsidRPr="007879EC" w:rsidRDefault="00BF2824" w:rsidP="00BF282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20.11.2. </w:t>
      </w:r>
      <w:r w:rsidR="003D2F2A" w:rsidRPr="007879EC">
        <w:rPr>
          <w:rFonts w:ascii="Times New Roman" w:eastAsia="Times New Roman" w:hAnsi="Times New Roman"/>
          <w:sz w:val="24"/>
          <w:szCs w:val="24"/>
          <w:lang w:eastAsia="ru-RU"/>
        </w:rPr>
        <w:t>К</w:t>
      </w:r>
      <w:r w:rsidR="00632972" w:rsidRPr="007879EC">
        <w:rPr>
          <w:rFonts w:ascii="Times New Roman" w:eastAsia="Times New Roman" w:hAnsi="Times New Roman"/>
          <w:sz w:val="24"/>
          <w:szCs w:val="24"/>
          <w:lang w:eastAsia="ru-RU"/>
        </w:rPr>
        <w:t xml:space="preserve">омиссией </w:t>
      </w:r>
      <w:r w:rsidR="003D2F2A" w:rsidRPr="007879EC">
        <w:rPr>
          <w:rFonts w:ascii="Times New Roman" w:eastAsia="Times New Roman" w:hAnsi="Times New Roman"/>
          <w:sz w:val="24"/>
          <w:szCs w:val="24"/>
          <w:lang w:eastAsia="ru-RU"/>
        </w:rPr>
        <w:t xml:space="preserve">по закупкам </w:t>
      </w:r>
      <w:r w:rsidR="00632972" w:rsidRPr="007879EC">
        <w:rPr>
          <w:rFonts w:ascii="Times New Roman" w:eastAsia="Times New Roman" w:hAnsi="Times New Roman"/>
          <w:sz w:val="24"/>
          <w:szCs w:val="24"/>
          <w:lang w:eastAsia="ru-RU"/>
        </w:rPr>
        <w:t>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 о конкурентной закупке.</w:t>
      </w:r>
    </w:p>
    <w:p w:rsidR="00632972" w:rsidRPr="007879EC" w:rsidRDefault="00BF2824" w:rsidP="00BF282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103" w:name="P57"/>
      <w:bookmarkEnd w:id="103"/>
      <w:r w:rsidRPr="007879EC">
        <w:rPr>
          <w:rFonts w:ascii="Times New Roman" w:eastAsia="Times New Roman" w:hAnsi="Times New Roman"/>
          <w:sz w:val="24"/>
          <w:szCs w:val="24"/>
          <w:lang w:eastAsia="ru-RU"/>
        </w:rPr>
        <w:t xml:space="preserve">20.11.3. </w:t>
      </w:r>
      <w:r w:rsidR="00632972" w:rsidRPr="007879EC">
        <w:rPr>
          <w:rFonts w:ascii="Times New Roman" w:eastAsia="Times New Roman" w:hAnsi="Times New Roman"/>
          <w:sz w:val="24"/>
          <w:szCs w:val="24"/>
          <w:lang w:eastAsia="ru-RU"/>
        </w:rPr>
        <w:t xml:space="preserve">Общий срок рассмотрения вторых частей заявок на участие в аукционе в электронной форме не может превышать три рабочих дня с даты размещения на ЭП протокола проведения аукциона в электронной форме. В случае осуществления конкурентной закупки, предусмотренной подпунктом 2 пункта </w:t>
      </w:r>
      <w:r w:rsidRPr="007879EC">
        <w:rPr>
          <w:rFonts w:ascii="Times New Roman" w:eastAsia="Times New Roman" w:hAnsi="Times New Roman"/>
          <w:sz w:val="24"/>
          <w:szCs w:val="24"/>
          <w:lang w:eastAsia="ru-RU"/>
        </w:rPr>
        <w:t>9</w:t>
      </w:r>
      <w:r w:rsidR="00632972" w:rsidRPr="007879EC">
        <w:rPr>
          <w:rFonts w:ascii="Times New Roman" w:eastAsia="Times New Roman" w:hAnsi="Times New Roman"/>
          <w:sz w:val="24"/>
          <w:szCs w:val="24"/>
          <w:lang w:eastAsia="ru-RU"/>
        </w:rPr>
        <w:t xml:space="preserve">.1 Положения, в течение одного рабочего дня после направления оператором ЭП протокола сопоставления ценовых предложений каждого участника аукциона в электронной форме, вторых частей заявок участников аукциона в электронной форме комиссия </w:t>
      </w:r>
      <w:r w:rsidR="003D2F2A" w:rsidRPr="007879EC">
        <w:rPr>
          <w:rFonts w:ascii="Times New Roman" w:eastAsia="Times New Roman" w:hAnsi="Times New Roman"/>
          <w:sz w:val="24"/>
          <w:szCs w:val="24"/>
          <w:lang w:eastAsia="ru-RU"/>
        </w:rPr>
        <w:t xml:space="preserve">по закупкам </w:t>
      </w:r>
      <w:r w:rsidR="00632972" w:rsidRPr="007879EC">
        <w:rPr>
          <w:rFonts w:ascii="Times New Roman" w:eastAsia="Times New Roman" w:hAnsi="Times New Roman"/>
          <w:sz w:val="24"/>
          <w:szCs w:val="24"/>
          <w:lang w:eastAsia="ru-RU"/>
        </w:rPr>
        <w:t>на основании результатов рассмотрения вторых частей заявок на участие в аукционе в электронной форме присваивает каждой такой заявке порядковый номер.</w:t>
      </w:r>
    </w:p>
    <w:p w:rsidR="00632972" w:rsidRPr="007879EC" w:rsidRDefault="00BF2824" w:rsidP="00BF282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104" w:name="P60"/>
      <w:bookmarkEnd w:id="104"/>
      <w:r w:rsidRPr="007879EC">
        <w:rPr>
          <w:rFonts w:ascii="Times New Roman" w:eastAsia="Times New Roman" w:hAnsi="Times New Roman"/>
          <w:sz w:val="24"/>
          <w:szCs w:val="24"/>
          <w:lang w:eastAsia="ru-RU"/>
        </w:rPr>
        <w:t xml:space="preserve">20.11.4. </w:t>
      </w:r>
      <w:r w:rsidR="00632972" w:rsidRPr="007879EC">
        <w:rPr>
          <w:rFonts w:ascii="Times New Roman" w:eastAsia="Times New Roman" w:hAnsi="Times New Roman"/>
          <w:sz w:val="24"/>
          <w:szCs w:val="24"/>
          <w:lang w:eastAsia="ru-RU"/>
        </w:rPr>
        <w:t>Заявка на участие в аукционе в электронной форме признается не соответствующей требованиям, установленным документацией о конкурентной закупке, в случае:</w:t>
      </w:r>
    </w:p>
    <w:p w:rsidR="00632972" w:rsidRPr="007879EC" w:rsidRDefault="00632972" w:rsidP="003D5017">
      <w:pPr>
        <w:pStyle w:val="ab"/>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непредставления документов и информации, которые предусмотрены документацией о конкурентной закупке, несоответствия указанных документов и информации требованиям, установленным документацией о конкурентной закупке,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632972" w:rsidRPr="007879EC" w:rsidRDefault="00632972" w:rsidP="003D5017">
      <w:pPr>
        <w:pStyle w:val="ab"/>
        <w:widowControl w:val="0"/>
        <w:numPr>
          <w:ilvl w:val="0"/>
          <w:numId w:val="5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несоответствия участника такого аукциона требованиям, установленным документацией о конкурентной закупке.</w:t>
      </w:r>
    </w:p>
    <w:p w:rsidR="00632972" w:rsidRPr="007879EC" w:rsidRDefault="00286FC8" w:rsidP="00BF282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105" w:name="P65"/>
      <w:bookmarkStart w:id="106" w:name="ппиЭА"/>
      <w:bookmarkEnd w:id="105"/>
      <w:bookmarkEnd w:id="106"/>
      <w:r w:rsidRPr="007879EC">
        <w:rPr>
          <w:rFonts w:ascii="Times New Roman" w:eastAsia="Times New Roman" w:hAnsi="Times New Roman"/>
          <w:sz w:val="24"/>
          <w:szCs w:val="24"/>
          <w:lang w:eastAsia="ru-RU"/>
        </w:rPr>
        <w:t xml:space="preserve">20.11.5. </w:t>
      </w:r>
      <w:r w:rsidR="00632972" w:rsidRPr="007879EC">
        <w:rPr>
          <w:rFonts w:ascii="Times New Roman" w:eastAsia="Times New Roman" w:hAnsi="Times New Roman"/>
          <w:sz w:val="24"/>
          <w:szCs w:val="24"/>
          <w:lang w:eastAsia="ru-RU"/>
        </w:rPr>
        <w:t xml:space="preserve">Результаты рассмотрения заявок на участие в аукционе в электронной форме фиксируются в </w:t>
      </w:r>
      <w:r w:rsidR="00D85853" w:rsidRPr="007879EC">
        <w:rPr>
          <w:rFonts w:ascii="Times New Roman" w:eastAsia="Times New Roman" w:hAnsi="Times New Roman"/>
          <w:sz w:val="24"/>
          <w:szCs w:val="24"/>
          <w:lang w:eastAsia="ru-RU"/>
        </w:rPr>
        <w:t xml:space="preserve">итоговом </w:t>
      </w:r>
      <w:r w:rsidR="00632972" w:rsidRPr="007879EC">
        <w:rPr>
          <w:rFonts w:ascii="Times New Roman" w:eastAsia="Times New Roman" w:hAnsi="Times New Roman"/>
          <w:sz w:val="24"/>
          <w:szCs w:val="24"/>
          <w:lang w:eastAsia="ru-RU"/>
        </w:rPr>
        <w:t>протоколе, который подписывается всеми участвовавшими в рассмотрении этих заявок членами комиссии</w:t>
      </w:r>
      <w:r w:rsidRPr="007879EC">
        <w:rPr>
          <w:rFonts w:ascii="Times New Roman" w:eastAsia="Times New Roman" w:hAnsi="Times New Roman"/>
          <w:sz w:val="24"/>
          <w:szCs w:val="24"/>
          <w:lang w:eastAsia="ru-RU"/>
        </w:rPr>
        <w:t xml:space="preserve"> по закупкам</w:t>
      </w:r>
      <w:r w:rsidR="00632972" w:rsidRPr="007879EC">
        <w:rPr>
          <w:rFonts w:ascii="Times New Roman" w:eastAsia="Times New Roman" w:hAnsi="Times New Roman"/>
          <w:sz w:val="24"/>
          <w:szCs w:val="24"/>
          <w:lang w:eastAsia="ru-RU"/>
        </w:rPr>
        <w:t xml:space="preserve">, и не позднее чем через три дня со дня подписания указанного протокола, размещаются Заказчиком в ЕИС и на ЭП. </w:t>
      </w:r>
      <w:r w:rsidR="00843B1A" w:rsidRPr="007879EC">
        <w:rPr>
          <w:rFonts w:ascii="Times New Roman" w:eastAsia="Times New Roman" w:hAnsi="Times New Roman"/>
          <w:sz w:val="24"/>
          <w:szCs w:val="24"/>
          <w:lang w:eastAsia="ru-RU"/>
        </w:rPr>
        <w:t>Данный протокол должен содержать информацию в соответствии с пунктом 4.13.2 настоящего Положения.</w:t>
      </w:r>
    </w:p>
    <w:p w:rsidR="00632972" w:rsidRPr="007879EC" w:rsidRDefault="00286FC8" w:rsidP="00286FC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20.11.6. </w:t>
      </w:r>
      <w:r w:rsidR="00632972" w:rsidRPr="007879EC">
        <w:rPr>
          <w:rFonts w:ascii="Times New Roman" w:eastAsia="Times New Roman" w:hAnsi="Times New Roman"/>
          <w:sz w:val="24"/>
          <w:szCs w:val="24"/>
          <w:lang w:eastAsia="ru-RU"/>
        </w:rPr>
        <w:t xml:space="preserve">Участник аукциона в электронной форме, который предложил наиболее </w:t>
      </w:r>
      <w:proofErr w:type="gramStart"/>
      <w:r w:rsidR="00632972" w:rsidRPr="007879EC">
        <w:rPr>
          <w:rFonts w:ascii="Times New Roman" w:eastAsia="Times New Roman" w:hAnsi="Times New Roman"/>
          <w:sz w:val="24"/>
          <w:szCs w:val="24"/>
          <w:lang w:eastAsia="ru-RU"/>
        </w:rPr>
        <w:t>низкую цену договора</w:t>
      </w:r>
      <w:proofErr w:type="gramEnd"/>
      <w:r w:rsidR="00632972" w:rsidRPr="007879EC">
        <w:rPr>
          <w:rFonts w:ascii="Times New Roman" w:eastAsia="Times New Roman" w:hAnsi="Times New Roman"/>
          <w:sz w:val="24"/>
          <w:szCs w:val="24"/>
          <w:lang w:eastAsia="ru-RU"/>
        </w:rPr>
        <w:t xml:space="preserve"> и заявка на участие в таком аукционе которого соответствует требованиям, установленным документацией о конкурентной закупке, признается победителем такого аукциона.</w:t>
      </w:r>
    </w:p>
    <w:p w:rsidR="00632972" w:rsidRPr="007879EC" w:rsidRDefault="00286FC8" w:rsidP="00286FC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107" w:name="несостпо2чЭА"/>
      <w:bookmarkEnd w:id="107"/>
      <w:r w:rsidRPr="007879EC">
        <w:rPr>
          <w:rFonts w:ascii="Times New Roman" w:eastAsia="Times New Roman" w:hAnsi="Times New Roman"/>
          <w:sz w:val="24"/>
          <w:szCs w:val="24"/>
          <w:lang w:eastAsia="ru-RU"/>
        </w:rPr>
        <w:t xml:space="preserve">20.11.7. </w:t>
      </w:r>
      <w:r w:rsidR="00632972" w:rsidRPr="007879EC">
        <w:rPr>
          <w:rFonts w:ascii="Times New Roman" w:eastAsia="Times New Roman" w:hAnsi="Times New Roman"/>
          <w:sz w:val="24"/>
          <w:szCs w:val="24"/>
          <w:lang w:eastAsia="ru-RU"/>
        </w:rPr>
        <w:t>В случае, если комиссией</w:t>
      </w:r>
      <w:r w:rsidRPr="007879EC">
        <w:rPr>
          <w:rFonts w:ascii="Times New Roman" w:eastAsia="Times New Roman" w:hAnsi="Times New Roman"/>
          <w:sz w:val="24"/>
          <w:szCs w:val="24"/>
          <w:lang w:eastAsia="ru-RU"/>
        </w:rPr>
        <w:t xml:space="preserve"> по закупкам</w:t>
      </w:r>
      <w:r w:rsidR="00632972" w:rsidRPr="007879EC">
        <w:rPr>
          <w:rFonts w:ascii="Times New Roman" w:eastAsia="Times New Roman" w:hAnsi="Times New Roman"/>
          <w:sz w:val="24"/>
          <w:szCs w:val="24"/>
          <w:lang w:eastAsia="ru-RU"/>
        </w:rPr>
        <w:t xml:space="preserve"> принято решение о несоответствии требованиям, установленным документацией о конкурентной закупке,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32972" w:rsidRPr="007879EC" w:rsidRDefault="00286FC8" w:rsidP="00286FC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20.12. </w:t>
      </w:r>
      <w:r w:rsidR="00632972" w:rsidRPr="007879EC">
        <w:rPr>
          <w:rFonts w:ascii="Times New Roman" w:eastAsia="Times New Roman" w:hAnsi="Times New Roman"/>
          <w:sz w:val="24"/>
          <w:szCs w:val="24"/>
          <w:lang w:eastAsia="ru-RU"/>
        </w:rPr>
        <w:t>По результатам аукциона в электронной форме договор заключается с победителем (единственным участником) такого аукциона, заявка которого на участие в таком аукционе признана соответствующей требованиям, установленным документацией о конкурентной закупке.</w:t>
      </w:r>
    </w:p>
    <w:p w:rsidR="00632972" w:rsidRPr="007879EC" w:rsidRDefault="00286FC8" w:rsidP="00286FC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20.13. </w:t>
      </w:r>
      <w:r w:rsidR="00632972" w:rsidRPr="007879EC">
        <w:rPr>
          <w:rFonts w:ascii="Times New Roman" w:eastAsia="Times New Roman" w:hAnsi="Times New Roman"/>
          <w:sz w:val="24"/>
          <w:szCs w:val="24"/>
          <w:lang w:eastAsia="ru-RU"/>
        </w:rPr>
        <w:t xml:space="preserve">В случае, если аукцион в электронной форме признан не состоявшимся по основанию, предусмотренному </w:t>
      </w:r>
      <w:hyperlink w:anchor="несост0или1заявкаЭА" w:history="1">
        <w:r w:rsidR="00632972" w:rsidRPr="007879EC">
          <w:rPr>
            <w:rFonts w:eastAsia="Times New Roman"/>
            <w:sz w:val="24"/>
            <w:szCs w:val="24"/>
            <w:lang w:eastAsia="ru-RU"/>
          </w:rPr>
          <w:t xml:space="preserve">пунктом </w:t>
        </w:r>
        <w:r w:rsidRPr="007879EC">
          <w:rPr>
            <w:rFonts w:eastAsia="Times New Roman"/>
            <w:sz w:val="24"/>
            <w:szCs w:val="24"/>
            <w:lang w:eastAsia="ru-RU"/>
          </w:rPr>
          <w:t>20</w:t>
        </w:r>
        <w:r w:rsidR="00632972" w:rsidRPr="007879EC">
          <w:rPr>
            <w:rFonts w:eastAsia="Times New Roman"/>
            <w:sz w:val="24"/>
            <w:szCs w:val="24"/>
            <w:lang w:eastAsia="ru-RU"/>
          </w:rPr>
          <w:t>.8</w:t>
        </w:r>
      </w:hyperlink>
      <w:r w:rsidR="00632972" w:rsidRPr="007879EC">
        <w:rPr>
          <w:rFonts w:ascii="Times New Roman" w:eastAsia="Times New Roman" w:hAnsi="Times New Roman"/>
          <w:sz w:val="24"/>
          <w:szCs w:val="24"/>
          <w:lang w:eastAsia="ru-RU"/>
        </w:rPr>
        <w:t xml:space="preserve"> Положения, в связи с тем, что по окончании </w:t>
      </w:r>
      <w:r w:rsidR="00632972" w:rsidRPr="007879EC">
        <w:rPr>
          <w:rFonts w:ascii="Times New Roman" w:eastAsia="Times New Roman" w:hAnsi="Times New Roman"/>
          <w:sz w:val="24"/>
          <w:szCs w:val="24"/>
          <w:lang w:eastAsia="ru-RU"/>
        </w:rPr>
        <w:lastRenderedPageBreak/>
        <w:t>срока подачи заявок на участие в таком аукционе подана только одна заявка на участие в нем:</w:t>
      </w:r>
    </w:p>
    <w:p w:rsidR="00632972" w:rsidRPr="007879EC" w:rsidRDefault="00632972" w:rsidP="003D5017">
      <w:pPr>
        <w:pStyle w:val="ab"/>
        <w:widowControl w:val="0"/>
        <w:numPr>
          <w:ilvl w:val="0"/>
          <w:numId w:val="5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комиссия</w:t>
      </w:r>
      <w:r w:rsidR="00286FC8" w:rsidRPr="007879EC">
        <w:rPr>
          <w:rFonts w:ascii="Times New Roman" w:eastAsia="Times New Roman" w:hAnsi="Times New Roman"/>
          <w:sz w:val="24"/>
          <w:szCs w:val="24"/>
          <w:lang w:eastAsia="ru-RU"/>
        </w:rPr>
        <w:t xml:space="preserve"> по закупкам</w:t>
      </w:r>
      <w:r w:rsidRPr="007879EC">
        <w:rPr>
          <w:rFonts w:ascii="Times New Roman" w:eastAsia="Times New Roman" w:hAnsi="Times New Roman"/>
          <w:sz w:val="24"/>
          <w:szCs w:val="24"/>
          <w:lang w:eastAsia="ru-RU"/>
        </w:rPr>
        <w:t xml:space="preserve">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 таком аукционе и направляет оператору ЭП </w:t>
      </w:r>
      <w:r w:rsidR="00D85853" w:rsidRPr="007879EC">
        <w:rPr>
          <w:rFonts w:ascii="Times New Roman" w:eastAsia="Times New Roman" w:hAnsi="Times New Roman"/>
          <w:sz w:val="24"/>
          <w:szCs w:val="24"/>
          <w:lang w:eastAsia="ru-RU"/>
        </w:rPr>
        <w:t xml:space="preserve">итоговый </w:t>
      </w:r>
      <w:r w:rsidRPr="007879EC">
        <w:rPr>
          <w:rFonts w:ascii="Times New Roman" w:eastAsia="Times New Roman" w:hAnsi="Times New Roman"/>
          <w:sz w:val="24"/>
          <w:szCs w:val="24"/>
          <w:lang w:eastAsia="ru-RU"/>
        </w:rPr>
        <w:t>протокол, подписанный членами комиссии</w:t>
      </w:r>
      <w:r w:rsidR="003D2F2A" w:rsidRPr="007879EC">
        <w:rPr>
          <w:rFonts w:ascii="Times New Roman" w:eastAsia="Times New Roman" w:hAnsi="Times New Roman"/>
          <w:sz w:val="24"/>
          <w:szCs w:val="24"/>
          <w:lang w:eastAsia="ru-RU"/>
        </w:rPr>
        <w:t xml:space="preserve"> по закупкам</w:t>
      </w:r>
      <w:r w:rsidRPr="007879EC">
        <w:rPr>
          <w:rFonts w:ascii="Times New Roman" w:eastAsia="Times New Roman" w:hAnsi="Times New Roman"/>
          <w:sz w:val="24"/>
          <w:szCs w:val="24"/>
          <w:lang w:eastAsia="ru-RU"/>
        </w:rPr>
        <w:t>. Указанный протокол должен содержать сведения о решении каждого члена комиссии</w:t>
      </w:r>
      <w:r w:rsidR="00286FC8" w:rsidRPr="007879EC">
        <w:rPr>
          <w:rFonts w:ascii="Times New Roman" w:eastAsia="Times New Roman" w:hAnsi="Times New Roman"/>
          <w:sz w:val="24"/>
          <w:szCs w:val="24"/>
          <w:lang w:eastAsia="ru-RU"/>
        </w:rPr>
        <w:t xml:space="preserve"> по закупкам</w:t>
      </w:r>
      <w:r w:rsidRPr="007879EC">
        <w:rPr>
          <w:rFonts w:ascii="Times New Roman" w:eastAsia="Times New Roman" w:hAnsi="Times New Roman"/>
          <w:sz w:val="24"/>
          <w:szCs w:val="24"/>
          <w:lang w:eastAsia="ru-RU"/>
        </w:rPr>
        <w:t xml:space="preserve"> о соответствии участника такого аукциона, подавшего единственную заявку на участие в таком аукционе, и поданной им заявки требованиям документации о конкурентной закупке</w:t>
      </w:r>
      <w:r w:rsidRPr="007879EC" w:rsidDel="00EE1645">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либо о несоответствии данного участника и поданной им заявки документации о конкурентной закупке</w:t>
      </w:r>
      <w:r w:rsidRPr="007879EC" w:rsidDel="00EE1645">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с обоснованием этого решения, в том числе с указанием положений документации о конкурентной закупке, которым не соответствует единственная заявка на участие в таком аукционе;</w:t>
      </w:r>
    </w:p>
    <w:p w:rsidR="00632972" w:rsidRPr="007879EC" w:rsidRDefault="00632972" w:rsidP="003D5017">
      <w:pPr>
        <w:pStyle w:val="ab"/>
        <w:widowControl w:val="0"/>
        <w:numPr>
          <w:ilvl w:val="0"/>
          <w:numId w:val="5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документации о конкурентной закупке, в порядке, установленном </w:t>
      </w:r>
      <w:hyperlink w:anchor="договорЭП" w:history="1">
        <w:r w:rsidRPr="007879EC">
          <w:rPr>
            <w:rFonts w:eastAsia="Times New Roman"/>
            <w:sz w:val="24"/>
            <w:szCs w:val="24"/>
            <w:lang w:eastAsia="ru-RU"/>
          </w:rPr>
          <w:t xml:space="preserve">пунктом </w:t>
        </w:r>
        <w:r w:rsidR="00286FC8" w:rsidRPr="007879EC">
          <w:rPr>
            <w:rFonts w:eastAsia="Times New Roman"/>
            <w:sz w:val="24"/>
            <w:szCs w:val="24"/>
            <w:lang w:eastAsia="ru-RU"/>
          </w:rPr>
          <w:t>14</w:t>
        </w:r>
        <w:r w:rsidRPr="007879EC">
          <w:rPr>
            <w:rFonts w:eastAsia="Times New Roman"/>
            <w:sz w:val="24"/>
            <w:szCs w:val="24"/>
            <w:lang w:eastAsia="ru-RU"/>
          </w:rPr>
          <w:t>.2</w:t>
        </w:r>
      </w:hyperlink>
      <w:r w:rsidRPr="007879EC">
        <w:rPr>
          <w:rFonts w:ascii="Times New Roman" w:eastAsia="Times New Roman" w:hAnsi="Times New Roman"/>
          <w:sz w:val="24"/>
          <w:szCs w:val="24"/>
          <w:lang w:eastAsia="ru-RU"/>
        </w:rPr>
        <w:t xml:space="preserve"> Положения.</w:t>
      </w:r>
    </w:p>
    <w:p w:rsidR="00632972" w:rsidRPr="007879EC" w:rsidRDefault="00286FC8" w:rsidP="00286FC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20.14. </w:t>
      </w:r>
      <w:r w:rsidR="00632972" w:rsidRPr="007879EC">
        <w:rPr>
          <w:rFonts w:ascii="Times New Roman" w:eastAsia="Times New Roman" w:hAnsi="Times New Roman"/>
          <w:sz w:val="24"/>
          <w:szCs w:val="24"/>
          <w:lang w:eastAsia="ru-RU"/>
        </w:rPr>
        <w:t xml:space="preserve">В случае, если аукцион в электронной форме признан несостоявшимся по основанию, предусмотренному </w:t>
      </w:r>
      <w:hyperlink w:anchor="несостпо1чЭА" w:history="1">
        <w:r w:rsidR="00632972" w:rsidRPr="007879EC">
          <w:rPr>
            <w:rFonts w:eastAsia="Times New Roman"/>
            <w:sz w:val="24"/>
            <w:szCs w:val="24"/>
            <w:lang w:eastAsia="ru-RU"/>
          </w:rPr>
          <w:t xml:space="preserve">пунктом </w:t>
        </w:r>
        <w:r w:rsidRPr="007879EC">
          <w:rPr>
            <w:rFonts w:eastAsia="Times New Roman"/>
            <w:sz w:val="24"/>
            <w:szCs w:val="24"/>
            <w:lang w:eastAsia="ru-RU"/>
          </w:rPr>
          <w:t>20</w:t>
        </w:r>
        <w:r w:rsidR="00632972" w:rsidRPr="007879EC">
          <w:rPr>
            <w:rFonts w:eastAsia="Times New Roman"/>
            <w:sz w:val="24"/>
            <w:szCs w:val="24"/>
            <w:lang w:eastAsia="ru-RU"/>
          </w:rPr>
          <w:t>.9.8</w:t>
        </w:r>
      </w:hyperlink>
      <w:r w:rsidR="00632972" w:rsidRPr="007879EC">
        <w:rPr>
          <w:rFonts w:ascii="Times New Roman" w:eastAsia="Times New Roman" w:hAnsi="Times New Roman"/>
          <w:sz w:val="24"/>
          <w:szCs w:val="24"/>
          <w:lang w:eastAsia="ru-RU"/>
        </w:rPr>
        <w:t xml:space="preserve"> Положения, в связи с тем, что комиссией</w:t>
      </w:r>
      <w:r w:rsidRPr="007879EC">
        <w:rPr>
          <w:rFonts w:ascii="Times New Roman" w:eastAsia="Times New Roman" w:hAnsi="Times New Roman"/>
          <w:sz w:val="24"/>
          <w:szCs w:val="24"/>
          <w:lang w:eastAsia="ru-RU"/>
        </w:rPr>
        <w:t xml:space="preserve"> по закупкам</w:t>
      </w:r>
      <w:r w:rsidR="00632972" w:rsidRPr="007879EC">
        <w:rPr>
          <w:rFonts w:ascii="Times New Roman" w:eastAsia="Times New Roman" w:hAnsi="Times New Roman"/>
          <w:sz w:val="24"/>
          <w:szCs w:val="24"/>
          <w:lang w:eastAsia="ru-RU"/>
        </w:rPr>
        <w:t xml:space="preserve"> принято решение о признании только одного участника закупки, подавшего заявку на участие в таком аукционе, его участником:</w:t>
      </w:r>
    </w:p>
    <w:p w:rsidR="00632972" w:rsidRPr="007879EC" w:rsidRDefault="00632972" w:rsidP="003D5017">
      <w:pPr>
        <w:pStyle w:val="ab"/>
        <w:widowControl w:val="0"/>
        <w:numPr>
          <w:ilvl w:val="0"/>
          <w:numId w:val="5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bookmarkStart w:id="108" w:name="Par1"/>
      <w:bookmarkEnd w:id="108"/>
      <w:r w:rsidRPr="007879EC">
        <w:rPr>
          <w:rFonts w:ascii="Times New Roman" w:eastAsia="Times New Roman" w:hAnsi="Times New Roman" w:cs="Times New Roman"/>
          <w:sz w:val="24"/>
          <w:szCs w:val="24"/>
          <w:lang w:eastAsia="ru-RU"/>
        </w:rPr>
        <w:t>комиссия</w:t>
      </w:r>
      <w:r w:rsidR="00286FC8" w:rsidRPr="007879EC">
        <w:rPr>
          <w:rFonts w:ascii="Times New Roman" w:eastAsia="Times New Roman" w:hAnsi="Times New Roman" w:cs="Times New Roman"/>
          <w:sz w:val="24"/>
          <w:szCs w:val="24"/>
          <w:lang w:eastAsia="ru-RU"/>
        </w:rPr>
        <w:t xml:space="preserve"> по закупкам</w:t>
      </w:r>
      <w:r w:rsidRPr="007879EC">
        <w:rPr>
          <w:rFonts w:ascii="Times New Roman" w:eastAsia="Times New Roman" w:hAnsi="Times New Roman" w:cs="Times New Roman"/>
          <w:sz w:val="24"/>
          <w:szCs w:val="24"/>
          <w:lang w:eastAsia="ru-RU"/>
        </w:rPr>
        <w:t xml:space="preserve"> в течение трех рабочих дн</w:t>
      </w:r>
      <w:r w:rsidR="00E250B8" w:rsidRPr="007879EC">
        <w:rPr>
          <w:rFonts w:ascii="Times New Roman" w:eastAsia="Times New Roman" w:hAnsi="Times New Roman" w:cs="Times New Roman"/>
          <w:sz w:val="24"/>
          <w:szCs w:val="24"/>
          <w:lang w:eastAsia="ru-RU"/>
        </w:rPr>
        <w:t xml:space="preserve">ей с даты получения Заказчиком </w:t>
      </w:r>
      <w:r w:rsidRPr="007879EC">
        <w:rPr>
          <w:rFonts w:ascii="Times New Roman" w:eastAsia="Times New Roman" w:hAnsi="Times New Roman" w:cs="Times New Roman"/>
          <w:sz w:val="24"/>
          <w:szCs w:val="24"/>
          <w:lang w:eastAsia="ru-RU"/>
        </w:rPr>
        <w:t xml:space="preserve">второй части заявки единственного участника такого аукциона рассматривает данную заявку на предмет соответствия требованиям документации о конкурентной закупке. Сформированный по результатам такого рассмотрения </w:t>
      </w:r>
      <w:r w:rsidR="00D85853" w:rsidRPr="007879EC">
        <w:rPr>
          <w:rFonts w:ascii="Times New Roman" w:eastAsia="Times New Roman" w:hAnsi="Times New Roman" w:cs="Times New Roman"/>
          <w:sz w:val="24"/>
          <w:szCs w:val="24"/>
          <w:lang w:eastAsia="ru-RU"/>
        </w:rPr>
        <w:t xml:space="preserve">итоговый </w:t>
      </w:r>
      <w:r w:rsidRPr="007879EC">
        <w:rPr>
          <w:rFonts w:ascii="Times New Roman" w:eastAsia="Times New Roman" w:hAnsi="Times New Roman" w:cs="Times New Roman"/>
          <w:sz w:val="24"/>
          <w:szCs w:val="24"/>
          <w:lang w:eastAsia="ru-RU"/>
        </w:rPr>
        <w:t>протокол, подписанный членами комиссии</w:t>
      </w:r>
      <w:r w:rsidR="00286FC8" w:rsidRPr="007879EC">
        <w:rPr>
          <w:rFonts w:ascii="Times New Roman" w:eastAsia="Times New Roman" w:hAnsi="Times New Roman" w:cs="Times New Roman"/>
          <w:sz w:val="24"/>
          <w:szCs w:val="24"/>
          <w:lang w:eastAsia="ru-RU"/>
        </w:rPr>
        <w:t xml:space="preserve"> по закупкам</w:t>
      </w:r>
      <w:r w:rsidRPr="007879EC">
        <w:rPr>
          <w:rFonts w:ascii="Times New Roman" w:eastAsia="Times New Roman" w:hAnsi="Times New Roman" w:cs="Times New Roman"/>
          <w:sz w:val="24"/>
          <w:szCs w:val="24"/>
          <w:lang w:eastAsia="ru-RU"/>
        </w:rPr>
        <w:t xml:space="preserve"> Заказчик размещает в ЕИС и на ЭП. Указанный протокол должен содержать сведения о решении каждого члена комиссии</w:t>
      </w:r>
      <w:r w:rsidR="00286FC8" w:rsidRPr="007879EC">
        <w:rPr>
          <w:rFonts w:ascii="Times New Roman" w:eastAsia="Times New Roman" w:hAnsi="Times New Roman" w:cs="Times New Roman"/>
          <w:sz w:val="24"/>
          <w:szCs w:val="24"/>
          <w:lang w:eastAsia="ru-RU"/>
        </w:rPr>
        <w:t xml:space="preserve"> по закупкам</w:t>
      </w:r>
      <w:r w:rsidRPr="007879EC">
        <w:rPr>
          <w:rFonts w:ascii="Times New Roman" w:eastAsia="Times New Roman" w:hAnsi="Times New Roman" w:cs="Times New Roman"/>
          <w:sz w:val="24"/>
          <w:szCs w:val="24"/>
          <w:lang w:eastAsia="ru-RU"/>
        </w:rPr>
        <w:t xml:space="preserve"> о соответствии единственного участника такого аукциона и поданной им заявки на участие в нем требованиям документации о конкурентной закупке либо о несоответствии этого участника и поданной заявки требованиям документации о конкурентной закупке</w:t>
      </w:r>
      <w:r w:rsidRPr="007879EC" w:rsidDel="006605B4">
        <w:rPr>
          <w:rFonts w:ascii="Times New Roman" w:eastAsia="Times New Roman" w:hAnsi="Times New Roman" w:cs="Times New Roman"/>
          <w:sz w:val="24"/>
          <w:szCs w:val="24"/>
          <w:lang w:eastAsia="ru-RU"/>
        </w:rPr>
        <w:t xml:space="preserve"> </w:t>
      </w:r>
      <w:r w:rsidRPr="007879EC">
        <w:rPr>
          <w:rFonts w:ascii="Times New Roman" w:eastAsia="Times New Roman" w:hAnsi="Times New Roman" w:cs="Times New Roman"/>
          <w:sz w:val="24"/>
          <w:szCs w:val="24"/>
          <w:lang w:eastAsia="ru-RU"/>
        </w:rPr>
        <w:t>с обоснованием указанного решения, в том числе с указанием положений документации о конкурентной закупке, которым не соответствует эта заявка;</w:t>
      </w:r>
    </w:p>
    <w:p w:rsidR="00632972" w:rsidRPr="007879EC" w:rsidRDefault="00632972" w:rsidP="003D5017">
      <w:pPr>
        <w:pStyle w:val="ab"/>
        <w:widowControl w:val="0"/>
        <w:numPr>
          <w:ilvl w:val="0"/>
          <w:numId w:val="5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документации о конкурентной закупке, заключается в порядке, установленном </w:t>
      </w:r>
      <w:hyperlink w:anchor="договорЭП" w:history="1">
        <w:r w:rsidRPr="007879EC">
          <w:rPr>
            <w:rFonts w:ascii="Times New Roman" w:eastAsia="Times New Roman" w:hAnsi="Times New Roman" w:cs="Times New Roman"/>
            <w:sz w:val="24"/>
            <w:szCs w:val="24"/>
            <w:lang w:eastAsia="ru-RU"/>
          </w:rPr>
          <w:t xml:space="preserve">пунктом </w:t>
        </w:r>
        <w:r w:rsidR="00286FC8" w:rsidRPr="007879EC">
          <w:rPr>
            <w:rFonts w:ascii="Times New Roman" w:eastAsia="Times New Roman" w:hAnsi="Times New Roman" w:cs="Times New Roman"/>
            <w:sz w:val="24"/>
            <w:szCs w:val="24"/>
            <w:lang w:eastAsia="ru-RU"/>
          </w:rPr>
          <w:t>14</w:t>
        </w:r>
        <w:r w:rsidRPr="007879EC">
          <w:rPr>
            <w:rFonts w:ascii="Times New Roman" w:eastAsia="Times New Roman" w:hAnsi="Times New Roman" w:cs="Times New Roman"/>
            <w:sz w:val="24"/>
            <w:szCs w:val="24"/>
            <w:lang w:eastAsia="ru-RU"/>
          </w:rPr>
          <w:t>.2</w:t>
        </w:r>
      </w:hyperlink>
      <w:r w:rsidRPr="007879EC">
        <w:rPr>
          <w:rFonts w:ascii="Times New Roman" w:eastAsia="Times New Roman" w:hAnsi="Times New Roman" w:cs="Times New Roman"/>
          <w:sz w:val="24"/>
          <w:szCs w:val="24"/>
          <w:lang w:eastAsia="ru-RU"/>
        </w:rPr>
        <w:t xml:space="preserve"> Положения.</w:t>
      </w:r>
    </w:p>
    <w:p w:rsidR="00632972" w:rsidRPr="007879EC" w:rsidRDefault="00286FC8" w:rsidP="00286FC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20.15. </w:t>
      </w:r>
      <w:r w:rsidR="00632972" w:rsidRPr="007879EC">
        <w:rPr>
          <w:rFonts w:ascii="Times New Roman" w:eastAsia="Times New Roman" w:hAnsi="Times New Roman"/>
          <w:sz w:val="24"/>
          <w:szCs w:val="24"/>
          <w:lang w:eastAsia="ru-RU"/>
        </w:rPr>
        <w:t xml:space="preserve">В случае, если аукцион в электронной форме признан не состоявшимся по основанию, предусмотренному </w:t>
      </w:r>
      <w:hyperlink w:anchor="несостнетторгаЭА" w:history="1">
        <w:r w:rsidR="00632972" w:rsidRPr="007879EC">
          <w:rPr>
            <w:rFonts w:eastAsia="Times New Roman"/>
            <w:sz w:val="24"/>
            <w:szCs w:val="24"/>
            <w:lang w:eastAsia="ru-RU"/>
          </w:rPr>
          <w:t xml:space="preserve">пунктом </w:t>
        </w:r>
        <w:r w:rsidRPr="007879EC">
          <w:rPr>
            <w:rFonts w:eastAsia="Times New Roman"/>
            <w:sz w:val="24"/>
            <w:szCs w:val="24"/>
            <w:lang w:eastAsia="ru-RU"/>
          </w:rPr>
          <w:t>20</w:t>
        </w:r>
        <w:r w:rsidR="00632972" w:rsidRPr="007879EC">
          <w:rPr>
            <w:rFonts w:eastAsia="Times New Roman"/>
            <w:sz w:val="24"/>
            <w:szCs w:val="24"/>
            <w:lang w:eastAsia="ru-RU"/>
          </w:rPr>
          <w:t>.10.14</w:t>
        </w:r>
      </w:hyperlink>
      <w:r w:rsidR="00632972" w:rsidRPr="007879EC">
        <w:rPr>
          <w:rFonts w:ascii="Times New Roman" w:eastAsia="Times New Roman" w:hAnsi="Times New Roman"/>
          <w:sz w:val="24"/>
          <w:szCs w:val="24"/>
          <w:lang w:eastAsia="ru-RU"/>
        </w:rPr>
        <w:t xml:space="preserve"> Положения в связи с тем, что в течение 10 минут после начала проведения такого аукциона ни один из его участников не подал предложение о цене договора:</w:t>
      </w:r>
    </w:p>
    <w:p w:rsidR="00632972" w:rsidRPr="007879EC" w:rsidRDefault="00632972" w:rsidP="003D5017">
      <w:pPr>
        <w:pStyle w:val="ab"/>
        <w:widowControl w:val="0"/>
        <w:numPr>
          <w:ilvl w:val="0"/>
          <w:numId w:val="5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комиссия</w:t>
      </w:r>
      <w:r w:rsidR="00286FC8" w:rsidRPr="007879EC">
        <w:rPr>
          <w:rFonts w:ascii="Times New Roman" w:eastAsia="Times New Roman" w:hAnsi="Times New Roman" w:cs="Times New Roman"/>
          <w:sz w:val="24"/>
          <w:szCs w:val="24"/>
          <w:lang w:eastAsia="ru-RU"/>
        </w:rPr>
        <w:t xml:space="preserve"> по закупкам</w:t>
      </w:r>
      <w:r w:rsidRPr="007879EC">
        <w:rPr>
          <w:rFonts w:ascii="Times New Roman" w:eastAsia="Times New Roman" w:hAnsi="Times New Roman" w:cs="Times New Roman"/>
          <w:sz w:val="24"/>
          <w:szCs w:val="24"/>
          <w:lang w:eastAsia="ru-RU"/>
        </w:rPr>
        <w:t xml:space="preserve"> в течение трех рабочих дн</w:t>
      </w:r>
      <w:r w:rsidR="00286FC8" w:rsidRPr="007879EC">
        <w:rPr>
          <w:rFonts w:ascii="Times New Roman" w:eastAsia="Times New Roman" w:hAnsi="Times New Roman" w:cs="Times New Roman"/>
          <w:sz w:val="24"/>
          <w:szCs w:val="24"/>
          <w:lang w:eastAsia="ru-RU"/>
        </w:rPr>
        <w:t xml:space="preserve">ей с даты получения Заказчиком </w:t>
      </w:r>
      <w:r w:rsidRPr="007879EC">
        <w:rPr>
          <w:rFonts w:ascii="Times New Roman" w:eastAsia="Times New Roman" w:hAnsi="Times New Roman" w:cs="Times New Roman"/>
          <w:sz w:val="24"/>
          <w:szCs w:val="24"/>
          <w:lang w:eastAsia="ru-RU"/>
        </w:rPr>
        <w:t xml:space="preserve">вторых частей заявок на участие в таком аукционе его участников рассматривает вторые части этих заявок на предмет соответствия требованиям документации о конкурентной закупке. Сформированный по результатам такого рассмотрения </w:t>
      </w:r>
      <w:r w:rsidR="00D85853" w:rsidRPr="007879EC">
        <w:rPr>
          <w:rFonts w:ascii="Times New Roman" w:eastAsia="Times New Roman" w:hAnsi="Times New Roman" w:cs="Times New Roman"/>
          <w:sz w:val="24"/>
          <w:szCs w:val="24"/>
          <w:lang w:eastAsia="ru-RU"/>
        </w:rPr>
        <w:t xml:space="preserve">итоговый </w:t>
      </w:r>
      <w:r w:rsidRPr="007879EC">
        <w:rPr>
          <w:rFonts w:ascii="Times New Roman" w:eastAsia="Times New Roman" w:hAnsi="Times New Roman" w:cs="Times New Roman"/>
          <w:sz w:val="24"/>
          <w:szCs w:val="24"/>
          <w:lang w:eastAsia="ru-RU"/>
        </w:rPr>
        <w:t xml:space="preserve">протокол, подписанный членами комиссии </w:t>
      </w:r>
      <w:r w:rsidR="00286FC8" w:rsidRPr="007879EC">
        <w:rPr>
          <w:rFonts w:ascii="Times New Roman" w:eastAsia="Times New Roman" w:hAnsi="Times New Roman" w:cs="Times New Roman"/>
          <w:sz w:val="24"/>
          <w:szCs w:val="24"/>
          <w:lang w:eastAsia="ru-RU"/>
        </w:rPr>
        <w:t xml:space="preserve">по закупкам </w:t>
      </w:r>
      <w:r w:rsidRPr="007879EC">
        <w:rPr>
          <w:rFonts w:ascii="Times New Roman" w:eastAsia="Times New Roman" w:hAnsi="Times New Roman" w:cs="Times New Roman"/>
          <w:sz w:val="24"/>
          <w:szCs w:val="24"/>
          <w:lang w:eastAsia="ru-RU"/>
        </w:rPr>
        <w:t xml:space="preserve">Заказчик размещает в ЕИС и на ЭП. Указанный протокол должен содержать информацию о решении каждого члена комиссии </w:t>
      </w:r>
      <w:r w:rsidR="00286FC8" w:rsidRPr="007879EC">
        <w:rPr>
          <w:rFonts w:ascii="Times New Roman" w:eastAsia="Times New Roman" w:hAnsi="Times New Roman" w:cs="Times New Roman"/>
          <w:sz w:val="24"/>
          <w:szCs w:val="24"/>
          <w:lang w:eastAsia="ru-RU"/>
        </w:rPr>
        <w:t xml:space="preserve">по закупкам </w:t>
      </w:r>
      <w:r w:rsidRPr="007879EC">
        <w:rPr>
          <w:rFonts w:ascii="Times New Roman" w:eastAsia="Times New Roman" w:hAnsi="Times New Roman" w:cs="Times New Roman"/>
          <w:sz w:val="24"/>
          <w:szCs w:val="24"/>
          <w:lang w:eastAsia="ru-RU"/>
        </w:rPr>
        <w:t>о соответствии участников такого аукциона и поданных ими заявок на участие в нем требованиям документации о конкурентной закупке</w:t>
      </w:r>
      <w:r w:rsidRPr="007879EC" w:rsidDel="00390DF3">
        <w:rPr>
          <w:rFonts w:ascii="Times New Roman" w:eastAsia="Times New Roman" w:hAnsi="Times New Roman" w:cs="Times New Roman"/>
          <w:sz w:val="24"/>
          <w:szCs w:val="24"/>
          <w:lang w:eastAsia="ru-RU"/>
        </w:rPr>
        <w:t xml:space="preserve"> </w:t>
      </w:r>
      <w:r w:rsidRPr="007879EC">
        <w:rPr>
          <w:rFonts w:ascii="Times New Roman" w:eastAsia="Times New Roman" w:hAnsi="Times New Roman" w:cs="Times New Roman"/>
          <w:sz w:val="24"/>
          <w:szCs w:val="24"/>
          <w:lang w:eastAsia="ru-RU"/>
        </w:rPr>
        <w:t>или о несоответствии участников такого аукциона и данных заявок требованиям документации о конкурентной закупке с обоснованием указанного решения, в том числе с указанием положений документации о конкурентной закупке, которым не соответствуют данные заявки, содержания данных заявок, которое не соответствует требованиям документации о конкурентной закупке;</w:t>
      </w:r>
    </w:p>
    <w:p w:rsidR="00632972" w:rsidRPr="007879EC" w:rsidRDefault="00632972" w:rsidP="003D5017">
      <w:pPr>
        <w:pStyle w:val="ab"/>
        <w:widowControl w:val="0"/>
        <w:numPr>
          <w:ilvl w:val="0"/>
          <w:numId w:val="5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договор заключается в порядке, установленном </w:t>
      </w:r>
      <w:hyperlink w:anchor="договорЭП" w:history="1">
        <w:r w:rsidRPr="007879EC">
          <w:rPr>
            <w:rFonts w:ascii="Times New Roman" w:eastAsia="Times New Roman" w:hAnsi="Times New Roman" w:cs="Times New Roman"/>
            <w:sz w:val="24"/>
            <w:szCs w:val="24"/>
            <w:lang w:eastAsia="ru-RU"/>
          </w:rPr>
          <w:t xml:space="preserve">пунктом </w:t>
        </w:r>
        <w:r w:rsidR="00286FC8" w:rsidRPr="007879EC">
          <w:rPr>
            <w:rFonts w:ascii="Times New Roman" w:eastAsia="Times New Roman" w:hAnsi="Times New Roman" w:cs="Times New Roman"/>
            <w:sz w:val="24"/>
            <w:szCs w:val="24"/>
            <w:lang w:eastAsia="ru-RU"/>
          </w:rPr>
          <w:t>14</w:t>
        </w:r>
        <w:r w:rsidRPr="007879EC">
          <w:rPr>
            <w:rFonts w:ascii="Times New Roman" w:eastAsia="Times New Roman" w:hAnsi="Times New Roman" w:cs="Times New Roman"/>
            <w:sz w:val="24"/>
            <w:szCs w:val="24"/>
            <w:lang w:eastAsia="ru-RU"/>
          </w:rPr>
          <w:t>.2</w:t>
        </w:r>
      </w:hyperlink>
      <w:r w:rsidRPr="007879EC">
        <w:rPr>
          <w:rFonts w:ascii="Times New Roman" w:eastAsia="Times New Roman" w:hAnsi="Times New Roman" w:cs="Times New Roman"/>
          <w:sz w:val="24"/>
          <w:szCs w:val="24"/>
          <w:lang w:eastAsia="ru-RU"/>
        </w:rPr>
        <w:t xml:space="preserve"> Положения, с </w:t>
      </w:r>
      <w:r w:rsidRPr="007879EC">
        <w:rPr>
          <w:rFonts w:ascii="Times New Roman" w:eastAsia="Times New Roman" w:hAnsi="Times New Roman" w:cs="Times New Roman"/>
          <w:sz w:val="24"/>
          <w:szCs w:val="24"/>
          <w:lang w:eastAsia="ru-RU"/>
        </w:rPr>
        <w:lastRenderedPageBreak/>
        <w:t xml:space="preserve">участником такого аукциона, заявка </w:t>
      </w:r>
      <w:proofErr w:type="gramStart"/>
      <w:r w:rsidRPr="007879EC">
        <w:rPr>
          <w:rFonts w:ascii="Times New Roman" w:eastAsia="Times New Roman" w:hAnsi="Times New Roman" w:cs="Times New Roman"/>
          <w:sz w:val="24"/>
          <w:szCs w:val="24"/>
          <w:lang w:eastAsia="ru-RU"/>
        </w:rPr>
        <w:t>на участие</w:t>
      </w:r>
      <w:proofErr w:type="gramEnd"/>
      <w:r w:rsidRPr="007879EC">
        <w:rPr>
          <w:rFonts w:ascii="Times New Roman" w:eastAsia="Times New Roman" w:hAnsi="Times New Roman" w:cs="Times New Roman"/>
          <w:sz w:val="24"/>
          <w:szCs w:val="24"/>
          <w:lang w:eastAsia="ru-RU"/>
        </w:rPr>
        <w:t xml:space="preserve"> в котором подана:</w:t>
      </w:r>
    </w:p>
    <w:p w:rsidR="00632972" w:rsidRPr="007879EC" w:rsidRDefault="00632972" w:rsidP="003D5017">
      <w:pPr>
        <w:pStyle w:val="ab"/>
        <w:widowControl w:val="0"/>
        <w:numPr>
          <w:ilvl w:val="0"/>
          <w:numId w:val="6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конкурентной закупке;</w:t>
      </w:r>
    </w:p>
    <w:p w:rsidR="00632972" w:rsidRPr="007879EC" w:rsidRDefault="00632972" w:rsidP="003D5017">
      <w:pPr>
        <w:pStyle w:val="ab"/>
        <w:widowControl w:val="0"/>
        <w:numPr>
          <w:ilvl w:val="0"/>
          <w:numId w:val="6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конкурентной закупке.</w:t>
      </w:r>
    </w:p>
    <w:p w:rsidR="00632972" w:rsidRPr="007879EC" w:rsidRDefault="00286FC8" w:rsidP="00286FC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20.16. </w:t>
      </w:r>
      <w:r w:rsidR="00632972" w:rsidRPr="007879EC">
        <w:rPr>
          <w:rFonts w:ascii="Times New Roman" w:eastAsia="Times New Roman" w:hAnsi="Times New Roman"/>
          <w:sz w:val="24"/>
          <w:szCs w:val="24"/>
          <w:lang w:eastAsia="ru-RU"/>
        </w:rPr>
        <w:t xml:space="preserve">В случае, если аукцион в электронной форме признан не состоявшимся по основанию, предусмотренному </w:t>
      </w:r>
      <w:hyperlink w:anchor="несостпо2чЭА" w:history="1">
        <w:r w:rsidR="00632972" w:rsidRPr="007879EC">
          <w:rPr>
            <w:rFonts w:eastAsia="Times New Roman"/>
            <w:sz w:val="24"/>
            <w:szCs w:val="24"/>
            <w:lang w:eastAsia="ru-RU"/>
          </w:rPr>
          <w:t xml:space="preserve">пунктом </w:t>
        </w:r>
        <w:r w:rsidRPr="007879EC">
          <w:rPr>
            <w:rFonts w:eastAsia="Times New Roman"/>
            <w:sz w:val="24"/>
            <w:szCs w:val="24"/>
            <w:lang w:eastAsia="ru-RU"/>
          </w:rPr>
          <w:t>20</w:t>
        </w:r>
        <w:r w:rsidR="00632972" w:rsidRPr="007879EC">
          <w:rPr>
            <w:rFonts w:eastAsia="Times New Roman"/>
            <w:sz w:val="24"/>
            <w:szCs w:val="24"/>
            <w:lang w:eastAsia="ru-RU"/>
          </w:rPr>
          <w:t>.11.7</w:t>
        </w:r>
      </w:hyperlink>
      <w:r w:rsidR="00632972" w:rsidRPr="007879EC">
        <w:rPr>
          <w:rFonts w:ascii="Times New Roman" w:eastAsia="Times New Roman" w:hAnsi="Times New Roman"/>
          <w:sz w:val="24"/>
          <w:szCs w:val="24"/>
          <w:lang w:eastAsia="ru-RU"/>
        </w:rPr>
        <w:t xml:space="preserve"> Положения, в связи с тем, что комиссией </w:t>
      </w:r>
      <w:r w:rsidR="003D2F2A" w:rsidRPr="007879EC">
        <w:rPr>
          <w:rFonts w:ascii="Times New Roman" w:eastAsia="Times New Roman" w:hAnsi="Times New Roman"/>
          <w:sz w:val="24"/>
          <w:szCs w:val="24"/>
          <w:lang w:eastAsia="ru-RU"/>
        </w:rPr>
        <w:t xml:space="preserve">по закупкам </w:t>
      </w:r>
      <w:r w:rsidR="00632972" w:rsidRPr="007879EC">
        <w:rPr>
          <w:rFonts w:ascii="Times New Roman" w:eastAsia="Times New Roman" w:hAnsi="Times New Roman"/>
          <w:sz w:val="24"/>
          <w:szCs w:val="24"/>
          <w:lang w:eastAsia="ru-RU"/>
        </w:rPr>
        <w:t xml:space="preserve">принято решение о соответствии требованиям, установленным документацией о конкурентной закупке, только одной второй части заявки на участие в нем, договор с участником такого аукциона, подавшим указанную заявку, заключается в порядке, установленном </w:t>
      </w:r>
      <w:hyperlink w:anchor="несостпо2чЭА" w:history="1">
        <w:r w:rsidR="00632972" w:rsidRPr="007879EC">
          <w:rPr>
            <w:rFonts w:eastAsia="Times New Roman"/>
            <w:sz w:val="24"/>
            <w:szCs w:val="24"/>
            <w:lang w:eastAsia="ru-RU"/>
          </w:rPr>
          <w:t xml:space="preserve">пунктом </w:t>
        </w:r>
        <w:r w:rsidRPr="007879EC">
          <w:rPr>
            <w:rFonts w:eastAsia="Times New Roman"/>
            <w:sz w:val="24"/>
            <w:szCs w:val="24"/>
            <w:lang w:eastAsia="ru-RU"/>
          </w:rPr>
          <w:t>14</w:t>
        </w:r>
        <w:r w:rsidR="00632972" w:rsidRPr="007879EC">
          <w:rPr>
            <w:rFonts w:eastAsia="Times New Roman"/>
            <w:sz w:val="24"/>
            <w:szCs w:val="24"/>
            <w:lang w:eastAsia="ru-RU"/>
          </w:rPr>
          <w:t>.2</w:t>
        </w:r>
      </w:hyperlink>
      <w:r w:rsidR="00632972" w:rsidRPr="007879EC">
        <w:rPr>
          <w:rFonts w:ascii="Times New Roman" w:eastAsia="Times New Roman" w:hAnsi="Times New Roman"/>
          <w:sz w:val="24"/>
          <w:szCs w:val="24"/>
          <w:lang w:eastAsia="ru-RU"/>
        </w:rPr>
        <w:t xml:space="preserve"> Положения.</w:t>
      </w:r>
    </w:p>
    <w:p w:rsidR="00275A53" w:rsidRPr="007879EC" w:rsidRDefault="00275A53" w:rsidP="00286FC8">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20.17. В случае, если аукцион в электронной форме признан не состоявшимся по основанию, предусмотренному </w:t>
      </w:r>
      <w:hyperlink w:anchor="несостпо2чЭА" w:history="1">
        <w:r w:rsidRPr="007879EC">
          <w:rPr>
            <w:rFonts w:eastAsia="Times New Roman"/>
            <w:sz w:val="24"/>
            <w:szCs w:val="24"/>
            <w:lang w:eastAsia="ru-RU"/>
          </w:rPr>
          <w:t>пунктом 20.8</w:t>
        </w:r>
      </w:hyperlink>
      <w:r w:rsidRPr="007879EC">
        <w:rPr>
          <w:rFonts w:ascii="Times New Roman" w:eastAsia="Times New Roman" w:hAnsi="Times New Roman"/>
          <w:sz w:val="24"/>
          <w:szCs w:val="24"/>
          <w:lang w:eastAsia="ru-RU"/>
        </w:rPr>
        <w:t xml:space="preserve"> Положения, в связи с тем, что не поступило ни одной заявки на участие в таком аукционе, Заказчик вправе объявить о проведении повторного аукциона в электронной форме, принять решение о проведении закупки иным способом (в том числе о закупке у единственного поставщика (исполнителя, подрядчика)), либо отказаться от проведения повторной закупки, если необходимость в осуществлении закупки отпала.</w:t>
      </w:r>
    </w:p>
    <w:p w:rsidR="00632972" w:rsidRPr="007879EC" w:rsidRDefault="00632972" w:rsidP="00632972">
      <w:pPr>
        <w:pStyle w:val="af4"/>
        <w:shd w:val="clear" w:color="auto" w:fill="FFFFFF"/>
        <w:tabs>
          <w:tab w:val="left" w:pos="709"/>
        </w:tabs>
        <w:spacing w:after="0" w:line="240" w:lineRule="auto"/>
        <w:ind w:firstLine="709"/>
        <w:jc w:val="both"/>
        <w:rPr>
          <w:rFonts w:ascii="Times New Roman" w:hAnsi="Times New Roman" w:cs="Times New Roman"/>
          <w:color w:val="auto"/>
          <w:sz w:val="28"/>
          <w:szCs w:val="28"/>
        </w:rPr>
      </w:pPr>
    </w:p>
    <w:p w:rsidR="0050067B" w:rsidRPr="007879EC" w:rsidRDefault="0050067B" w:rsidP="0050067B">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09" w:name="_Toc10723183"/>
      <w:r w:rsidRPr="007879EC">
        <w:rPr>
          <w:rFonts w:ascii="Times New Roman" w:eastAsia="Times New Roman" w:hAnsi="Times New Roman" w:cs="Times New Roman"/>
          <w:b/>
          <w:sz w:val="24"/>
          <w:szCs w:val="24"/>
          <w:lang w:eastAsia="ru-RU"/>
        </w:rPr>
        <w:t>21. Запрос предложений</w:t>
      </w:r>
      <w:bookmarkEnd w:id="109"/>
    </w:p>
    <w:p w:rsidR="0050067B" w:rsidRPr="007879EC" w:rsidRDefault="0050067B" w:rsidP="0050067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21.1. Запрос предложений – это форма торгов, при которой победителем запроса предложений признается участник конкурентной закупки, заявка </w:t>
      </w:r>
      <w:proofErr w:type="gramStart"/>
      <w:r w:rsidRPr="007879EC">
        <w:rPr>
          <w:rFonts w:ascii="Times New Roman" w:eastAsia="Times New Roman" w:hAnsi="Times New Roman"/>
          <w:sz w:val="24"/>
          <w:szCs w:val="24"/>
          <w:lang w:eastAsia="ru-RU"/>
        </w:rPr>
        <w:t>на участие</w:t>
      </w:r>
      <w:proofErr w:type="gramEnd"/>
      <w:r w:rsidRPr="007879EC">
        <w:rPr>
          <w:rFonts w:ascii="Times New Roman" w:eastAsia="Times New Roman" w:hAnsi="Times New Roman"/>
          <w:sz w:val="24"/>
          <w:szCs w:val="24"/>
          <w:lang w:eastAsia="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0067B" w:rsidRPr="007879EC" w:rsidRDefault="0050067B" w:rsidP="0050067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21.2. В целях проведения закупки способом запроса предложений Заказчик с учетом разделов Положения:</w:t>
      </w:r>
    </w:p>
    <w:p w:rsidR="0050067B" w:rsidRPr="007879EC" w:rsidRDefault="0050067B" w:rsidP="0050067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21.2.1.</w:t>
      </w:r>
      <w:r w:rsidRPr="007879EC">
        <w:rPr>
          <w:rFonts w:ascii="Times New Roman" w:eastAsia="Times New Roman" w:hAnsi="Times New Roman"/>
          <w:sz w:val="24"/>
          <w:szCs w:val="24"/>
          <w:lang w:eastAsia="ru-RU"/>
        </w:rPr>
        <w:tab/>
        <w:t>разрабатывает и размещает в Единой информационной системе извещение о проведении запроса предложений и документацию запроса предложений;</w:t>
      </w:r>
    </w:p>
    <w:p w:rsidR="0050067B" w:rsidRPr="007879EC" w:rsidRDefault="0050067B" w:rsidP="0050067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21.2.2.</w:t>
      </w:r>
      <w:r w:rsidRPr="007879EC">
        <w:rPr>
          <w:rFonts w:ascii="Times New Roman" w:eastAsia="Times New Roman" w:hAnsi="Times New Roman"/>
          <w:sz w:val="24"/>
          <w:szCs w:val="24"/>
          <w:lang w:eastAsia="ru-RU"/>
        </w:rPr>
        <w:tab/>
        <w:t>предоставляет необходимые разъяснения в случае получения от Участника закупки запроса на разъяснение положений документации запроса предложений;</w:t>
      </w:r>
    </w:p>
    <w:p w:rsidR="0050067B" w:rsidRPr="007879EC" w:rsidRDefault="0050067B" w:rsidP="0050067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21.2.3.</w:t>
      </w:r>
      <w:r w:rsidRPr="007879EC">
        <w:rPr>
          <w:rFonts w:ascii="Times New Roman" w:eastAsia="Times New Roman" w:hAnsi="Times New Roman"/>
          <w:sz w:val="24"/>
          <w:szCs w:val="24"/>
          <w:lang w:eastAsia="ru-RU"/>
        </w:rPr>
        <w:tab/>
        <w:t>вносит изменения в извещение и документацию запроса предложений;</w:t>
      </w:r>
    </w:p>
    <w:p w:rsidR="0050067B" w:rsidRPr="007879EC" w:rsidRDefault="0050067B" w:rsidP="0050067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21.2.4.</w:t>
      </w:r>
      <w:r w:rsidRPr="007879EC">
        <w:rPr>
          <w:rFonts w:ascii="Times New Roman" w:eastAsia="Times New Roman" w:hAnsi="Times New Roman"/>
          <w:sz w:val="24"/>
          <w:szCs w:val="24"/>
          <w:lang w:eastAsia="ru-RU"/>
        </w:rPr>
        <w:tab/>
        <w:t>принимает заявки на участие в закупке, поданные в срок и в порядке, установленные в документации запроса предложений;</w:t>
      </w:r>
    </w:p>
    <w:p w:rsidR="0050067B" w:rsidRPr="007879EC" w:rsidRDefault="0050067B" w:rsidP="0050067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21.2.5. осуществляет вскрытие конвертов с заявками;</w:t>
      </w:r>
    </w:p>
    <w:p w:rsidR="0050067B" w:rsidRPr="007879EC" w:rsidRDefault="0050067B" w:rsidP="0050067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21.2.6.</w:t>
      </w:r>
      <w:r w:rsidRPr="007879EC">
        <w:rPr>
          <w:rFonts w:ascii="Times New Roman" w:eastAsia="Times New Roman" w:hAnsi="Times New Roman"/>
          <w:sz w:val="24"/>
          <w:szCs w:val="24"/>
          <w:lang w:eastAsia="ru-RU"/>
        </w:rPr>
        <w:tab/>
        <w:t>принимает решение о допуске (об отказе в допуске) к участию в запросе предложений по основаниям, предусмотренным настоящим Положением и документацией о закупке;</w:t>
      </w:r>
    </w:p>
    <w:p w:rsidR="0050067B" w:rsidRPr="007879EC" w:rsidRDefault="0050067B" w:rsidP="0050067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21.2.7.</w:t>
      </w:r>
      <w:r w:rsidRPr="007879EC">
        <w:rPr>
          <w:rFonts w:ascii="Times New Roman" w:eastAsia="Times New Roman" w:hAnsi="Times New Roman"/>
          <w:sz w:val="24"/>
          <w:szCs w:val="24"/>
          <w:lang w:eastAsia="ru-RU"/>
        </w:rPr>
        <w:tab/>
        <w:t>оценивает и сопоставляет заявки на участие в запросе предложений в целях определения победителя;</w:t>
      </w:r>
    </w:p>
    <w:p w:rsidR="0050067B" w:rsidRPr="007879EC" w:rsidRDefault="0050067B" w:rsidP="0050067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21.2.8.</w:t>
      </w:r>
      <w:r w:rsidRPr="007879EC">
        <w:rPr>
          <w:rFonts w:ascii="Times New Roman" w:eastAsia="Times New Roman" w:hAnsi="Times New Roman"/>
          <w:sz w:val="24"/>
          <w:szCs w:val="24"/>
          <w:lang w:eastAsia="ru-RU"/>
        </w:rPr>
        <w:tab/>
        <w:t>размещает в Единой информационной системе протоколы, составленные по результатам заседаний Комиссии по закупкам;</w:t>
      </w:r>
    </w:p>
    <w:p w:rsidR="0050067B" w:rsidRPr="007879EC" w:rsidRDefault="0050067B" w:rsidP="0050067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21.2.9.</w:t>
      </w:r>
      <w:r w:rsidRPr="007879EC">
        <w:rPr>
          <w:rFonts w:ascii="Times New Roman" w:eastAsia="Times New Roman" w:hAnsi="Times New Roman"/>
          <w:sz w:val="24"/>
          <w:szCs w:val="24"/>
          <w:lang w:eastAsia="ru-RU"/>
        </w:rPr>
        <w:tab/>
        <w:t>заключает договор по результатам запроса предложений.</w:t>
      </w:r>
    </w:p>
    <w:p w:rsidR="0050067B" w:rsidRPr="007879EC" w:rsidRDefault="0050067B" w:rsidP="0050067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21.3. В извещении о проведении запроса предложений наряду с информацией, предусмотренной </w:t>
      </w:r>
      <w:hyperlink w:anchor="извещение" w:history="1">
        <w:r w:rsidRPr="007879EC">
          <w:rPr>
            <w:rFonts w:ascii="Times New Roman" w:eastAsia="Times New Roman" w:hAnsi="Times New Roman"/>
            <w:sz w:val="24"/>
            <w:szCs w:val="24"/>
            <w:lang w:eastAsia="ru-RU"/>
          </w:rPr>
          <w:t>пунктом 4.7</w:t>
        </w:r>
      </w:hyperlink>
      <w:r w:rsidRPr="007879EC">
        <w:rPr>
          <w:rFonts w:ascii="Times New Roman" w:eastAsia="Times New Roman" w:hAnsi="Times New Roman"/>
          <w:sz w:val="24"/>
          <w:szCs w:val="24"/>
          <w:lang w:eastAsia="ru-RU"/>
        </w:rPr>
        <w:t xml:space="preserve"> Положения, указываются:</w:t>
      </w:r>
    </w:p>
    <w:p w:rsidR="0050067B" w:rsidRPr="007879EC" w:rsidRDefault="0050067B" w:rsidP="003D5017">
      <w:pPr>
        <w:pStyle w:val="ab"/>
        <w:widowControl w:val="0"/>
        <w:numPr>
          <w:ilvl w:val="0"/>
          <w:numId w:val="6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место, дата и время вскрытия конвертов с заявками на участие в </w:t>
      </w:r>
      <w:r w:rsidR="00251F56" w:rsidRPr="007879EC">
        <w:rPr>
          <w:rFonts w:ascii="Times New Roman" w:eastAsia="Times New Roman" w:hAnsi="Times New Roman"/>
          <w:sz w:val="24"/>
          <w:szCs w:val="24"/>
          <w:lang w:eastAsia="ru-RU"/>
        </w:rPr>
        <w:t>запросе предложений</w:t>
      </w:r>
      <w:r w:rsidRPr="007879EC">
        <w:rPr>
          <w:rFonts w:ascii="Times New Roman" w:eastAsia="Times New Roman" w:hAnsi="Times New Roman"/>
          <w:sz w:val="24"/>
          <w:szCs w:val="24"/>
          <w:lang w:eastAsia="ru-RU"/>
        </w:rPr>
        <w:t xml:space="preserve">; </w:t>
      </w:r>
    </w:p>
    <w:p w:rsidR="0050067B" w:rsidRPr="007879EC" w:rsidRDefault="0050067B" w:rsidP="003D5017">
      <w:pPr>
        <w:pStyle w:val="ab"/>
        <w:widowControl w:val="0"/>
        <w:numPr>
          <w:ilvl w:val="0"/>
          <w:numId w:val="6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дата рассмотрения и оценки заявок на участие в </w:t>
      </w:r>
      <w:r w:rsidR="00251F56" w:rsidRPr="007879EC">
        <w:rPr>
          <w:rFonts w:ascii="Times New Roman" w:eastAsia="Times New Roman" w:hAnsi="Times New Roman"/>
          <w:sz w:val="24"/>
          <w:szCs w:val="24"/>
          <w:lang w:eastAsia="ru-RU"/>
        </w:rPr>
        <w:t>запросе предложений</w:t>
      </w:r>
    </w:p>
    <w:p w:rsidR="00251F56" w:rsidRPr="007879EC" w:rsidRDefault="00251F56" w:rsidP="00251F5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w:t>
      </w:r>
      <w:r w:rsidR="0050067B" w:rsidRPr="007879EC">
        <w:rPr>
          <w:rFonts w:ascii="Times New Roman" w:eastAsia="Times New Roman" w:hAnsi="Times New Roman"/>
          <w:sz w:val="24"/>
          <w:szCs w:val="24"/>
          <w:lang w:eastAsia="ru-RU"/>
        </w:rPr>
        <w:t>.4.</w:t>
      </w:r>
      <w:r w:rsidR="0050067B" w:rsidRPr="007879EC">
        <w:rPr>
          <w:rFonts w:ascii="Times New Roman" w:eastAsia="Times New Roman" w:hAnsi="Times New Roman"/>
          <w:sz w:val="24"/>
          <w:szCs w:val="24"/>
          <w:lang w:eastAsia="ru-RU"/>
        </w:rPr>
        <w:tab/>
      </w:r>
      <w:r w:rsidRPr="007879EC">
        <w:rPr>
          <w:rFonts w:ascii="Times New Roman" w:eastAsia="Times New Roman" w:hAnsi="Times New Roman"/>
          <w:sz w:val="24"/>
          <w:szCs w:val="24"/>
          <w:lang w:eastAsia="ru-RU"/>
        </w:rPr>
        <w:t>Извещение об осуществлении запроса предложений и документация о закупке размещаются заказчиком в единой информационной системе не менее чем за семь рабочих дней до дня проведения такого запроса предложений.</w:t>
      </w:r>
    </w:p>
    <w:p w:rsidR="0050067B" w:rsidRPr="007879EC" w:rsidRDefault="00251F56" w:rsidP="00251F5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21.5. И</w:t>
      </w:r>
      <w:r w:rsidR="0050067B" w:rsidRPr="007879EC">
        <w:rPr>
          <w:rFonts w:ascii="Times New Roman" w:eastAsia="Times New Roman" w:hAnsi="Times New Roman"/>
          <w:sz w:val="24"/>
          <w:szCs w:val="24"/>
          <w:lang w:eastAsia="ru-RU"/>
        </w:rPr>
        <w:t>звещение о проведении запроса предложений</w:t>
      </w:r>
      <w:r w:rsidRPr="007879EC">
        <w:rPr>
          <w:rFonts w:ascii="Times New Roman" w:eastAsia="Times New Roman" w:hAnsi="Times New Roman"/>
          <w:sz w:val="24"/>
          <w:szCs w:val="24"/>
          <w:lang w:eastAsia="ru-RU"/>
        </w:rPr>
        <w:t xml:space="preserve"> должно быть</w:t>
      </w:r>
      <w:r w:rsidR="0050067B"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подготовлено</w:t>
      </w:r>
      <w:r w:rsidR="0050067B" w:rsidRPr="007879EC">
        <w:rPr>
          <w:rFonts w:ascii="Times New Roman" w:eastAsia="Times New Roman" w:hAnsi="Times New Roman"/>
          <w:sz w:val="24"/>
          <w:szCs w:val="24"/>
          <w:lang w:eastAsia="ru-RU"/>
        </w:rPr>
        <w:t xml:space="preserve"> в соответствии с требованиями пункта 4.7. Положения.</w:t>
      </w:r>
    </w:p>
    <w:p w:rsidR="0050067B" w:rsidRPr="007879EC" w:rsidRDefault="00251F56" w:rsidP="00251F5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w:t>
      </w:r>
      <w:r w:rsidR="0050067B"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6</w:t>
      </w:r>
      <w:r w:rsidR="0050067B" w:rsidRPr="007879EC">
        <w:rPr>
          <w:rFonts w:ascii="Times New Roman" w:eastAsia="Times New Roman" w:hAnsi="Times New Roman"/>
          <w:sz w:val="24"/>
          <w:szCs w:val="24"/>
          <w:lang w:eastAsia="ru-RU"/>
        </w:rPr>
        <w:t>.</w:t>
      </w:r>
      <w:r w:rsidR="0050067B" w:rsidRPr="007879EC">
        <w:rPr>
          <w:rFonts w:ascii="Times New Roman" w:eastAsia="Times New Roman" w:hAnsi="Times New Roman"/>
          <w:sz w:val="24"/>
          <w:szCs w:val="24"/>
          <w:lang w:eastAsia="ru-RU"/>
        </w:rPr>
        <w:tab/>
        <w:t>Заказчик одновременно с размещением извещения о проведении запроса предложений размещает в Единой информационной системе документацию запроса предложений</w:t>
      </w:r>
      <w:r w:rsidRPr="007879EC">
        <w:rPr>
          <w:rFonts w:ascii="Times New Roman" w:eastAsia="Times New Roman" w:hAnsi="Times New Roman"/>
          <w:sz w:val="24"/>
          <w:szCs w:val="24"/>
          <w:lang w:eastAsia="ru-RU"/>
        </w:rPr>
        <w:t>, по</w:t>
      </w:r>
      <w:r w:rsidR="00460120" w:rsidRPr="007879EC">
        <w:rPr>
          <w:rFonts w:ascii="Times New Roman" w:eastAsia="Times New Roman" w:hAnsi="Times New Roman"/>
          <w:sz w:val="24"/>
          <w:szCs w:val="24"/>
          <w:lang w:eastAsia="ru-RU"/>
        </w:rPr>
        <w:t>дготовленную в соответствии с пунктом</w:t>
      </w:r>
      <w:r w:rsidRPr="007879EC">
        <w:rPr>
          <w:rFonts w:ascii="Times New Roman" w:eastAsia="Times New Roman" w:hAnsi="Times New Roman"/>
          <w:sz w:val="24"/>
          <w:szCs w:val="24"/>
          <w:lang w:eastAsia="ru-RU"/>
        </w:rPr>
        <w:t xml:space="preserve"> 4.8. Положения</w:t>
      </w:r>
      <w:r w:rsidR="0050067B" w:rsidRPr="007879EC">
        <w:rPr>
          <w:rFonts w:ascii="Times New Roman" w:eastAsia="Times New Roman" w:hAnsi="Times New Roman"/>
          <w:sz w:val="24"/>
          <w:szCs w:val="24"/>
          <w:lang w:eastAsia="ru-RU"/>
        </w:rPr>
        <w:t>.</w:t>
      </w:r>
    </w:p>
    <w:p w:rsidR="0050067B" w:rsidRPr="007879EC" w:rsidRDefault="001D38A9" w:rsidP="005006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cs="Times New Roman"/>
          <w:sz w:val="24"/>
          <w:szCs w:val="24"/>
          <w:lang w:eastAsia="ru-RU"/>
        </w:rPr>
        <w:t>21.7.</w:t>
      </w:r>
      <w:r w:rsidR="0050067B" w:rsidRPr="007879EC">
        <w:rPr>
          <w:rFonts w:ascii="Times New Roman" w:eastAsia="Times New Roman" w:hAnsi="Times New Roman" w:cs="Times New Roman"/>
          <w:sz w:val="24"/>
          <w:szCs w:val="24"/>
          <w:lang w:eastAsia="ru-RU"/>
        </w:rPr>
        <w:tab/>
      </w:r>
      <w:r w:rsidR="0050067B" w:rsidRPr="007879EC">
        <w:rPr>
          <w:rFonts w:ascii="Times New Roman" w:eastAsia="Times New Roman" w:hAnsi="Times New Roman"/>
          <w:sz w:val="24"/>
          <w:szCs w:val="24"/>
          <w:lang w:eastAsia="ru-RU"/>
        </w:rPr>
        <w:t xml:space="preserve">Сведения, содержащиеся в документации запроса предложений, должны соответствовать сведениям, указанным в извещении о проведении запроса предложений, должны конкретизировать и разъяснять положения извещения о проведении запроса предложений. </w:t>
      </w:r>
    </w:p>
    <w:p w:rsidR="0050067B" w:rsidRPr="007879EC" w:rsidRDefault="001D38A9" w:rsidP="005006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w:t>
      </w:r>
      <w:r w:rsidR="0050067B"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9</w:t>
      </w:r>
      <w:r w:rsidR="0050067B" w:rsidRPr="007879EC">
        <w:rPr>
          <w:rFonts w:ascii="Times New Roman" w:eastAsia="Times New Roman" w:hAnsi="Times New Roman"/>
          <w:sz w:val="24"/>
          <w:szCs w:val="24"/>
          <w:lang w:eastAsia="ru-RU"/>
        </w:rPr>
        <w:t>. Требования, предъявляемые к предложению Участника запроса предложений</w:t>
      </w:r>
    </w:p>
    <w:p w:rsidR="0050067B" w:rsidRPr="007879EC" w:rsidRDefault="0001383F" w:rsidP="005006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w:t>
      </w:r>
      <w:r w:rsidR="0050067B"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9</w:t>
      </w:r>
      <w:r w:rsidR="0050067B" w:rsidRPr="007879EC">
        <w:rPr>
          <w:rFonts w:ascii="Times New Roman" w:eastAsia="Times New Roman" w:hAnsi="Times New Roman"/>
          <w:sz w:val="24"/>
          <w:szCs w:val="24"/>
          <w:lang w:eastAsia="ru-RU"/>
        </w:rPr>
        <w:t>.1. Для участия в запросе предложений участник должен подготовить Предложение, включающее:</w:t>
      </w:r>
    </w:p>
    <w:p w:rsidR="0050067B" w:rsidRPr="007879EC" w:rsidRDefault="0050067B" w:rsidP="005006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 Заявку о подаче Предложения, оформленную в полном соответствии с требованиями документации запроса предложений и Раздела 1</w:t>
      </w:r>
      <w:r w:rsidR="0001383F"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 xml:space="preserve"> настоящего Положения.</w:t>
      </w:r>
    </w:p>
    <w:p w:rsidR="0050067B" w:rsidRPr="007879EC" w:rsidRDefault="0050067B" w:rsidP="005006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 Пояснительную записку, содержащую информацию о функциональных, качественных и количественных характеристиках товаров, объёме и характеристиках работ, услуг, сроках исполнения договора, сроках гарантии, стоимости и </w:t>
      </w:r>
      <w:r w:rsidR="0001383F" w:rsidRPr="007879EC">
        <w:rPr>
          <w:rFonts w:ascii="Times New Roman" w:eastAsia="Times New Roman" w:hAnsi="Times New Roman"/>
          <w:sz w:val="24"/>
          <w:szCs w:val="24"/>
          <w:lang w:eastAsia="ru-RU"/>
        </w:rPr>
        <w:t>прочих существенных условиях договора,</w:t>
      </w:r>
      <w:r w:rsidRPr="007879EC">
        <w:rPr>
          <w:rFonts w:ascii="Times New Roman" w:eastAsia="Times New Roman" w:hAnsi="Times New Roman"/>
          <w:sz w:val="24"/>
          <w:szCs w:val="24"/>
          <w:lang w:eastAsia="ru-RU"/>
        </w:rPr>
        <w:t xml:space="preserve"> предусмотренных в документации, если такое требование установлено документацией.</w:t>
      </w:r>
    </w:p>
    <w:p w:rsidR="0050067B" w:rsidRPr="007879EC" w:rsidRDefault="0050067B" w:rsidP="005006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 Проект договора, который был опубликован в составе документации.</w:t>
      </w:r>
    </w:p>
    <w:p w:rsidR="0050067B" w:rsidRPr="007879EC" w:rsidRDefault="0050067B" w:rsidP="005006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4) Сведения и документы в соответствии с Разделами 7</w:t>
      </w:r>
      <w:r w:rsidR="0001383F" w:rsidRPr="007879EC">
        <w:rPr>
          <w:rFonts w:ascii="Times New Roman" w:eastAsia="Times New Roman" w:hAnsi="Times New Roman"/>
          <w:sz w:val="24"/>
          <w:szCs w:val="24"/>
          <w:lang w:eastAsia="ru-RU"/>
        </w:rPr>
        <w:t xml:space="preserve"> и</w:t>
      </w:r>
      <w:r w:rsidRPr="007879EC">
        <w:rPr>
          <w:rFonts w:ascii="Times New Roman" w:eastAsia="Times New Roman" w:hAnsi="Times New Roman"/>
          <w:sz w:val="24"/>
          <w:szCs w:val="24"/>
          <w:lang w:eastAsia="ru-RU"/>
        </w:rPr>
        <w:t xml:space="preserve"> 8 настоящего Положения.</w:t>
      </w:r>
    </w:p>
    <w:p w:rsidR="0001383F" w:rsidRPr="007879EC" w:rsidRDefault="0001383F" w:rsidP="0001383F">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21.10. Участник запроса предложений вправе подать только одну заявку на участие в запросе предложений.</w:t>
      </w:r>
    </w:p>
    <w:p w:rsidR="0001383F" w:rsidRPr="007879EC" w:rsidRDefault="0001383F" w:rsidP="0001383F">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21.11. Каждый конверт с заявкой на участие в запросе предложений, поступивший в срок, указанный в документации, регистрируется Заказчиком в журнале регистрации заявок.</w:t>
      </w:r>
      <w:r w:rsidR="008A35BB" w:rsidRPr="007879EC">
        <w:rPr>
          <w:rFonts w:ascii="Times New Roman" w:eastAsia="Times New Roman" w:hAnsi="Times New Roman"/>
          <w:sz w:val="24"/>
          <w:szCs w:val="24"/>
          <w:lang w:eastAsia="ru-RU"/>
        </w:rPr>
        <w:t xml:space="preserve"> По требованию Участника закупки, подавшего предложение, ему выдается расписка в получении предложения с указанием даты и времени его получения.</w:t>
      </w:r>
    </w:p>
    <w:p w:rsidR="0001383F" w:rsidRPr="007879EC" w:rsidRDefault="0001383F" w:rsidP="0001383F">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21.12. Заказчик обеспечивает сохранность конвертов с заявками и рассмотрение содержания заявок на участие в запросе предложений только после вскрытия конвертов с заявками на участие в запросе предложений в соответствии с Положением. </w:t>
      </w:r>
    </w:p>
    <w:p w:rsidR="0001383F" w:rsidRPr="007879EC" w:rsidRDefault="008A35BB" w:rsidP="0001383F">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w:t>
      </w:r>
      <w:r w:rsidR="0001383F"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3</w:t>
      </w:r>
      <w:r w:rsidR="0001383F" w:rsidRPr="007879EC">
        <w:rPr>
          <w:rFonts w:ascii="Times New Roman" w:eastAsia="Times New Roman" w:hAnsi="Times New Roman"/>
          <w:sz w:val="24"/>
          <w:szCs w:val="24"/>
          <w:lang w:eastAsia="ru-RU"/>
        </w:rPr>
        <w:t xml:space="preserve">. Участник закупки, подавший заявку на участие запросе предложений, вправе изменить или отозвать заявку на участие в запросе предложений в любое время до окончания срока подачи заявок на участие в запросе предложений. Порядок и срок отзыва заявок на участие в запросе предложений, порядок внесения изменений в такие заявки устанавливаются в документации о конкурентной закупке. Заявка на участие в </w:t>
      </w:r>
      <w:r w:rsidRPr="007879EC">
        <w:rPr>
          <w:rFonts w:ascii="Times New Roman" w:eastAsia="Times New Roman" w:hAnsi="Times New Roman"/>
          <w:sz w:val="24"/>
          <w:szCs w:val="24"/>
          <w:lang w:eastAsia="ru-RU"/>
        </w:rPr>
        <w:t xml:space="preserve">запросе предложений </w:t>
      </w:r>
      <w:r w:rsidR="0001383F" w:rsidRPr="007879EC">
        <w:rPr>
          <w:rFonts w:ascii="Times New Roman" w:eastAsia="Times New Roman" w:hAnsi="Times New Roman"/>
          <w:sz w:val="24"/>
          <w:szCs w:val="24"/>
          <w:lang w:eastAsia="ru-RU"/>
        </w:rPr>
        <w:t xml:space="preserve">является измененной или отозванной, если изменение осуществлено или уведомление об отзыве заявки получено Заказчиком до наступления даты и времени окончания срока подачи заявок на участие в </w:t>
      </w:r>
      <w:r w:rsidRPr="007879EC">
        <w:rPr>
          <w:rFonts w:ascii="Times New Roman" w:eastAsia="Times New Roman" w:hAnsi="Times New Roman"/>
          <w:sz w:val="24"/>
          <w:szCs w:val="24"/>
          <w:lang w:eastAsia="ru-RU"/>
        </w:rPr>
        <w:t>запросе предложений</w:t>
      </w:r>
      <w:r w:rsidR="0001383F" w:rsidRPr="007879EC">
        <w:rPr>
          <w:rFonts w:ascii="Times New Roman" w:eastAsia="Times New Roman" w:hAnsi="Times New Roman"/>
          <w:sz w:val="24"/>
          <w:szCs w:val="24"/>
          <w:lang w:eastAsia="ru-RU"/>
        </w:rPr>
        <w:t>.</w:t>
      </w:r>
    </w:p>
    <w:p w:rsidR="0001383F" w:rsidRPr="007879EC" w:rsidRDefault="008A35BB" w:rsidP="0001383F">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w:t>
      </w:r>
      <w:r w:rsidR="0001383F"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4</w:t>
      </w:r>
      <w:r w:rsidR="0001383F" w:rsidRPr="007879EC">
        <w:rPr>
          <w:rFonts w:ascii="Times New Roman" w:eastAsia="Times New Roman" w:hAnsi="Times New Roman"/>
          <w:sz w:val="24"/>
          <w:szCs w:val="24"/>
          <w:lang w:eastAsia="ru-RU"/>
        </w:rPr>
        <w:t xml:space="preserve">. Вскрытие поступивших на </w:t>
      </w:r>
      <w:r w:rsidRPr="007879EC">
        <w:rPr>
          <w:rFonts w:ascii="Times New Roman" w:eastAsia="Times New Roman" w:hAnsi="Times New Roman"/>
          <w:sz w:val="24"/>
          <w:szCs w:val="24"/>
          <w:lang w:eastAsia="ru-RU"/>
        </w:rPr>
        <w:t xml:space="preserve">запрос предложений </w:t>
      </w:r>
      <w:r w:rsidR="0001383F" w:rsidRPr="007879EC">
        <w:rPr>
          <w:rFonts w:ascii="Times New Roman" w:eastAsia="Times New Roman" w:hAnsi="Times New Roman"/>
          <w:sz w:val="24"/>
          <w:szCs w:val="24"/>
          <w:lang w:eastAsia="ru-RU"/>
        </w:rPr>
        <w:t xml:space="preserve">конвертов с заявками на участие в </w:t>
      </w:r>
      <w:r w:rsidRPr="007879EC">
        <w:rPr>
          <w:rFonts w:ascii="Times New Roman" w:eastAsia="Times New Roman" w:hAnsi="Times New Roman"/>
          <w:sz w:val="24"/>
          <w:szCs w:val="24"/>
          <w:lang w:eastAsia="ru-RU"/>
        </w:rPr>
        <w:t xml:space="preserve">запросе предложений </w:t>
      </w:r>
      <w:r w:rsidR="0001383F" w:rsidRPr="007879EC">
        <w:rPr>
          <w:rFonts w:ascii="Times New Roman" w:eastAsia="Times New Roman" w:hAnsi="Times New Roman"/>
          <w:sz w:val="24"/>
          <w:szCs w:val="24"/>
          <w:lang w:eastAsia="ru-RU"/>
        </w:rPr>
        <w:t xml:space="preserve">(в том числе при поступлении единственного конверта) проводится комиссией по закупкам в день наступления срока вскрытия конвертов с заявками, </w:t>
      </w:r>
      <w:proofErr w:type="gramStart"/>
      <w:r w:rsidR="0001383F" w:rsidRPr="007879EC">
        <w:rPr>
          <w:rFonts w:ascii="Times New Roman" w:eastAsia="Times New Roman" w:hAnsi="Times New Roman"/>
          <w:sz w:val="24"/>
          <w:szCs w:val="24"/>
          <w:lang w:eastAsia="ru-RU"/>
        </w:rPr>
        <w:t>во время</w:t>
      </w:r>
      <w:proofErr w:type="gramEnd"/>
      <w:r w:rsidR="0001383F" w:rsidRPr="007879EC">
        <w:rPr>
          <w:rFonts w:ascii="Times New Roman" w:eastAsia="Times New Roman" w:hAnsi="Times New Roman"/>
          <w:sz w:val="24"/>
          <w:szCs w:val="24"/>
          <w:lang w:eastAsia="ru-RU"/>
        </w:rPr>
        <w:t xml:space="preserve"> и месте, указанные в извещении о проведении </w:t>
      </w:r>
      <w:r w:rsidRPr="007879EC">
        <w:rPr>
          <w:rFonts w:ascii="Times New Roman" w:eastAsia="Times New Roman" w:hAnsi="Times New Roman"/>
          <w:sz w:val="24"/>
          <w:szCs w:val="24"/>
          <w:lang w:eastAsia="ru-RU"/>
        </w:rPr>
        <w:t>запроса предложений</w:t>
      </w:r>
      <w:r w:rsidR="0001383F" w:rsidRPr="007879EC">
        <w:rPr>
          <w:rFonts w:ascii="Times New Roman" w:eastAsia="Times New Roman" w:hAnsi="Times New Roman"/>
          <w:sz w:val="24"/>
          <w:szCs w:val="24"/>
          <w:lang w:eastAsia="ru-RU"/>
        </w:rPr>
        <w:t>.</w:t>
      </w:r>
    </w:p>
    <w:p w:rsidR="0050067B" w:rsidRPr="007879EC" w:rsidRDefault="008A35BB" w:rsidP="008A35B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w:t>
      </w:r>
      <w:r w:rsidR="0050067B"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15</w:t>
      </w:r>
      <w:r w:rsidR="0050067B" w:rsidRPr="007879EC">
        <w:rPr>
          <w:rFonts w:ascii="Times New Roman" w:eastAsia="Times New Roman" w:hAnsi="Times New Roman"/>
          <w:sz w:val="24"/>
          <w:szCs w:val="24"/>
          <w:lang w:eastAsia="ru-RU"/>
        </w:rPr>
        <w:t>. В случае если после дня окончания срока подачи предложений не подано ни одного предложения или подано только одно предложение, и это предложение соответствует всем требованиям, предусмотренным извещением и документацией о проведении запроса предложений</w:t>
      </w:r>
      <w:r w:rsidR="004E6643" w:rsidRPr="007879EC">
        <w:rPr>
          <w:rFonts w:ascii="Times New Roman" w:eastAsia="Times New Roman" w:hAnsi="Times New Roman"/>
          <w:sz w:val="24"/>
          <w:szCs w:val="24"/>
          <w:lang w:eastAsia="ru-RU"/>
        </w:rPr>
        <w:t xml:space="preserve">, то такой запрос предложений признается несостоявшимся и </w:t>
      </w:r>
      <w:r w:rsidR="0050067B" w:rsidRPr="007879EC">
        <w:rPr>
          <w:rFonts w:ascii="Times New Roman" w:eastAsia="Times New Roman" w:hAnsi="Times New Roman"/>
          <w:sz w:val="24"/>
          <w:szCs w:val="24"/>
          <w:lang w:eastAsia="ru-RU"/>
        </w:rPr>
        <w:t>Заказчик вправе:</w:t>
      </w:r>
    </w:p>
    <w:p w:rsidR="0050067B" w:rsidRPr="007879EC" w:rsidRDefault="0050067B" w:rsidP="008A35B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 заключить договор с таким Участником закупки на условиях, предусмотренных извещением и документацией о проведении запроса предложений, и по цене, предложенной указанным Участником закупки в предложении. Также вправе провести с таким Участником переговоры по снижению цены, представленной в предложении. </w:t>
      </w:r>
    </w:p>
    <w:p w:rsidR="0050067B" w:rsidRPr="007879EC" w:rsidRDefault="0050067B" w:rsidP="008A35B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 принять решение о проведении повторной процедуры запроса предложений, при необходимости с изменением условий проводимого запроса предложений.</w:t>
      </w:r>
    </w:p>
    <w:p w:rsidR="0050067B" w:rsidRPr="007879EC" w:rsidRDefault="0050067B" w:rsidP="008A35B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3) принять решение о заключении договора с единственным поставщи</w:t>
      </w:r>
      <w:r w:rsidR="00B526DB" w:rsidRPr="007879EC">
        <w:rPr>
          <w:rFonts w:ascii="Times New Roman" w:eastAsia="Times New Roman" w:hAnsi="Times New Roman"/>
          <w:sz w:val="24"/>
          <w:szCs w:val="24"/>
          <w:lang w:eastAsia="ru-RU"/>
        </w:rPr>
        <w:t>ком (исполнителем, подрядчиком),</w:t>
      </w:r>
    </w:p>
    <w:p w:rsidR="00B526DB" w:rsidRPr="007879EC" w:rsidRDefault="00B526DB" w:rsidP="008A35B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4) принять решение о завершении процедуры закупки без заключения договора.</w:t>
      </w:r>
    </w:p>
    <w:p w:rsidR="0050067B" w:rsidRPr="007879EC" w:rsidRDefault="008A35BB" w:rsidP="005006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w:t>
      </w:r>
      <w:r w:rsidR="0050067B"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16</w:t>
      </w:r>
      <w:r w:rsidR="0050067B" w:rsidRPr="007879EC">
        <w:rPr>
          <w:rFonts w:ascii="Times New Roman" w:eastAsia="Times New Roman" w:hAnsi="Times New Roman"/>
          <w:sz w:val="24"/>
          <w:szCs w:val="24"/>
          <w:lang w:eastAsia="ru-RU"/>
        </w:rPr>
        <w:t xml:space="preserve">. </w:t>
      </w:r>
      <w:proofErr w:type="gramStart"/>
      <w:r w:rsidRPr="007879EC">
        <w:rPr>
          <w:rFonts w:ascii="Times New Roman" w:eastAsia="Times New Roman" w:hAnsi="Times New Roman"/>
          <w:sz w:val="24"/>
          <w:szCs w:val="24"/>
          <w:lang w:eastAsia="ru-RU"/>
        </w:rPr>
        <w:t>Во время</w:t>
      </w:r>
      <w:proofErr w:type="gramEnd"/>
      <w:r w:rsidRPr="007879EC">
        <w:rPr>
          <w:rFonts w:ascii="Times New Roman" w:eastAsia="Times New Roman" w:hAnsi="Times New Roman"/>
          <w:sz w:val="24"/>
          <w:szCs w:val="24"/>
          <w:lang w:eastAsia="ru-RU"/>
        </w:rPr>
        <w:t xml:space="preserve"> и месте, указанные в извещении о проведении запроса предложений </w:t>
      </w:r>
      <w:r w:rsidR="0050067B" w:rsidRPr="007879EC">
        <w:rPr>
          <w:rFonts w:ascii="Times New Roman" w:eastAsia="Times New Roman" w:hAnsi="Times New Roman"/>
          <w:sz w:val="24"/>
          <w:szCs w:val="24"/>
          <w:lang w:eastAsia="ru-RU"/>
        </w:rPr>
        <w:t>Комиссия по закупкам вскрывает конверты с предложениями. Срок для рассмотрения поступивших предложений на их соответствие требованиям, установленным в извещении о проведении запроса предложений, оценки и сопоставления предложений не может превышать 10 (Десять) дней со дня вскрытия конвертов с предложениями.</w:t>
      </w:r>
    </w:p>
    <w:p w:rsidR="0050067B" w:rsidRPr="007879EC" w:rsidRDefault="008A35BB" w:rsidP="005006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w:t>
      </w:r>
      <w:r w:rsidR="0050067B"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17</w:t>
      </w:r>
      <w:r w:rsidR="0050067B" w:rsidRPr="007879EC">
        <w:rPr>
          <w:rFonts w:ascii="Times New Roman" w:eastAsia="Times New Roman" w:hAnsi="Times New Roman"/>
          <w:sz w:val="24"/>
          <w:szCs w:val="24"/>
          <w:lang w:eastAsia="ru-RU"/>
        </w:rPr>
        <w:t>. При необходимости к рассмотрению, оценке и сопоставлению предложений привлекается эксперт.</w:t>
      </w:r>
    </w:p>
    <w:p w:rsidR="0050067B" w:rsidRPr="007879EC" w:rsidRDefault="008A35BB" w:rsidP="005006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w:t>
      </w:r>
      <w:r w:rsidR="0050067B"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8</w:t>
      </w:r>
      <w:r w:rsidR="0050067B" w:rsidRPr="007879EC">
        <w:rPr>
          <w:rFonts w:ascii="Times New Roman" w:eastAsia="Times New Roman" w:hAnsi="Times New Roman"/>
          <w:sz w:val="24"/>
          <w:szCs w:val="24"/>
          <w:lang w:eastAsia="ru-RU"/>
        </w:rPr>
        <w:t>. Комиссия по закупкам отклоняет предложения, если они не соответствуют требованиям, установленным в извещении и документации о проведении запроса предложений.</w:t>
      </w:r>
    </w:p>
    <w:p w:rsidR="0050067B" w:rsidRPr="007879EC" w:rsidRDefault="008A35BB" w:rsidP="005006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21.19. </w:t>
      </w:r>
      <w:r w:rsidR="0050067B" w:rsidRPr="007879EC">
        <w:rPr>
          <w:rFonts w:ascii="Times New Roman" w:eastAsia="Times New Roman" w:hAnsi="Times New Roman"/>
          <w:sz w:val="24"/>
          <w:szCs w:val="24"/>
          <w:lang w:eastAsia="ru-RU"/>
        </w:rPr>
        <w:t xml:space="preserve">В случае если по результатам рассмотрения предложений Комиссией по закупкам было принято решение об отклонении предложений всех Участников закупки, представивших предложения, </w:t>
      </w:r>
      <w:r w:rsidR="00091F15" w:rsidRPr="007879EC">
        <w:rPr>
          <w:rFonts w:ascii="Times New Roman" w:eastAsia="Times New Roman" w:hAnsi="Times New Roman"/>
          <w:sz w:val="24"/>
          <w:szCs w:val="24"/>
          <w:lang w:eastAsia="ru-RU"/>
        </w:rPr>
        <w:t xml:space="preserve">то такой запрос предложений признается </w:t>
      </w:r>
      <w:proofErr w:type="gramStart"/>
      <w:r w:rsidR="00091F15" w:rsidRPr="007879EC">
        <w:rPr>
          <w:rFonts w:ascii="Times New Roman" w:eastAsia="Times New Roman" w:hAnsi="Times New Roman"/>
          <w:sz w:val="24"/>
          <w:szCs w:val="24"/>
          <w:lang w:eastAsia="ru-RU"/>
        </w:rPr>
        <w:t>несостоявшимся</w:t>
      </w:r>
      <w:proofErr w:type="gramEnd"/>
      <w:r w:rsidR="00091F15" w:rsidRPr="007879EC">
        <w:rPr>
          <w:rFonts w:ascii="Times New Roman" w:eastAsia="Times New Roman" w:hAnsi="Times New Roman"/>
          <w:sz w:val="24"/>
          <w:szCs w:val="24"/>
          <w:lang w:eastAsia="ru-RU"/>
        </w:rPr>
        <w:t xml:space="preserve"> и </w:t>
      </w:r>
      <w:r w:rsidR="0050067B" w:rsidRPr="007879EC">
        <w:rPr>
          <w:rFonts w:ascii="Times New Roman" w:eastAsia="Times New Roman" w:hAnsi="Times New Roman"/>
          <w:sz w:val="24"/>
          <w:szCs w:val="24"/>
          <w:lang w:eastAsia="ru-RU"/>
        </w:rPr>
        <w:t>Комиссия по закупкам вправе осуществить закупку товаров, работ, услуг, являвшихся предметом закупки, у единственного поставщика (исполнителя, подрядчика).</w:t>
      </w:r>
    </w:p>
    <w:p w:rsidR="0050067B" w:rsidRPr="007879EC" w:rsidRDefault="008A35BB" w:rsidP="005006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21.20. </w:t>
      </w:r>
      <w:r w:rsidR="0050067B" w:rsidRPr="007879EC">
        <w:rPr>
          <w:rFonts w:ascii="Times New Roman" w:eastAsia="Times New Roman" w:hAnsi="Times New Roman"/>
          <w:sz w:val="24"/>
          <w:szCs w:val="24"/>
          <w:lang w:eastAsia="ru-RU"/>
        </w:rPr>
        <w:t xml:space="preserve">В случае если по результатам рассмотрения предложений только один Участник процедуры закупки, подавший предложение, признан Участником запроса предложений, и его предложение удовлетворяет потребностям, определенным в соответствии с критериями, указанными в извещении и документации о проведении запроса предложений, </w:t>
      </w:r>
      <w:r w:rsidR="00091F15" w:rsidRPr="007879EC">
        <w:rPr>
          <w:rFonts w:ascii="Times New Roman" w:eastAsia="Times New Roman" w:hAnsi="Times New Roman"/>
          <w:sz w:val="24"/>
          <w:szCs w:val="24"/>
          <w:lang w:eastAsia="ru-RU"/>
        </w:rPr>
        <w:t xml:space="preserve">то такой запрос предложений признается несостоявшимся и </w:t>
      </w:r>
      <w:r w:rsidR="0050067B" w:rsidRPr="007879EC">
        <w:rPr>
          <w:rFonts w:ascii="Times New Roman" w:eastAsia="Times New Roman" w:hAnsi="Times New Roman"/>
          <w:sz w:val="24"/>
          <w:szCs w:val="24"/>
          <w:lang w:eastAsia="ru-RU"/>
        </w:rPr>
        <w:t>МУП «Водоканал» г. Иркутска заключает договор с таким Участником процедуры закупки. Договор составляется путём включения в него условий исполнения договора, предусмотренных извещением и документацией о проведении запроса предложений. Цена договора не может превышать начальную (максимальную) цену, указанную в извещении о проведении запроса предложений.</w:t>
      </w:r>
    </w:p>
    <w:p w:rsidR="0050067B" w:rsidRPr="007879EC" w:rsidRDefault="008A35BB" w:rsidP="005006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w:t>
      </w:r>
      <w:r w:rsidR="0050067B"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2</w:t>
      </w:r>
      <w:r w:rsidR="0050067B" w:rsidRPr="007879EC">
        <w:rPr>
          <w:rFonts w:ascii="Times New Roman" w:eastAsia="Times New Roman" w:hAnsi="Times New Roman"/>
          <w:sz w:val="24"/>
          <w:szCs w:val="24"/>
          <w:lang w:eastAsia="ru-RU"/>
        </w:rPr>
        <w:t>1. Победителем в проведении запроса предложений признается Участник закупки, предложение которого соответствует требованиям документации о проведении запроса предложений и наиболее полно удовлетворяет потребностям МУП «</w:t>
      </w:r>
      <w:proofErr w:type="gramStart"/>
      <w:r w:rsidR="0050067B" w:rsidRPr="007879EC">
        <w:rPr>
          <w:rFonts w:ascii="Times New Roman" w:eastAsia="Times New Roman" w:hAnsi="Times New Roman"/>
          <w:sz w:val="24"/>
          <w:szCs w:val="24"/>
          <w:lang w:eastAsia="ru-RU"/>
        </w:rPr>
        <w:t>Водоканал»</w:t>
      </w:r>
      <w:r w:rsidR="0050067B" w:rsidRPr="007879EC">
        <w:rPr>
          <w:rFonts w:ascii="Times New Roman" w:eastAsia="Times New Roman" w:hAnsi="Times New Roman"/>
          <w:sz w:val="24"/>
          <w:szCs w:val="24"/>
          <w:lang w:eastAsia="ru-RU"/>
        </w:rPr>
        <w:br/>
        <w:t>г.</w:t>
      </w:r>
      <w:proofErr w:type="gramEnd"/>
      <w:r w:rsidR="0050067B" w:rsidRPr="007879EC">
        <w:rPr>
          <w:rFonts w:ascii="Times New Roman" w:eastAsia="Times New Roman" w:hAnsi="Times New Roman"/>
          <w:sz w:val="24"/>
          <w:szCs w:val="24"/>
          <w:lang w:eastAsia="ru-RU"/>
        </w:rPr>
        <w:t xml:space="preserve"> Иркутска, определенным в соответствии с критериями, указанными в извещении и документации о проведении запроса предложений. В случае если в нескольких предложениях содержатся одинаковые условия исполнения договора, победителем в проведении запроса предложений признается Участник процедуры закупок, предложение которого поступило ранее предложений других Участников процедуры закупок в соответствии с Журналом регистрации заявок.</w:t>
      </w:r>
    </w:p>
    <w:p w:rsidR="004A7C85" w:rsidRPr="007879EC" w:rsidRDefault="008A35BB" w:rsidP="004A7C8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w:t>
      </w:r>
      <w:r w:rsidR="0050067B"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2</w:t>
      </w:r>
      <w:r w:rsidR="004E6643" w:rsidRPr="007879EC">
        <w:rPr>
          <w:rFonts w:ascii="Times New Roman" w:eastAsia="Times New Roman" w:hAnsi="Times New Roman"/>
          <w:sz w:val="24"/>
          <w:szCs w:val="24"/>
          <w:lang w:eastAsia="ru-RU"/>
        </w:rPr>
        <w:t>2</w:t>
      </w:r>
      <w:r w:rsidR="0050067B" w:rsidRPr="007879EC">
        <w:rPr>
          <w:rFonts w:ascii="Times New Roman" w:eastAsia="Times New Roman" w:hAnsi="Times New Roman"/>
          <w:sz w:val="24"/>
          <w:szCs w:val="24"/>
          <w:lang w:eastAsia="ru-RU"/>
        </w:rPr>
        <w:t xml:space="preserve">. </w:t>
      </w:r>
      <w:r w:rsidR="00D85853" w:rsidRPr="007879EC">
        <w:rPr>
          <w:rFonts w:ascii="Times New Roman" w:eastAsia="Times New Roman" w:hAnsi="Times New Roman" w:cs="Times New Roman"/>
          <w:sz w:val="24"/>
          <w:szCs w:val="24"/>
        </w:rPr>
        <w:t>Протокол, составляемый в ходе осуществления конкурентной закупки (по результатам этапа конкурентной закупки)</w:t>
      </w:r>
      <w:r w:rsidR="004A7C85" w:rsidRPr="007879EC">
        <w:rPr>
          <w:rFonts w:ascii="Times New Roman" w:eastAsia="Times New Roman" w:hAnsi="Times New Roman"/>
          <w:sz w:val="24"/>
          <w:szCs w:val="24"/>
          <w:lang w:eastAsia="ru-RU"/>
        </w:rPr>
        <w:t xml:space="preserve">, должен содержать </w:t>
      </w:r>
      <w:r w:rsidR="00843B1A" w:rsidRPr="007879EC">
        <w:rPr>
          <w:rFonts w:ascii="Times New Roman" w:eastAsia="Times New Roman" w:hAnsi="Times New Roman"/>
          <w:sz w:val="24"/>
          <w:szCs w:val="24"/>
          <w:lang w:eastAsia="ru-RU"/>
        </w:rPr>
        <w:t>информацию в соответствии с пунктом 4.13.1 настоящего Положения.</w:t>
      </w:r>
    </w:p>
    <w:p w:rsidR="004A7C85" w:rsidRPr="007879EC" w:rsidRDefault="004A7C85" w:rsidP="004A7C8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21.2</w:t>
      </w:r>
      <w:r w:rsidR="004E6643"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 xml:space="preserve">. Протокол, составленный по итогам запроса предложений (далее - итоговый протокол), должен содержать </w:t>
      </w:r>
      <w:r w:rsidR="00843B1A" w:rsidRPr="007879EC">
        <w:rPr>
          <w:rFonts w:ascii="Times New Roman" w:eastAsia="Times New Roman" w:hAnsi="Times New Roman"/>
          <w:sz w:val="24"/>
          <w:szCs w:val="24"/>
          <w:lang w:eastAsia="ru-RU"/>
        </w:rPr>
        <w:t>информацию в соответствии с пунктом 4.13.2 настоящего Положения.</w:t>
      </w:r>
    </w:p>
    <w:p w:rsidR="0050067B" w:rsidRPr="007879EC" w:rsidRDefault="00210E47" w:rsidP="004A7C8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21.2</w:t>
      </w:r>
      <w:r w:rsidR="004E6643" w:rsidRPr="007879EC">
        <w:rPr>
          <w:rFonts w:ascii="Times New Roman" w:eastAsia="Times New Roman" w:hAnsi="Times New Roman"/>
          <w:sz w:val="24"/>
          <w:szCs w:val="24"/>
          <w:lang w:eastAsia="ru-RU"/>
        </w:rPr>
        <w:t>4</w:t>
      </w:r>
      <w:r w:rsidRPr="007879EC">
        <w:rPr>
          <w:rFonts w:ascii="Times New Roman" w:eastAsia="Times New Roman" w:hAnsi="Times New Roman"/>
          <w:sz w:val="24"/>
          <w:szCs w:val="24"/>
          <w:lang w:eastAsia="ru-RU"/>
        </w:rPr>
        <w:t>.</w:t>
      </w:r>
      <w:r w:rsidR="004A7C85"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Вышеуказанные п</w:t>
      </w:r>
      <w:r w:rsidR="0050067B" w:rsidRPr="007879EC">
        <w:rPr>
          <w:rFonts w:ascii="Times New Roman" w:eastAsia="Times New Roman" w:hAnsi="Times New Roman"/>
          <w:sz w:val="24"/>
          <w:szCs w:val="24"/>
          <w:lang w:eastAsia="ru-RU"/>
        </w:rPr>
        <w:t>ротокол</w:t>
      </w:r>
      <w:r w:rsidRPr="007879EC">
        <w:rPr>
          <w:rFonts w:ascii="Times New Roman" w:eastAsia="Times New Roman" w:hAnsi="Times New Roman"/>
          <w:sz w:val="24"/>
          <w:szCs w:val="24"/>
          <w:lang w:eastAsia="ru-RU"/>
        </w:rPr>
        <w:t>ы</w:t>
      </w:r>
      <w:r w:rsidR="0050067B" w:rsidRPr="007879EC">
        <w:rPr>
          <w:rFonts w:ascii="Times New Roman" w:eastAsia="Times New Roman" w:hAnsi="Times New Roman"/>
          <w:sz w:val="24"/>
          <w:szCs w:val="24"/>
          <w:lang w:eastAsia="ru-RU"/>
        </w:rPr>
        <w:t xml:space="preserve"> подписыва</w:t>
      </w:r>
      <w:r w:rsidR="00B526DB" w:rsidRPr="007879EC">
        <w:rPr>
          <w:rFonts w:ascii="Times New Roman" w:eastAsia="Times New Roman" w:hAnsi="Times New Roman"/>
          <w:sz w:val="24"/>
          <w:szCs w:val="24"/>
          <w:lang w:eastAsia="ru-RU"/>
        </w:rPr>
        <w:t>ю</w:t>
      </w:r>
      <w:r w:rsidR="0050067B" w:rsidRPr="007879EC">
        <w:rPr>
          <w:rFonts w:ascii="Times New Roman" w:eastAsia="Times New Roman" w:hAnsi="Times New Roman"/>
          <w:sz w:val="24"/>
          <w:szCs w:val="24"/>
          <w:lang w:eastAsia="ru-RU"/>
        </w:rPr>
        <w:t>тся всеми присутствующими на заседании членами Комиссии по закупкам и размеща</w:t>
      </w:r>
      <w:r w:rsidR="00B526DB" w:rsidRPr="007879EC">
        <w:rPr>
          <w:rFonts w:ascii="Times New Roman" w:eastAsia="Times New Roman" w:hAnsi="Times New Roman"/>
          <w:sz w:val="24"/>
          <w:szCs w:val="24"/>
          <w:lang w:eastAsia="ru-RU"/>
        </w:rPr>
        <w:t>ю</w:t>
      </w:r>
      <w:r w:rsidR="0050067B" w:rsidRPr="007879EC">
        <w:rPr>
          <w:rFonts w:ascii="Times New Roman" w:eastAsia="Times New Roman" w:hAnsi="Times New Roman"/>
          <w:sz w:val="24"/>
          <w:szCs w:val="24"/>
          <w:lang w:eastAsia="ru-RU"/>
        </w:rPr>
        <w:t xml:space="preserve">тся в Единой информационной системе в порядке и </w:t>
      </w:r>
      <w:r w:rsidR="004E6643" w:rsidRPr="007879EC">
        <w:rPr>
          <w:rFonts w:ascii="Times New Roman" w:eastAsia="Times New Roman" w:hAnsi="Times New Roman"/>
          <w:sz w:val="24"/>
          <w:szCs w:val="24"/>
          <w:lang w:eastAsia="ru-RU"/>
        </w:rPr>
        <w:t>сроки,</w:t>
      </w:r>
      <w:r w:rsidR="0050067B" w:rsidRPr="007879EC">
        <w:rPr>
          <w:rFonts w:ascii="Times New Roman" w:eastAsia="Times New Roman" w:hAnsi="Times New Roman"/>
          <w:sz w:val="24"/>
          <w:szCs w:val="24"/>
          <w:lang w:eastAsia="ru-RU"/>
        </w:rPr>
        <w:t xml:space="preserve"> установленные настоящим Положением.</w:t>
      </w:r>
    </w:p>
    <w:p w:rsidR="0050067B" w:rsidRPr="007879EC" w:rsidRDefault="00210E47" w:rsidP="005006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w:t>
      </w:r>
      <w:r w:rsidR="0050067B"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2</w:t>
      </w:r>
      <w:r w:rsidR="004E6643" w:rsidRPr="007879EC">
        <w:rPr>
          <w:rFonts w:ascii="Times New Roman" w:eastAsia="Times New Roman" w:hAnsi="Times New Roman"/>
          <w:sz w:val="24"/>
          <w:szCs w:val="24"/>
          <w:lang w:eastAsia="ru-RU"/>
        </w:rPr>
        <w:t>5</w:t>
      </w:r>
      <w:r w:rsidR="0050067B" w:rsidRPr="007879EC">
        <w:rPr>
          <w:rFonts w:ascii="Times New Roman" w:eastAsia="Times New Roman" w:hAnsi="Times New Roman"/>
          <w:sz w:val="24"/>
          <w:szCs w:val="24"/>
          <w:lang w:eastAsia="ru-RU"/>
        </w:rPr>
        <w:t>. Заключение договора по итогам проведения запроса предложений</w:t>
      </w:r>
    </w:p>
    <w:p w:rsidR="0050067B" w:rsidRPr="007879EC" w:rsidRDefault="00210E47" w:rsidP="005006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21</w:t>
      </w:r>
      <w:r w:rsidR="0050067B"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2</w:t>
      </w:r>
      <w:r w:rsidR="004E6643" w:rsidRPr="007879EC">
        <w:rPr>
          <w:rFonts w:ascii="Times New Roman" w:eastAsia="Times New Roman" w:hAnsi="Times New Roman"/>
          <w:sz w:val="24"/>
          <w:szCs w:val="24"/>
          <w:lang w:eastAsia="ru-RU"/>
        </w:rPr>
        <w:t>5</w:t>
      </w:r>
      <w:r w:rsidR="0050067B" w:rsidRPr="007879EC">
        <w:rPr>
          <w:rFonts w:ascii="Times New Roman" w:eastAsia="Times New Roman" w:hAnsi="Times New Roman"/>
          <w:sz w:val="24"/>
          <w:szCs w:val="24"/>
          <w:lang w:eastAsia="ru-RU"/>
        </w:rPr>
        <w:t>.1.</w:t>
      </w:r>
      <w:r w:rsidR="0050067B" w:rsidRPr="007879EC">
        <w:rPr>
          <w:rFonts w:ascii="Times New Roman" w:eastAsia="Times New Roman" w:hAnsi="Times New Roman"/>
          <w:sz w:val="24"/>
          <w:szCs w:val="24"/>
          <w:lang w:eastAsia="ru-RU"/>
        </w:rPr>
        <w:tab/>
        <w:t>Условия договора определяются в соответствии с требованиями Заказчика, указанными в документации запроса предложений и сведениями, содержащимися в Предложении Участника. Договор заключается в соответствии с требованиями Раздела 1</w:t>
      </w:r>
      <w:r w:rsidRPr="007879EC">
        <w:rPr>
          <w:rFonts w:ascii="Times New Roman" w:eastAsia="Times New Roman" w:hAnsi="Times New Roman"/>
          <w:sz w:val="24"/>
          <w:szCs w:val="24"/>
          <w:lang w:eastAsia="ru-RU"/>
        </w:rPr>
        <w:t>4</w:t>
      </w:r>
      <w:r w:rsidR="0050067B" w:rsidRPr="007879EC">
        <w:rPr>
          <w:rFonts w:ascii="Times New Roman" w:eastAsia="Times New Roman" w:hAnsi="Times New Roman"/>
          <w:sz w:val="24"/>
          <w:szCs w:val="24"/>
          <w:lang w:eastAsia="ru-RU"/>
        </w:rPr>
        <w:t xml:space="preserve"> настоящего Положения.</w:t>
      </w:r>
    </w:p>
    <w:p w:rsidR="0050067B" w:rsidRPr="007879EC" w:rsidRDefault="0050067B" w:rsidP="00632972">
      <w:pPr>
        <w:pStyle w:val="af4"/>
        <w:shd w:val="clear" w:color="auto" w:fill="FFFFFF"/>
        <w:tabs>
          <w:tab w:val="left" w:pos="709"/>
        </w:tabs>
        <w:spacing w:after="0" w:line="240" w:lineRule="auto"/>
        <w:ind w:firstLine="709"/>
        <w:jc w:val="both"/>
        <w:rPr>
          <w:rFonts w:ascii="Times New Roman" w:hAnsi="Times New Roman" w:cs="Times New Roman"/>
          <w:color w:val="auto"/>
          <w:sz w:val="28"/>
          <w:szCs w:val="28"/>
        </w:rPr>
      </w:pPr>
    </w:p>
    <w:p w:rsidR="00632972" w:rsidRPr="007879EC" w:rsidRDefault="00661921" w:rsidP="00661921">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10" w:name="_Toc516146024"/>
      <w:bookmarkStart w:id="111" w:name="_Toc518893400"/>
      <w:bookmarkStart w:id="112" w:name="_Toc10723184"/>
      <w:r w:rsidRPr="007879EC">
        <w:rPr>
          <w:rFonts w:ascii="Times New Roman" w:eastAsia="Times New Roman" w:hAnsi="Times New Roman" w:cs="Times New Roman"/>
          <w:b/>
          <w:sz w:val="24"/>
          <w:szCs w:val="24"/>
          <w:lang w:eastAsia="ru-RU"/>
        </w:rPr>
        <w:t>22</w:t>
      </w:r>
      <w:r w:rsidR="00632972" w:rsidRPr="007879EC">
        <w:rPr>
          <w:rFonts w:ascii="Times New Roman" w:eastAsia="Times New Roman" w:hAnsi="Times New Roman" w:cs="Times New Roman"/>
          <w:b/>
          <w:sz w:val="24"/>
          <w:szCs w:val="24"/>
          <w:lang w:eastAsia="ru-RU"/>
        </w:rPr>
        <w:t xml:space="preserve">. </w:t>
      </w:r>
      <w:r w:rsidRPr="007879EC">
        <w:rPr>
          <w:rFonts w:ascii="Times New Roman" w:eastAsia="Times New Roman" w:hAnsi="Times New Roman" w:cs="Times New Roman"/>
          <w:b/>
          <w:sz w:val="24"/>
          <w:szCs w:val="24"/>
          <w:lang w:eastAsia="ru-RU"/>
        </w:rPr>
        <w:t>Запрос предложений в электронной форме</w:t>
      </w:r>
      <w:bookmarkEnd w:id="110"/>
      <w:bookmarkEnd w:id="111"/>
      <w:bookmarkEnd w:id="112"/>
    </w:p>
    <w:p w:rsidR="00632972" w:rsidRPr="007879EC" w:rsidRDefault="00632972" w:rsidP="00632972">
      <w:pPr>
        <w:shd w:val="clear" w:color="auto" w:fill="FFFFFF"/>
        <w:tabs>
          <w:tab w:val="left" w:pos="709"/>
        </w:tabs>
        <w:spacing w:after="0" w:line="240" w:lineRule="auto"/>
        <w:ind w:firstLine="709"/>
        <w:rPr>
          <w:rFonts w:ascii="Times New Roman" w:hAnsi="Times New Roman"/>
          <w:sz w:val="28"/>
          <w:szCs w:val="28"/>
        </w:rPr>
      </w:pPr>
    </w:p>
    <w:p w:rsidR="00661921" w:rsidRPr="007879EC" w:rsidRDefault="00661921" w:rsidP="006619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22.1. Запрос предложений в электронной форме – это форма торгов, при которой победителем запроса предложений в электронной форме признается участник конкурентной закупки, заявка </w:t>
      </w:r>
      <w:proofErr w:type="gramStart"/>
      <w:r w:rsidRPr="007879EC">
        <w:rPr>
          <w:rFonts w:ascii="Times New Roman" w:eastAsia="Times New Roman" w:hAnsi="Times New Roman"/>
          <w:sz w:val="24"/>
          <w:szCs w:val="24"/>
          <w:lang w:eastAsia="ru-RU"/>
        </w:rPr>
        <w:t>на участие</w:t>
      </w:r>
      <w:proofErr w:type="gramEnd"/>
      <w:r w:rsidRPr="007879EC">
        <w:rPr>
          <w:rFonts w:ascii="Times New Roman" w:eastAsia="Times New Roman" w:hAnsi="Times New Roman"/>
          <w:sz w:val="24"/>
          <w:szCs w:val="24"/>
          <w:lang w:eastAsia="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61921" w:rsidRPr="007879EC" w:rsidRDefault="00661921" w:rsidP="006619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22.2. В зависимости от возможного круга участников закупки запрос предложений в электронной форме может быть открытым и закрытым.</w:t>
      </w:r>
    </w:p>
    <w:p w:rsidR="00661921" w:rsidRPr="007879EC" w:rsidRDefault="00661921" w:rsidP="006619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22.3. Процедура </w:t>
      </w:r>
      <w:r w:rsidR="00211772" w:rsidRPr="007879EC">
        <w:rPr>
          <w:rFonts w:ascii="Times New Roman" w:eastAsia="Times New Roman" w:hAnsi="Times New Roman"/>
          <w:sz w:val="24"/>
          <w:szCs w:val="24"/>
          <w:lang w:eastAsia="ru-RU"/>
        </w:rPr>
        <w:t xml:space="preserve">запроса предложений в электронной форме </w:t>
      </w:r>
      <w:r w:rsidRPr="007879EC">
        <w:rPr>
          <w:rFonts w:ascii="Times New Roman" w:eastAsia="Times New Roman" w:hAnsi="Times New Roman"/>
          <w:sz w:val="24"/>
          <w:szCs w:val="24"/>
          <w:lang w:eastAsia="ru-RU"/>
        </w:rPr>
        <w:t>используется без установления ценовых порогов и ограничений.</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22.4. </w:t>
      </w:r>
      <w:r w:rsidR="00632972" w:rsidRPr="007879EC">
        <w:rPr>
          <w:rFonts w:ascii="Times New Roman" w:eastAsia="Times New Roman" w:hAnsi="Times New Roman"/>
          <w:sz w:val="24"/>
          <w:szCs w:val="24"/>
          <w:lang w:eastAsia="ru-RU"/>
        </w:rPr>
        <w:t xml:space="preserve">Извещение о проведении запроса предложений в электронной форме размещается Заказчиком в ЕИС не менее чем за семь рабочих дней до дня проведения запроса предложений в электронной форме, а в случае осуществления закупки в соответствии с подпунктом 2 пункта </w:t>
      </w:r>
      <w:r w:rsidRPr="007879EC">
        <w:rPr>
          <w:rFonts w:ascii="Times New Roman" w:eastAsia="Times New Roman" w:hAnsi="Times New Roman"/>
          <w:sz w:val="24"/>
          <w:szCs w:val="24"/>
          <w:lang w:eastAsia="ru-RU"/>
        </w:rPr>
        <w:t>9</w:t>
      </w:r>
      <w:r w:rsidR="00632972" w:rsidRPr="007879EC">
        <w:rPr>
          <w:rFonts w:ascii="Times New Roman" w:eastAsia="Times New Roman" w:hAnsi="Times New Roman"/>
          <w:sz w:val="24"/>
          <w:szCs w:val="24"/>
          <w:lang w:eastAsia="ru-RU"/>
        </w:rPr>
        <w:t>.1 Положения не менее чем за пять рабочих дней до дня проведения запроса предложений в электронной форме.</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22.5. </w:t>
      </w:r>
      <w:r w:rsidR="00632972" w:rsidRPr="007879EC">
        <w:rPr>
          <w:rFonts w:ascii="Times New Roman" w:eastAsia="Times New Roman" w:hAnsi="Times New Roman"/>
          <w:sz w:val="24"/>
          <w:szCs w:val="24"/>
          <w:lang w:eastAsia="ru-RU"/>
        </w:rPr>
        <w:t>Заказчик обеспечивает размещение документации о проведении запроса предложений в электронной форме (далее в настояще</w:t>
      </w:r>
      <w:r w:rsidRPr="007879EC">
        <w:rPr>
          <w:rFonts w:ascii="Times New Roman" w:eastAsia="Times New Roman" w:hAnsi="Times New Roman"/>
          <w:sz w:val="24"/>
          <w:szCs w:val="24"/>
          <w:lang w:eastAsia="ru-RU"/>
        </w:rPr>
        <w:t>м</w:t>
      </w:r>
      <w:r w:rsidR="00632972"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разделе</w:t>
      </w:r>
      <w:r w:rsidR="00632972" w:rsidRPr="007879EC">
        <w:rPr>
          <w:rFonts w:ascii="Times New Roman" w:eastAsia="Times New Roman" w:hAnsi="Times New Roman"/>
          <w:sz w:val="24"/>
          <w:szCs w:val="24"/>
          <w:lang w:eastAsia="ru-RU"/>
        </w:rPr>
        <w:t xml:space="preserve"> – документация о конкурентной закупке) в ЕИС одновременно с размещением извещения о проведении запроса предложений в электронной форме. Документация о конкурентной закупке в электронной форме должна быть доступна для ознакомления в ЕИС. </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22.6. </w:t>
      </w:r>
      <w:r w:rsidR="00632972" w:rsidRPr="007879EC">
        <w:rPr>
          <w:rFonts w:ascii="Times New Roman" w:eastAsia="Times New Roman" w:hAnsi="Times New Roman"/>
          <w:sz w:val="24"/>
          <w:szCs w:val="24"/>
          <w:lang w:eastAsia="ru-RU"/>
        </w:rPr>
        <w:t xml:space="preserve">В извещении о проведении запроса предложений наряду с информацией, предусмотренной </w:t>
      </w:r>
      <w:hyperlink w:anchor="заявка" w:history="1">
        <w:r w:rsidR="00632972" w:rsidRPr="007879EC">
          <w:rPr>
            <w:rFonts w:eastAsia="Times New Roman"/>
            <w:sz w:val="24"/>
            <w:szCs w:val="24"/>
            <w:lang w:eastAsia="ru-RU"/>
          </w:rPr>
          <w:t xml:space="preserve">пунктом </w:t>
        </w:r>
        <w:r w:rsidRPr="007879EC">
          <w:rPr>
            <w:rFonts w:eastAsia="Times New Roman"/>
            <w:sz w:val="24"/>
            <w:szCs w:val="24"/>
            <w:lang w:eastAsia="ru-RU"/>
          </w:rPr>
          <w:t>4</w:t>
        </w:r>
        <w:r w:rsidR="00632972" w:rsidRPr="007879EC">
          <w:rPr>
            <w:rFonts w:eastAsia="Times New Roman"/>
            <w:sz w:val="24"/>
            <w:szCs w:val="24"/>
            <w:lang w:eastAsia="ru-RU"/>
          </w:rPr>
          <w:t>.</w:t>
        </w:r>
        <w:r w:rsidRPr="007879EC">
          <w:rPr>
            <w:rFonts w:eastAsia="Times New Roman"/>
            <w:sz w:val="24"/>
            <w:szCs w:val="24"/>
            <w:lang w:eastAsia="ru-RU"/>
          </w:rPr>
          <w:t>7</w:t>
        </w:r>
      </w:hyperlink>
      <w:r w:rsidR="00632972" w:rsidRPr="007879EC">
        <w:rPr>
          <w:rFonts w:ascii="Times New Roman" w:eastAsia="Times New Roman" w:hAnsi="Times New Roman"/>
          <w:sz w:val="24"/>
          <w:szCs w:val="24"/>
          <w:lang w:eastAsia="ru-RU"/>
        </w:rPr>
        <w:t xml:space="preserve"> Положения, указывается:</w:t>
      </w:r>
    </w:p>
    <w:p w:rsidR="00632972" w:rsidRPr="007879EC" w:rsidRDefault="00632972" w:rsidP="003D5017">
      <w:pPr>
        <w:numPr>
          <w:ilvl w:val="0"/>
          <w:numId w:val="6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дата окончания рассмотрения и оценки заявок на участие в запросе предложений в электронной форме.</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22.7. </w:t>
      </w:r>
      <w:r w:rsidR="00632972" w:rsidRPr="007879EC">
        <w:rPr>
          <w:rFonts w:ascii="Times New Roman" w:eastAsia="Times New Roman" w:hAnsi="Times New Roman"/>
          <w:sz w:val="24"/>
          <w:szCs w:val="24"/>
          <w:lang w:eastAsia="ru-RU"/>
        </w:rPr>
        <w:t>Предоставление документации о конкурентной закупке в форме электронного документа осуществляется без взимания платы.</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22.8. </w:t>
      </w:r>
      <w:r w:rsidR="00632972" w:rsidRPr="007879EC">
        <w:rPr>
          <w:rFonts w:ascii="Times New Roman" w:eastAsia="Times New Roman" w:hAnsi="Times New Roman"/>
          <w:sz w:val="24"/>
          <w:szCs w:val="24"/>
          <w:lang w:eastAsia="ru-RU"/>
        </w:rPr>
        <w:t>Любой участник запроса предложений в электронной форме вправе направить Заказчику запрос о даче разъяснений положений извещения о проведении запроса предложений в электронной форме и (или) документации о конкурентной закупке. Заказчик осуществляет разъяснение положений извещения о проведении запроса предложений в электронной форме и (или) документации о конкурентной закупке</w:t>
      </w:r>
      <w:r w:rsidR="00632972" w:rsidRPr="007879EC" w:rsidDel="00FA6A55">
        <w:rPr>
          <w:rFonts w:ascii="Times New Roman" w:eastAsia="Times New Roman" w:hAnsi="Times New Roman"/>
          <w:sz w:val="24"/>
          <w:szCs w:val="24"/>
          <w:lang w:eastAsia="ru-RU"/>
        </w:rPr>
        <w:t xml:space="preserve"> </w:t>
      </w:r>
      <w:r w:rsidR="00632972" w:rsidRPr="007879EC">
        <w:rPr>
          <w:rFonts w:ascii="Times New Roman" w:eastAsia="Times New Roman" w:hAnsi="Times New Roman"/>
          <w:sz w:val="24"/>
          <w:szCs w:val="24"/>
          <w:lang w:eastAsia="ru-RU"/>
        </w:rPr>
        <w:t xml:space="preserve">в порядке, установленном </w:t>
      </w:r>
      <w:hyperlink w:anchor="разъяснения" w:history="1">
        <w:r w:rsidR="00632972" w:rsidRPr="007879EC">
          <w:rPr>
            <w:rFonts w:eastAsia="Times New Roman"/>
            <w:sz w:val="24"/>
            <w:szCs w:val="24"/>
            <w:lang w:eastAsia="ru-RU"/>
          </w:rPr>
          <w:t xml:space="preserve">пунктом </w:t>
        </w:r>
        <w:r w:rsidRPr="007879EC">
          <w:rPr>
            <w:rFonts w:eastAsia="Times New Roman"/>
            <w:sz w:val="24"/>
            <w:szCs w:val="24"/>
            <w:lang w:eastAsia="ru-RU"/>
          </w:rPr>
          <w:t>4</w:t>
        </w:r>
        <w:r w:rsidR="00632972" w:rsidRPr="007879EC">
          <w:rPr>
            <w:rFonts w:eastAsia="Times New Roman"/>
            <w:sz w:val="24"/>
            <w:szCs w:val="24"/>
            <w:lang w:eastAsia="ru-RU"/>
          </w:rPr>
          <w:t>.</w:t>
        </w:r>
      </w:hyperlink>
      <w:r w:rsidRPr="007879EC">
        <w:rPr>
          <w:rFonts w:eastAsia="Times New Roman"/>
          <w:sz w:val="24"/>
          <w:szCs w:val="24"/>
          <w:lang w:eastAsia="ru-RU"/>
        </w:rPr>
        <w:t>9</w:t>
      </w:r>
      <w:r w:rsidR="00632972" w:rsidRPr="007879EC">
        <w:rPr>
          <w:rFonts w:ascii="Times New Roman" w:eastAsia="Times New Roman" w:hAnsi="Times New Roman"/>
          <w:sz w:val="24"/>
          <w:szCs w:val="24"/>
          <w:lang w:eastAsia="ru-RU"/>
        </w:rPr>
        <w:t xml:space="preserve"> Положения. </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22.9. </w:t>
      </w:r>
      <w:r w:rsidR="00632972" w:rsidRPr="007879EC">
        <w:rPr>
          <w:rFonts w:ascii="Times New Roman" w:eastAsia="Times New Roman" w:hAnsi="Times New Roman"/>
          <w:sz w:val="24"/>
          <w:szCs w:val="24"/>
          <w:lang w:eastAsia="ru-RU"/>
        </w:rPr>
        <w:t xml:space="preserve">Заказчик, официально разместивший в ЕИС извещение о проведении запроса предложений в электронной форме, вправе принять решение о внесении изменений в извещение о проведении запроса предложений в электронной форме, документацию о конкурентной закупке не позднее даты и времени окончания срока подачи заявок на участие в запросе предложений в электронной форме, в соответствии с </w:t>
      </w:r>
      <w:hyperlink w:anchor="изменения" w:history="1">
        <w:r w:rsidR="00632972" w:rsidRPr="007879EC">
          <w:rPr>
            <w:rFonts w:eastAsia="Times New Roman"/>
            <w:sz w:val="24"/>
            <w:szCs w:val="24"/>
            <w:lang w:eastAsia="ru-RU"/>
          </w:rPr>
          <w:t xml:space="preserve">пунктом </w:t>
        </w:r>
        <w:r w:rsidRPr="007879EC">
          <w:rPr>
            <w:rFonts w:eastAsia="Times New Roman"/>
            <w:sz w:val="24"/>
            <w:szCs w:val="24"/>
            <w:lang w:eastAsia="ru-RU"/>
          </w:rPr>
          <w:t>4</w:t>
        </w:r>
        <w:r w:rsidR="00632972" w:rsidRPr="007879EC">
          <w:rPr>
            <w:rFonts w:eastAsia="Times New Roman"/>
            <w:sz w:val="24"/>
            <w:szCs w:val="24"/>
            <w:lang w:eastAsia="ru-RU"/>
          </w:rPr>
          <w:t>.</w:t>
        </w:r>
      </w:hyperlink>
      <w:r w:rsidRPr="007879EC">
        <w:rPr>
          <w:rFonts w:eastAsia="Times New Roman"/>
          <w:sz w:val="24"/>
          <w:szCs w:val="24"/>
          <w:lang w:eastAsia="ru-RU"/>
        </w:rPr>
        <w:t>11</w:t>
      </w:r>
      <w:r w:rsidR="00632972" w:rsidRPr="007879EC">
        <w:rPr>
          <w:rFonts w:ascii="Times New Roman" w:eastAsia="Times New Roman" w:hAnsi="Times New Roman"/>
          <w:sz w:val="24"/>
          <w:szCs w:val="24"/>
          <w:lang w:eastAsia="ru-RU"/>
        </w:rPr>
        <w:t xml:space="preserve"> Положения. Изменение предмета закупки, увеличение размера обеспечения заявок на участие в запросе предложений в электронной форме не допускаются. Информация о внесении изменений размещается в ЕИС в порядке, установленном Постановлением № 908.</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22.10. </w:t>
      </w:r>
      <w:r w:rsidR="00632972" w:rsidRPr="007879EC">
        <w:rPr>
          <w:rFonts w:ascii="Times New Roman" w:eastAsia="Times New Roman" w:hAnsi="Times New Roman"/>
          <w:sz w:val="24"/>
          <w:szCs w:val="24"/>
          <w:lang w:eastAsia="ru-RU"/>
        </w:rPr>
        <w:t>Заказчик, официально разместивший в ЕИС извещение о проведении запроса предложений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запросе предложений. Решение об отмене проведения запроса предложений в электронной форме размещается в ЕИС в день принятия этого решения.</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22.11. </w:t>
      </w:r>
      <w:r w:rsidR="00632972" w:rsidRPr="007879EC">
        <w:rPr>
          <w:rFonts w:ascii="Times New Roman" w:eastAsia="Times New Roman" w:hAnsi="Times New Roman"/>
          <w:sz w:val="24"/>
          <w:szCs w:val="24"/>
          <w:lang w:eastAsia="ru-RU"/>
        </w:rPr>
        <w:t xml:space="preserve">Заявка на участие в запросе предложений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документации о конкурентной закупке, до истечения срока, которые указаны в извещении о проведении запроса предложений в электронной форме. </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 xml:space="preserve">22.12. </w:t>
      </w:r>
      <w:r w:rsidR="00632972" w:rsidRPr="007879EC">
        <w:rPr>
          <w:rFonts w:ascii="Times New Roman" w:eastAsia="Times New Roman" w:hAnsi="Times New Roman"/>
          <w:sz w:val="24"/>
          <w:szCs w:val="24"/>
          <w:lang w:eastAsia="ru-RU"/>
        </w:rPr>
        <w:t xml:space="preserve">Участник запроса предложений в электронной форме вправе подать только одну заявку на участие в таком запросе предложений.  </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22.13. </w:t>
      </w:r>
      <w:r w:rsidR="00632972" w:rsidRPr="007879EC">
        <w:rPr>
          <w:rFonts w:ascii="Times New Roman" w:eastAsia="Times New Roman" w:hAnsi="Times New Roman"/>
          <w:sz w:val="24"/>
          <w:szCs w:val="24"/>
          <w:lang w:eastAsia="ru-RU"/>
        </w:rPr>
        <w:t>Участник закупки, подавший заявку на участие в запросе предложений в электронной форме, вправе изменить или отозвать заявку на участие в запросе предложений в любое время до окончания срока подачи заявок на участие в запросе предложений в электронной форме, направив об этом уведомление оператору ЭП посредством программно-аппаратных средств ЭП.</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22.14. </w:t>
      </w:r>
      <w:r w:rsidR="00632972" w:rsidRPr="007879EC">
        <w:rPr>
          <w:rFonts w:ascii="Times New Roman" w:eastAsia="Times New Roman" w:hAnsi="Times New Roman"/>
          <w:sz w:val="24"/>
          <w:szCs w:val="24"/>
          <w:lang w:eastAsia="ru-RU"/>
        </w:rPr>
        <w:t>Заявка на участие в запросе предложений в электронной форме должна содержать:</w:t>
      </w:r>
    </w:p>
    <w:p w:rsidR="00632972" w:rsidRPr="007879EC" w:rsidRDefault="00632972" w:rsidP="003D5017">
      <w:pPr>
        <w:numPr>
          <w:ilvl w:val="0"/>
          <w:numId w:val="6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информацию и документы, предусмотренные </w:t>
      </w:r>
      <w:hyperlink w:anchor="заявка" w:history="1">
        <w:r w:rsidRPr="007879EC">
          <w:rPr>
            <w:rFonts w:eastAsia="Times New Roman"/>
            <w:sz w:val="24"/>
            <w:szCs w:val="24"/>
            <w:lang w:eastAsia="ru-RU"/>
          </w:rPr>
          <w:t>пунктом 11.1</w:t>
        </w:r>
      </w:hyperlink>
      <w:r w:rsidRPr="007879EC">
        <w:rPr>
          <w:rFonts w:ascii="Times New Roman" w:eastAsia="Times New Roman" w:hAnsi="Times New Roman"/>
          <w:sz w:val="24"/>
          <w:szCs w:val="24"/>
          <w:lang w:eastAsia="ru-RU"/>
        </w:rPr>
        <w:t xml:space="preserve"> Положения;</w:t>
      </w:r>
    </w:p>
    <w:p w:rsidR="00632972" w:rsidRPr="007879EC" w:rsidRDefault="00632972" w:rsidP="003D5017">
      <w:pPr>
        <w:numPr>
          <w:ilvl w:val="0"/>
          <w:numId w:val="6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предложение участника запроса предложений в электронной форме о цене договора (цене договора за единицу товара, работы, услуги);</w:t>
      </w:r>
    </w:p>
    <w:p w:rsidR="00632972" w:rsidRPr="007879EC" w:rsidRDefault="00632972" w:rsidP="003D5017">
      <w:pPr>
        <w:numPr>
          <w:ilvl w:val="0"/>
          <w:numId w:val="6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предложение участника запроса предложений в электронной форме о расходах на эксплуатацию и ремонт товаров (объектов), использование результатов работ, 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запросе предложений в электронной форме в соответствии с Положени</w:t>
      </w:r>
      <w:r w:rsidR="00211772" w:rsidRPr="007879EC">
        <w:rPr>
          <w:rFonts w:ascii="Times New Roman" w:eastAsia="Times New Roman" w:hAnsi="Times New Roman"/>
          <w:sz w:val="24"/>
          <w:szCs w:val="24"/>
          <w:lang w:eastAsia="ru-RU"/>
        </w:rPr>
        <w:t>ем и Документацией</w:t>
      </w:r>
      <w:r w:rsidRPr="007879EC">
        <w:rPr>
          <w:rFonts w:ascii="Times New Roman" w:eastAsia="Times New Roman" w:hAnsi="Times New Roman"/>
          <w:sz w:val="24"/>
          <w:szCs w:val="24"/>
          <w:lang w:eastAsia="ru-RU"/>
        </w:rPr>
        <w:t>. При этом отсутствие такого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632972" w:rsidRPr="007879EC" w:rsidRDefault="00632972" w:rsidP="003D5017">
      <w:pPr>
        <w:numPr>
          <w:ilvl w:val="0"/>
          <w:numId w:val="6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документы и информацию, подтверждающие квалификацию участника запроса предложений в электронной форме,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r w:rsidR="00211772" w:rsidRPr="007879EC">
        <w:rPr>
          <w:rFonts w:ascii="Times New Roman" w:eastAsia="Times New Roman" w:hAnsi="Times New Roman"/>
          <w:sz w:val="24"/>
          <w:szCs w:val="24"/>
          <w:lang w:eastAsia="ru-RU"/>
        </w:rPr>
        <w:t>Положением и Документацией</w:t>
      </w:r>
      <w:r w:rsidRPr="007879EC">
        <w:rPr>
          <w:rFonts w:ascii="Times New Roman" w:eastAsia="Times New Roman" w:hAnsi="Times New Roman"/>
          <w:sz w:val="24"/>
          <w:szCs w:val="24"/>
          <w:lang w:eastAsia="ru-RU"/>
        </w:rPr>
        <w:t>. При этом отсутствие указанных документов и информации не является основанием для принятия решения об отказе участнику закупки в допуске к участию в запросе предложений в электронной форме.</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22.14.1. </w:t>
      </w:r>
      <w:r w:rsidR="00632972" w:rsidRPr="007879EC">
        <w:rPr>
          <w:rFonts w:ascii="Times New Roman" w:eastAsia="Times New Roman" w:hAnsi="Times New Roman"/>
          <w:sz w:val="24"/>
          <w:szCs w:val="24"/>
          <w:lang w:eastAsia="ru-RU"/>
        </w:rPr>
        <w:t xml:space="preserve">При осуществлении конкурентной закупки, предусмотренной подпунктом 2 пункта </w:t>
      </w:r>
      <w:r w:rsidRPr="007879EC">
        <w:rPr>
          <w:rFonts w:ascii="Times New Roman" w:eastAsia="Times New Roman" w:hAnsi="Times New Roman"/>
          <w:sz w:val="24"/>
          <w:szCs w:val="24"/>
          <w:lang w:eastAsia="ru-RU"/>
        </w:rPr>
        <w:t>9</w:t>
      </w:r>
      <w:r w:rsidR="00632972" w:rsidRPr="007879EC">
        <w:rPr>
          <w:rFonts w:ascii="Times New Roman" w:eastAsia="Times New Roman" w:hAnsi="Times New Roman"/>
          <w:sz w:val="24"/>
          <w:szCs w:val="24"/>
          <w:lang w:eastAsia="ru-RU"/>
        </w:rPr>
        <w:t xml:space="preserve">.1 Положения путем проведения запроса предложений в электронной форме заявка на участие в запросе предложений в электронной форме состоит из двух частей и ценового предложения, при этом первая часть такой заявки на участие должна содержать сведения, предусмотренные подпунктами 1, 2 </w:t>
      </w:r>
      <w:hyperlink w:anchor="заявка" w:history="1">
        <w:r w:rsidR="00632972" w:rsidRPr="007879EC">
          <w:rPr>
            <w:rFonts w:eastAsia="Times New Roman"/>
            <w:sz w:val="24"/>
            <w:szCs w:val="24"/>
            <w:lang w:eastAsia="ru-RU"/>
          </w:rPr>
          <w:t>пункта 11.1</w:t>
        </w:r>
      </w:hyperlink>
      <w:r w:rsidR="00632972"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Положения, подпунктом 3 пункта 22</w:t>
      </w:r>
      <w:r w:rsidR="00632972"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4</w:t>
      </w:r>
      <w:r w:rsidR="00632972" w:rsidRPr="007879EC">
        <w:rPr>
          <w:rFonts w:ascii="Times New Roman" w:eastAsia="Times New Roman" w:hAnsi="Times New Roman"/>
          <w:sz w:val="24"/>
          <w:szCs w:val="24"/>
          <w:lang w:eastAsia="ru-RU"/>
        </w:rPr>
        <w:t xml:space="preserve"> Положения, вторая часть такой заявки должна содержать информацию и документы, предусмотренные подпунктами 3 - 10 </w:t>
      </w:r>
      <w:hyperlink w:anchor="заявка" w:history="1">
        <w:r w:rsidR="00632972" w:rsidRPr="007879EC">
          <w:rPr>
            <w:rFonts w:eastAsia="Times New Roman"/>
            <w:sz w:val="24"/>
            <w:szCs w:val="24"/>
            <w:lang w:eastAsia="ru-RU"/>
          </w:rPr>
          <w:t>пункта 11.1</w:t>
        </w:r>
      </w:hyperlink>
      <w:r w:rsidR="00632972" w:rsidRPr="007879EC">
        <w:rPr>
          <w:rFonts w:ascii="Times New Roman" w:eastAsia="Times New Roman" w:hAnsi="Times New Roman"/>
          <w:sz w:val="24"/>
          <w:szCs w:val="24"/>
          <w:lang w:eastAsia="ru-RU"/>
        </w:rPr>
        <w:t xml:space="preserve"> Положения, подпунктом 4 пункта </w:t>
      </w:r>
      <w:r w:rsidRPr="007879EC">
        <w:rPr>
          <w:rFonts w:ascii="Times New Roman" w:eastAsia="Times New Roman" w:hAnsi="Times New Roman"/>
          <w:sz w:val="24"/>
          <w:szCs w:val="24"/>
          <w:lang w:eastAsia="ru-RU"/>
        </w:rPr>
        <w:t>22</w:t>
      </w:r>
      <w:r w:rsidR="00632972"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4</w:t>
      </w:r>
      <w:r w:rsidR="00632972" w:rsidRPr="007879EC">
        <w:rPr>
          <w:rFonts w:ascii="Times New Roman" w:eastAsia="Times New Roman" w:hAnsi="Times New Roman"/>
          <w:sz w:val="24"/>
          <w:szCs w:val="24"/>
          <w:lang w:eastAsia="ru-RU"/>
        </w:rPr>
        <w:t xml:space="preserve"> Положения. Заявка на участие в таком запросе предложений в электронной форме направляется участником запроса предложений в электронной форме оператору ЭП в форме трех электронных документов, которые подаются одновременно.</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22.15. Т</w:t>
      </w:r>
      <w:r w:rsidR="00632972" w:rsidRPr="007879EC">
        <w:rPr>
          <w:rFonts w:ascii="Times New Roman" w:eastAsia="Times New Roman" w:hAnsi="Times New Roman"/>
          <w:sz w:val="24"/>
          <w:szCs w:val="24"/>
          <w:lang w:eastAsia="ru-RU"/>
        </w:rPr>
        <w:t xml:space="preserve">ребовать от участника запроса предложений в электронной форме предоставления иных документов и информации, за исключением предусмотренных пунктом </w:t>
      </w:r>
      <w:r w:rsidRPr="007879EC">
        <w:rPr>
          <w:rFonts w:ascii="Times New Roman" w:eastAsia="Times New Roman" w:hAnsi="Times New Roman"/>
          <w:sz w:val="24"/>
          <w:szCs w:val="24"/>
          <w:lang w:eastAsia="ru-RU"/>
        </w:rPr>
        <w:t>22</w:t>
      </w:r>
      <w:r w:rsidR="00632972" w:rsidRPr="007879EC">
        <w:rPr>
          <w:rFonts w:ascii="Times New Roman" w:eastAsia="Times New Roman" w:hAnsi="Times New Roman"/>
          <w:sz w:val="24"/>
          <w:szCs w:val="24"/>
          <w:lang w:eastAsia="ru-RU"/>
        </w:rPr>
        <w:t>.1</w:t>
      </w:r>
      <w:r w:rsidRPr="007879EC">
        <w:rPr>
          <w:rFonts w:ascii="Times New Roman" w:eastAsia="Times New Roman" w:hAnsi="Times New Roman"/>
          <w:sz w:val="24"/>
          <w:szCs w:val="24"/>
          <w:lang w:eastAsia="ru-RU"/>
        </w:rPr>
        <w:t>4</w:t>
      </w:r>
      <w:r w:rsidR="00632972" w:rsidRPr="007879EC">
        <w:rPr>
          <w:rFonts w:ascii="Times New Roman" w:eastAsia="Times New Roman" w:hAnsi="Times New Roman"/>
          <w:sz w:val="24"/>
          <w:szCs w:val="24"/>
          <w:lang w:eastAsia="ru-RU"/>
        </w:rPr>
        <w:t xml:space="preserve"> Положения, не допускается.</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22.16. </w:t>
      </w:r>
      <w:r w:rsidR="00632972" w:rsidRPr="007879EC">
        <w:rPr>
          <w:rFonts w:ascii="Times New Roman" w:eastAsia="Times New Roman" w:hAnsi="Times New Roman"/>
          <w:sz w:val="24"/>
          <w:szCs w:val="24"/>
          <w:lang w:eastAsia="ru-RU"/>
        </w:rPr>
        <w:t>В течение одного часа с момента получения заявки на участие в запросе предложений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предложений в электронной форме, подавшему данную заявку, её получение с указанием присвоенного ей идентификационного номера.</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22.17. </w:t>
      </w:r>
      <w:r w:rsidR="00632972" w:rsidRPr="007879EC">
        <w:rPr>
          <w:rFonts w:ascii="Times New Roman" w:eastAsia="Times New Roman" w:hAnsi="Times New Roman"/>
          <w:sz w:val="24"/>
          <w:szCs w:val="24"/>
          <w:lang w:eastAsia="ru-RU"/>
        </w:rPr>
        <w:t>В течение одного часа с момента получения заявки на участие в запросе предложений в электронной форме оператор ЭП возвращает данную заявку подавшему её участнику такого запроса в случае:</w:t>
      </w:r>
    </w:p>
    <w:p w:rsidR="00632972" w:rsidRPr="007879EC" w:rsidRDefault="00632972" w:rsidP="003D5017">
      <w:pPr>
        <w:numPr>
          <w:ilvl w:val="0"/>
          <w:numId w:val="6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 xml:space="preserve">подачи данной заявки с нарушением требований, предусмотренных </w:t>
      </w:r>
      <w:hyperlink r:id="rId73" w:history="1">
        <w:r w:rsidRPr="007879EC">
          <w:rPr>
            <w:rFonts w:eastAsia="Times New Roman"/>
            <w:sz w:val="24"/>
            <w:szCs w:val="24"/>
            <w:lang w:eastAsia="ru-RU"/>
          </w:rPr>
          <w:t>частью 5 статьи 3.3</w:t>
        </w:r>
      </w:hyperlink>
      <w:r w:rsidRPr="007879EC">
        <w:rPr>
          <w:rFonts w:ascii="Times New Roman" w:eastAsia="Times New Roman" w:hAnsi="Times New Roman"/>
          <w:sz w:val="24"/>
          <w:szCs w:val="24"/>
          <w:lang w:eastAsia="ru-RU"/>
        </w:rPr>
        <w:t xml:space="preserve"> Федерального закона № 223-ФЗ;</w:t>
      </w:r>
    </w:p>
    <w:p w:rsidR="00632972" w:rsidRPr="007879EC" w:rsidRDefault="00632972" w:rsidP="003D5017">
      <w:pPr>
        <w:numPr>
          <w:ilvl w:val="0"/>
          <w:numId w:val="6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предложений в электронной форме;</w:t>
      </w:r>
    </w:p>
    <w:p w:rsidR="00632972" w:rsidRPr="007879EC" w:rsidRDefault="00632972" w:rsidP="003D5017">
      <w:pPr>
        <w:numPr>
          <w:ilvl w:val="0"/>
          <w:numId w:val="6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632972" w:rsidRPr="007879EC" w:rsidRDefault="00632972" w:rsidP="003D5017">
      <w:pPr>
        <w:numPr>
          <w:ilvl w:val="0"/>
          <w:numId w:val="6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подачи участником закупки заявки, содержащей предложение о цене договора, превышающей НМЦД или равной нулю.</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22.18. </w:t>
      </w:r>
      <w:r w:rsidR="00632972" w:rsidRPr="007879EC">
        <w:rPr>
          <w:rFonts w:ascii="Times New Roman" w:eastAsia="Times New Roman" w:hAnsi="Times New Roman"/>
          <w:sz w:val="24"/>
          <w:szCs w:val="24"/>
          <w:lang w:eastAsia="ru-RU"/>
        </w:rPr>
        <w:t>Одновременно с возвратом заявки на участие в запросе предложений в электронной форме оператор ЭП обязан уведомить в форме электронного документа участника такого запроса, подавшего данную заявку, об основаниях её возврата с указанием требований Положения, которые были нарушены. Возврат заявок на участие в запросе предложений в электронной форме оператором ЭП по иным основаниям не допускается.</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22.19. </w:t>
      </w:r>
      <w:r w:rsidR="00632972" w:rsidRPr="007879EC">
        <w:rPr>
          <w:rFonts w:ascii="Times New Roman" w:eastAsia="Times New Roman" w:hAnsi="Times New Roman"/>
          <w:sz w:val="24"/>
          <w:szCs w:val="24"/>
          <w:lang w:eastAsia="ru-RU"/>
        </w:rPr>
        <w:t>Не позднее рабочего дня, следующего за датой окончания срока подачи заявок на участие в запросе предложений в электронной форме, оператор ЭП направляет Заказчику заявки на участие в таком запросе предложений в электронной форме.</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13" w:name="несост0или1ЗП"/>
      <w:bookmarkEnd w:id="113"/>
      <w:r w:rsidRPr="007879EC">
        <w:rPr>
          <w:rFonts w:ascii="Times New Roman" w:eastAsia="Times New Roman" w:hAnsi="Times New Roman"/>
          <w:sz w:val="24"/>
          <w:szCs w:val="24"/>
          <w:lang w:eastAsia="ru-RU"/>
        </w:rPr>
        <w:t xml:space="preserve">22.20. </w:t>
      </w:r>
      <w:r w:rsidR="00632972" w:rsidRPr="007879EC">
        <w:rPr>
          <w:rFonts w:ascii="Times New Roman" w:eastAsia="Times New Roman" w:hAnsi="Times New Roman"/>
          <w:sz w:val="24"/>
          <w:szCs w:val="24"/>
          <w:lang w:eastAsia="ru-RU"/>
        </w:rPr>
        <w:t>Если до окончания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22.21. </w:t>
      </w:r>
      <w:r w:rsidR="00632972" w:rsidRPr="007879EC">
        <w:rPr>
          <w:rFonts w:ascii="Times New Roman" w:eastAsia="Times New Roman" w:hAnsi="Times New Roman"/>
          <w:sz w:val="24"/>
          <w:szCs w:val="24"/>
          <w:lang w:eastAsia="ru-RU"/>
        </w:rPr>
        <w:t xml:space="preserve">Рассмотрение и оценка заявок осуществляется в течение пяти рабочих дней со дня окончания срока подачи заявок на участие в запросе предложений в электронной форме. В случае осуществления конкурентной закупки, предусмотренной подпунктом 2 пункта </w:t>
      </w:r>
      <w:r w:rsidRPr="007879EC">
        <w:rPr>
          <w:rFonts w:ascii="Times New Roman" w:eastAsia="Times New Roman" w:hAnsi="Times New Roman"/>
          <w:sz w:val="24"/>
          <w:szCs w:val="24"/>
          <w:lang w:eastAsia="ru-RU"/>
        </w:rPr>
        <w:t>9</w:t>
      </w:r>
      <w:r w:rsidR="00632972" w:rsidRPr="007879EC">
        <w:rPr>
          <w:rFonts w:ascii="Times New Roman" w:eastAsia="Times New Roman" w:hAnsi="Times New Roman"/>
          <w:sz w:val="24"/>
          <w:szCs w:val="24"/>
          <w:lang w:eastAsia="ru-RU"/>
        </w:rPr>
        <w:t xml:space="preserve">.1 Положения, в течение одного рабочего дня после направления оператором ЭП протокола сопоставления ценовых предложений, информации о ценовых предложениях каждого участника запроса предложений в электронной форме и вторых частей заявок участников такой закупки комиссия </w:t>
      </w:r>
      <w:r w:rsidR="003D2F2A" w:rsidRPr="007879EC">
        <w:rPr>
          <w:rFonts w:ascii="Times New Roman" w:eastAsia="Times New Roman" w:hAnsi="Times New Roman"/>
          <w:sz w:val="24"/>
          <w:szCs w:val="24"/>
          <w:lang w:eastAsia="ru-RU"/>
        </w:rPr>
        <w:t xml:space="preserve">по закупкам </w:t>
      </w:r>
      <w:r w:rsidR="00632972" w:rsidRPr="007879EC">
        <w:rPr>
          <w:rFonts w:ascii="Times New Roman" w:eastAsia="Times New Roman" w:hAnsi="Times New Roman"/>
          <w:sz w:val="24"/>
          <w:szCs w:val="24"/>
          <w:lang w:eastAsia="ru-RU"/>
        </w:rPr>
        <w:t xml:space="preserve">на основании результатов рассмотрения и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22.22. </w:t>
      </w:r>
      <w:r w:rsidR="003D2F2A" w:rsidRPr="007879EC">
        <w:rPr>
          <w:rFonts w:ascii="Times New Roman" w:eastAsia="Times New Roman" w:hAnsi="Times New Roman"/>
          <w:sz w:val="24"/>
          <w:szCs w:val="24"/>
          <w:lang w:eastAsia="ru-RU"/>
        </w:rPr>
        <w:t>К</w:t>
      </w:r>
      <w:r w:rsidR="00632972" w:rsidRPr="007879EC">
        <w:rPr>
          <w:rFonts w:ascii="Times New Roman" w:eastAsia="Times New Roman" w:hAnsi="Times New Roman"/>
          <w:sz w:val="24"/>
          <w:szCs w:val="24"/>
          <w:lang w:eastAsia="ru-RU"/>
        </w:rPr>
        <w:t xml:space="preserve">омиссия </w:t>
      </w:r>
      <w:r w:rsidR="003D2F2A" w:rsidRPr="007879EC">
        <w:rPr>
          <w:rFonts w:ascii="Times New Roman" w:eastAsia="Times New Roman" w:hAnsi="Times New Roman"/>
          <w:sz w:val="24"/>
          <w:szCs w:val="24"/>
          <w:lang w:eastAsia="ru-RU"/>
        </w:rPr>
        <w:t xml:space="preserve">по закупкам </w:t>
      </w:r>
      <w:r w:rsidR="00632972" w:rsidRPr="007879EC">
        <w:rPr>
          <w:rFonts w:ascii="Times New Roman" w:eastAsia="Times New Roman" w:hAnsi="Times New Roman"/>
          <w:sz w:val="24"/>
          <w:szCs w:val="24"/>
          <w:lang w:eastAsia="ru-RU"/>
        </w:rPr>
        <w:t xml:space="preserve">отклоняет заявку на участие в запросе предложений в электронной форме если: </w:t>
      </w:r>
    </w:p>
    <w:p w:rsidR="00632972" w:rsidRPr="007879EC" w:rsidRDefault="00632972" w:rsidP="003D5017">
      <w:pPr>
        <w:numPr>
          <w:ilvl w:val="0"/>
          <w:numId w:val="6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участник закупки, подавший ее, не соответствует требованиям к участнику закупки, указанным в документации о конкурентной закупке;</w:t>
      </w:r>
    </w:p>
    <w:p w:rsidR="00632972" w:rsidRPr="007879EC" w:rsidRDefault="00632972" w:rsidP="003D5017">
      <w:pPr>
        <w:numPr>
          <w:ilvl w:val="0"/>
          <w:numId w:val="6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заявка признана не соответствующей требованиям, установленным в документации о конкурентной закупке;</w:t>
      </w:r>
    </w:p>
    <w:p w:rsidR="00632972" w:rsidRPr="007879EC" w:rsidRDefault="00632972" w:rsidP="003D5017">
      <w:pPr>
        <w:numPr>
          <w:ilvl w:val="0"/>
          <w:numId w:val="6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не предоставлены документы и информация, определенные в документации о конкурентной закупке</w:t>
      </w:r>
      <w:r w:rsidRPr="007879EC" w:rsidDel="00044EED">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либо в случае наличия в предоставленных в составе заявки на участие в запросе предложений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предложений в электронной форме.</w:t>
      </w:r>
    </w:p>
    <w:p w:rsidR="00632972" w:rsidRPr="007879EC" w:rsidRDefault="00211772"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22.23. </w:t>
      </w:r>
      <w:r w:rsidR="00632972" w:rsidRPr="007879EC">
        <w:rPr>
          <w:rFonts w:ascii="Times New Roman" w:eastAsia="Times New Roman" w:hAnsi="Times New Roman"/>
          <w:sz w:val="24"/>
          <w:szCs w:val="24"/>
          <w:lang w:eastAsia="ru-RU"/>
        </w:rPr>
        <w:t>В случае установления факта недостоверности информации, содержащейся в документах, представленных участником запроса предложений в электронной форме, комиссия</w:t>
      </w:r>
      <w:r w:rsidR="00460120" w:rsidRPr="007879EC">
        <w:rPr>
          <w:rFonts w:ascii="Times New Roman" w:eastAsia="Times New Roman" w:hAnsi="Times New Roman"/>
          <w:sz w:val="24"/>
          <w:szCs w:val="24"/>
          <w:lang w:eastAsia="ru-RU"/>
        </w:rPr>
        <w:t xml:space="preserve"> по закупкам</w:t>
      </w:r>
      <w:r w:rsidR="00632972" w:rsidRPr="007879EC">
        <w:rPr>
          <w:rFonts w:ascii="Times New Roman" w:eastAsia="Times New Roman" w:hAnsi="Times New Roman"/>
          <w:sz w:val="24"/>
          <w:szCs w:val="24"/>
          <w:lang w:eastAsia="ru-RU"/>
        </w:rPr>
        <w:t>, Заказчик обязаны отстранить такого участника от участия в запросе предложений в электронной форме на любом этапе его проведения.</w:t>
      </w:r>
    </w:p>
    <w:p w:rsidR="00632972" w:rsidRPr="007879EC" w:rsidRDefault="00460120" w:rsidP="002117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22.24. К</w:t>
      </w:r>
      <w:r w:rsidR="00632972" w:rsidRPr="007879EC">
        <w:rPr>
          <w:rFonts w:ascii="Times New Roman" w:eastAsia="Times New Roman" w:hAnsi="Times New Roman"/>
          <w:sz w:val="24"/>
          <w:szCs w:val="24"/>
          <w:lang w:eastAsia="ru-RU"/>
        </w:rPr>
        <w:t>омиссия</w:t>
      </w:r>
      <w:r w:rsidRPr="007879EC">
        <w:rPr>
          <w:rFonts w:ascii="Times New Roman" w:eastAsia="Times New Roman" w:hAnsi="Times New Roman"/>
          <w:sz w:val="24"/>
          <w:szCs w:val="24"/>
          <w:lang w:eastAsia="ru-RU"/>
        </w:rPr>
        <w:t xml:space="preserve"> по закупкам</w:t>
      </w:r>
      <w:r w:rsidR="00632972" w:rsidRPr="007879EC">
        <w:rPr>
          <w:rFonts w:ascii="Times New Roman" w:eastAsia="Times New Roman" w:hAnsi="Times New Roman"/>
          <w:sz w:val="24"/>
          <w:szCs w:val="24"/>
          <w:lang w:eastAsia="ru-RU"/>
        </w:rPr>
        <w:t xml:space="preserve"> осуществляет оценку заявок на участие в запросе предложений в электронной форме, которые не были отклонены, для выявления победителя запроса предложений на основе критериев, указанных в документации о конкурентной закупке в соответствии с </w:t>
      </w:r>
      <w:r w:rsidRPr="007879EC">
        <w:rPr>
          <w:rFonts w:ascii="Times New Roman" w:eastAsia="Times New Roman" w:hAnsi="Times New Roman"/>
          <w:sz w:val="24"/>
          <w:szCs w:val="24"/>
          <w:lang w:eastAsia="ru-RU"/>
        </w:rPr>
        <w:t>Положением и Документацией</w:t>
      </w:r>
      <w:r w:rsidR="00632972" w:rsidRPr="007879EC">
        <w:rPr>
          <w:rFonts w:ascii="Times New Roman" w:eastAsia="Times New Roman" w:hAnsi="Times New Roman"/>
          <w:sz w:val="24"/>
          <w:szCs w:val="24"/>
          <w:lang w:eastAsia="ru-RU"/>
        </w:rPr>
        <w:t>.</w:t>
      </w:r>
    </w:p>
    <w:p w:rsidR="00632972" w:rsidRPr="007879EC" w:rsidRDefault="00460120"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14" w:name="несостотклонвсеилидоп1ЗП"/>
      <w:bookmarkEnd w:id="114"/>
      <w:r w:rsidRPr="007879EC">
        <w:rPr>
          <w:rFonts w:ascii="Times New Roman" w:eastAsia="Times New Roman" w:hAnsi="Times New Roman"/>
          <w:sz w:val="24"/>
          <w:szCs w:val="24"/>
          <w:lang w:eastAsia="ru-RU"/>
        </w:rPr>
        <w:lastRenderedPageBreak/>
        <w:t xml:space="preserve">22.25. </w:t>
      </w:r>
      <w:r w:rsidR="00632972" w:rsidRPr="007879EC">
        <w:rPr>
          <w:rFonts w:ascii="Times New Roman" w:eastAsia="Times New Roman" w:hAnsi="Times New Roman"/>
          <w:sz w:val="24"/>
          <w:szCs w:val="24"/>
          <w:lang w:eastAsia="ru-RU"/>
        </w:rPr>
        <w:t>В случае, если по результатам рассмотрения заявок на участие в запросе предложений в электронной форме комиссия</w:t>
      </w:r>
      <w:r w:rsidRPr="007879EC">
        <w:rPr>
          <w:rFonts w:ascii="Times New Roman" w:eastAsia="Times New Roman" w:hAnsi="Times New Roman"/>
          <w:sz w:val="24"/>
          <w:szCs w:val="24"/>
          <w:lang w:eastAsia="ru-RU"/>
        </w:rPr>
        <w:t xml:space="preserve"> по закупкам</w:t>
      </w:r>
      <w:r w:rsidR="00632972" w:rsidRPr="007879EC">
        <w:rPr>
          <w:rFonts w:ascii="Times New Roman" w:eastAsia="Times New Roman" w:hAnsi="Times New Roman"/>
          <w:sz w:val="24"/>
          <w:szCs w:val="24"/>
          <w:lang w:eastAsia="ru-RU"/>
        </w:rPr>
        <w:t xml:space="preserve"> отклонила все такие заявки или только одна такая заявка соответствует требованиям, указанным в документации о конкурентной закупке, запрос предложений в электронной форме признается несостоявшимся. </w:t>
      </w:r>
    </w:p>
    <w:p w:rsidR="00632972" w:rsidRPr="007879EC" w:rsidRDefault="00460120"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22.26. </w:t>
      </w:r>
      <w:r w:rsidR="00632972" w:rsidRPr="007879EC">
        <w:rPr>
          <w:rFonts w:ascii="Times New Roman" w:eastAsia="Times New Roman" w:hAnsi="Times New Roman"/>
          <w:sz w:val="24"/>
          <w:szCs w:val="24"/>
          <w:lang w:eastAsia="ru-RU"/>
        </w:rPr>
        <w:t>Заявка на участие в запросе предложений в электронной форме признается соответствующей, если соответствует документации о конкурентной закупке, а участник закупки, подавший такую заявку, соответствует требованиям, которые предъявляются к участнику закупки и указаны в документации о конкурентной закупке.</w:t>
      </w:r>
    </w:p>
    <w:p w:rsidR="00632972" w:rsidRPr="007879EC" w:rsidRDefault="00460120"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22.27. </w:t>
      </w:r>
      <w:r w:rsidR="00632972" w:rsidRPr="007879EC">
        <w:rPr>
          <w:rFonts w:ascii="Times New Roman" w:eastAsia="Times New Roman" w:hAnsi="Times New Roman"/>
          <w:sz w:val="24"/>
          <w:szCs w:val="24"/>
          <w:lang w:eastAsia="ru-RU"/>
        </w:rPr>
        <w:t>На основании результатов оценки заявок на участие в запросе предложений в электронной форме комиссия</w:t>
      </w:r>
      <w:r w:rsidRPr="007879EC">
        <w:rPr>
          <w:rFonts w:ascii="Times New Roman" w:eastAsia="Times New Roman" w:hAnsi="Times New Roman"/>
          <w:sz w:val="24"/>
          <w:szCs w:val="24"/>
          <w:lang w:eastAsia="ru-RU"/>
        </w:rPr>
        <w:t xml:space="preserve"> по закупкам</w:t>
      </w:r>
      <w:r w:rsidR="00632972" w:rsidRPr="007879EC">
        <w:rPr>
          <w:rFonts w:ascii="Times New Roman" w:eastAsia="Times New Roman" w:hAnsi="Times New Roman"/>
          <w:sz w:val="24"/>
          <w:szCs w:val="24"/>
          <w:lang w:eastAsia="ru-RU"/>
        </w:rPr>
        <w:t xml:space="preserve"> присваивает таким заявкам порядковые номера.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632972" w:rsidRPr="007879EC" w:rsidRDefault="00460120"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22.28. </w:t>
      </w:r>
      <w:r w:rsidR="00632972" w:rsidRPr="007879EC">
        <w:rPr>
          <w:rFonts w:ascii="Times New Roman" w:eastAsia="Times New Roman" w:hAnsi="Times New Roman"/>
          <w:sz w:val="24"/>
          <w:szCs w:val="24"/>
          <w:lang w:eastAsia="ru-RU"/>
        </w:rPr>
        <w:t>Победителем запроса предложений в электронной форме признается участник закупки, который предложил лучшие условия исполнения договора на основе критериев, указанных в документации о конкурентной закупке, и заявке на участие в запросе предложений в электронной форме которого присвоен первый номер.</w:t>
      </w:r>
    </w:p>
    <w:p w:rsidR="00632972" w:rsidRPr="007879EC" w:rsidRDefault="00460120"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15" w:name="ппиЗП"/>
      <w:bookmarkEnd w:id="115"/>
      <w:r w:rsidRPr="007879EC">
        <w:rPr>
          <w:rFonts w:ascii="Times New Roman" w:eastAsia="Times New Roman" w:hAnsi="Times New Roman"/>
          <w:sz w:val="24"/>
          <w:szCs w:val="24"/>
          <w:lang w:eastAsia="ru-RU"/>
        </w:rPr>
        <w:t xml:space="preserve">22.29. </w:t>
      </w:r>
      <w:r w:rsidR="00632972" w:rsidRPr="007879EC">
        <w:rPr>
          <w:rFonts w:ascii="Times New Roman" w:eastAsia="Times New Roman" w:hAnsi="Times New Roman"/>
          <w:sz w:val="24"/>
          <w:szCs w:val="24"/>
          <w:lang w:eastAsia="ru-RU"/>
        </w:rPr>
        <w:t xml:space="preserve">Результаты рассмотрения и оценки заявок на участие в запросе предложений в электронной форме фиксируются в </w:t>
      </w:r>
      <w:r w:rsidR="00D85853" w:rsidRPr="007879EC">
        <w:rPr>
          <w:rFonts w:ascii="Times New Roman" w:eastAsia="Times New Roman" w:hAnsi="Times New Roman"/>
          <w:sz w:val="24"/>
          <w:szCs w:val="24"/>
          <w:lang w:eastAsia="ru-RU"/>
        </w:rPr>
        <w:t xml:space="preserve">итоговом </w:t>
      </w:r>
      <w:r w:rsidR="00632972" w:rsidRPr="007879EC">
        <w:rPr>
          <w:rFonts w:ascii="Times New Roman" w:eastAsia="Times New Roman" w:hAnsi="Times New Roman"/>
          <w:sz w:val="24"/>
          <w:szCs w:val="24"/>
          <w:lang w:eastAsia="ru-RU"/>
        </w:rPr>
        <w:t xml:space="preserve">протоколе, в котором должна содержаться </w:t>
      </w:r>
      <w:r w:rsidR="00843B1A" w:rsidRPr="007879EC">
        <w:rPr>
          <w:rFonts w:ascii="Times New Roman" w:eastAsia="Times New Roman" w:hAnsi="Times New Roman"/>
          <w:sz w:val="24"/>
          <w:szCs w:val="24"/>
          <w:lang w:eastAsia="ru-RU"/>
        </w:rPr>
        <w:t>информация в соответствии с пунктом 4.13.2 настоящего Положения</w:t>
      </w:r>
      <w:r w:rsidR="00897F28" w:rsidRPr="007879EC">
        <w:rPr>
          <w:rFonts w:ascii="Times New Roman" w:eastAsia="Times New Roman" w:hAnsi="Times New Roman"/>
          <w:sz w:val="24"/>
          <w:szCs w:val="24"/>
          <w:lang w:eastAsia="ru-RU"/>
        </w:rPr>
        <w:t>.</w:t>
      </w:r>
    </w:p>
    <w:p w:rsidR="00632972" w:rsidRPr="007879EC" w:rsidRDefault="00460120"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22.30. </w:t>
      </w:r>
      <w:r w:rsidR="00632972" w:rsidRPr="007879EC">
        <w:rPr>
          <w:rFonts w:ascii="Times New Roman" w:eastAsia="Times New Roman" w:hAnsi="Times New Roman"/>
          <w:sz w:val="24"/>
          <w:szCs w:val="24"/>
          <w:lang w:eastAsia="ru-RU"/>
        </w:rPr>
        <w:t xml:space="preserve">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конкурентной закупке фиксируются в </w:t>
      </w:r>
      <w:r w:rsidR="00D85853" w:rsidRPr="007879EC">
        <w:rPr>
          <w:rFonts w:ascii="Times New Roman" w:eastAsia="Times New Roman" w:hAnsi="Times New Roman"/>
          <w:sz w:val="24"/>
          <w:szCs w:val="24"/>
          <w:lang w:eastAsia="ru-RU"/>
        </w:rPr>
        <w:t xml:space="preserve">итоговом </w:t>
      </w:r>
      <w:r w:rsidR="00632972" w:rsidRPr="007879EC">
        <w:rPr>
          <w:rFonts w:ascii="Times New Roman" w:eastAsia="Times New Roman" w:hAnsi="Times New Roman"/>
          <w:sz w:val="24"/>
          <w:szCs w:val="24"/>
          <w:lang w:eastAsia="ru-RU"/>
        </w:rPr>
        <w:t>протоколе, в котором должна содержаться информация, предусмотренная пункт</w:t>
      </w:r>
      <w:r w:rsidR="00843B1A" w:rsidRPr="007879EC">
        <w:rPr>
          <w:rFonts w:ascii="Times New Roman" w:eastAsia="Times New Roman" w:hAnsi="Times New Roman"/>
          <w:sz w:val="24"/>
          <w:szCs w:val="24"/>
          <w:lang w:eastAsia="ru-RU"/>
        </w:rPr>
        <w:t>ом</w:t>
      </w:r>
      <w:r w:rsidR="00632972" w:rsidRPr="007879EC">
        <w:rPr>
          <w:rFonts w:ascii="Times New Roman" w:eastAsia="Times New Roman" w:hAnsi="Times New Roman"/>
          <w:sz w:val="24"/>
          <w:szCs w:val="24"/>
          <w:lang w:eastAsia="ru-RU"/>
        </w:rPr>
        <w:t xml:space="preserve"> </w:t>
      </w:r>
      <w:r w:rsidR="00843B1A" w:rsidRPr="007879EC">
        <w:rPr>
          <w:rFonts w:ascii="Times New Roman" w:eastAsia="Times New Roman" w:hAnsi="Times New Roman"/>
          <w:sz w:val="24"/>
          <w:szCs w:val="24"/>
          <w:lang w:eastAsia="ru-RU"/>
        </w:rPr>
        <w:t>4.13.2</w:t>
      </w:r>
      <w:r w:rsidR="00632972" w:rsidRPr="007879EC">
        <w:rPr>
          <w:rFonts w:ascii="Times New Roman" w:eastAsia="Times New Roman" w:hAnsi="Times New Roman"/>
          <w:sz w:val="24"/>
          <w:szCs w:val="24"/>
          <w:lang w:eastAsia="ru-RU"/>
        </w:rPr>
        <w:t xml:space="preserve"> Положения.</w:t>
      </w:r>
    </w:p>
    <w:p w:rsidR="00632972" w:rsidRPr="007879EC" w:rsidRDefault="00460120"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22.31. </w:t>
      </w:r>
      <w:r w:rsidR="00632972" w:rsidRPr="007879EC">
        <w:rPr>
          <w:rFonts w:ascii="Times New Roman" w:eastAsia="Times New Roman" w:hAnsi="Times New Roman"/>
          <w:sz w:val="24"/>
          <w:szCs w:val="24"/>
          <w:lang w:eastAsia="ru-RU"/>
        </w:rPr>
        <w:t xml:space="preserve">Протоколы, указанные в пунктах </w:t>
      </w:r>
      <w:r w:rsidRPr="007879EC">
        <w:rPr>
          <w:rFonts w:ascii="Times New Roman" w:eastAsia="Times New Roman" w:hAnsi="Times New Roman"/>
          <w:sz w:val="24"/>
          <w:szCs w:val="24"/>
          <w:lang w:eastAsia="ru-RU"/>
        </w:rPr>
        <w:t>22</w:t>
      </w:r>
      <w:r w:rsidR="00632972" w:rsidRPr="007879EC">
        <w:rPr>
          <w:rFonts w:ascii="Times New Roman" w:eastAsia="Times New Roman" w:hAnsi="Times New Roman"/>
          <w:sz w:val="24"/>
          <w:szCs w:val="24"/>
          <w:lang w:eastAsia="ru-RU"/>
        </w:rPr>
        <w:t>.2</w:t>
      </w:r>
      <w:r w:rsidRPr="007879EC">
        <w:rPr>
          <w:rFonts w:ascii="Times New Roman" w:eastAsia="Times New Roman" w:hAnsi="Times New Roman"/>
          <w:sz w:val="24"/>
          <w:szCs w:val="24"/>
          <w:lang w:eastAsia="ru-RU"/>
        </w:rPr>
        <w:t>9</w:t>
      </w:r>
      <w:r w:rsidR="00632972" w:rsidRPr="007879EC">
        <w:rPr>
          <w:rFonts w:ascii="Times New Roman" w:eastAsia="Times New Roman" w:hAnsi="Times New Roman"/>
          <w:sz w:val="24"/>
          <w:szCs w:val="24"/>
          <w:lang w:eastAsia="ru-RU"/>
        </w:rPr>
        <w:t xml:space="preserve"> и </w:t>
      </w:r>
      <w:r w:rsidRPr="007879EC">
        <w:rPr>
          <w:rFonts w:ascii="Times New Roman" w:eastAsia="Times New Roman" w:hAnsi="Times New Roman"/>
          <w:sz w:val="24"/>
          <w:szCs w:val="24"/>
          <w:lang w:eastAsia="ru-RU"/>
        </w:rPr>
        <w:t>22</w:t>
      </w:r>
      <w:r w:rsidR="00632972"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30</w:t>
      </w:r>
      <w:r w:rsidR="00632972" w:rsidRPr="007879EC">
        <w:rPr>
          <w:rFonts w:ascii="Times New Roman" w:eastAsia="Times New Roman" w:hAnsi="Times New Roman"/>
          <w:sz w:val="24"/>
          <w:szCs w:val="24"/>
          <w:lang w:eastAsia="ru-RU"/>
        </w:rPr>
        <w:t xml:space="preserve">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комиссии</w:t>
      </w:r>
      <w:r w:rsidRPr="007879EC">
        <w:rPr>
          <w:rFonts w:ascii="Times New Roman" w:eastAsia="Times New Roman" w:hAnsi="Times New Roman"/>
          <w:sz w:val="24"/>
          <w:szCs w:val="24"/>
          <w:lang w:eastAsia="ru-RU"/>
        </w:rPr>
        <w:t xml:space="preserve"> по закупкам</w:t>
      </w:r>
      <w:r w:rsidR="00632972" w:rsidRPr="007879EC">
        <w:rPr>
          <w:rFonts w:ascii="Times New Roman" w:eastAsia="Times New Roman" w:hAnsi="Times New Roman"/>
          <w:sz w:val="24"/>
          <w:szCs w:val="24"/>
          <w:lang w:eastAsia="ru-RU"/>
        </w:rPr>
        <w:t xml:space="preserve"> и не позднее чем через три дня со дня подписания таких протоколов размещаются Заказчиком в ЕИС и на ЭП.</w:t>
      </w:r>
    </w:p>
    <w:p w:rsidR="00632972" w:rsidRPr="007879EC" w:rsidRDefault="00460120"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22.32. </w:t>
      </w:r>
      <w:r w:rsidR="00632972" w:rsidRPr="007879EC">
        <w:rPr>
          <w:rFonts w:ascii="Times New Roman" w:eastAsia="Times New Roman" w:hAnsi="Times New Roman"/>
          <w:sz w:val="24"/>
          <w:szCs w:val="24"/>
          <w:lang w:eastAsia="ru-RU"/>
        </w:rPr>
        <w:t xml:space="preserve">Заказчик вправе предусмотреть в документации о конкурентной закупке возможность подачи участниками запроса предложений в электронной форме окончательных предложений относительно цены и условий исполнения договора. </w:t>
      </w:r>
    </w:p>
    <w:p w:rsidR="00632972" w:rsidRPr="007879EC" w:rsidRDefault="00460120"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22.32.1. </w:t>
      </w:r>
      <w:r w:rsidR="00632972" w:rsidRPr="007879EC">
        <w:rPr>
          <w:rFonts w:ascii="Times New Roman" w:eastAsia="Times New Roman" w:hAnsi="Times New Roman"/>
          <w:sz w:val="24"/>
          <w:szCs w:val="24"/>
          <w:lang w:eastAsia="ru-RU"/>
        </w:rPr>
        <w:t xml:space="preserve">В указанном случае не позднее даты окончания срока рассмотрения и оценки заявок на участие в запросе предложений в электронной форме Заказчик размещает в ЕИС и на ЭП выписку из </w:t>
      </w:r>
      <w:r w:rsidR="00D85853" w:rsidRPr="007879EC">
        <w:rPr>
          <w:rFonts w:ascii="Times New Roman" w:eastAsia="Times New Roman" w:hAnsi="Times New Roman" w:cs="Times New Roman"/>
          <w:sz w:val="24"/>
          <w:szCs w:val="24"/>
        </w:rPr>
        <w:t>протокола, составляемый в ходе осуществления конкурентной закупки (по результатам этапа конкурентной закупки)</w:t>
      </w:r>
      <w:r w:rsidR="00632972" w:rsidRPr="007879EC">
        <w:rPr>
          <w:rFonts w:ascii="Times New Roman" w:eastAsia="Times New Roman" w:hAnsi="Times New Roman"/>
          <w:sz w:val="24"/>
          <w:szCs w:val="24"/>
          <w:lang w:eastAsia="ru-RU"/>
        </w:rPr>
        <w:t xml:space="preserve">, содержащую перечень участников закупки, чьи заявки на участие в запросе предложений в электронной форме признаны несоответствующими требованиям документации о конкурентной закупке решением членов комиссии </w:t>
      </w:r>
      <w:r w:rsidR="003D2F2A" w:rsidRPr="007879EC">
        <w:rPr>
          <w:rFonts w:ascii="Times New Roman" w:eastAsia="Times New Roman" w:hAnsi="Times New Roman"/>
          <w:sz w:val="24"/>
          <w:szCs w:val="24"/>
          <w:lang w:eastAsia="ru-RU"/>
        </w:rPr>
        <w:t xml:space="preserve">по закупкам </w:t>
      </w:r>
      <w:r w:rsidR="00632972" w:rsidRPr="007879EC">
        <w:rPr>
          <w:rFonts w:ascii="Times New Roman" w:eastAsia="Times New Roman" w:hAnsi="Times New Roman"/>
          <w:sz w:val="24"/>
          <w:szCs w:val="24"/>
          <w:lang w:eastAsia="ru-RU"/>
        </w:rPr>
        <w:t>с указанием оснований такого решения, ценовое предложение и условия исполнения договора, содержащиеся в заявке, признанной лучшей, без указания на участника запроса предложений в электронной форме, который направил такую заявку.</w:t>
      </w:r>
    </w:p>
    <w:p w:rsidR="00632972" w:rsidRPr="007879EC" w:rsidRDefault="00460120"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22.32.2. </w:t>
      </w:r>
      <w:r w:rsidR="00632972" w:rsidRPr="007879EC">
        <w:rPr>
          <w:rFonts w:ascii="Times New Roman" w:eastAsia="Times New Roman" w:hAnsi="Times New Roman"/>
          <w:sz w:val="24"/>
          <w:szCs w:val="24"/>
          <w:lang w:eastAsia="ru-RU"/>
        </w:rPr>
        <w:t xml:space="preserve">В течение одного рабочего дня с момента размещения выписки из </w:t>
      </w:r>
      <w:r w:rsidR="00D85853" w:rsidRPr="007879EC">
        <w:rPr>
          <w:rFonts w:ascii="Times New Roman" w:eastAsia="Times New Roman" w:hAnsi="Times New Roman" w:cs="Times New Roman"/>
          <w:sz w:val="24"/>
          <w:szCs w:val="24"/>
        </w:rPr>
        <w:t>протокола, составляемый в ходе осуществления конкурентной закупки (по результатам этапа конкурентной закупки)</w:t>
      </w:r>
      <w:r w:rsidR="00632972" w:rsidRPr="007879EC">
        <w:rPr>
          <w:rFonts w:ascii="Times New Roman" w:eastAsia="Times New Roman" w:hAnsi="Times New Roman"/>
          <w:sz w:val="24"/>
          <w:szCs w:val="24"/>
          <w:lang w:eastAsia="ru-RU"/>
        </w:rPr>
        <w:t xml:space="preserve"> в соответствии с пунктом </w:t>
      </w:r>
      <w:r w:rsidRPr="007879EC">
        <w:rPr>
          <w:rFonts w:ascii="Times New Roman" w:eastAsia="Times New Roman" w:hAnsi="Times New Roman"/>
          <w:sz w:val="24"/>
          <w:szCs w:val="24"/>
          <w:lang w:eastAsia="ru-RU"/>
        </w:rPr>
        <w:t>22</w:t>
      </w:r>
      <w:r w:rsidR="00632972"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2</w:t>
      </w:r>
      <w:r w:rsidR="00632972" w:rsidRPr="007879EC">
        <w:rPr>
          <w:rFonts w:ascii="Times New Roman" w:eastAsia="Times New Roman" w:hAnsi="Times New Roman"/>
          <w:sz w:val="24"/>
          <w:szCs w:val="24"/>
          <w:lang w:eastAsia="ru-RU"/>
        </w:rPr>
        <w:t xml:space="preserve">.1 Положения все участники запроса предложений в электронной форме, чьи заявки на участие признаны соответствующими требованиям документации о конкурентной закупке,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w:t>
      </w:r>
      <w:r w:rsidR="00632972" w:rsidRPr="007879EC">
        <w:rPr>
          <w:rFonts w:ascii="Times New Roman" w:eastAsia="Times New Roman" w:hAnsi="Times New Roman"/>
          <w:sz w:val="24"/>
          <w:szCs w:val="24"/>
          <w:lang w:eastAsia="ru-RU"/>
        </w:rPr>
        <w:lastRenderedPageBreak/>
        <w:t>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632972" w:rsidRPr="007879EC" w:rsidRDefault="00460120"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22.32.3. </w:t>
      </w:r>
      <w:r w:rsidR="00632972" w:rsidRPr="007879EC">
        <w:rPr>
          <w:rFonts w:ascii="Times New Roman" w:eastAsia="Times New Roman" w:hAnsi="Times New Roman"/>
          <w:sz w:val="24"/>
          <w:szCs w:val="24"/>
          <w:lang w:eastAsia="ru-RU"/>
        </w:rPr>
        <w:t xml:space="preserve">Не позднее рабочего дня, следующего за днем подачи окончательных предложений участников запроса предложений в электронной форме, предусмотренного пунктом </w:t>
      </w:r>
      <w:r w:rsidRPr="007879EC">
        <w:rPr>
          <w:rFonts w:ascii="Times New Roman" w:eastAsia="Times New Roman" w:hAnsi="Times New Roman"/>
          <w:sz w:val="24"/>
          <w:szCs w:val="24"/>
          <w:lang w:eastAsia="ru-RU"/>
        </w:rPr>
        <w:t>22</w:t>
      </w:r>
      <w:r w:rsidR="00632972"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2</w:t>
      </w:r>
      <w:r w:rsidR="00632972" w:rsidRPr="007879EC">
        <w:rPr>
          <w:rFonts w:ascii="Times New Roman" w:eastAsia="Times New Roman" w:hAnsi="Times New Roman"/>
          <w:sz w:val="24"/>
          <w:szCs w:val="24"/>
          <w:lang w:eastAsia="ru-RU"/>
        </w:rPr>
        <w:t xml:space="preserve">.2 Положения, оператор ЭП направляет Заказчику окончательные предложения участников </w:t>
      </w:r>
      <w:proofErr w:type="gramStart"/>
      <w:r w:rsidR="00632972" w:rsidRPr="007879EC">
        <w:rPr>
          <w:rFonts w:ascii="Times New Roman" w:eastAsia="Times New Roman" w:hAnsi="Times New Roman"/>
          <w:sz w:val="24"/>
          <w:szCs w:val="24"/>
          <w:lang w:eastAsia="ru-RU"/>
        </w:rPr>
        <w:t>в такого запроса</w:t>
      </w:r>
      <w:proofErr w:type="gramEnd"/>
      <w:r w:rsidR="00632972" w:rsidRPr="007879EC">
        <w:rPr>
          <w:rFonts w:ascii="Times New Roman" w:eastAsia="Times New Roman" w:hAnsi="Times New Roman"/>
          <w:sz w:val="24"/>
          <w:szCs w:val="24"/>
          <w:lang w:eastAsia="ru-RU"/>
        </w:rPr>
        <w:t xml:space="preserve"> предложений в электронной форме.</w:t>
      </w:r>
    </w:p>
    <w:p w:rsidR="00632972" w:rsidRPr="007879EC" w:rsidRDefault="00460120"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22.32.4. </w:t>
      </w:r>
      <w:r w:rsidR="00632972" w:rsidRPr="007879EC">
        <w:rPr>
          <w:rFonts w:ascii="Times New Roman" w:eastAsia="Times New Roman" w:hAnsi="Times New Roman"/>
          <w:sz w:val="24"/>
          <w:szCs w:val="24"/>
          <w:lang w:eastAsia="ru-RU"/>
        </w:rPr>
        <w:t xml:space="preserve">Если участник запроса предложений в электронной форме не направил окончательное предложение в срок, установленный пунктом </w:t>
      </w:r>
      <w:r w:rsidRPr="007879EC">
        <w:rPr>
          <w:rFonts w:ascii="Times New Roman" w:eastAsia="Times New Roman" w:hAnsi="Times New Roman"/>
          <w:sz w:val="24"/>
          <w:szCs w:val="24"/>
          <w:lang w:eastAsia="ru-RU"/>
        </w:rPr>
        <w:t>22</w:t>
      </w:r>
      <w:r w:rsidR="00632972" w:rsidRPr="007879EC">
        <w:rPr>
          <w:rFonts w:ascii="Times New Roman" w:eastAsia="Times New Roman" w:hAnsi="Times New Roman"/>
          <w:sz w:val="24"/>
          <w:szCs w:val="24"/>
          <w:lang w:eastAsia="ru-RU"/>
        </w:rPr>
        <w:t>.3</w:t>
      </w:r>
      <w:r w:rsidRPr="007879EC">
        <w:rPr>
          <w:rFonts w:ascii="Times New Roman" w:eastAsia="Times New Roman" w:hAnsi="Times New Roman"/>
          <w:sz w:val="24"/>
          <w:szCs w:val="24"/>
          <w:lang w:eastAsia="ru-RU"/>
        </w:rPr>
        <w:t>2</w:t>
      </w:r>
      <w:r w:rsidR="00632972" w:rsidRPr="007879EC">
        <w:rPr>
          <w:rFonts w:ascii="Times New Roman" w:eastAsia="Times New Roman" w:hAnsi="Times New Roman"/>
          <w:sz w:val="24"/>
          <w:szCs w:val="24"/>
          <w:lang w:eastAsia="ru-RU"/>
        </w:rPr>
        <w:t>.2 Положения, окончательными предложениями признаются поданные заявки на участие в запросе предложений в электронной форме.</w:t>
      </w:r>
    </w:p>
    <w:p w:rsidR="00632972" w:rsidRPr="007879EC" w:rsidRDefault="00460120"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22.32.5. </w:t>
      </w:r>
      <w:r w:rsidR="00632972" w:rsidRPr="007879EC">
        <w:rPr>
          <w:rFonts w:ascii="Times New Roman" w:eastAsia="Times New Roman" w:hAnsi="Times New Roman"/>
          <w:sz w:val="24"/>
          <w:szCs w:val="24"/>
          <w:lang w:eastAsia="ru-RU"/>
        </w:rPr>
        <w:t xml:space="preserve">Оценка окончательных предложений осуществляется на следующий рабочий день после даты окончания срока для направления окончательных предложений. </w:t>
      </w:r>
    </w:p>
    <w:p w:rsidR="00632972" w:rsidRPr="007879EC" w:rsidRDefault="00460120"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22.32.6. </w:t>
      </w:r>
      <w:r w:rsidR="00632972" w:rsidRPr="007879EC">
        <w:rPr>
          <w:rFonts w:ascii="Times New Roman" w:eastAsia="Times New Roman" w:hAnsi="Times New Roman"/>
          <w:sz w:val="24"/>
          <w:szCs w:val="24"/>
          <w:lang w:eastAsia="ru-RU"/>
        </w:rPr>
        <w:t xml:space="preserve">Выигравшим окончательным предложением является окончательное предложение, которое в соответствии с критериями, указанными в документации о конкурентной закупке, удовлетворяет потребность Заказчика в товарах (работах, услугах) с наилучшими показателями качества, надежности, своевременности и эффективности использования денежных средств.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w:t>
      </w:r>
      <w:r w:rsidR="00D85853" w:rsidRPr="007879EC">
        <w:rPr>
          <w:rFonts w:ascii="Times New Roman" w:eastAsia="Times New Roman" w:hAnsi="Times New Roman"/>
          <w:sz w:val="24"/>
          <w:szCs w:val="24"/>
          <w:lang w:eastAsia="ru-RU"/>
        </w:rPr>
        <w:t xml:space="preserve">итоговом </w:t>
      </w:r>
      <w:r w:rsidR="00632972" w:rsidRPr="007879EC">
        <w:rPr>
          <w:rFonts w:ascii="Times New Roman" w:eastAsia="Times New Roman" w:hAnsi="Times New Roman"/>
          <w:sz w:val="24"/>
          <w:szCs w:val="24"/>
          <w:lang w:eastAsia="ru-RU"/>
        </w:rPr>
        <w:t xml:space="preserve">протоколе, сформированном в соответствии с </w:t>
      </w:r>
      <w:hyperlink w:anchor="ппиЗП" w:history="1">
        <w:r w:rsidR="00632972" w:rsidRPr="007879EC">
          <w:rPr>
            <w:rFonts w:eastAsia="Times New Roman"/>
            <w:sz w:val="24"/>
            <w:szCs w:val="24"/>
            <w:lang w:eastAsia="ru-RU"/>
          </w:rPr>
          <w:t xml:space="preserve">пунктом </w:t>
        </w:r>
        <w:r w:rsidRPr="007879EC">
          <w:rPr>
            <w:rFonts w:eastAsia="Times New Roman"/>
            <w:sz w:val="24"/>
            <w:szCs w:val="24"/>
            <w:lang w:eastAsia="ru-RU"/>
          </w:rPr>
          <w:t>22.29</w:t>
        </w:r>
      </w:hyperlink>
      <w:r w:rsidR="00632972" w:rsidRPr="007879EC">
        <w:rPr>
          <w:rFonts w:ascii="Times New Roman" w:eastAsia="Times New Roman" w:hAnsi="Times New Roman"/>
          <w:sz w:val="24"/>
          <w:szCs w:val="24"/>
          <w:lang w:eastAsia="ru-RU"/>
        </w:rPr>
        <w:t xml:space="preserve"> Положения,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r w:rsidR="00D85853" w:rsidRPr="007879EC">
        <w:rPr>
          <w:rFonts w:ascii="Times New Roman" w:eastAsia="Times New Roman" w:hAnsi="Times New Roman"/>
          <w:sz w:val="24"/>
          <w:szCs w:val="24"/>
          <w:lang w:eastAsia="ru-RU"/>
        </w:rPr>
        <w:t>Итоговый п</w:t>
      </w:r>
      <w:r w:rsidR="00632972" w:rsidRPr="007879EC">
        <w:rPr>
          <w:rFonts w:ascii="Times New Roman" w:eastAsia="Times New Roman" w:hAnsi="Times New Roman"/>
          <w:sz w:val="24"/>
          <w:szCs w:val="24"/>
          <w:lang w:eastAsia="ru-RU"/>
        </w:rPr>
        <w:t xml:space="preserve">ротокол подписывается в день оценки окончательных предложений всеми присутствующими членами комиссии </w:t>
      </w:r>
      <w:r w:rsidRPr="007879EC">
        <w:rPr>
          <w:rFonts w:ascii="Times New Roman" w:eastAsia="Times New Roman" w:hAnsi="Times New Roman"/>
          <w:sz w:val="24"/>
          <w:szCs w:val="24"/>
          <w:lang w:eastAsia="ru-RU"/>
        </w:rPr>
        <w:t xml:space="preserve">по закупкам </w:t>
      </w:r>
      <w:r w:rsidR="00632972" w:rsidRPr="007879EC">
        <w:rPr>
          <w:rFonts w:ascii="Times New Roman" w:eastAsia="Times New Roman" w:hAnsi="Times New Roman"/>
          <w:sz w:val="24"/>
          <w:szCs w:val="24"/>
          <w:lang w:eastAsia="ru-RU"/>
        </w:rPr>
        <w:t>и размещается Заказчиком в ЕИС и на ЭП не позднее чем через три дня со дня подписания.</w:t>
      </w:r>
    </w:p>
    <w:p w:rsidR="00632972" w:rsidRPr="007879EC" w:rsidRDefault="00460120"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22.33. </w:t>
      </w:r>
      <w:r w:rsidR="00632972" w:rsidRPr="007879EC">
        <w:rPr>
          <w:rFonts w:ascii="Times New Roman" w:eastAsia="Times New Roman" w:hAnsi="Times New Roman"/>
          <w:sz w:val="24"/>
          <w:szCs w:val="24"/>
          <w:lang w:eastAsia="ru-RU"/>
        </w:rPr>
        <w:t>Договор заключается на условиях, предусмотренных документацией о конкурентной закупке и заявкой победителя запроса предложений в электронной форме либо заявкой единственного участника закупки, заявка которого по результатам рассмотрения заявок на участие в запросе предложений в электронной форме признана соответствующей требованиям документации о конкурентной закупке</w:t>
      </w:r>
      <w:r w:rsidR="00632972" w:rsidRPr="007879EC" w:rsidDel="0031295F">
        <w:rPr>
          <w:rFonts w:ascii="Times New Roman" w:eastAsia="Times New Roman" w:hAnsi="Times New Roman"/>
          <w:sz w:val="24"/>
          <w:szCs w:val="24"/>
          <w:lang w:eastAsia="ru-RU"/>
        </w:rPr>
        <w:t xml:space="preserve"> </w:t>
      </w:r>
      <w:r w:rsidR="00632972" w:rsidRPr="007879EC">
        <w:rPr>
          <w:rFonts w:ascii="Times New Roman" w:eastAsia="Times New Roman" w:hAnsi="Times New Roman"/>
          <w:sz w:val="24"/>
          <w:szCs w:val="24"/>
          <w:lang w:eastAsia="ru-RU"/>
        </w:rPr>
        <w:t xml:space="preserve">в порядке, установленном </w:t>
      </w:r>
      <w:hyperlink w:anchor="договорЭП" w:history="1">
        <w:r w:rsidR="00632972" w:rsidRPr="007879EC">
          <w:rPr>
            <w:rFonts w:eastAsia="Times New Roman"/>
            <w:sz w:val="24"/>
            <w:szCs w:val="24"/>
            <w:lang w:eastAsia="ru-RU"/>
          </w:rPr>
          <w:t xml:space="preserve">пунктом </w:t>
        </w:r>
        <w:r w:rsidRPr="007879EC">
          <w:rPr>
            <w:rFonts w:eastAsia="Times New Roman"/>
            <w:sz w:val="24"/>
            <w:szCs w:val="24"/>
            <w:lang w:eastAsia="ru-RU"/>
          </w:rPr>
          <w:t>14</w:t>
        </w:r>
        <w:r w:rsidR="00632972" w:rsidRPr="007879EC">
          <w:rPr>
            <w:rFonts w:eastAsia="Times New Roman"/>
            <w:sz w:val="24"/>
            <w:szCs w:val="24"/>
            <w:lang w:eastAsia="ru-RU"/>
          </w:rPr>
          <w:t>.2</w:t>
        </w:r>
      </w:hyperlink>
      <w:r w:rsidR="00632972" w:rsidRPr="007879EC">
        <w:rPr>
          <w:rFonts w:ascii="Times New Roman" w:eastAsia="Times New Roman" w:hAnsi="Times New Roman"/>
          <w:sz w:val="24"/>
          <w:szCs w:val="24"/>
          <w:lang w:eastAsia="ru-RU"/>
        </w:rPr>
        <w:t xml:space="preserve"> Положения.</w:t>
      </w:r>
    </w:p>
    <w:p w:rsidR="00632972" w:rsidRPr="007879EC" w:rsidRDefault="00632972" w:rsidP="0046012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Если запрос предложений в электронной форме признан несостоявшимся в связи с тем, что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документации о конкурентной закупке, договор заключается с таким единственным участником запроса предложений в электронной форме в порядке, предусмотренном </w:t>
      </w:r>
      <w:hyperlink w:anchor="договорЭП" w:history="1">
        <w:r w:rsidRPr="007879EC">
          <w:rPr>
            <w:rFonts w:eastAsia="Times New Roman"/>
            <w:sz w:val="24"/>
            <w:szCs w:val="24"/>
            <w:lang w:eastAsia="ru-RU"/>
          </w:rPr>
          <w:t xml:space="preserve">пунктом </w:t>
        </w:r>
        <w:r w:rsidR="00460120" w:rsidRPr="007879EC">
          <w:rPr>
            <w:rFonts w:eastAsia="Times New Roman"/>
            <w:sz w:val="24"/>
            <w:szCs w:val="24"/>
            <w:lang w:eastAsia="ru-RU"/>
          </w:rPr>
          <w:t>14</w:t>
        </w:r>
        <w:r w:rsidRPr="007879EC">
          <w:rPr>
            <w:rFonts w:eastAsia="Times New Roman"/>
            <w:sz w:val="24"/>
            <w:szCs w:val="24"/>
            <w:lang w:eastAsia="ru-RU"/>
          </w:rPr>
          <w:t>.2</w:t>
        </w:r>
      </w:hyperlink>
      <w:r w:rsidRPr="007879EC">
        <w:rPr>
          <w:rFonts w:ascii="Times New Roman" w:eastAsia="Times New Roman" w:hAnsi="Times New Roman"/>
          <w:sz w:val="24"/>
          <w:szCs w:val="24"/>
          <w:lang w:eastAsia="ru-RU"/>
        </w:rPr>
        <w:t xml:space="preserve"> Положения</w:t>
      </w:r>
      <w:r w:rsidR="00460120" w:rsidRPr="007879EC">
        <w:rPr>
          <w:rFonts w:ascii="Times New Roman" w:eastAsia="Times New Roman" w:hAnsi="Times New Roman"/>
          <w:sz w:val="24"/>
          <w:szCs w:val="24"/>
          <w:lang w:eastAsia="ru-RU"/>
        </w:rPr>
        <w:t>.</w:t>
      </w:r>
    </w:p>
    <w:p w:rsidR="003D6646" w:rsidRPr="007879EC" w:rsidRDefault="003D6646" w:rsidP="003D664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Если запрос предложений в электронной форме признан несостоявшимся в связи с тем, что по окончании срока подачи заявок на участие в запросе предложений в электронной форме не подано ни одного предложения, Заказчик вправе:</w:t>
      </w:r>
    </w:p>
    <w:p w:rsidR="003D6646" w:rsidRPr="007879EC" w:rsidRDefault="003D6646" w:rsidP="003D664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 принять решение о проведении повторной процедуры запроса предложений в электронной форме, при необходимости с изменением условий проводимого запроса предложений в электронной форме.</w:t>
      </w:r>
    </w:p>
    <w:p w:rsidR="003D6646" w:rsidRPr="007879EC" w:rsidRDefault="003D6646" w:rsidP="003D664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 принять решение о проведении процедуры закупки иным способом, установленным Положением.</w:t>
      </w:r>
    </w:p>
    <w:p w:rsidR="003D6646" w:rsidRPr="007879EC" w:rsidRDefault="003D6646" w:rsidP="003D664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 принять решение о заключении договора с единственным поставщи</w:t>
      </w:r>
      <w:r w:rsidR="00B526DB" w:rsidRPr="007879EC">
        <w:rPr>
          <w:rFonts w:ascii="Times New Roman" w:eastAsia="Times New Roman" w:hAnsi="Times New Roman"/>
          <w:sz w:val="24"/>
          <w:szCs w:val="24"/>
          <w:lang w:eastAsia="ru-RU"/>
        </w:rPr>
        <w:t>ком (исполнителем, подрядчиком),</w:t>
      </w:r>
    </w:p>
    <w:p w:rsidR="00B526DB" w:rsidRPr="007879EC" w:rsidRDefault="00B526DB" w:rsidP="003D664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4) принять решение о завершении процедуры закупки без заключения договора.</w:t>
      </w:r>
    </w:p>
    <w:p w:rsidR="00632972" w:rsidRPr="007879EC" w:rsidRDefault="00632972" w:rsidP="009221CC">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705311" w:rsidRPr="007879EC" w:rsidRDefault="003D6646" w:rsidP="009221CC">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16" w:name="_Toc10723185"/>
      <w:r w:rsidRPr="007879EC">
        <w:rPr>
          <w:rFonts w:ascii="Times New Roman" w:eastAsia="Times New Roman" w:hAnsi="Times New Roman" w:cs="Times New Roman"/>
          <w:b/>
          <w:sz w:val="24"/>
          <w:szCs w:val="24"/>
          <w:lang w:eastAsia="ru-RU"/>
        </w:rPr>
        <w:t xml:space="preserve">23. </w:t>
      </w:r>
      <w:r w:rsidR="00705311" w:rsidRPr="007879EC">
        <w:rPr>
          <w:rFonts w:ascii="Times New Roman" w:eastAsia="Times New Roman" w:hAnsi="Times New Roman" w:cs="Times New Roman"/>
          <w:b/>
          <w:sz w:val="24"/>
          <w:szCs w:val="24"/>
          <w:lang w:eastAsia="ru-RU"/>
        </w:rPr>
        <w:t>Запрос котировок</w:t>
      </w:r>
      <w:bookmarkEnd w:id="116"/>
    </w:p>
    <w:p w:rsidR="00BB01BB" w:rsidRPr="007879EC" w:rsidRDefault="003D6646" w:rsidP="003D6646">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705311" w:rsidRPr="007879EC">
        <w:rPr>
          <w:rFonts w:ascii="Times New Roman" w:eastAsia="Times New Roman" w:hAnsi="Times New Roman"/>
          <w:sz w:val="24"/>
          <w:szCs w:val="24"/>
          <w:lang w:eastAsia="ru-RU"/>
        </w:rPr>
        <w:t xml:space="preserve">.1. </w:t>
      </w:r>
      <w:r w:rsidRPr="007879EC">
        <w:rPr>
          <w:rFonts w:ascii="Times New Roman" w:eastAsia="Times New Roman" w:hAnsi="Times New Roman"/>
          <w:sz w:val="24"/>
          <w:szCs w:val="24"/>
          <w:lang w:eastAsia="ru-RU"/>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BB01BB" w:rsidRPr="007879EC">
        <w:rPr>
          <w:rFonts w:ascii="Times New Roman" w:eastAsia="Times New Roman" w:hAnsi="Times New Roman"/>
          <w:sz w:val="24"/>
          <w:szCs w:val="24"/>
          <w:lang w:eastAsia="ru-RU"/>
        </w:rPr>
        <w:t>.</w:t>
      </w:r>
    </w:p>
    <w:p w:rsidR="00705311" w:rsidRPr="007879EC" w:rsidRDefault="000E30D4" w:rsidP="000E30D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705311" w:rsidRPr="007879EC">
        <w:rPr>
          <w:rFonts w:ascii="Times New Roman" w:eastAsia="Times New Roman" w:hAnsi="Times New Roman"/>
          <w:sz w:val="24"/>
          <w:szCs w:val="24"/>
          <w:lang w:eastAsia="ru-RU"/>
        </w:rPr>
        <w:t xml:space="preserve">.2. </w:t>
      </w:r>
      <w:r w:rsidRPr="007879EC">
        <w:rPr>
          <w:rFonts w:ascii="Times New Roman" w:eastAsia="Times New Roman" w:hAnsi="Times New Roman"/>
          <w:sz w:val="24"/>
          <w:szCs w:val="24"/>
          <w:lang w:eastAsia="ru-RU"/>
        </w:rPr>
        <w:t>Процедура запроса котировок используется без установления ценовых порогов и ограничений</w:t>
      </w:r>
      <w:r w:rsidR="00503662" w:rsidRPr="007879EC">
        <w:rPr>
          <w:rFonts w:ascii="Times New Roman" w:eastAsia="Times New Roman" w:hAnsi="Times New Roman"/>
          <w:sz w:val="24"/>
          <w:szCs w:val="24"/>
          <w:lang w:eastAsia="ru-RU"/>
        </w:rPr>
        <w:t>.</w:t>
      </w:r>
    </w:p>
    <w:p w:rsidR="00705311" w:rsidRPr="007879EC" w:rsidRDefault="000E30D4" w:rsidP="000E30D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705311" w:rsidRPr="007879EC">
        <w:rPr>
          <w:rFonts w:ascii="Times New Roman" w:eastAsia="Times New Roman" w:hAnsi="Times New Roman"/>
          <w:sz w:val="24"/>
          <w:szCs w:val="24"/>
          <w:lang w:eastAsia="ru-RU"/>
        </w:rPr>
        <w:t>.3. Порядок проведения конкретного запроса котировок устанавливается в извещении о проведении запроса котировок.</w:t>
      </w:r>
    </w:p>
    <w:p w:rsidR="00162034" w:rsidRPr="007879EC" w:rsidRDefault="000E30D4" w:rsidP="000E30D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CE63EF"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4</w:t>
      </w:r>
      <w:r w:rsidR="00CE63EF" w:rsidRPr="007879EC">
        <w:rPr>
          <w:rFonts w:ascii="Times New Roman" w:eastAsia="Times New Roman" w:hAnsi="Times New Roman"/>
          <w:sz w:val="24"/>
          <w:szCs w:val="24"/>
          <w:lang w:eastAsia="ru-RU"/>
        </w:rPr>
        <w:t>.</w:t>
      </w:r>
      <w:r w:rsidR="00162034" w:rsidRPr="007879EC">
        <w:rPr>
          <w:rFonts w:ascii="Times New Roman" w:eastAsia="Times New Roman" w:hAnsi="Times New Roman"/>
          <w:sz w:val="24"/>
          <w:szCs w:val="24"/>
          <w:lang w:eastAsia="ru-RU"/>
        </w:rPr>
        <w:tab/>
        <w:t xml:space="preserve">В целях размещения закупки способом запроса </w:t>
      </w:r>
      <w:r w:rsidR="00CE63EF" w:rsidRPr="007879EC">
        <w:rPr>
          <w:rFonts w:ascii="Times New Roman" w:eastAsia="Times New Roman" w:hAnsi="Times New Roman"/>
          <w:sz w:val="24"/>
          <w:szCs w:val="24"/>
          <w:lang w:eastAsia="ru-RU"/>
        </w:rPr>
        <w:t>котировок</w:t>
      </w:r>
      <w:r w:rsidR="00162034" w:rsidRPr="007879EC">
        <w:rPr>
          <w:rFonts w:ascii="Times New Roman" w:eastAsia="Times New Roman" w:hAnsi="Times New Roman"/>
          <w:sz w:val="24"/>
          <w:szCs w:val="24"/>
          <w:lang w:eastAsia="ru-RU"/>
        </w:rPr>
        <w:t xml:space="preserve"> Заказчик:</w:t>
      </w:r>
    </w:p>
    <w:p w:rsidR="00162034" w:rsidRPr="007879EC" w:rsidRDefault="000E30D4" w:rsidP="000E30D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CE63EF"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4</w:t>
      </w:r>
      <w:r w:rsidR="00CE63EF" w:rsidRPr="007879EC">
        <w:rPr>
          <w:rFonts w:ascii="Times New Roman" w:eastAsia="Times New Roman" w:hAnsi="Times New Roman"/>
          <w:sz w:val="24"/>
          <w:szCs w:val="24"/>
          <w:lang w:eastAsia="ru-RU"/>
        </w:rPr>
        <w:t>.</w:t>
      </w:r>
      <w:r w:rsidR="00162034" w:rsidRPr="007879EC">
        <w:rPr>
          <w:rFonts w:ascii="Times New Roman" w:eastAsia="Times New Roman" w:hAnsi="Times New Roman"/>
          <w:sz w:val="24"/>
          <w:szCs w:val="24"/>
          <w:lang w:eastAsia="ru-RU"/>
        </w:rPr>
        <w:t>1.</w:t>
      </w:r>
      <w:r w:rsidR="00162034" w:rsidRPr="007879EC">
        <w:rPr>
          <w:rFonts w:ascii="Times New Roman" w:eastAsia="Times New Roman" w:hAnsi="Times New Roman"/>
          <w:sz w:val="24"/>
          <w:szCs w:val="24"/>
          <w:lang w:eastAsia="ru-RU"/>
        </w:rPr>
        <w:tab/>
        <w:t xml:space="preserve">разрабатывает и размещает в </w:t>
      </w:r>
      <w:r w:rsidR="005911C0" w:rsidRPr="007879EC">
        <w:rPr>
          <w:rFonts w:ascii="Times New Roman" w:eastAsia="Times New Roman" w:hAnsi="Times New Roman"/>
          <w:sz w:val="24"/>
          <w:szCs w:val="24"/>
          <w:lang w:eastAsia="ru-RU"/>
        </w:rPr>
        <w:t>Е</w:t>
      </w:r>
      <w:r w:rsidR="00162034" w:rsidRPr="007879EC">
        <w:rPr>
          <w:rFonts w:ascii="Times New Roman" w:eastAsia="Times New Roman" w:hAnsi="Times New Roman"/>
          <w:sz w:val="24"/>
          <w:szCs w:val="24"/>
          <w:lang w:eastAsia="ru-RU"/>
        </w:rPr>
        <w:t xml:space="preserve">диной информационной системе извещение о проведении запроса </w:t>
      </w:r>
      <w:r w:rsidR="00CE63EF" w:rsidRPr="007879EC">
        <w:rPr>
          <w:rFonts w:ascii="Times New Roman" w:eastAsia="Times New Roman" w:hAnsi="Times New Roman"/>
          <w:sz w:val="24"/>
          <w:szCs w:val="24"/>
          <w:lang w:eastAsia="ru-RU"/>
        </w:rPr>
        <w:t>котировок</w:t>
      </w:r>
      <w:r w:rsidR="00162034" w:rsidRPr="007879EC">
        <w:rPr>
          <w:rFonts w:ascii="Times New Roman" w:eastAsia="Times New Roman" w:hAnsi="Times New Roman"/>
          <w:sz w:val="24"/>
          <w:szCs w:val="24"/>
          <w:lang w:eastAsia="ru-RU"/>
        </w:rPr>
        <w:t>;</w:t>
      </w:r>
    </w:p>
    <w:p w:rsidR="00162034" w:rsidRPr="007879EC" w:rsidRDefault="000E30D4" w:rsidP="000E30D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CE63EF"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4</w:t>
      </w:r>
      <w:r w:rsidR="00162034" w:rsidRPr="007879EC">
        <w:rPr>
          <w:rFonts w:ascii="Times New Roman" w:eastAsia="Times New Roman" w:hAnsi="Times New Roman"/>
          <w:sz w:val="24"/>
          <w:szCs w:val="24"/>
          <w:lang w:eastAsia="ru-RU"/>
        </w:rPr>
        <w:t>.2.</w:t>
      </w:r>
      <w:r w:rsidR="00162034" w:rsidRPr="007879EC">
        <w:rPr>
          <w:rFonts w:ascii="Times New Roman" w:eastAsia="Times New Roman" w:hAnsi="Times New Roman"/>
          <w:sz w:val="24"/>
          <w:szCs w:val="24"/>
          <w:lang w:eastAsia="ru-RU"/>
        </w:rPr>
        <w:tab/>
        <w:t>предоставляет необходимые разъяснения</w:t>
      </w:r>
      <w:r w:rsidRPr="007879EC">
        <w:rPr>
          <w:rFonts w:ascii="Times New Roman" w:eastAsia="Times New Roman" w:hAnsi="Times New Roman"/>
          <w:sz w:val="24"/>
          <w:szCs w:val="24"/>
          <w:lang w:eastAsia="ru-RU"/>
        </w:rPr>
        <w:t xml:space="preserve"> в соответствии с пунктом 4.9. Положения</w:t>
      </w:r>
      <w:r w:rsidR="00162034" w:rsidRPr="007879EC">
        <w:rPr>
          <w:rFonts w:ascii="Times New Roman" w:eastAsia="Times New Roman" w:hAnsi="Times New Roman"/>
          <w:sz w:val="24"/>
          <w:szCs w:val="24"/>
          <w:lang w:eastAsia="ru-RU"/>
        </w:rPr>
        <w:t>;</w:t>
      </w:r>
    </w:p>
    <w:p w:rsidR="00162034" w:rsidRPr="007879EC" w:rsidRDefault="000E30D4" w:rsidP="000E30D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CE63EF"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4</w:t>
      </w:r>
      <w:r w:rsidR="00162034" w:rsidRPr="007879EC">
        <w:rPr>
          <w:rFonts w:ascii="Times New Roman" w:eastAsia="Times New Roman" w:hAnsi="Times New Roman"/>
          <w:sz w:val="24"/>
          <w:szCs w:val="24"/>
          <w:lang w:eastAsia="ru-RU"/>
        </w:rPr>
        <w:t>.3.</w:t>
      </w:r>
      <w:r w:rsidR="00162034" w:rsidRPr="007879EC">
        <w:rPr>
          <w:rFonts w:ascii="Times New Roman" w:eastAsia="Times New Roman" w:hAnsi="Times New Roman"/>
          <w:sz w:val="24"/>
          <w:szCs w:val="24"/>
          <w:lang w:eastAsia="ru-RU"/>
        </w:rPr>
        <w:tab/>
        <w:t xml:space="preserve">вносит изменения в извещение о проведении запроса </w:t>
      </w:r>
      <w:r w:rsidR="00CE63EF" w:rsidRPr="007879EC">
        <w:rPr>
          <w:rFonts w:ascii="Times New Roman" w:eastAsia="Times New Roman" w:hAnsi="Times New Roman"/>
          <w:sz w:val="24"/>
          <w:szCs w:val="24"/>
          <w:lang w:eastAsia="ru-RU"/>
        </w:rPr>
        <w:t>котировок</w:t>
      </w:r>
      <w:r w:rsidRPr="007879EC">
        <w:rPr>
          <w:rFonts w:ascii="Times New Roman" w:eastAsia="Times New Roman" w:hAnsi="Times New Roman"/>
          <w:sz w:val="24"/>
          <w:szCs w:val="24"/>
          <w:lang w:eastAsia="ru-RU"/>
        </w:rPr>
        <w:t xml:space="preserve"> в соответствии с пунктом 4.11. Положения</w:t>
      </w:r>
      <w:r w:rsidR="00162034" w:rsidRPr="007879EC">
        <w:rPr>
          <w:rFonts w:ascii="Times New Roman" w:eastAsia="Times New Roman" w:hAnsi="Times New Roman"/>
          <w:sz w:val="24"/>
          <w:szCs w:val="24"/>
          <w:lang w:eastAsia="ru-RU"/>
        </w:rPr>
        <w:t>;</w:t>
      </w:r>
    </w:p>
    <w:p w:rsidR="00162034" w:rsidRPr="007879EC" w:rsidRDefault="000E30D4" w:rsidP="000E30D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CE63EF"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4</w:t>
      </w:r>
      <w:r w:rsidR="00162034" w:rsidRPr="007879EC">
        <w:rPr>
          <w:rFonts w:ascii="Times New Roman" w:eastAsia="Times New Roman" w:hAnsi="Times New Roman"/>
          <w:sz w:val="24"/>
          <w:szCs w:val="24"/>
          <w:lang w:eastAsia="ru-RU"/>
        </w:rPr>
        <w:t>.4.</w:t>
      </w:r>
      <w:r w:rsidR="00162034" w:rsidRPr="007879EC">
        <w:rPr>
          <w:rFonts w:ascii="Times New Roman" w:eastAsia="Times New Roman" w:hAnsi="Times New Roman"/>
          <w:sz w:val="24"/>
          <w:szCs w:val="24"/>
          <w:lang w:eastAsia="ru-RU"/>
        </w:rPr>
        <w:tab/>
        <w:t xml:space="preserve">принимает заявки запроса </w:t>
      </w:r>
      <w:r w:rsidR="00CE63EF" w:rsidRPr="007879EC">
        <w:rPr>
          <w:rFonts w:ascii="Times New Roman" w:eastAsia="Times New Roman" w:hAnsi="Times New Roman"/>
          <w:sz w:val="24"/>
          <w:szCs w:val="24"/>
          <w:lang w:eastAsia="ru-RU"/>
        </w:rPr>
        <w:t>котировок</w:t>
      </w:r>
      <w:r w:rsidR="00162034" w:rsidRPr="007879EC">
        <w:rPr>
          <w:rFonts w:ascii="Times New Roman" w:eastAsia="Times New Roman" w:hAnsi="Times New Roman"/>
          <w:sz w:val="24"/>
          <w:szCs w:val="24"/>
          <w:lang w:eastAsia="ru-RU"/>
        </w:rPr>
        <w:t xml:space="preserve">, поданные в срок и в порядке, установленном в извещении о проведении запроса </w:t>
      </w:r>
      <w:r w:rsidR="00CE63EF" w:rsidRPr="007879EC">
        <w:rPr>
          <w:rFonts w:ascii="Times New Roman" w:eastAsia="Times New Roman" w:hAnsi="Times New Roman"/>
          <w:sz w:val="24"/>
          <w:szCs w:val="24"/>
          <w:lang w:eastAsia="ru-RU"/>
        </w:rPr>
        <w:t>котировок</w:t>
      </w:r>
      <w:r w:rsidRPr="007879EC">
        <w:rPr>
          <w:rFonts w:ascii="Times New Roman" w:eastAsia="Times New Roman" w:hAnsi="Times New Roman"/>
          <w:sz w:val="24"/>
          <w:szCs w:val="24"/>
          <w:lang w:eastAsia="ru-RU"/>
        </w:rPr>
        <w:t xml:space="preserve">. Каждый конверт с заявкой на участие в запросе котировок, поступивший в срок, указанный в извещении, регистрируется Заказчиком в журнале регистрации заявок. При этом отказ в приеме и регистрации конверта с заявкой на участие в запросе котировок, на котором не указаны сведения об участнике закупки, подавшем такой конверт, а также требование предоставления соответствующей информации не допускается. По требованию участника закупки, подавшего конверт с заявкой на участие в запросе котировок, Заказчик выдает расписку в получении конверта с такой заявкой с указанием даты и времени его получения. </w:t>
      </w:r>
    </w:p>
    <w:p w:rsidR="000E30D4" w:rsidRPr="007879EC" w:rsidRDefault="000E30D4" w:rsidP="000E30D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23.4.5. Заказчик обеспечивает сохранность конвертов с заявками и рассмотрение содержания заявок на участие в запросе котировок только после вскрытия конвертов с заявками на участие в запросе котировок в соответствии с Положением. </w:t>
      </w:r>
    </w:p>
    <w:p w:rsidR="00162034" w:rsidRPr="007879EC" w:rsidRDefault="000E30D4" w:rsidP="000E30D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CE63EF"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4</w:t>
      </w:r>
      <w:r w:rsidR="00162034"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6</w:t>
      </w:r>
      <w:r w:rsidR="00162034" w:rsidRPr="007879EC">
        <w:rPr>
          <w:rFonts w:ascii="Times New Roman" w:eastAsia="Times New Roman" w:hAnsi="Times New Roman"/>
          <w:sz w:val="24"/>
          <w:szCs w:val="24"/>
          <w:lang w:eastAsia="ru-RU"/>
        </w:rPr>
        <w:t>.</w:t>
      </w:r>
      <w:r w:rsidR="00162034" w:rsidRPr="007879EC">
        <w:rPr>
          <w:rFonts w:ascii="Times New Roman" w:eastAsia="Times New Roman" w:hAnsi="Times New Roman"/>
          <w:sz w:val="24"/>
          <w:szCs w:val="24"/>
          <w:lang w:eastAsia="ru-RU"/>
        </w:rPr>
        <w:tab/>
        <w:t>рассматривает и оценивает поданные заявки;</w:t>
      </w:r>
    </w:p>
    <w:p w:rsidR="00162034" w:rsidRPr="007879EC" w:rsidRDefault="000E30D4" w:rsidP="000E30D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CE63EF"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4</w:t>
      </w:r>
      <w:r w:rsidR="00162034"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7</w:t>
      </w:r>
      <w:r w:rsidR="00162034" w:rsidRPr="007879EC">
        <w:rPr>
          <w:rFonts w:ascii="Times New Roman" w:eastAsia="Times New Roman" w:hAnsi="Times New Roman"/>
          <w:sz w:val="24"/>
          <w:szCs w:val="24"/>
          <w:lang w:eastAsia="ru-RU"/>
        </w:rPr>
        <w:t>.</w:t>
      </w:r>
      <w:r w:rsidR="00162034" w:rsidRPr="007879EC">
        <w:rPr>
          <w:rFonts w:ascii="Times New Roman" w:eastAsia="Times New Roman" w:hAnsi="Times New Roman"/>
          <w:sz w:val="24"/>
          <w:szCs w:val="24"/>
          <w:lang w:eastAsia="ru-RU"/>
        </w:rPr>
        <w:tab/>
        <w:t xml:space="preserve">размещает в </w:t>
      </w:r>
      <w:r w:rsidR="009975CA" w:rsidRPr="007879EC">
        <w:rPr>
          <w:rFonts w:ascii="Times New Roman" w:eastAsia="Times New Roman" w:hAnsi="Times New Roman"/>
          <w:sz w:val="24"/>
          <w:szCs w:val="24"/>
          <w:lang w:eastAsia="ru-RU"/>
        </w:rPr>
        <w:t>Е</w:t>
      </w:r>
      <w:r w:rsidR="00162034" w:rsidRPr="007879EC">
        <w:rPr>
          <w:rFonts w:ascii="Times New Roman" w:eastAsia="Times New Roman" w:hAnsi="Times New Roman"/>
          <w:sz w:val="24"/>
          <w:szCs w:val="24"/>
          <w:lang w:eastAsia="ru-RU"/>
        </w:rPr>
        <w:t>диной информационной системе протокол</w:t>
      </w:r>
      <w:r w:rsidRPr="007879EC">
        <w:rPr>
          <w:rFonts w:ascii="Times New Roman" w:eastAsia="Times New Roman" w:hAnsi="Times New Roman"/>
          <w:sz w:val="24"/>
          <w:szCs w:val="24"/>
          <w:lang w:eastAsia="ru-RU"/>
        </w:rPr>
        <w:t>ы</w:t>
      </w:r>
      <w:r w:rsidR="00162034" w:rsidRPr="007879EC">
        <w:rPr>
          <w:rFonts w:ascii="Times New Roman" w:eastAsia="Times New Roman" w:hAnsi="Times New Roman"/>
          <w:sz w:val="24"/>
          <w:szCs w:val="24"/>
          <w:lang w:eastAsia="ru-RU"/>
        </w:rPr>
        <w:t>, составленны</w:t>
      </w:r>
      <w:r w:rsidR="00FE6361" w:rsidRPr="007879EC">
        <w:rPr>
          <w:rFonts w:ascii="Times New Roman" w:eastAsia="Times New Roman" w:hAnsi="Times New Roman"/>
          <w:sz w:val="24"/>
          <w:szCs w:val="24"/>
          <w:lang w:eastAsia="ru-RU"/>
        </w:rPr>
        <w:t>е</w:t>
      </w:r>
      <w:r w:rsidR="00162034" w:rsidRPr="007879EC">
        <w:rPr>
          <w:rFonts w:ascii="Times New Roman" w:eastAsia="Times New Roman" w:hAnsi="Times New Roman"/>
          <w:sz w:val="24"/>
          <w:szCs w:val="24"/>
          <w:lang w:eastAsia="ru-RU"/>
        </w:rPr>
        <w:t xml:space="preserve"> по результатам заседания </w:t>
      </w:r>
      <w:r w:rsidR="009975CA" w:rsidRPr="007879EC">
        <w:rPr>
          <w:rFonts w:ascii="Times New Roman" w:eastAsia="Times New Roman" w:hAnsi="Times New Roman"/>
          <w:sz w:val="24"/>
          <w:szCs w:val="24"/>
          <w:lang w:eastAsia="ru-RU"/>
        </w:rPr>
        <w:t>К</w:t>
      </w:r>
      <w:r w:rsidR="00162034" w:rsidRPr="007879EC">
        <w:rPr>
          <w:rFonts w:ascii="Times New Roman" w:eastAsia="Times New Roman" w:hAnsi="Times New Roman"/>
          <w:sz w:val="24"/>
          <w:szCs w:val="24"/>
          <w:lang w:eastAsia="ru-RU"/>
        </w:rPr>
        <w:t>омиссии</w:t>
      </w:r>
      <w:r w:rsidR="009975CA" w:rsidRPr="007879EC">
        <w:rPr>
          <w:rFonts w:ascii="Times New Roman" w:eastAsia="Times New Roman" w:hAnsi="Times New Roman"/>
          <w:sz w:val="24"/>
          <w:szCs w:val="24"/>
          <w:lang w:eastAsia="ru-RU"/>
        </w:rPr>
        <w:t xml:space="preserve"> по закупкам</w:t>
      </w:r>
      <w:r w:rsidR="00162034" w:rsidRPr="007879EC">
        <w:rPr>
          <w:rFonts w:ascii="Times New Roman" w:eastAsia="Times New Roman" w:hAnsi="Times New Roman"/>
          <w:sz w:val="24"/>
          <w:szCs w:val="24"/>
          <w:lang w:eastAsia="ru-RU"/>
        </w:rPr>
        <w:t>;</w:t>
      </w:r>
    </w:p>
    <w:p w:rsidR="00162034" w:rsidRPr="007879EC" w:rsidRDefault="000E30D4" w:rsidP="000E30D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CE63EF"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4</w:t>
      </w:r>
      <w:r w:rsidR="00162034"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8</w:t>
      </w:r>
      <w:r w:rsidR="00162034" w:rsidRPr="007879EC">
        <w:rPr>
          <w:rFonts w:ascii="Times New Roman" w:eastAsia="Times New Roman" w:hAnsi="Times New Roman"/>
          <w:sz w:val="24"/>
          <w:szCs w:val="24"/>
          <w:lang w:eastAsia="ru-RU"/>
        </w:rPr>
        <w:t>.</w:t>
      </w:r>
      <w:r w:rsidR="00162034" w:rsidRPr="007879EC">
        <w:rPr>
          <w:rFonts w:ascii="Times New Roman" w:eastAsia="Times New Roman" w:hAnsi="Times New Roman"/>
          <w:sz w:val="24"/>
          <w:szCs w:val="24"/>
          <w:lang w:eastAsia="ru-RU"/>
        </w:rPr>
        <w:tab/>
        <w:t xml:space="preserve">заключает договор с победителем запроса </w:t>
      </w:r>
      <w:r w:rsidR="00CE63EF" w:rsidRPr="007879EC">
        <w:rPr>
          <w:rFonts w:ascii="Times New Roman" w:eastAsia="Times New Roman" w:hAnsi="Times New Roman"/>
          <w:sz w:val="24"/>
          <w:szCs w:val="24"/>
          <w:lang w:eastAsia="ru-RU"/>
        </w:rPr>
        <w:t>котировок</w:t>
      </w:r>
      <w:r w:rsidR="003650F3" w:rsidRPr="007879EC">
        <w:rPr>
          <w:rFonts w:ascii="Times New Roman" w:eastAsia="Times New Roman" w:hAnsi="Times New Roman"/>
          <w:sz w:val="24"/>
          <w:szCs w:val="24"/>
          <w:lang w:eastAsia="ru-RU"/>
        </w:rPr>
        <w:t xml:space="preserve"> в соответствии с пунктом 14.1</w:t>
      </w:r>
      <w:r w:rsidRPr="007879EC">
        <w:rPr>
          <w:rFonts w:ascii="Times New Roman" w:eastAsia="Times New Roman" w:hAnsi="Times New Roman"/>
          <w:sz w:val="24"/>
          <w:szCs w:val="24"/>
          <w:lang w:eastAsia="ru-RU"/>
        </w:rPr>
        <w:t>. Положения</w:t>
      </w:r>
      <w:r w:rsidR="00162034" w:rsidRPr="007879EC">
        <w:rPr>
          <w:rFonts w:ascii="Times New Roman" w:eastAsia="Times New Roman" w:hAnsi="Times New Roman"/>
          <w:sz w:val="24"/>
          <w:szCs w:val="24"/>
          <w:lang w:eastAsia="ru-RU"/>
        </w:rPr>
        <w:t>.</w:t>
      </w:r>
    </w:p>
    <w:p w:rsidR="000E30D4" w:rsidRPr="007879EC" w:rsidRDefault="000E30D4" w:rsidP="000E30D4">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23.5. Участник закупки, подавший заявку на участие в запросе котировок, вправе изменить или отозвать заявку на участие в запросе котировок в любое время до окончания срока подачи заявок на участие в запросе котировок. Порядок и срок отзыва заявок на участие в запросе котировок, порядок внесения изменений в такие заявки устанавливаются в документации о конкурентной закупке.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наступления даты и времени окончания срока подачи заявок на участие в запросе котировок.</w:t>
      </w:r>
    </w:p>
    <w:p w:rsidR="00CE63EF" w:rsidRPr="007879EC" w:rsidRDefault="000E30D4" w:rsidP="005B5C0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CE63EF" w:rsidRPr="007879EC">
        <w:rPr>
          <w:rFonts w:ascii="Times New Roman" w:eastAsia="Times New Roman" w:hAnsi="Times New Roman"/>
          <w:sz w:val="24"/>
          <w:szCs w:val="24"/>
          <w:lang w:eastAsia="ru-RU"/>
        </w:rPr>
        <w:t>.6. Извещение о проведении запроса котировок</w:t>
      </w:r>
      <w:r w:rsidR="005B5C0C" w:rsidRPr="007879EC">
        <w:rPr>
          <w:rFonts w:ascii="Times New Roman" w:eastAsia="Times New Roman" w:hAnsi="Times New Roman"/>
          <w:sz w:val="24"/>
          <w:szCs w:val="24"/>
          <w:lang w:eastAsia="ru-RU"/>
        </w:rPr>
        <w:t>.</w:t>
      </w:r>
    </w:p>
    <w:p w:rsidR="005B5C0C" w:rsidRPr="007879EC" w:rsidRDefault="005B5C0C" w:rsidP="005B5C0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CE63EF" w:rsidRPr="007879EC">
        <w:rPr>
          <w:rFonts w:ascii="Times New Roman" w:eastAsia="Times New Roman" w:hAnsi="Times New Roman"/>
          <w:sz w:val="24"/>
          <w:szCs w:val="24"/>
          <w:lang w:eastAsia="ru-RU"/>
        </w:rPr>
        <w:t>.6.1.</w:t>
      </w:r>
      <w:r w:rsidR="00CE63EF" w:rsidRPr="007879EC">
        <w:rPr>
          <w:rFonts w:ascii="Times New Roman" w:eastAsia="Times New Roman" w:hAnsi="Times New Roman"/>
          <w:sz w:val="24"/>
          <w:szCs w:val="24"/>
          <w:lang w:eastAsia="ru-RU"/>
        </w:rPr>
        <w:tab/>
      </w:r>
      <w:r w:rsidRPr="007879EC">
        <w:rPr>
          <w:rFonts w:ascii="Times New Roman" w:eastAsia="Times New Roman" w:hAnsi="Times New Roman"/>
          <w:sz w:val="24"/>
          <w:szCs w:val="24"/>
          <w:lang w:eastAsia="ru-RU"/>
        </w:rPr>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5B5C0C" w:rsidRPr="007879EC" w:rsidRDefault="005B5C0C" w:rsidP="005B5C0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23.6.2. В извещении о проведении запроса котировок наряду с информацией, предусмотренной </w:t>
      </w:r>
      <w:hyperlink w:anchor="извещение" w:history="1">
        <w:r w:rsidRPr="007879EC">
          <w:rPr>
            <w:rFonts w:ascii="Times New Roman" w:eastAsia="Times New Roman" w:hAnsi="Times New Roman"/>
            <w:sz w:val="24"/>
            <w:szCs w:val="24"/>
            <w:lang w:eastAsia="ru-RU"/>
          </w:rPr>
          <w:t>пунктом 4.7</w:t>
        </w:r>
      </w:hyperlink>
      <w:r w:rsidRPr="007879EC">
        <w:rPr>
          <w:rFonts w:ascii="Times New Roman" w:eastAsia="Times New Roman" w:hAnsi="Times New Roman"/>
          <w:sz w:val="24"/>
          <w:szCs w:val="24"/>
          <w:lang w:eastAsia="ru-RU"/>
        </w:rPr>
        <w:t xml:space="preserve"> Положения, указываются:</w:t>
      </w:r>
    </w:p>
    <w:p w:rsidR="005B5C0C" w:rsidRPr="007879EC" w:rsidRDefault="005B5C0C" w:rsidP="003D5017">
      <w:pPr>
        <w:pStyle w:val="ab"/>
        <w:widowControl w:val="0"/>
        <w:numPr>
          <w:ilvl w:val="0"/>
          <w:numId w:val="6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место, дата и время вскрытия конвертов с заявками на участие в запросе котировок; </w:t>
      </w:r>
    </w:p>
    <w:p w:rsidR="005B5C0C" w:rsidRPr="007879EC" w:rsidRDefault="005B5C0C" w:rsidP="003D5017">
      <w:pPr>
        <w:pStyle w:val="ab"/>
        <w:widowControl w:val="0"/>
        <w:numPr>
          <w:ilvl w:val="0"/>
          <w:numId w:val="6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дата рассмотрения и оценки заявок</w:t>
      </w:r>
      <w:r w:rsidR="00403C48" w:rsidRPr="007879EC">
        <w:rPr>
          <w:rFonts w:ascii="Times New Roman" w:eastAsia="Times New Roman" w:hAnsi="Times New Roman"/>
          <w:sz w:val="24"/>
          <w:szCs w:val="24"/>
          <w:lang w:eastAsia="ru-RU"/>
        </w:rPr>
        <w:t xml:space="preserve"> на участие в запросе котировок;</w:t>
      </w:r>
    </w:p>
    <w:p w:rsidR="00403C48" w:rsidRPr="007879EC" w:rsidRDefault="00403C48" w:rsidP="003D5017">
      <w:pPr>
        <w:pStyle w:val="ab"/>
        <w:widowControl w:val="0"/>
        <w:numPr>
          <w:ilvl w:val="0"/>
          <w:numId w:val="6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cs="Times New Roman"/>
          <w:sz w:val="24"/>
          <w:szCs w:val="24"/>
          <w:lang w:eastAsia="ru-RU"/>
        </w:rPr>
        <w:t xml:space="preserve">требования к описанию участниками закупки поставляемого товара, который </w:t>
      </w:r>
      <w:r w:rsidRPr="007879EC">
        <w:rPr>
          <w:rFonts w:ascii="Times New Roman" w:eastAsia="Times New Roman" w:hAnsi="Times New Roman" w:cs="Times New Roman"/>
          <w:sz w:val="24"/>
          <w:szCs w:val="24"/>
          <w:lang w:eastAsia="ru-RU"/>
        </w:rPr>
        <w:lastRenderedPageBreak/>
        <w:t>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71861" w:rsidRPr="007879EC" w:rsidRDefault="005B5C0C" w:rsidP="005B5C0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D75A98" w:rsidRPr="007879EC">
        <w:rPr>
          <w:rFonts w:ascii="Times New Roman" w:eastAsia="Times New Roman" w:hAnsi="Times New Roman"/>
          <w:sz w:val="24"/>
          <w:szCs w:val="24"/>
          <w:lang w:eastAsia="ru-RU"/>
        </w:rPr>
        <w:t xml:space="preserve">.6.3. По решению Заказчика извещение может включать в себя проект договора на поставку товаров, выполнение работ, оказание услуг, заключаемого с </w:t>
      </w:r>
      <w:r w:rsidR="00E37763" w:rsidRPr="007879EC">
        <w:rPr>
          <w:rFonts w:ascii="Times New Roman" w:eastAsia="Times New Roman" w:hAnsi="Times New Roman"/>
          <w:sz w:val="24"/>
          <w:szCs w:val="24"/>
          <w:lang w:eastAsia="ru-RU"/>
        </w:rPr>
        <w:t>У</w:t>
      </w:r>
      <w:r w:rsidR="00D75A98" w:rsidRPr="007879EC">
        <w:rPr>
          <w:rFonts w:ascii="Times New Roman" w:eastAsia="Times New Roman" w:hAnsi="Times New Roman"/>
          <w:sz w:val="24"/>
          <w:szCs w:val="24"/>
          <w:lang w:eastAsia="ru-RU"/>
        </w:rPr>
        <w:t>частником по результатам проведения запроса котировок.</w:t>
      </w:r>
    </w:p>
    <w:p w:rsidR="00CE63EF" w:rsidRPr="007879EC" w:rsidRDefault="005B5C0C" w:rsidP="005B5C0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D75A98" w:rsidRPr="007879EC">
        <w:rPr>
          <w:rFonts w:ascii="Times New Roman" w:eastAsia="Times New Roman" w:hAnsi="Times New Roman"/>
          <w:sz w:val="24"/>
          <w:szCs w:val="24"/>
          <w:lang w:eastAsia="ru-RU"/>
        </w:rPr>
        <w:t>.7</w:t>
      </w:r>
      <w:r w:rsidR="002C60AB" w:rsidRPr="007879EC">
        <w:rPr>
          <w:rFonts w:ascii="Times New Roman" w:eastAsia="Times New Roman" w:hAnsi="Times New Roman"/>
          <w:sz w:val="24"/>
          <w:szCs w:val="24"/>
          <w:lang w:eastAsia="ru-RU"/>
        </w:rPr>
        <w:t xml:space="preserve">. </w:t>
      </w:r>
      <w:r w:rsidR="00CE63EF" w:rsidRPr="007879EC">
        <w:rPr>
          <w:rFonts w:ascii="Times New Roman" w:eastAsia="Times New Roman" w:hAnsi="Times New Roman"/>
          <w:sz w:val="24"/>
          <w:szCs w:val="24"/>
          <w:lang w:eastAsia="ru-RU"/>
        </w:rPr>
        <w:t xml:space="preserve">Требования к заявке запроса </w:t>
      </w:r>
      <w:r w:rsidR="00D75A98" w:rsidRPr="007879EC">
        <w:rPr>
          <w:rFonts w:ascii="Times New Roman" w:eastAsia="Times New Roman" w:hAnsi="Times New Roman"/>
          <w:sz w:val="24"/>
          <w:szCs w:val="24"/>
          <w:lang w:eastAsia="ru-RU"/>
        </w:rPr>
        <w:t>котировок</w:t>
      </w:r>
    </w:p>
    <w:p w:rsidR="00CE63EF" w:rsidRPr="007879EC" w:rsidRDefault="005B5C0C" w:rsidP="005B5C0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D75A98" w:rsidRPr="007879EC">
        <w:rPr>
          <w:rFonts w:ascii="Times New Roman" w:eastAsia="Times New Roman" w:hAnsi="Times New Roman"/>
          <w:sz w:val="24"/>
          <w:szCs w:val="24"/>
          <w:lang w:eastAsia="ru-RU"/>
        </w:rPr>
        <w:t>.7</w:t>
      </w:r>
      <w:r w:rsidR="00CE63EF" w:rsidRPr="007879EC">
        <w:rPr>
          <w:rFonts w:ascii="Times New Roman" w:eastAsia="Times New Roman" w:hAnsi="Times New Roman"/>
          <w:sz w:val="24"/>
          <w:szCs w:val="24"/>
          <w:lang w:eastAsia="ru-RU"/>
        </w:rPr>
        <w:t>.1.</w:t>
      </w:r>
      <w:r w:rsidR="00CE63EF" w:rsidRPr="007879EC">
        <w:rPr>
          <w:rFonts w:ascii="Times New Roman" w:eastAsia="Times New Roman" w:hAnsi="Times New Roman"/>
          <w:sz w:val="24"/>
          <w:szCs w:val="24"/>
          <w:lang w:eastAsia="ru-RU"/>
        </w:rPr>
        <w:tab/>
        <w:t xml:space="preserve">Для участия в запросе </w:t>
      </w:r>
      <w:r w:rsidR="00D75A98" w:rsidRPr="007879EC">
        <w:rPr>
          <w:rFonts w:ascii="Times New Roman" w:eastAsia="Times New Roman" w:hAnsi="Times New Roman"/>
          <w:sz w:val="24"/>
          <w:szCs w:val="24"/>
          <w:lang w:eastAsia="ru-RU"/>
        </w:rPr>
        <w:t>котировок</w:t>
      </w:r>
      <w:r w:rsidR="00CE63EF" w:rsidRPr="007879EC">
        <w:rPr>
          <w:rFonts w:ascii="Times New Roman" w:eastAsia="Times New Roman" w:hAnsi="Times New Roman"/>
          <w:sz w:val="24"/>
          <w:szCs w:val="24"/>
          <w:lang w:eastAsia="ru-RU"/>
        </w:rPr>
        <w:t xml:space="preserve"> </w:t>
      </w:r>
      <w:r w:rsidR="00E37763" w:rsidRPr="007879EC">
        <w:rPr>
          <w:rFonts w:ascii="Times New Roman" w:eastAsia="Times New Roman" w:hAnsi="Times New Roman"/>
          <w:sz w:val="24"/>
          <w:szCs w:val="24"/>
          <w:lang w:eastAsia="ru-RU"/>
        </w:rPr>
        <w:t>У</w:t>
      </w:r>
      <w:r w:rsidR="00CE63EF" w:rsidRPr="007879EC">
        <w:rPr>
          <w:rFonts w:ascii="Times New Roman" w:eastAsia="Times New Roman" w:hAnsi="Times New Roman"/>
          <w:sz w:val="24"/>
          <w:szCs w:val="24"/>
          <w:lang w:eastAsia="ru-RU"/>
        </w:rPr>
        <w:t xml:space="preserve">частник закупки должен подготовить заявку на участие в запросе </w:t>
      </w:r>
      <w:r w:rsidR="00D75A98" w:rsidRPr="007879EC">
        <w:rPr>
          <w:rFonts w:ascii="Times New Roman" w:eastAsia="Times New Roman" w:hAnsi="Times New Roman"/>
          <w:sz w:val="24"/>
          <w:szCs w:val="24"/>
          <w:lang w:eastAsia="ru-RU"/>
        </w:rPr>
        <w:t>котировок</w:t>
      </w:r>
      <w:r w:rsidR="00CE63EF" w:rsidRPr="007879EC">
        <w:rPr>
          <w:rFonts w:ascii="Times New Roman" w:eastAsia="Times New Roman" w:hAnsi="Times New Roman"/>
          <w:sz w:val="24"/>
          <w:szCs w:val="24"/>
          <w:lang w:eastAsia="ru-RU"/>
        </w:rPr>
        <w:t xml:space="preserve">, оформленную в полном соответствии с требованиями извещения запроса </w:t>
      </w:r>
      <w:r w:rsidR="00D75A98" w:rsidRPr="007879EC">
        <w:rPr>
          <w:rFonts w:ascii="Times New Roman" w:eastAsia="Times New Roman" w:hAnsi="Times New Roman"/>
          <w:sz w:val="24"/>
          <w:szCs w:val="24"/>
          <w:lang w:eastAsia="ru-RU"/>
        </w:rPr>
        <w:t>котировок</w:t>
      </w:r>
      <w:r w:rsidR="00CE63EF" w:rsidRPr="007879EC">
        <w:rPr>
          <w:rFonts w:ascii="Times New Roman" w:eastAsia="Times New Roman" w:hAnsi="Times New Roman"/>
          <w:sz w:val="24"/>
          <w:szCs w:val="24"/>
          <w:lang w:eastAsia="ru-RU"/>
        </w:rPr>
        <w:t xml:space="preserve">. </w:t>
      </w:r>
    </w:p>
    <w:p w:rsidR="00CE63EF" w:rsidRPr="007879EC" w:rsidRDefault="005B5C0C" w:rsidP="005B5C0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D75A98" w:rsidRPr="007879EC">
        <w:rPr>
          <w:rFonts w:ascii="Times New Roman" w:eastAsia="Times New Roman" w:hAnsi="Times New Roman"/>
          <w:sz w:val="24"/>
          <w:szCs w:val="24"/>
          <w:lang w:eastAsia="ru-RU"/>
        </w:rPr>
        <w:t>.7</w:t>
      </w:r>
      <w:r w:rsidR="00CE63EF" w:rsidRPr="007879EC">
        <w:rPr>
          <w:rFonts w:ascii="Times New Roman" w:eastAsia="Times New Roman" w:hAnsi="Times New Roman"/>
          <w:sz w:val="24"/>
          <w:szCs w:val="24"/>
          <w:lang w:eastAsia="ru-RU"/>
        </w:rPr>
        <w:t>.2.</w:t>
      </w:r>
      <w:r w:rsidR="00CE63EF" w:rsidRPr="007879EC">
        <w:rPr>
          <w:rFonts w:ascii="Times New Roman" w:eastAsia="Times New Roman" w:hAnsi="Times New Roman"/>
          <w:sz w:val="24"/>
          <w:szCs w:val="24"/>
          <w:lang w:eastAsia="ru-RU"/>
        </w:rPr>
        <w:tab/>
        <w:t xml:space="preserve">Форма подачи заявки на участие в запросе </w:t>
      </w:r>
      <w:r w:rsidR="00D75A98" w:rsidRPr="007879EC">
        <w:rPr>
          <w:rFonts w:ascii="Times New Roman" w:eastAsia="Times New Roman" w:hAnsi="Times New Roman"/>
          <w:sz w:val="24"/>
          <w:szCs w:val="24"/>
          <w:lang w:eastAsia="ru-RU"/>
        </w:rPr>
        <w:t>котировок</w:t>
      </w:r>
      <w:r w:rsidR="00CE63EF" w:rsidRPr="007879EC">
        <w:rPr>
          <w:rFonts w:ascii="Times New Roman" w:eastAsia="Times New Roman" w:hAnsi="Times New Roman"/>
          <w:sz w:val="24"/>
          <w:szCs w:val="24"/>
          <w:lang w:eastAsia="ru-RU"/>
        </w:rPr>
        <w:t xml:space="preserve"> устанавливается Заказчиком в извещении о проведении запроса </w:t>
      </w:r>
      <w:r w:rsidR="00D75A98" w:rsidRPr="007879EC">
        <w:rPr>
          <w:rFonts w:ascii="Times New Roman" w:eastAsia="Times New Roman" w:hAnsi="Times New Roman"/>
          <w:sz w:val="24"/>
          <w:szCs w:val="24"/>
          <w:lang w:eastAsia="ru-RU"/>
        </w:rPr>
        <w:t>котировок</w:t>
      </w:r>
      <w:r w:rsidR="00CE63EF" w:rsidRPr="007879EC">
        <w:rPr>
          <w:rFonts w:ascii="Times New Roman" w:eastAsia="Times New Roman" w:hAnsi="Times New Roman"/>
          <w:sz w:val="24"/>
          <w:szCs w:val="24"/>
          <w:lang w:eastAsia="ru-RU"/>
        </w:rPr>
        <w:t>.</w:t>
      </w:r>
    </w:p>
    <w:p w:rsidR="00705311" w:rsidRPr="007879EC" w:rsidRDefault="005B5C0C" w:rsidP="005B5C0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D75A98" w:rsidRPr="007879EC">
        <w:rPr>
          <w:rFonts w:ascii="Times New Roman" w:eastAsia="Times New Roman" w:hAnsi="Times New Roman"/>
          <w:sz w:val="24"/>
          <w:szCs w:val="24"/>
          <w:lang w:eastAsia="ru-RU"/>
        </w:rPr>
        <w:t>.8</w:t>
      </w:r>
      <w:r w:rsidR="00705311" w:rsidRPr="007879EC">
        <w:rPr>
          <w:rFonts w:ascii="Times New Roman" w:eastAsia="Times New Roman" w:hAnsi="Times New Roman"/>
          <w:sz w:val="24"/>
          <w:szCs w:val="24"/>
          <w:lang w:eastAsia="ru-RU"/>
        </w:rPr>
        <w:t xml:space="preserve">. Организатор процедуры закупки принимает котировочные заявки от </w:t>
      </w:r>
      <w:r w:rsidR="00B04DFA" w:rsidRPr="007879EC">
        <w:rPr>
          <w:rFonts w:ascii="Times New Roman" w:eastAsia="Times New Roman" w:hAnsi="Times New Roman"/>
          <w:sz w:val="24"/>
          <w:szCs w:val="24"/>
          <w:lang w:eastAsia="ru-RU"/>
        </w:rPr>
        <w:t>У</w:t>
      </w:r>
      <w:r w:rsidR="00705311" w:rsidRPr="007879EC">
        <w:rPr>
          <w:rFonts w:ascii="Times New Roman" w:eastAsia="Times New Roman" w:hAnsi="Times New Roman"/>
          <w:sz w:val="24"/>
          <w:szCs w:val="24"/>
          <w:lang w:eastAsia="ru-RU"/>
        </w:rPr>
        <w:t>частников закупок в сроки и в порядке, которые установлены в извещении о проведении запроса котировок.</w:t>
      </w:r>
    </w:p>
    <w:p w:rsidR="00705311" w:rsidRPr="007879EC" w:rsidRDefault="005B5C0C" w:rsidP="005B5C0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23.9</w:t>
      </w:r>
      <w:r w:rsidR="00D75A98" w:rsidRPr="007879EC">
        <w:rPr>
          <w:rFonts w:ascii="Times New Roman" w:eastAsia="Times New Roman" w:hAnsi="Times New Roman"/>
          <w:sz w:val="24"/>
          <w:szCs w:val="24"/>
          <w:lang w:eastAsia="ru-RU"/>
        </w:rPr>
        <w:t>.</w:t>
      </w:r>
      <w:r w:rsidR="00705311" w:rsidRPr="007879EC">
        <w:rPr>
          <w:rFonts w:ascii="Times New Roman" w:eastAsia="Times New Roman" w:hAnsi="Times New Roman"/>
          <w:sz w:val="24"/>
          <w:szCs w:val="24"/>
          <w:lang w:eastAsia="ru-RU"/>
        </w:rPr>
        <w:t xml:space="preserve"> В случае, если после дня окончания срока подачи котировочных заявок не подана ни одна котировочная заявка, или подана одна </w:t>
      </w:r>
      <w:r w:rsidR="00FE2B9B" w:rsidRPr="007879EC">
        <w:rPr>
          <w:rFonts w:ascii="Times New Roman" w:eastAsia="Times New Roman" w:hAnsi="Times New Roman"/>
          <w:sz w:val="24"/>
          <w:szCs w:val="24"/>
          <w:lang w:eastAsia="ru-RU"/>
        </w:rPr>
        <w:t>единственная заявка,</w:t>
      </w:r>
      <w:r w:rsidR="00705311" w:rsidRPr="007879EC">
        <w:rPr>
          <w:rFonts w:ascii="Times New Roman" w:eastAsia="Times New Roman" w:hAnsi="Times New Roman"/>
          <w:sz w:val="24"/>
          <w:szCs w:val="24"/>
          <w:lang w:eastAsia="ru-RU"/>
        </w:rPr>
        <w:t xml:space="preserve"> соответствующая требованиям, установленным извещением о проведении запроса котировок, и содержит предложение о цене договора, не превышающей </w:t>
      </w:r>
      <w:r w:rsidR="00B04DFA" w:rsidRPr="007879EC">
        <w:rPr>
          <w:rFonts w:ascii="Times New Roman" w:eastAsia="Times New Roman" w:hAnsi="Times New Roman"/>
          <w:sz w:val="24"/>
          <w:szCs w:val="24"/>
          <w:lang w:eastAsia="ru-RU"/>
        </w:rPr>
        <w:t>начальную (</w:t>
      </w:r>
      <w:r w:rsidR="00705311" w:rsidRPr="007879EC">
        <w:rPr>
          <w:rFonts w:ascii="Times New Roman" w:eastAsia="Times New Roman" w:hAnsi="Times New Roman"/>
          <w:sz w:val="24"/>
          <w:szCs w:val="24"/>
          <w:lang w:eastAsia="ru-RU"/>
        </w:rPr>
        <w:t>максимальную</w:t>
      </w:r>
      <w:r w:rsidR="00B04DFA" w:rsidRPr="007879EC">
        <w:rPr>
          <w:rFonts w:ascii="Times New Roman" w:eastAsia="Times New Roman" w:hAnsi="Times New Roman"/>
          <w:sz w:val="24"/>
          <w:szCs w:val="24"/>
          <w:lang w:eastAsia="ru-RU"/>
        </w:rPr>
        <w:t>)</w:t>
      </w:r>
      <w:r w:rsidR="00705311" w:rsidRPr="007879EC">
        <w:rPr>
          <w:rFonts w:ascii="Times New Roman" w:eastAsia="Times New Roman" w:hAnsi="Times New Roman"/>
          <w:sz w:val="24"/>
          <w:szCs w:val="24"/>
          <w:lang w:eastAsia="ru-RU"/>
        </w:rPr>
        <w:t xml:space="preserve"> цену, указанную в извещении о проведении запроса котировок</w:t>
      </w:r>
      <w:r w:rsidR="00FE2B9B" w:rsidRPr="007879EC">
        <w:rPr>
          <w:rFonts w:ascii="Times New Roman" w:eastAsia="Times New Roman" w:hAnsi="Times New Roman"/>
          <w:sz w:val="24"/>
          <w:szCs w:val="24"/>
          <w:lang w:eastAsia="ru-RU"/>
        </w:rPr>
        <w:t xml:space="preserve">, то такой запрос котировок признается несостоявшимся и </w:t>
      </w:r>
      <w:r w:rsidR="00B526DB" w:rsidRPr="007879EC">
        <w:rPr>
          <w:rFonts w:ascii="Times New Roman" w:eastAsia="Times New Roman" w:hAnsi="Times New Roman"/>
          <w:sz w:val="24"/>
          <w:szCs w:val="24"/>
          <w:lang w:eastAsia="ru-RU"/>
        </w:rPr>
        <w:t>З</w:t>
      </w:r>
      <w:r w:rsidR="00705311" w:rsidRPr="007879EC">
        <w:rPr>
          <w:rFonts w:ascii="Times New Roman" w:eastAsia="Times New Roman" w:hAnsi="Times New Roman"/>
          <w:sz w:val="24"/>
          <w:szCs w:val="24"/>
          <w:lang w:eastAsia="ru-RU"/>
        </w:rPr>
        <w:t>аказчик вправе:</w:t>
      </w:r>
    </w:p>
    <w:p w:rsidR="00705311" w:rsidRPr="007879EC" w:rsidRDefault="00705311" w:rsidP="005B5C0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1) заключить договор с </w:t>
      </w:r>
      <w:r w:rsidR="00B04DFA"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частником за</w:t>
      </w:r>
      <w:r w:rsidR="00B04DFA" w:rsidRPr="007879EC">
        <w:rPr>
          <w:rFonts w:ascii="Times New Roman" w:eastAsia="Times New Roman" w:hAnsi="Times New Roman"/>
          <w:sz w:val="24"/>
          <w:szCs w:val="24"/>
          <w:lang w:eastAsia="ru-RU"/>
        </w:rPr>
        <w:t>проса котировок</w:t>
      </w:r>
      <w:r w:rsidRPr="007879EC">
        <w:rPr>
          <w:rFonts w:ascii="Times New Roman" w:eastAsia="Times New Roman" w:hAnsi="Times New Roman"/>
          <w:sz w:val="24"/>
          <w:szCs w:val="24"/>
          <w:lang w:eastAsia="ru-RU"/>
        </w:rPr>
        <w:t xml:space="preserve">, подавшим такую котировочную заявку, на условиях, предусмотренных извещением о проведении запроса котировок, и по цене, предложенной указанным </w:t>
      </w:r>
      <w:r w:rsidR="00B04DFA"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 xml:space="preserve">частником </w:t>
      </w:r>
      <w:r w:rsidR="00B04DFA" w:rsidRPr="007879EC">
        <w:rPr>
          <w:rFonts w:ascii="Times New Roman" w:eastAsia="Times New Roman" w:hAnsi="Times New Roman"/>
          <w:sz w:val="24"/>
          <w:szCs w:val="24"/>
          <w:lang w:eastAsia="ru-RU"/>
        </w:rPr>
        <w:t xml:space="preserve">запроса котировок </w:t>
      </w:r>
      <w:r w:rsidRPr="007879EC">
        <w:rPr>
          <w:rFonts w:ascii="Times New Roman" w:eastAsia="Times New Roman" w:hAnsi="Times New Roman"/>
          <w:sz w:val="24"/>
          <w:szCs w:val="24"/>
          <w:lang w:eastAsia="ru-RU"/>
        </w:rPr>
        <w:t xml:space="preserve">в котировочной заявке. Также вправе провести с таким </w:t>
      </w:r>
      <w:r w:rsidR="00B04DFA" w:rsidRPr="007879EC">
        <w:rPr>
          <w:rFonts w:ascii="Times New Roman" w:eastAsia="Times New Roman" w:hAnsi="Times New Roman"/>
          <w:sz w:val="24"/>
          <w:szCs w:val="24"/>
          <w:lang w:eastAsia="ru-RU"/>
        </w:rPr>
        <w:t>У</w:t>
      </w:r>
      <w:r w:rsidRPr="007879EC">
        <w:rPr>
          <w:rFonts w:ascii="Times New Roman" w:eastAsia="Times New Roman" w:hAnsi="Times New Roman"/>
          <w:sz w:val="24"/>
          <w:szCs w:val="24"/>
          <w:lang w:eastAsia="ru-RU"/>
        </w:rPr>
        <w:t xml:space="preserve">частником переговоры по снижению цены, представленной в котировочной заявке. Участник </w:t>
      </w:r>
      <w:r w:rsidR="00B04DFA" w:rsidRPr="007879EC">
        <w:rPr>
          <w:rFonts w:ascii="Times New Roman" w:eastAsia="Times New Roman" w:hAnsi="Times New Roman"/>
          <w:sz w:val="24"/>
          <w:szCs w:val="24"/>
          <w:lang w:eastAsia="ru-RU"/>
        </w:rPr>
        <w:t>запроса котировок</w:t>
      </w:r>
      <w:r w:rsidRPr="007879EC">
        <w:rPr>
          <w:rFonts w:ascii="Times New Roman" w:eastAsia="Times New Roman" w:hAnsi="Times New Roman"/>
          <w:sz w:val="24"/>
          <w:szCs w:val="24"/>
          <w:lang w:eastAsia="ru-RU"/>
        </w:rPr>
        <w:t>, подавший такую заявку, не вправе отказаться от заключения договора.</w:t>
      </w:r>
    </w:p>
    <w:p w:rsidR="00705311" w:rsidRPr="007879EC" w:rsidRDefault="00705311" w:rsidP="005B5C0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 </w:t>
      </w:r>
      <w:r w:rsidR="00B04DFA" w:rsidRPr="007879EC">
        <w:rPr>
          <w:rFonts w:ascii="Times New Roman" w:eastAsia="Times New Roman" w:hAnsi="Times New Roman"/>
          <w:sz w:val="24"/>
          <w:szCs w:val="24"/>
          <w:lang w:eastAsia="ru-RU"/>
        </w:rPr>
        <w:t>п</w:t>
      </w:r>
      <w:r w:rsidRPr="007879EC">
        <w:rPr>
          <w:rFonts w:ascii="Times New Roman" w:eastAsia="Times New Roman" w:hAnsi="Times New Roman"/>
          <w:sz w:val="24"/>
          <w:szCs w:val="24"/>
          <w:lang w:eastAsia="ru-RU"/>
        </w:rPr>
        <w:t>ринять решение о проведении повторной процедуры запроса котировок, при необходимости с изменением условий проводимого запроса котировок.</w:t>
      </w:r>
    </w:p>
    <w:p w:rsidR="00705311" w:rsidRPr="007879EC" w:rsidRDefault="00705311" w:rsidP="005B5C0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3) </w:t>
      </w:r>
      <w:r w:rsidR="00B04DFA" w:rsidRPr="007879EC">
        <w:rPr>
          <w:rFonts w:ascii="Times New Roman" w:eastAsia="Times New Roman" w:hAnsi="Times New Roman"/>
          <w:sz w:val="24"/>
          <w:szCs w:val="24"/>
          <w:lang w:eastAsia="ru-RU"/>
        </w:rPr>
        <w:t>п</w:t>
      </w:r>
      <w:r w:rsidRPr="007879EC">
        <w:rPr>
          <w:rFonts w:ascii="Times New Roman" w:eastAsia="Times New Roman" w:hAnsi="Times New Roman"/>
          <w:sz w:val="24"/>
          <w:szCs w:val="24"/>
          <w:lang w:eastAsia="ru-RU"/>
        </w:rPr>
        <w:t>ринять решение о заключении договора с единственным поставщиком (</w:t>
      </w:r>
      <w:r w:rsidR="00B04DFA" w:rsidRPr="007879EC">
        <w:rPr>
          <w:rFonts w:ascii="Times New Roman" w:eastAsia="Times New Roman" w:hAnsi="Times New Roman"/>
          <w:sz w:val="24"/>
          <w:szCs w:val="24"/>
          <w:lang w:eastAsia="ru-RU"/>
        </w:rPr>
        <w:t xml:space="preserve">исполнителем, </w:t>
      </w:r>
      <w:r w:rsidRPr="007879EC">
        <w:rPr>
          <w:rFonts w:ascii="Times New Roman" w:eastAsia="Times New Roman" w:hAnsi="Times New Roman"/>
          <w:sz w:val="24"/>
          <w:szCs w:val="24"/>
          <w:lang w:eastAsia="ru-RU"/>
        </w:rPr>
        <w:t>подрядчиком), при этом договор должен быть заключен на условиях, предусмотренных извещением о проведении запроса котировок и цена договора не должна превышать начальную (максимальную) цену договора</w:t>
      </w:r>
      <w:r w:rsidR="00B526DB" w:rsidRPr="007879EC">
        <w:rPr>
          <w:rFonts w:ascii="Times New Roman" w:eastAsia="Times New Roman" w:hAnsi="Times New Roman"/>
          <w:sz w:val="24"/>
          <w:szCs w:val="24"/>
          <w:lang w:eastAsia="ru-RU"/>
        </w:rPr>
        <w:t>,</w:t>
      </w:r>
    </w:p>
    <w:p w:rsidR="00B526DB" w:rsidRPr="007879EC" w:rsidRDefault="00B526DB" w:rsidP="005B5C0C">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4) принять решение о завершении процедуры закупки без заключения договора.</w:t>
      </w:r>
    </w:p>
    <w:p w:rsidR="00705311" w:rsidRPr="007879EC" w:rsidRDefault="00753037" w:rsidP="00753037">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w:t>
      </w:r>
      <w:r w:rsidR="00D75A98"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10</w:t>
      </w:r>
      <w:r w:rsidR="00705311" w:rsidRPr="007879EC">
        <w:rPr>
          <w:rFonts w:ascii="Times New Roman" w:eastAsia="Times New Roman" w:hAnsi="Times New Roman"/>
          <w:sz w:val="24"/>
          <w:szCs w:val="24"/>
          <w:lang w:eastAsia="ru-RU"/>
        </w:rPr>
        <w:t>. Процедура рассмотрения и оценки котировочных заявок проводится на заседании Комиссии по закупк</w:t>
      </w:r>
      <w:r w:rsidR="00D11223" w:rsidRPr="007879EC">
        <w:rPr>
          <w:rFonts w:ascii="Times New Roman" w:eastAsia="Times New Roman" w:hAnsi="Times New Roman"/>
          <w:sz w:val="24"/>
          <w:szCs w:val="24"/>
          <w:lang w:eastAsia="ru-RU"/>
        </w:rPr>
        <w:t>ам</w:t>
      </w:r>
      <w:r w:rsidR="00705311" w:rsidRPr="007879EC">
        <w:rPr>
          <w:rFonts w:ascii="Times New Roman" w:eastAsia="Times New Roman" w:hAnsi="Times New Roman"/>
          <w:sz w:val="24"/>
          <w:szCs w:val="24"/>
          <w:lang w:eastAsia="ru-RU"/>
        </w:rPr>
        <w:t xml:space="preserve"> </w:t>
      </w:r>
      <w:r w:rsidR="00D75A98" w:rsidRPr="007879EC">
        <w:rPr>
          <w:rFonts w:ascii="Times New Roman" w:eastAsia="Times New Roman" w:hAnsi="Times New Roman"/>
          <w:sz w:val="24"/>
          <w:szCs w:val="24"/>
          <w:lang w:eastAsia="ru-RU"/>
        </w:rPr>
        <w:t xml:space="preserve">в течение </w:t>
      </w:r>
      <w:r w:rsidR="00235DDB" w:rsidRPr="007879EC">
        <w:rPr>
          <w:rFonts w:ascii="Times New Roman" w:eastAsia="Times New Roman" w:hAnsi="Times New Roman"/>
          <w:sz w:val="24"/>
          <w:szCs w:val="24"/>
          <w:lang w:eastAsia="ru-RU"/>
        </w:rPr>
        <w:t>срока,</w:t>
      </w:r>
      <w:r w:rsidR="00D75A98" w:rsidRPr="007879EC">
        <w:rPr>
          <w:rFonts w:ascii="Times New Roman" w:eastAsia="Times New Roman" w:hAnsi="Times New Roman"/>
          <w:sz w:val="24"/>
          <w:szCs w:val="24"/>
          <w:lang w:eastAsia="ru-RU"/>
        </w:rPr>
        <w:t xml:space="preserve"> не превышающего </w:t>
      </w:r>
      <w:r w:rsidR="00D11223" w:rsidRPr="007879EC">
        <w:rPr>
          <w:rFonts w:ascii="Times New Roman" w:eastAsia="Times New Roman" w:hAnsi="Times New Roman"/>
          <w:sz w:val="24"/>
          <w:szCs w:val="24"/>
          <w:lang w:eastAsia="ru-RU"/>
        </w:rPr>
        <w:t>5 (П</w:t>
      </w:r>
      <w:r w:rsidR="00D75A98" w:rsidRPr="007879EC">
        <w:rPr>
          <w:rFonts w:ascii="Times New Roman" w:eastAsia="Times New Roman" w:hAnsi="Times New Roman"/>
          <w:sz w:val="24"/>
          <w:szCs w:val="24"/>
          <w:lang w:eastAsia="ru-RU"/>
        </w:rPr>
        <w:t>яти</w:t>
      </w:r>
      <w:r w:rsidR="00D11223" w:rsidRPr="007879EC">
        <w:rPr>
          <w:rFonts w:ascii="Times New Roman" w:eastAsia="Times New Roman" w:hAnsi="Times New Roman"/>
          <w:sz w:val="24"/>
          <w:szCs w:val="24"/>
          <w:lang w:eastAsia="ru-RU"/>
        </w:rPr>
        <w:t>)</w:t>
      </w:r>
      <w:r w:rsidR="00D75A98" w:rsidRPr="007879EC">
        <w:rPr>
          <w:rFonts w:ascii="Times New Roman" w:eastAsia="Times New Roman" w:hAnsi="Times New Roman"/>
          <w:sz w:val="24"/>
          <w:szCs w:val="24"/>
          <w:lang w:eastAsia="ru-RU"/>
        </w:rPr>
        <w:t xml:space="preserve"> рабочих дней, с момента окончания срока подачи котировочных заявок, </w:t>
      </w:r>
      <w:r w:rsidR="00705311" w:rsidRPr="007879EC">
        <w:rPr>
          <w:rFonts w:ascii="Times New Roman" w:eastAsia="Times New Roman" w:hAnsi="Times New Roman"/>
          <w:sz w:val="24"/>
          <w:szCs w:val="24"/>
          <w:lang w:eastAsia="ru-RU"/>
        </w:rPr>
        <w:t xml:space="preserve">и в порядке, </w:t>
      </w:r>
      <w:r w:rsidR="00D75A98" w:rsidRPr="007879EC">
        <w:rPr>
          <w:rFonts w:ascii="Times New Roman" w:eastAsia="Times New Roman" w:hAnsi="Times New Roman"/>
          <w:sz w:val="24"/>
          <w:szCs w:val="24"/>
          <w:lang w:eastAsia="ru-RU"/>
        </w:rPr>
        <w:t>установленном</w:t>
      </w:r>
      <w:r w:rsidR="00705311" w:rsidRPr="007879EC">
        <w:rPr>
          <w:rFonts w:ascii="Times New Roman" w:eastAsia="Times New Roman" w:hAnsi="Times New Roman"/>
          <w:sz w:val="24"/>
          <w:szCs w:val="24"/>
          <w:lang w:eastAsia="ru-RU"/>
        </w:rPr>
        <w:t xml:space="preserve"> в извещении о проведении запроса котировок.</w:t>
      </w:r>
    </w:p>
    <w:p w:rsidR="00705311" w:rsidRPr="007879EC" w:rsidRDefault="00753037" w:rsidP="00753037">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23.11.</w:t>
      </w:r>
      <w:r w:rsidR="00705311" w:rsidRPr="007879EC">
        <w:rPr>
          <w:rFonts w:ascii="Times New Roman" w:eastAsia="Times New Roman" w:hAnsi="Times New Roman"/>
          <w:sz w:val="24"/>
          <w:szCs w:val="24"/>
          <w:lang w:eastAsia="ru-RU"/>
        </w:rPr>
        <w:t xml:space="preserve"> В процессе рассмотрения и оценки котировочных заявок осуществляется проверка поданных в установленные сроки котировочных заявок на соответствие требованиям, установленным в извещении о проведении запроса котировок:</w:t>
      </w:r>
    </w:p>
    <w:p w:rsidR="00705311" w:rsidRPr="007879EC" w:rsidRDefault="00705311" w:rsidP="00753037">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оформление котировочной заявки;</w:t>
      </w:r>
    </w:p>
    <w:p w:rsidR="00705311" w:rsidRPr="007879EC" w:rsidRDefault="00705311" w:rsidP="00753037">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соответствие предлагаемых товаров, работ, услуг и предлагаемых условий</w:t>
      </w:r>
      <w:r w:rsidR="00D11223"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 xml:space="preserve">договора </w:t>
      </w:r>
      <w:r w:rsidR="00D11223" w:rsidRPr="007879EC">
        <w:rPr>
          <w:rFonts w:ascii="Times New Roman" w:eastAsia="Times New Roman" w:hAnsi="Times New Roman"/>
          <w:sz w:val="24"/>
          <w:szCs w:val="24"/>
          <w:lang w:eastAsia="ru-RU"/>
        </w:rPr>
        <w:t>Т</w:t>
      </w:r>
      <w:r w:rsidRPr="007879EC">
        <w:rPr>
          <w:rFonts w:ascii="Times New Roman" w:eastAsia="Times New Roman" w:hAnsi="Times New Roman"/>
          <w:sz w:val="24"/>
          <w:szCs w:val="24"/>
          <w:lang w:eastAsia="ru-RU"/>
        </w:rPr>
        <w:t>ехническому заданию.</w:t>
      </w:r>
    </w:p>
    <w:p w:rsidR="00705311" w:rsidRPr="007879EC" w:rsidRDefault="00753037" w:rsidP="00753037">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23.12</w:t>
      </w:r>
      <w:r w:rsidR="00D75A98" w:rsidRPr="007879EC">
        <w:rPr>
          <w:rFonts w:ascii="Times New Roman" w:eastAsia="Times New Roman" w:hAnsi="Times New Roman"/>
          <w:sz w:val="24"/>
          <w:szCs w:val="24"/>
          <w:lang w:eastAsia="ru-RU"/>
        </w:rPr>
        <w:t>. Победителем запроса котировок</w:t>
      </w:r>
      <w:r w:rsidRPr="007879EC">
        <w:rPr>
          <w:rFonts w:ascii="Times New Roman" w:eastAsia="Times New Roman" w:hAnsi="Times New Roman"/>
          <w:sz w:val="24"/>
          <w:szCs w:val="24"/>
          <w:lang w:eastAsia="ru-RU"/>
        </w:rPr>
        <w:t xml:space="preserve">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05311" w:rsidRPr="007879EC" w:rsidRDefault="00753037" w:rsidP="00753037">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23.13</w:t>
      </w:r>
      <w:r w:rsidR="00705311" w:rsidRPr="007879EC">
        <w:rPr>
          <w:rFonts w:ascii="Times New Roman" w:eastAsia="Times New Roman" w:hAnsi="Times New Roman"/>
          <w:sz w:val="24"/>
          <w:szCs w:val="24"/>
          <w:lang w:eastAsia="ru-RU"/>
        </w:rPr>
        <w:t xml:space="preserve">. При предложении наиболее низкой цены товаров, работ, услуг несколькими </w:t>
      </w:r>
      <w:r w:rsidR="00D11223" w:rsidRPr="007879EC">
        <w:rPr>
          <w:rFonts w:ascii="Times New Roman" w:eastAsia="Times New Roman" w:hAnsi="Times New Roman"/>
          <w:sz w:val="24"/>
          <w:szCs w:val="24"/>
          <w:lang w:eastAsia="ru-RU"/>
        </w:rPr>
        <w:t>У</w:t>
      </w:r>
      <w:r w:rsidR="00705311" w:rsidRPr="007879EC">
        <w:rPr>
          <w:rFonts w:ascii="Times New Roman" w:eastAsia="Times New Roman" w:hAnsi="Times New Roman"/>
          <w:sz w:val="24"/>
          <w:szCs w:val="24"/>
          <w:lang w:eastAsia="ru-RU"/>
        </w:rPr>
        <w:t xml:space="preserve">частниками закупки победителем в проведении запроса котировок признается </w:t>
      </w:r>
      <w:r w:rsidR="00D11223" w:rsidRPr="007879EC">
        <w:rPr>
          <w:rFonts w:ascii="Times New Roman" w:eastAsia="Times New Roman" w:hAnsi="Times New Roman"/>
          <w:sz w:val="24"/>
          <w:szCs w:val="24"/>
          <w:lang w:eastAsia="ru-RU"/>
        </w:rPr>
        <w:t>У</w:t>
      </w:r>
      <w:r w:rsidR="00705311" w:rsidRPr="007879EC">
        <w:rPr>
          <w:rFonts w:ascii="Times New Roman" w:eastAsia="Times New Roman" w:hAnsi="Times New Roman"/>
          <w:sz w:val="24"/>
          <w:szCs w:val="24"/>
          <w:lang w:eastAsia="ru-RU"/>
        </w:rPr>
        <w:t>частник процедуры закупки, котировочная заявка которого поступила ранее котировочных заявок других участников закупок</w:t>
      </w:r>
      <w:r w:rsidR="00D11223" w:rsidRPr="007879EC">
        <w:rPr>
          <w:rFonts w:ascii="Times New Roman" w:eastAsia="Times New Roman" w:hAnsi="Times New Roman"/>
          <w:sz w:val="24"/>
          <w:szCs w:val="24"/>
          <w:lang w:eastAsia="ru-RU"/>
        </w:rPr>
        <w:t xml:space="preserve"> в соответствии с Журналом регистрации заявок</w:t>
      </w:r>
      <w:r w:rsidR="00705311" w:rsidRPr="007879EC">
        <w:rPr>
          <w:rFonts w:ascii="Times New Roman" w:eastAsia="Times New Roman" w:hAnsi="Times New Roman"/>
          <w:sz w:val="24"/>
          <w:szCs w:val="24"/>
          <w:lang w:eastAsia="ru-RU"/>
        </w:rPr>
        <w:t>.</w:t>
      </w:r>
    </w:p>
    <w:p w:rsidR="00705311" w:rsidRPr="007879EC" w:rsidRDefault="00753037" w:rsidP="00753037">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23.14.</w:t>
      </w:r>
      <w:r w:rsidR="00705311" w:rsidRPr="007879EC">
        <w:rPr>
          <w:rFonts w:ascii="Times New Roman" w:eastAsia="Times New Roman" w:hAnsi="Times New Roman"/>
          <w:sz w:val="24"/>
          <w:szCs w:val="24"/>
          <w:lang w:eastAsia="ru-RU"/>
        </w:rPr>
        <w:t xml:space="preserve"> Решение Комиссии по закупк</w:t>
      </w:r>
      <w:r w:rsidR="002A0BB0" w:rsidRPr="007879EC">
        <w:rPr>
          <w:rFonts w:ascii="Times New Roman" w:eastAsia="Times New Roman" w:hAnsi="Times New Roman"/>
          <w:sz w:val="24"/>
          <w:szCs w:val="24"/>
          <w:lang w:eastAsia="ru-RU"/>
        </w:rPr>
        <w:t>ам</w:t>
      </w:r>
      <w:r w:rsidR="00705311" w:rsidRPr="007879EC">
        <w:rPr>
          <w:rFonts w:ascii="Times New Roman" w:eastAsia="Times New Roman" w:hAnsi="Times New Roman"/>
          <w:sz w:val="24"/>
          <w:szCs w:val="24"/>
          <w:lang w:eastAsia="ru-RU"/>
        </w:rPr>
        <w:t xml:space="preserve"> об отклонении заявок с обоснованием причин отказа, о выборе победителя в запросе котировок, об определении </w:t>
      </w:r>
      <w:r w:rsidR="002A0BB0" w:rsidRPr="007879EC">
        <w:rPr>
          <w:rFonts w:ascii="Times New Roman" w:eastAsia="Times New Roman" w:hAnsi="Times New Roman"/>
          <w:sz w:val="24"/>
          <w:szCs w:val="24"/>
          <w:lang w:eastAsia="ru-RU"/>
        </w:rPr>
        <w:t>У</w:t>
      </w:r>
      <w:r w:rsidR="00705311" w:rsidRPr="007879EC">
        <w:rPr>
          <w:rFonts w:ascii="Times New Roman" w:eastAsia="Times New Roman" w:hAnsi="Times New Roman"/>
          <w:sz w:val="24"/>
          <w:szCs w:val="24"/>
          <w:lang w:eastAsia="ru-RU"/>
        </w:rPr>
        <w:t>частника запроса котировок, предложение которого о цене договора содержит лучшие условия по цене договора, следующие после предложенных победителем в запросе котировок условий, оформляется протоколом</w:t>
      </w:r>
      <w:r w:rsidR="00436E5C" w:rsidRPr="007879EC">
        <w:rPr>
          <w:rFonts w:ascii="Times New Roman" w:eastAsia="Times New Roman" w:hAnsi="Times New Roman"/>
          <w:sz w:val="24"/>
          <w:szCs w:val="24"/>
          <w:lang w:eastAsia="ru-RU"/>
        </w:rPr>
        <w:t xml:space="preserve"> (протоколами)</w:t>
      </w:r>
      <w:r w:rsidR="00705311" w:rsidRPr="007879EC">
        <w:rPr>
          <w:rFonts w:ascii="Times New Roman" w:eastAsia="Times New Roman" w:hAnsi="Times New Roman"/>
          <w:sz w:val="24"/>
          <w:szCs w:val="24"/>
          <w:lang w:eastAsia="ru-RU"/>
        </w:rPr>
        <w:t>.</w:t>
      </w:r>
      <w:r w:rsidR="00CC3F86" w:rsidRPr="007879EC">
        <w:rPr>
          <w:rFonts w:ascii="Times New Roman" w:eastAsia="Times New Roman" w:hAnsi="Times New Roman"/>
          <w:sz w:val="24"/>
          <w:szCs w:val="24"/>
          <w:lang w:eastAsia="ru-RU"/>
        </w:rPr>
        <w:t xml:space="preserve"> Информация в протокол</w:t>
      </w:r>
      <w:r w:rsidR="002B15E4" w:rsidRPr="007879EC">
        <w:rPr>
          <w:rFonts w:ascii="Times New Roman" w:eastAsia="Times New Roman" w:hAnsi="Times New Roman"/>
          <w:sz w:val="24"/>
          <w:szCs w:val="24"/>
          <w:lang w:eastAsia="ru-RU"/>
        </w:rPr>
        <w:t>е</w:t>
      </w:r>
      <w:r w:rsidR="00436E5C" w:rsidRPr="007879EC">
        <w:rPr>
          <w:rFonts w:ascii="Times New Roman" w:eastAsia="Times New Roman" w:hAnsi="Times New Roman"/>
          <w:sz w:val="24"/>
          <w:szCs w:val="24"/>
          <w:lang w:eastAsia="ru-RU"/>
        </w:rPr>
        <w:t xml:space="preserve"> (-ах)</w:t>
      </w:r>
      <w:r w:rsidR="00CC3F86" w:rsidRPr="007879EC">
        <w:rPr>
          <w:rFonts w:ascii="Times New Roman" w:eastAsia="Times New Roman" w:hAnsi="Times New Roman"/>
          <w:sz w:val="24"/>
          <w:szCs w:val="24"/>
          <w:lang w:eastAsia="ru-RU"/>
        </w:rPr>
        <w:t xml:space="preserve"> должна соответствовать </w:t>
      </w:r>
      <w:r w:rsidR="00436E5C" w:rsidRPr="007879EC">
        <w:rPr>
          <w:rFonts w:ascii="Times New Roman" w:eastAsia="Times New Roman" w:hAnsi="Times New Roman"/>
          <w:sz w:val="24"/>
          <w:szCs w:val="24"/>
          <w:lang w:eastAsia="ru-RU"/>
        </w:rPr>
        <w:t>информации, установленной в разделе</w:t>
      </w:r>
      <w:r w:rsidR="00CC3F86" w:rsidRPr="007879EC">
        <w:rPr>
          <w:rFonts w:ascii="Times New Roman" w:eastAsia="Times New Roman" w:hAnsi="Times New Roman"/>
          <w:sz w:val="24"/>
          <w:szCs w:val="24"/>
          <w:lang w:eastAsia="ru-RU"/>
        </w:rPr>
        <w:t xml:space="preserve"> 4 настоящего Положения.</w:t>
      </w:r>
    </w:p>
    <w:p w:rsidR="00705311" w:rsidRPr="007879EC" w:rsidRDefault="00753037"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cs="Times New Roman"/>
          <w:sz w:val="24"/>
          <w:szCs w:val="24"/>
        </w:rPr>
        <w:t>23.1</w:t>
      </w:r>
      <w:r w:rsidR="00897F28" w:rsidRPr="007879EC">
        <w:rPr>
          <w:rFonts w:ascii="Times New Roman" w:eastAsia="Times New Roman" w:hAnsi="Times New Roman" w:cs="Times New Roman"/>
          <w:sz w:val="24"/>
          <w:szCs w:val="24"/>
        </w:rPr>
        <w:t>5</w:t>
      </w:r>
      <w:r w:rsidR="00705311" w:rsidRPr="007879EC">
        <w:rPr>
          <w:rFonts w:ascii="Times New Roman" w:eastAsia="Times New Roman" w:hAnsi="Times New Roman" w:cs="Times New Roman"/>
          <w:sz w:val="24"/>
          <w:szCs w:val="24"/>
        </w:rPr>
        <w:t xml:space="preserve">. </w:t>
      </w:r>
      <w:r w:rsidR="005E4277" w:rsidRPr="007879EC">
        <w:rPr>
          <w:rFonts w:ascii="Times New Roman" w:eastAsia="Times New Roman" w:hAnsi="Times New Roman" w:cs="Times New Roman"/>
          <w:sz w:val="24"/>
          <w:szCs w:val="24"/>
        </w:rPr>
        <w:t>Указанные п</w:t>
      </w:r>
      <w:r w:rsidR="00D85853" w:rsidRPr="007879EC">
        <w:rPr>
          <w:rFonts w:ascii="Times New Roman" w:eastAsia="Times New Roman" w:hAnsi="Times New Roman" w:cs="Times New Roman"/>
          <w:sz w:val="24"/>
          <w:szCs w:val="24"/>
        </w:rPr>
        <w:t>ротокол</w:t>
      </w:r>
      <w:r w:rsidR="005E4277" w:rsidRPr="007879EC">
        <w:rPr>
          <w:rFonts w:ascii="Times New Roman" w:eastAsia="Times New Roman" w:hAnsi="Times New Roman" w:cs="Times New Roman"/>
          <w:sz w:val="24"/>
          <w:szCs w:val="24"/>
        </w:rPr>
        <w:t>ы</w:t>
      </w:r>
      <w:r w:rsidR="00705311" w:rsidRPr="007879EC">
        <w:rPr>
          <w:rFonts w:ascii="Times New Roman" w:eastAsia="Times New Roman" w:hAnsi="Times New Roman"/>
          <w:sz w:val="24"/>
          <w:szCs w:val="24"/>
          <w:lang w:eastAsia="ru-RU"/>
        </w:rPr>
        <w:t xml:space="preserve"> подписыва</w:t>
      </w:r>
      <w:r w:rsidRPr="007879EC">
        <w:rPr>
          <w:rFonts w:ascii="Times New Roman" w:eastAsia="Times New Roman" w:hAnsi="Times New Roman"/>
          <w:sz w:val="24"/>
          <w:szCs w:val="24"/>
          <w:lang w:eastAsia="ru-RU"/>
        </w:rPr>
        <w:t>ю</w:t>
      </w:r>
      <w:r w:rsidR="00705311" w:rsidRPr="007879EC">
        <w:rPr>
          <w:rFonts w:ascii="Times New Roman" w:eastAsia="Times New Roman" w:hAnsi="Times New Roman"/>
          <w:sz w:val="24"/>
          <w:szCs w:val="24"/>
          <w:lang w:eastAsia="ru-RU"/>
        </w:rPr>
        <w:t xml:space="preserve">тся всеми присутствующими на заседании членами </w:t>
      </w:r>
      <w:r w:rsidR="002A0BB0" w:rsidRPr="007879EC">
        <w:rPr>
          <w:rFonts w:ascii="Times New Roman" w:eastAsia="Times New Roman" w:hAnsi="Times New Roman"/>
          <w:sz w:val="24"/>
          <w:szCs w:val="24"/>
          <w:lang w:eastAsia="ru-RU"/>
        </w:rPr>
        <w:t>К</w:t>
      </w:r>
      <w:r w:rsidR="00705311" w:rsidRPr="007879EC">
        <w:rPr>
          <w:rFonts w:ascii="Times New Roman" w:eastAsia="Times New Roman" w:hAnsi="Times New Roman"/>
          <w:sz w:val="24"/>
          <w:szCs w:val="24"/>
          <w:lang w:eastAsia="ru-RU"/>
        </w:rPr>
        <w:t xml:space="preserve">омиссии </w:t>
      </w:r>
      <w:r w:rsidR="002A0BB0" w:rsidRPr="007879EC">
        <w:rPr>
          <w:rFonts w:ascii="Times New Roman" w:eastAsia="Times New Roman" w:hAnsi="Times New Roman"/>
          <w:sz w:val="24"/>
          <w:szCs w:val="24"/>
          <w:lang w:eastAsia="ru-RU"/>
        </w:rPr>
        <w:t xml:space="preserve">по закупкам </w:t>
      </w:r>
      <w:r w:rsidR="00705311" w:rsidRPr="007879EC">
        <w:rPr>
          <w:rFonts w:ascii="Times New Roman" w:eastAsia="Times New Roman" w:hAnsi="Times New Roman"/>
          <w:sz w:val="24"/>
          <w:szCs w:val="24"/>
          <w:lang w:eastAsia="ru-RU"/>
        </w:rPr>
        <w:t xml:space="preserve">и </w:t>
      </w:r>
      <w:r w:rsidR="006C09B4" w:rsidRPr="007879EC">
        <w:rPr>
          <w:rFonts w:ascii="Times New Roman" w:eastAsia="Times New Roman" w:hAnsi="Times New Roman"/>
          <w:sz w:val="24"/>
          <w:szCs w:val="24"/>
          <w:lang w:eastAsia="ru-RU"/>
        </w:rPr>
        <w:t xml:space="preserve">размещается в </w:t>
      </w:r>
      <w:r w:rsidR="002A0BB0" w:rsidRPr="007879EC">
        <w:rPr>
          <w:rFonts w:ascii="Times New Roman" w:eastAsia="Times New Roman" w:hAnsi="Times New Roman"/>
          <w:sz w:val="24"/>
          <w:szCs w:val="24"/>
          <w:lang w:eastAsia="ru-RU"/>
        </w:rPr>
        <w:t>Е</w:t>
      </w:r>
      <w:r w:rsidR="006C09B4" w:rsidRPr="007879EC">
        <w:rPr>
          <w:rFonts w:ascii="Times New Roman" w:eastAsia="Times New Roman" w:hAnsi="Times New Roman"/>
          <w:sz w:val="24"/>
          <w:szCs w:val="24"/>
          <w:lang w:eastAsia="ru-RU"/>
        </w:rPr>
        <w:t>диной информационной системе</w:t>
      </w:r>
      <w:r w:rsidR="00705311" w:rsidRPr="007879EC">
        <w:rPr>
          <w:rFonts w:ascii="Times New Roman" w:eastAsia="Times New Roman" w:hAnsi="Times New Roman"/>
          <w:sz w:val="24"/>
          <w:szCs w:val="24"/>
          <w:lang w:eastAsia="ru-RU"/>
        </w:rPr>
        <w:t xml:space="preserve"> в порядке и </w:t>
      </w:r>
      <w:proofErr w:type="gramStart"/>
      <w:r w:rsidR="00705311" w:rsidRPr="007879EC">
        <w:rPr>
          <w:rFonts w:ascii="Times New Roman" w:eastAsia="Times New Roman" w:hAnsi="Times New Roman"/>
          <w:sz w:val="24"/>
          <w:szCs w:val="24"/>
          <w:lang w:eastAsia="ru-RU"/>
        </w:rPr>
        <w:t>сроки</w:t>
      </w:r>
      <w:proofErr w:type="gramEnd"/>
      <w:r w:rsidR="00705311" w:rsidRPr="007879EC">
        <w:rPr>
          <w:rFonts w:ascii="Times New Roman" w:eastAsia="Times New Roman" w:hAnsi="Times New Roman"/>
          <w:sz w:val="24"/>
          <w:szCs w:val="24"/>
          <w:lang w:eastAsia="ru-RU"/>
        </w:rPr>
        <w:t xml:space="preserve"> установленные настоящим </w:t>
      </w:r>
      <w:r w:rsidR="002A0BB0" w:rsidRPr="007879EC">
        <w:rPr>
          <w:rFonts w:ascii="Times New Roman" w:eastAsia="Times New Roman" w:hAnsi="Times New Roman"/>
          <w:sz w:val="24"/>
          <w:szCs w:val="24"/>
          <w:lang w:eastAsia="ru-RU"/>
        </w:rPr>
        <w:t>П</w:t>
      </w:r>
      <w:r w:rsidR="00705311" w:rsidRPr="007879EC">
        <w:rPr>
          <w:rFonts w:ascii="Times New Roman" w:eastAsia="Times New Roman" w:hAnsi="Times New Roman"/>
          <w:sz w:val="24"/>
          <w:szCs w:val="24"/>
          <w:lang w:eastAsia="ru-RU"/>
        </w:rPr>
        <w:t>оложением.</w:t>
      </w:r>
    </w:p>
    <w:p w:rsidR="00705311" w:rsidRPr="007879EC" w:rsidRDefault="00753037"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23.1</w:t>
      </w:r>
      <w:r w:rsidR="00897F28" w:rsidRPr="007879EC">
        <w:rPr>
          <w:rFonts w:ascii="Times New Roman" w:eastAsia="Times New Roman" w:hAnsi="Times New Roman"/>
          <w:sz w:val="24"/>
          <w:szCs w:val="24"/>
          <w:lang w:eastAsia="ru-RU"/>
        </w:rPr>
        <w:t>6</w:t>
      </w:r>
      <w:r w:rsidR="00705311" w:rsidRPr="007879EC">
        <w:rPr>
          <w:rFonts w:ascii="Times New Roman" w:eastAsia="Times New Roman" w:hAnsi="Times New Roman"/>
          <w:sz w:val="24"/>
          <w:szCs w:val="24"/>
          <w:lang w:eastAsia="ru-RU"/>
        </w:rPr>
        <w:t>. Договор по итогам запроса котировок заключается с победите</w:t>
      </w:r>
      <w:r w:rsidR="00F640EC" w:rsidRPr="007879EC">
        <w:rPr>
          <w:rFonts w:ascii="Times New Roman" w:eastAsia="Times New Roman" w:hAnsi="Times New Roman"/>
          <w:sz w:val="24"/>
          <w:szCs w:val="24"/>
          <w:lang w:eastAsia="ru-RU"/>
        </w:rPr>
        <w:t xml:space="preserve">лем в запросе котировок на условиях, содержащихся в </w:t>
      </w:r>
      <w:r w:rsidR="009E4B67" w:rsidRPr="007879EC">
        <w:rPr>
          <w:rFonts w:ascii="Times New Roman" w:eastAsia="Times New Roman" w:hAnsi="Times New Roman"/>
          <w:sz w:val="24"/>
          <w:szCs w:val="24"/>
          <w:lang w:eastAsia="ru-RU"/>
        </w:rPr>
        <w:t>заявке</w:t>
      </w:r>
      <w:r w:rsidR="00F640EC" w:rsidRPr="007879EC">
        <w:rPr>
          <w:rFonts w:ascii="Times New Roman" w:eastAsia="Times New Roman" w:hAnsi="Times New Roman"/>
          <w:sz w:val="24"/>
          <w:szCs w:val="24"/>
          <w:lang w:eastAsia="ru-RU"/>
        </w:rPr>
        <w:t xml:space="preserve">, по цене предложенной победителем. Договор заключается в строгом соответствии с требованиями, изложенными в </w:t>
      </w:r>
      <w:r w:rsidRPr="007879EC">
        <w:rPr>
          <w:rFonts w:ascii="Times New Roman" w:eastAsia="Times New Roman" w:hAnsi="Times New Roman"/>
          <w:sz w:val="24"/>
          <w:szCs w:val="24"/>
          <w:lang w:eastAsia="ru-RU"/>
        </w:rPr>
        <w:t>пункте</w:t>
      </w:r>
      <w:r w:rsidR="00F640EC" w:rsidRPr="007879EC">
        <w:rPr>
          <w:rFonts w:ascii="Times New Roman" w:eastAsia="Times New Roman" w:hAnsi="Times New Roman"/>
          <w:sz w:val="24"/>
          <w:szCs w:val="24"/>
          <w:lang w:eastAsia="ru-RU"/>
        </w:rPr>
        <w:t xml:space="preserve"> </w:t>
      </w:r>
      <w:r w:rsidRPr="007879EC">
        <w:rPr>
          <w:rFonts w:ascii="Times New Roman" w:eastAsia="Times New Roman" w:hAnsi="Times New Roman"/>
          <w:sz w:val="24"/>
          <w:szCs w:val="24"/>
          <w:lang w:eastAsia="ru-RU"/>
        </w:rPr>
        <w:t>14.</w:t>
      </w:r>
      <w:r w:rsidR="003650F3" w:rsidRPr="007879EC">
        <w:rPr>
          <w:rFonts w:ascii="Times New Roman" w:eastAsia="Times New Roman" w:hAnsi="Times New Roman"/>
          <w:sz w:val="24"/>
          <w:szCs w:val="24"/>
          <w:lang w:eastAsia="ru-RU"/>
        </w:rPr>
        <w:t>1</w:t>
      </w:r>
      <w:r w:rsidR="00F640EC" w:rsidRPr="007879EC">
        <w:rPr>
          <w:rFonts w:ascii="Times New Roman" w:eastAsia="Times New Roman" w:hAnsi="Times New Roman"/>
          <w:sz w:val="24"/>
          <w:szCs w:val="24"/>
          <w:lang w:eastAsia="ru-RU"/>
        </w:rPr>
        <w:t xml:space="preserve"> Положения.</w:t>
      </w:r>
    </w:p>
    <w:p w:rsidR="00406E68" w:rsidRPr="007879EC" w:rsidRDefault="00753037" w:rsidP="000A311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23.1</w:t>
      </w:r>
      <w:r w:rsidR="00897F28" w:rsidRPr="007879EC">
        <w:rPr>
          <w:rFonts w:ascii="Times New Roman" w:eastAsia="Times New Roman" w:hAnsi="Times New Roman"/>
          <w:sz w:val="24"/>
          <w:szCs w:val="24"/>
          <w:lang w:eastAsia="ru-RU"/>
        </w:rPr>
        <w:t>7</w:t>
      </w:r>
      <w:r w:rsidR="00406E68" w:rsidRPr="007879EC">
        <w:rPr>
          <w:rFonts w:ascii="Times New Roman" w:eastAsia="Times New Roman" w:hAnsi="Times New Roman"/>
          <w:sz w:val="24"/>
          <w:szCs w:val="24"/>
          <w:lang w:eastAsia="ru-RU"/>
        </w:rPr>
        <w:t>. При необходимости к рассмотрению, оценке и сопоставлению котировочных заявок привлекается эксперт.</w:t>
      </w:r>
    </w:p>
    <w:p w:rsidR="004E394B" w:rsidRPr="007879EC" w:rsidRDefault="004E394B" w:rsidP="004E39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23.18. В случае если по результатам рассмотрения предложений Комиссией по закупкам было принято решение об отклонении предложений всех Участников закупки, представивших предложения, то такой запрос котировок признается </w:t>
      </w:r>
      <w:proofErr w:type="gramStart"/>
      <w:r w:rsidRPr="007879EC">
        <w:rPr>
          <w:rFonts w:ascii="Times New Roman" w:eastAsia="Times New Roman" w:hAnsi="Times New Roman"/>
          <w:sz w:val="24"/>
          <w:szCs w:val="24"/>
          <w:lang w:eastAsia="ru-RU"/>
        </w:rPr>
        <w:t>несостоявшимся</w:t>
      </w:r>
      <w:proofErr w:type="gramEnd"/>
      <w:r w:rsidRPr="007879EC">
        <w:rPr>
          <w:rFonts w:ascii="Times New Roman" w:eastAsia="Times New Roman" w:hAnsi="Times New Roman"/>
          <w:sz w:val="24"/>
          <w:szCs w:val="24"/>
          <w:lang w:eastAsia="ru-RU"/>
        </w:rPr>
        <w:t xml:space="preserve"> и Комиссия по закупкам вправе осуществить закупку товаров, работ, услуг, являвшихся предметом закупки, у единственного поставщика (исполнителя, подрядчика).</w:t>
      </w:r>
    </w:p>
    <w:p w:rsidR="004E394B" w:rsidRPr="007879EC" w:rsidRDefault="004E394B" w:rsidP="004E39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23.19. В случае если по результатам рассмотрения предложений только один Участник процедуры закупки, подавший предложение, признан Участником запроса котировок, и его предложение удовлетворяет потребностям, определенным в соответствии с критериями, указанными в извещении о проведении запроса котировок, то такой запрос котировок признается несостоявшимся и МУП «Водоканал» г. Иркутска заключает договор с таким Участником процедуры закупки. Договор составляется путём включения в него условий исполнения договора, предусмотренных извещением о проведении запроса котировок. Цена договора не может превышать начальную (максимальную) цену, указанную в извещении о проведении запроса котировок.</w:t>
      </w:r>
    </w:p>
    <w:p w:rsidR="007065F4" w:rsidRPr="007879EC" w:rsidRDefault="007065F4" w:rsidP="009221CC">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753037" w:rsidRPr="007879EC" w:rsidRDefault="00753037" w:rsidP="00753037">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17" w:name="_Toc516146025"/>
      <w:bookmarkStart w:id="118" w:name="_Toc518893401"/>
      <w:bookmarkStart w:id="119" w:name="_Toc10723186"/>
      <w:r w:rsidRPr="007879EC">
        <w:rPr>
          <w:rFonts w:ascii="Times New Roman" w:eastAsia="Times New Roman" w:hAnsi="Times New Roman" w:cs="Times New Roman"/>
          <w:b/>
          <w:sz w:val="24"/>
          <w:szCs w:val="24"/>
          <w:lang w:eastAsia="ru-RU"/>
        </w:rPr>
        <w:t>24. Запрос котировок в электронной форме</w:t>
      </w:r>
      <w:bookmarkEnd w:id="117"/>
      <w:bookmarkEnd w:id="118"/>
      <w:bookmarkEnd w:id="119"/>
    </w:p>
    <w:p w:rsidR="00753037" w:rsidRPr="007879EC" w:rsidRDefault="00753037" w:rsidP="00753037">
      <w:pPr>
        <w:shd w:val="clear" w:color="auto" w:fill="FFFFFF"/>
        <w:suppressAutoHyphens/>
        <w:spacing w:after="0" w:line="240" w:lineRule="auto"/>
        <w:ind w:firstLine="720"/>
        <w:jc w:val="center"/>
        <w:rPr>
          <w:rFonts w:ascii="Times New Roman" w:hAnsi="Times New Roman"/>
          <w:sz w:val="28"/>
          <w:szCs w:val="28"/>
        </w:rPr>
      </w:pPr>
    </w:p>
    <w:p w:rsidR="00753037" w:rsidRPr="007879EC" w:rsidRDefault="00753037" w:rsidP="007530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24.1. </w:t>
      </w:r>
      <w:r w:rsidR="00F038B7" w:rsidRPr="007879EC">
        <w:rPr>
          <w:rFonts w:ascii="Times New Roman" w:eastAsia="Times New Roman" w:hAnsi="Times New Roman"/>
          <w:sz w:val="24"/>
          <w:szCs w:val="24"/>
          <w:lang w:eastAsia="ru-RU"/>
        </w:rPr>
        <w:t>Процедура запроса котировок в электронной форме используется без установления ценовых порогов и ограничений</w:t>
      </w:r>
      <w:r w:rsidRPr="007879EC">
        <w:rPr>
          <w:rFonts w:ascii="Times New Roman" w:eastAsia="Times New Roman" w:hAnsi="Times New Roman"/>
          <w:sz w:val="24"/>
          <w:szCs w:val="24"/>
          <w:lang w:eastAsia="ru-RU"/>
        </w:rPr>
        <w:t>.</w:t>
      </w:r>
      <w:r w:rsidR="00F038B7" w:rsidRPr="007879EC">
        <w:rPr>
          <w:rFonts w:ascii="Times New Roman" w:eastAsia="Times New Roman" w:hAnsi="Times New Roman"/>
          <w:sz w:val="24"/>
          <w:szCs w:val="24"/>
          <w:lang w:eastAsia="ru-RU"/>
        </w:rPr>
        <w:t xml:space="preserve"> При проведении запроса котировок в электронной форме, участниками которого могут быть только субъекты малого и среднего предпринимательства НМЦД не должна превышать семь миллионов рублей.</w:t>
      </w:r>
    </w:p>
    <w:p w:rsidR="00753037" w:rsidRPr="007879EC" w:rsidRDefault="00F038B7" w:rsidP="00F038B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24.2. </w:t>
      </w:r>
      <w:r w:rsidR="00753037" w:rsidRPr="007879EC">
        <w:rPr>
          <w:rFonts w:ascii="Times New Roman" w:eastAsia="Times New Roman" w:hAnsi="Times New Roman"/>
          <w:sz w:val="24"/>
          <w:szCs w:val="24"/>
          <w:lang w:eastAsia="ru-RU"/>
        </w:rPr>
        <w:t xml:space="preserve">Извещение о проведении запроса котировок в электронной форме размещается в ЕИС не менее чем за пять рабочих дней, а в случае осуществления закупки, предусмотренной подпунктом 2 пункта </w:t>
      </w:r>
      <w:r w:rsidRPr="007879EC">
        <w:rPr>
          <w:rFonts w:ascii="Times New Roman" w:eastAsia="Times New Roman" w:hAnsi="Times New Roman"/>
          <w:sz w:val="24"/>
          <w:szCs w:val="24"/>
          <w:lang w:eastAsia="ru-RU"/>
        </w:rPr>
        <w:t>9</w:t>
      </w:r>
      <w:r w:rsidR="00753037" w:rsidRPr="007879EC">
        <w:rPr>
          <w:rFonts w:ascii="Times New Roman" w:eastAsia="Times New Roman" w:hAnsi="Times New Roman"/>
          <w:sz w:val="24"/>
          <w:szCs w:val="24"/>
          <w:lang w:eastAsia="ru-RU"/>
        </w:rPr>
        <w:t>.1 Положения, не менее чем за четыре рабочих дня до даты истечения срока подачи заявок на участие в запросе котировок в электронной форме.</w:t>
      </w:r>
    </w:p>
    <w:p w:rsidR="00753037" w:rsidRPr="007879EC" w:rsidRDefault="00F038B7" w:rsidP="00F038B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24.3. </w:t>
      </w:r>
      <w:r w:rsidR="00753037" w:rsidRPr="007879EC">
        <w:rPr>
          <w:rFonts w:ascii="Times New Roman" w:eastAsia="Times New Roman" w:hAnsi="Times New Roman"/>
          <w:sz w:val="24"/>
          <w:szCs w:val="24"/>
          <w:lang w:eastAsia="ru-RU"/>
        </w:rPr>
        <w:t>При проведении запроса котировок в электронной форме Заказчик обеспечивает размещение извещения о проведении запроса котировок в электронной форме в ЕИС. Извещение о проведении запроса котировок в электронной форме должно быть доступно для ознакомления в ЕИС без взимания платы.</w:t>
      </w:r>
    </w:p>
    <w:p w:rsidR="00753037" w:rsidRPr="007879EC" w:rsidRDefault="00337156" w:rsidP="0033715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24.4. </w:t>
      </w:r>
      <w:r w:rsidR="00753037" w:rsidRPr="007879EC">
        <w:rPr>
          <w:rFonts w:ascii="Times New Roman" w:eastAsia="Times New Roman" w:hAnsi="Times New Roman"/>
          <w:sz w:val="24"/>
          <w:szCs w:val="24"/>
          <w:lang w:eastAsia="ru-RU"/>
        </w:rPr>
        <w:t>Неотъемлемой частью извещения о проведении запроса котировок в электронной форме является проект договора.</w:t>
      </w:r>
    </w:p>
    <w:p w:rsidR="00753037" w:rsidRPr="007879EC" w:rsidRDefault="00337156" w:rsidP="0033715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24.5. </w:t>
      </w:r>
      <w:r w:rsidR="00753037" w:rsidRPr="007879EC">
        <w:rPr>
          <w:rFonts w:ascii="Times New Roman" w:eastAsia="Times New Roman" w:hAnsi="Times New Roman"/>
          <w:sz w:val="24"/>
          <w:szCs w:val="24"/>
          <w:lang w:eastAsia="ru-RU"/>
        </w:rPr>
        <w:t xml:space="preserve">Заказчик вправе принять решение о внесении изменений в извещение о проведении запроса котировок в электронной форме в соответствии с пунктом </w:t>
      </w:r>
      <w:r w:rsidRPr="007879EC">
        <w:rPr>
          <w:rFonts w:ascii="Times New Roman" w:eastAsia="Times New Roman" w:hAnsi="Times New Roman"/>
          <w:sz w:val="24"/>
          <w:szCs w:val="24"/>
          <w:lang w:eastAsia="ru-RU"/>
        </w:rPr>
        <w:t>4</w:t>
      </w:r>
      <w:r w:rsidR="00753037" w:rsidRPr="007879EC">
        <w:rPr>
          <w:rFonts w:ascii="Times New Roman" w:eastAsia="Times New Roman" w:hAnsi="Times New Roman"/>
          <w:sz w:val="24"/>
          <w:szCs w:val="24"/>
          <w:lang w:eastAsia="ru-RU"/>
        </w:rPr>
        <w:t>.</w:t>
      </w:r>
      <w:r w:rsidRPr="007879EC">
        <w:rPr>
          <w:rFonts w:ascii="Times New Roman" w:eastAsia="Times New Roman" w:hAnsi="Times New Roman"/>
          <w:sz w:val="24"/>
          <w:szCs w:val="24"/>
          <w:lang w:eastAsia="ru-RU"/>
        </w:rPr>
        <w:t>11</w:t>
      </w:r>
      <w:r w:rsidR="00753037" w:rsidRPr="007879EC">
        <w:rPr>
          <w:rFonts w:ascii="Times New Roman" w:eastAsia="Times New Roman" w:hAnsi="Times New Roman"/>
          <w:sz w:val="24"/>
          <w:szCs w:val="24"/>
          <w:lang w:eastAsia="ru-RU"/>
        </w:rPr>
        <w:t xml:space="preserve"> Положения не позднее даты и времени окончания срока подачи заявок на участие в таком запросе котировок в электронной форме. Изменение предмета закупки, увеличение размера обеспечения заявок на участие в запросе котировок в электронной форме не допускаются. Информация о внесении изменений размещается в ЕИС в порядке, установленном Постановлением № 908. </w:t>
      </w:r>
    </w:p>
    <w:p w:rsidR="00753037" w:rsidRPr="007879EC" w:rsidRDefault="00337156" w:rsidP="0033715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lastRenderedPageBreak/>
        <w:t xml:space="preserve">24.6. </w:t>
      </w:r>
      <w:r w:rsidR="00753037" w:rsidRPr="007879EC">
        <w:rPr>
          <w:rFonts w:ascii="Times New Roman" w:eastAsia="Times New Roman" w:hAnsi="Times New Roman"/>
          <w:sz w:val="24"/>
          <w:szCs w:val="24"/>
          <w:lang w:eastAsia="ru-RU"/>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p w:rsidR="00753037" w:rsidRPr="007879EC" w:rsidRDefault="00337156" w:rsidP="0033715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24.7. </w:t>
      </w:r>
      <w:r w:rsidR="00753037" w:rsidRPr="007879EC">
        <w:rPr>
          <w:rFonts w:ascii="Times New Roman" w:eastAsia="Times New Roman" w:hAnsi="Times New Roman"/>
          <w:sz w:val="24"/>
          <w:szCs w:val="24"/>
          <w:lang w:eastAsia="ru-RU"/>
        </w:rPr>
        <w:t xml:space="preserve">Извещение о проведении запроса котировок в электронной форме должно содержать сведения в соответствии с пунктами </w:t>
      </w:r>
      <w:hyperlink w:anchor="извещение" w:history="1">
        <w:r w:rsidRPr="007879EC">
          <w:rPr>
            <w:rFonts w:eastAsia="Times New Roman"/>
            <w:sz w:val="24"/>
            <w:szCs w:val="24"/>
            <w:lang w:eastAsia="ru-RU"/>
          </w:rPr>
          <w:t>4</w:t>
        </w:r>
        <w:r w:rsidR="00753037" w:rsidRPr="007879EC">
          <w:rPr>
            <w:rFonts w:eastAsia="Times New Roman"/>
            <w:sz w:val="24"/>
            <w:szCs w:val="24"/>
            <w:lang w:eastAsia="ru-RU"/>
          </w:rPr>
          <w:t>.</w:t>
        </w:r>
      </w:hyperlink>
      <w:r w:rsidRPr="007879EC">
        <w:rPr>
          <w:rFonts w:eastAsia="Times New Roman"/>
          <w:sz w:val="24"/>
          <w:szCs w:val="24"/>
          <w:lang w:eastAsia="ru-RU"/>
        </w:rPr>
        <w:t>7</w:t>
      </w:r>
      <w:r w:rsidR="00753037" w:rsidRPr="007879EC">
        <w:rPr>
          <w:rFonts w:ascii="Times New Roman" w:eastAsia="Times New Roman" w:hAnsi="Times New Roman"/>
          <w:sz w:val="24"/>
          <w:szCs w:val="24"/>
          <w:lang w:eastAsia="ru-RU"/>
        </w:rPr>
        <w:t xml:space="preserve"> Положения.</w:t>
      </w:r>
    </w:p>
    <w:p w:rsidR="00753037" w:rsidRPr="007879EC" w:rsidRDefault="00337156" w:rsidP="0033715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24.8. </w:t>
      </w:r>
      <w:r w:rsidR="00753037" w:rsidRPr="007879EC">
        <w:rPr>
          <w:rFonts w:ascii="Times New Roman" w:eastAsia="Times New Roman" w:hAnsi="Times New Roman"/>
          <w:sz w:val="24"/>
          <w:szCs w:val="24"/>
          <w:lang w:eastAsia="ru-RU"/>
        </w:rPr>
        <w:t xml:space="preserve">Любой участник запроса котировок в электронной форме вправе направить Заказчику запрос о даче разъяснений положений извещения о проведении запроса котировок в электронной форме. Заказчик осуществляет разъяснение положений извещения о проведении запроса котировок в электронной форме в порядке, установленном </w:t>
      </w:r>
      <w:hyperlink w:anchor="разъяснения" w:history="1">
        <w:r w:rsidR="00753037" w:rsidRPr="007879EC">
          <w:rPr>
            <w:rFonts w:eastAsia="Times New Roman"/>
            <w:sz w:val="24"/>
            <w:szCs w:val="24"/>
            <w:lang w:eastAsia="ru-RU"/>
          </w:rPr>
          <w:t xml:space="preserve">пунктом </w:t>
        </w:r>
        <w:r w:rsidRPr="007879EC">
          <w:rPr>
            <w:rFonts w:eastAsia="Times New Roman"/>
            <w:sz w:val="24"/>
            <w:szCs w:val="24"/>
            <w:lang w:eastAsia="ru-RU"/>
          </w:rPr>
          <w:t>4</w:t>
        </w:r>
        <w:r w:rsidR="00753037" w:rsidRPr="007879EC">
          <w:rPr>
            <w:rFonts w:eastAsia="Times New Roman"/>
            <w:sz w:val="24"/>
            <w:szCs w:val="24"/>
            <w:lang w:eastAsia="ru-RU"/>
          </w:rPr>
          <w:t>.</w:t>
        </w:r>
      </w:hyperlink>
      <w:r w:rsidRPr="007879EC">
        <w:rPr>
          <w:rFonts w:eastAsia="Times New Roman"/>
          <w:sz w:val="24"/>
          <w:szCs w:val="24"/>
          <w:lang w:eastAsia="ru-RU"/>
        </w:rPr>
        <w:t>9</w:t>
      </w:r>
      <w:r w:rsidR="00753037" w:rsidRPr="007879EC">
        <w:rPr>
          <w:rFonts w:ascii="Times New Roman" w:eastAsia="Times New Roman" w:hAnsi="Times New Roman"/>
          <w:sz w:val="24"/>
          <w:szCs w:val="24"/>
          <w:lang w:eastAsia="ru-RU"/>
        </w:rPr>
        <w:t xml:space="preserve"> Положения.</w:t>
      </w:r>
    </w:p>
    <w:p w:rsidR="00753037" w:rsidRPr="007879EC" w:rsidRDefault="00337156" w:rsidP="0033715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24.9. </w:t>
      </w:r>
      <w:r w:rsidR="00753037" w:rsidRPr="007879EC">
        <w:rPr>
          <w:rFonts w:ascii="Times New Roman" w:eastAsia="Times New Roman" w:hAnsi="Times New Roman"/>
          <w:sz w:val="24"/>
          <w:szCs w:val="24"/>
          <w:lang w:eastAsia="ru-RU"/>
        </w:rPr>
        <w:t>Заявка на участие в запросе котировок в электронной форме должна содержать:</w:t>
      </w:r>
    </w:p>
    <w:p w:rsidR="00753037" w:rsidRPr="007879EC" w:rsidRDefault="00753037" w:rsidP="003D5017">
      <w:pPr>
        <w:numPr>
          <w:ilvl w:val="0"/>
          <w:numId w:val="6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информацию и документы, предусмотренные </w:t>
      </w:r>
      <w:hyperlink w:anchor="заявка" w:history="1">
        <w:r w:rsidRPr="007879EC">
          <w:rPr>
            <w:rFonts w:eastAsia="Times New Roman"/>
            <w:sz w:val="24"/>
            <w:szCs w:val="24"/>
            <w:lang w:eastAsia="ru-RU"/>
          </w:rPr>
          <w:t>пунктом 11.1</w:t>
        </w:r>
      </w:hyperlink>
      <w:r w:rsidRPr="007879EC">
        <w:rPr>
          <w:rFonts w:ascii="Times New Roman" w:eastAsia="Times New Roman" w:hAnsi="Times New Roman"/>
          <w:sz w:val="24"/>
          <w:szCs w:val="24"/>
          <w:lang w:eastAsia="ru-RU"/>
        </w:rPr>
        <w:t xml:space="preserve"> Положения;</w:t>
      </w:r>
    </w:p>
    <w:p w:rsidR="00753037" w:rsidRPr="007879EC" w:rsidRDefault="00753037" w:rsidP="003D5017">
      <w:pPr>
        <w:numPr>
          <w:ilvl w:val="0"/>
          <w:numId w:val="6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предложение участника запроса котировок в электронной форме о цене договора.</w:t>
      </w:r>
    </w:p>
    <w:p w:rsidR="00753037" w:rsidRPr="007879EC" w:rsidRDefault="00337156" w:rsidP="0033715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24.10. </w:t>
      </w:r>
      <w:r w:rsidR="00753037" w:rsidRPr="007879EC">
        <w:rPr>
          <w:rFonts w:ascii="Times New Roman" w:eastAsia="Times New Roman" w:hAnsi="Times New Roman"/>
          <w:sz w:val="24"/>
          <w:szCs w:val="24"/>
          <w:lang w:eastAsia="ru-RU"/>
        </w:rPr>
        <w:t xml:space="preserve">Любой участник закупки вправе подать только одну заявку на участие в запросе котировок в электронной форме. </w:t>
      </w:r>
    </w:p>
    <w:p w:rsidR="00753037" w:rsidRPr="007879EC" w:rsidRDefault="00337156" w:rsidP="0033715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24.11. </w:t>
      </w:r>
      <w:r w:rsidR="00753037" w:rsidRPr="007879EC">
        <w:rPr>
          <w:rFonts w:ascii="Times New Roman" w:eastAsia="Times New Roman" w:hAnsi="Times New Roman"/>
          <w:sz w:val="24"/>
          <w:szCs w:val="24"/>
          <w:lang w:eastAsia="ru-RU"/>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753037" w:rsidRPr="007879EC" w:rsidRDefault="00337156" w:rsidP="0033715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24.12. </w:t>
      </w:r>
      <w:r w:rsidR="00753037" w:rsidRPr="007879EC">
        <w:rPr>
          <w:rFonts w:ascii="Times New Roman" w:eastAsia="Times New Roman" w:hAnsi="Times New Roman"/>
          <w:sz w:val="24"/>
          <w:szCs w:val="24"/>
          <w:lang w:eastAsia="ru-RU"/>
        </w:rPr>
        <w:t>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p>
    <w:p w:rsidR="00753037" w:rsidRPr="007879EC" w:rsidRDefault="00337156" w:rsidP="0033715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24.13. </w:t>
      </w:r>
      <w:r w:rsidR="00753037" w:rsidRPr="007879EC">
        <w:rPr>
          <w:rFonts w:ascii="Times New Roman" w:eastAsia="Times New Roman" w:hAnsi="Times New Roman"/>
          <w:sz w:val="24"/>
          <w:szCs w:val="24"/>
          <w:lang w:eastAsia="ru-RU"/>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753037" w:rsidRPr="007879EC" w:rsidRDefault="00337156" w:rsidP="0033715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24.14. </w:t>
      </w:r>
      <w:r w:rsidR="00753037" w:rsidRPr="007879EC">
        <w:rPr>
          <w:rFonts w:ascii="Times New Roman" w:eastAsia="Times New Roman" w:hAnsi="Times New Roman"/>
          <w:sz w:val="24"/>
          <w:szCs w:val="24"/>
          <w:lang w:eastAsia="ru-RU"/>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753037" w:rsidRPr="007879EC" w:rsidRDefault="00753037" w:rsidP="003D5017">
      <w:pPr>
        <w:numPr>
          <w:ilvl w:val="0"/>
          <w:numId w:val="6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753037" w:rsidRPr="007879EC" w:rsidRDefault="00753037" w:rsidP="003D5017">
      <w:pPr>
        <w:numPr>
          <w:ilvl w:val="0"/>
          <w:numId w:val="6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753037" w:rsidRPr="007879EC" w:rsidRDefault="00753037" w:rsidP="003D5017">
      <w:pPr>
        <w:numPr>
          <w:ilvl w:val="0"/>
          <w:numId w:val="6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получения данной заявки после даты или времени окончания срока подачи заявок на участие в запросе котировок в электронной форме;</w:t>
      </w:r>
    </w:p>
    <w:p w:rsidR="00753037" w:rsidRPr="007879EC" w:rsidRDefault="00753037" w:rsidP="003D5017">
      <w:pPr>
        <w:numPr>
          <w:ilvl w:val="0"/>
          <w:numId w:val="6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подачи участником закупки заявки, содержащей предложение о цене договора, превышающей НМЦД или равной нулю.</w:t>
      </w:r>
    </w:p>
    <w:p w:rsidR="00753037" w:rsidRPr="007879EC" w:rsidRDefault="00337156" w:rsidP="0033715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24.15. </w:t>
      </w:r>
      <w:r w:rsidR="00753037" w:rsidRPr="007879EC">
        <w:rPr>
          <w:rFonts w:ascii="Times New Roman" w:eastAsia="Times New Roman" w:hAnsi="Times New Roman"/>
          <w:sz w:val="24"/>
          <w:szCs w:val="24"/>
          <w:lang w:eastAsia="ru-RU"/>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w:t>
      </w:r>
      <w:r w:rsidR="00753037" w:rsidRPr="007879EC">
        <w:rPr>
          <w:rFonts w:ascii="Times New Roman" w:eastAsia="Times New Roman" w:hAnsi="Times New Roman"/>
          <w:sz w:val="24"/>
          <w:szCs w:val="24"/>
          <w:lang w:eastAsia="ru-RU"/>
        </w:rPr>
        <w:lastRenderedPageBreak/>
        <w:t>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753037" w:rsidRPr="007879EC" w:rsidRDefault="00337156" w:rsidP="0033715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24.16. </w:t>
      </w:r>
      <w:r w:rsidR="00753037" w:rsidRPr="007879EC">
        <w:rPr>
          <w:rFonts w:ascii="Times New Roman" w:eastAsia="Times New Roman" w:hAnsi="Times New Roman"/>
          <w:sz w:val="24"/>
          <w:szCs w:val="24"/>
          <w:lang w:eastAsia="ru-RU"/>
        </w:rPr>
        <w:t>Не позднее рабочего дня, следующего за датой окончания срока подачи заявок на участие в запросе котировок в электронной форме, оператор ЭП направляет Заказчик</w:t>
      </w:r>
      <w:r w:rsidR="0075315A" w:rsidRPr="007879EC">
        <w:rPr>
          <w:rFonts w:ascii="Times New Roman" w:eastAsia="Times New Roman" w:hAnsi="Times New Roman"/>
          <w:sz w:val="24"/>
          <w:szCs w:val="24"/>
          <w:lang w:eastAsia="ru-RU"/>
        </w:rPr>
        <w:t xml:space="preserve">у </w:t>
      </w:r>
      <w:r w:rsidR="00753037" w:rsidRPr="007879EC">
        <w:rPr>
          <w:rFonts w:ascii="Times New Roman" w:eastAsia="Times New Roman" w:hAnsi="Times New Roman"/>
          <w:sz w:val="24"/>
          <w:szCs w:val="24"/>
          <w:lang w:eastAsia="ru-RU"/>
        </w:rPr>
        <w:t>заявки на участие в таком запросе котировок в электронной форме.</w:t>
      </w:r>
    </w:p>
    <w:p w:rsidR="00753037" w:rsidRPr="007879EC" w:rsidRDefault="0075315A" w:rsidP="0075315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24.17. </w:t>
      </w:r>
      <w:r w:rsidR="00753037" w:rsidRPr="007879EC">
        <w:rPr>
          <w:rFonts w:ascii="Times New Roman" w:eastAsia="Times New Roman" w:hAnsi="Times New Roman"/>
          <w:sz w:val="24"/>
          <w:szCs w:val="24"/>
          <w:lang w:eastAsia="ru-RU"/>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53037" w:rsidRPr="007879EC" w:rsidRDefault="0075315A" w:rsidP="0075315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24.18. </w:t>
      </w:r>
      <w:r w:rsidR="00753037" w:rsidRPr="007879EC">
        <w:rPr>
          <w:rFonts w:ascii="Times New Roman" w:eastAsia="Times New Roman" w:hAnsi="Times New Roman"/>
          <w:sz w:val="24"/>
          <w:szCs w:val="24"/>
          <w:lang w:eastAsia="ru-RU"/>
        </w:rPr>
        <w:t xml:space="preserve">Рассмотрение и оценка заявок </w:t>
      </w:r>
      <w:r w:rsidRPr="007879EC">
        <w:rPr>
          <w:rFonts w:ascii="Times New Roman" w:eastAsia="Times New Roman" w:hAnsi="Times New Roman"/>
          <w:sz w:val="24"/>
          <w:szCs w:val="24"/>
          <w:lang w:eastAsia="ru-RU"/>
        </w:rPr>
        <w:t>осуществляются</w:t>
      </w:r>
      <w:r w:rsidR="00753037" w:rsidRPr="007879EC">
        <w:rPr>
          <w:rFonts w:ascii="Times New Roman" w:eastAsia="Times New Roman" w:hAnsi="Times New Roman"/>
          <w:sz w:val="24"/>
          <w:szCs w:val="24"/>
          <w:lang w:eastAsia="ru-RU"/>
        </w:rPr>
        <w:t xml:space="preserve"> в течение трех рабочих дней.</w:t>
      </w:r>
    </w:p>
    <w:p w:rsidR="00753037" w:rsidRPr="007879EC" w:rsidRDefault="0075315A" w:rsidP="0075315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24.19. </w:t>
      </w:r>
      <w:r w:rsidR="00753037" w:rsidRPr="007879EC">
        <w:rPr>
          <w:rFonts w:ascii="Times New Roman" w:eastAsia="Times New Roman" w:hAnsi="Times New Roman"/>
          <w:sz w:val="24"/>
          <w:szCs w:val="24"/>
          <w:lang w:eastAsia="ru-RU"/>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p w:rsidR="00753037" w:rsidRPr="007879EC" w:rsidRDefault="0075315A" w:rsidP="0075315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24.20. К</w:t>
      </w:r>
      <w:r w:rsidR="00753037" w:rsidRPr="007879EC">
        <w:rPr>
          <w:rFonts w:ascii="Times New Roman" w:eastAsia="Times New Roman" w:hAnsi="Times New Roman"/>
          <w:sz w:val="24"/>
          <w:szCs w:val="24"/>
          <w:lang w:eastAsia="ru-RU"/>
        </w:rPr>
        <w:t>омиссия</w:t>
      </w:r>
      <w:r w:rsidRPr="007879EC">
        <w:rPr>
          <w:rFonts w:ascii="Times New Roman" w:eastAsia="Times New Roman" w:hAnsi="Times New Roman"/>
          <w:sz w:val="24"/>
          <w:szCs w:val="24"/>
          <w:lang w:eastAsia="ru-RU"/>
        </w:rPr>
        <w:t xml:space="preserve"> по закупкам</w:t>
      </w:r>
      <w:r w:rsidR="00753037" w:rsidRPr="007879EC">
        <w:rPr>
          <w:rFonts w:ascii="Times New Roman" w:eastAsia="Times New Roman" w:hAnsi="Times New Roman"/>
          <w:sz w:val="24"/>
          <w:szCs w:val="24"/>
          <w:lang w:eastAsia="ru-RU"/>
        </w:rPr>
        <w:t xml:space="preserve"> не рассматривает и отклоняет заявки на участие в запросе котировок в электронной форме, если:</w:t>
      </w:r>
    </w:p>
    <w:p w:rsidR="00753037" w:rsidRPr="007879EC" w:rsidRDefault="00753037" w:rsidP="003D5017">
      <w:pPr>
        <w:numPr>
          <w:ilvl w:val="0"/>
          <w:numId w:val="7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p>
    <w:p w:rsidR="00753037" w:rsidRPr="007879EC" w:rsidRDefault="00753037" w:rsidP="003D5017">
      <w:pPr>
        <w:numPr>
          <w:ilvl w:val="0"/>
          <w:numId w:val="7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заявка признана не соответствующей требованиям, установленным в извещении о проведении запроса котировок в электронной форме;</w:t>
      </w:r>
    </w:p>
    <w:p w:rsidR="00753037" w:rsidRPr="007879EC" w:rsidRDefault="00753037" w:rsidP="003D5017">
      <w:pPr>
        <w:numPr>
          <w:ilvl w:val="0"/>
          <w:numId w:val="7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spellStart"/>
      <w:r w:rsidRPr="007879EC">
        <w:rPr>
          <w:rFonts w:ascii="Times New Roman" w:eastAsia="Times New Roman" w:hAnsi="Times New Roman"/>
          <w:sz w:val="24"/>
          <w:szCs w:val="24"/>
          <w:lang w:eastAsia="ru-RU"/>
        </w:rPr>
        <w:t>непредоставления</w:t>
      </w:r>
      <w:proofErr w:type="spellEnd"/>
      <w:r w:rsidRPr="007879EC">
        <w:rPr>
          <w:rFonts w:ascii="Times New Roman" w:eastAsia="Times New Roman" w:hAnsi="Times New Roman"/>
          <w:sz w:val="24"/>
          <w:szCs w:val="24"/>
          <w:lang w:eastAsia="ru-RU"/>
        </w:rPr>
        <w:t xml:space="preserve">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753037" w:rsidRPr="007879EC" w:rsidRDefault="0075315A" w:rsidP="0075315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24.21. </w:t>
      </w:r>
      <w:r w:rsidR="00753037" w:rsidRPr="007879EC">
        <w:rPr>
          <w:rFonts w:ascii="Times New Roman" w:eastAsia="Times New Roman" w:hAnsi="Times New Roman"/>
          <w:sz w:val="24"/>
          <w:szCs w:val="24"/>
          <w:lang w:eastAsia="ru-RU"/>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комиссии</w:t>
      </w:r>
      <w:r w:rsidRPr="007879EC">
        <w:rPr>
          <w:rFonts w:ascii="Times New Roman" w:eastAsia="Times New Roman" w:hAnsi="Times New Roman"/>
          <w:sz w:val="24"/>
          <w:szCs w:val="24"/>
          <w:lang w:eastAsia="ru-RU"/>
        </w:rPr>
        <w:t xml:space="preserve"> по закупкам</w:t>
      </w:r>
      <w:r w:rsidR="00753037" w:rsidRPr="007879EC">
        <w:rPr>
          <w:rFonts w:ascii="Times New Roman" w:eastAsia="Times New Roman" w:hAnsi="Times New Roman"/>
          <w:sz w:val="24"/>
          <w:szCs w:val="24"/>
          <w:lang w:eastAsia="ru-RU"/>
        </w:rPr>
        <w:t>.</w:t>
      </w:r>
    </w:p>
    <w:p w:rsidR="00753037" w:rsidRPr="007879EC" w:rsidRDefault="0075315A" w:rsidP="0075315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24.22. </w:t>
      </w:r>
      <w:r w:rsidR="00753037" w:rsidRPr="007879EC">
        <w:rPr>
          <w:rFonts w:ascii="Times New Roman" w:eastAsia="Times New Roman" w:hAnsi="Times New Roman"/>
          <w:sz w:val="24"/>
          <w:szCs w:val="24"/>
          <w:lang w:eastAsia="ru-RU"/>
        </w:rPr>
        <w:t>Протокол</w:t>
      </w:r>
      <w:r w:rsidR="00436E5C" w:rsidRPr="007879EC">
        <w:rPr>
          <w:rFonts w:ascii="Times New Roman" w:eastAsia="Times New Roman" w:hAnsi="Times New Roman"/>
          <w:sz w:val="24"/>
          <w:szCs w:val="24"/>
          <w:lang w:eastAsia="ru-RU"/>
        </w:rPr>
        <w:t xml:space="preserve"> (-ы)</w:t>
      </w:r>
      <w:r w:rsidR="00753037" w:rsidRPr="007879EC">
        <w:rPr>
          <w:rFonts w:ascii="Times New Roman" w:eastAsia="Times New Roman" w:hAnsi="Times New Roman"/>
          <w:sz w:val="24"/>
          <w:szCs w:val="24"/>
          <w:lang w:eastAsia="ru-RU"/>
        </w:rPr>
        <w:t xml:space="preserve"> запрос</w:t>
      </w:r>
      <w:r w:rsidR="002B15E4" w:rsidRPr="007879EC">
        <w:rPr>
          <w:rFonts w:ascii="Times New Roman" w:eastAsia="Times New Roman" w:hAnsi="Times New Roman"/>
          <w:sz w:val="24"/>
          <w:szCs w:val="24"/>
          <w:lang w:eastAsia="ru-RU"/>
        </w:rPr>
        <w:t>а</w:t>
      </w:r>
      <w:r w:rsidR="00753037" w:rsidRPr="007879EC">
        <w:rPr>
          <w:rFonts w:ascii="Times New Roman" w:eastAsia="Times New Roman" w:hAnsi="Times New Roman"/>
          <w:sz w:val="24"/>
          <w:szCs w:val="24"/>
          <w:lang w:eastAsia="ru-RU"/>
        </w:rPr>
        <w:t xml:space="preserve"> котировок в электронной форме должен содержать информацию</w:t>
      </w:r>
      <w:r w:rsidR="00CC3F86" w:rsidRPr="007879EC">
        <w:rPr>
          <w:rFonts w:ascii="Times New Roman" w:eastAsia="Times New Roman" w:hAnsi="Times New Roman"/>
          <w:sz w:val="24"/>
          <w:szCs w:val="24"/>
          <w:lang w:eastAsia="ru-RU"/>
        </w:rPr>
        <w:t xml:space="preserve"> в соответствии с </w:t>
      </w:r>
      <w:r w:rsidR="00436E5C" w:rsidRPr="007879EC">
        <w:rPr>
          <w:rFonts w:ascii="Times New Roman" w:eastAsia="Times New Roman" w:hAnsi="Times New Roman"/>
          <w:sz w:val="24"/>
          <w:szCs w:val="24"/>
          <w:lang w:eastAsia="ru-RU"/>
        </w:rPr>
        <w:t>разделом 4</w:t>
      </w:r>
      <w:r w:rsidR="00CC3F86" w:rsidRPr="007879EC">
        <w:rPr>
          <w:rFonts w:ascii="Times New Roman" w:eastAsia="Times New Roman" w:hAnsi="Times New Roman"/>
          <w:sz w:val="24"/>
          <w:szCs w:val="24"/>
          <w:lang w:eastAsia="ru-RU"/>
        </w:rPr>
        <w:t xml:space="preserve"> настоящего Положения.</w:t>
      </w:r>
    </w:p>
    <w:p w:rsidR="00753037" w:rsidRPr="007879EC" w:rsidRDefault="0075315A" w:rsidP="0075315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24.23. </w:t>
      </w:r>
      <w:r w:rsidR="00753037" w:rsidRPr="007879EC">
        <w:rPr>
          <w:rFonts w:ascii="Times New Roman" w:eastAsia="Times New Roman" w:hAnsi="Times New Roman"/>
          <w:sz w:val="24"/>
          <w:szCs w:val="24"/>
          <w:lang w:eastAsia="ru-RU"/>
        </w:rPr>
        <w:t xml:space="preserve">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комиссией </w:t>
      </w:r>
      <w:r w:rsidR="003D2F2A" w:rsidRPr="007879EC">
        <w:rPr>
          <w:rFonts w:ascii="Times New Roman" w:eastAsia="Times New Roman" w:hAnsi="Times New Roman"/>
          <w:sz w:val="24"/>
          <w:szCs w:val="24"/>
          <w:lang w:eastAsia="ru-RU"/>
        </w:rPr>
        <w:t xml:space="preserve">по закупкам </w:t>
      </w:r>
      <w:r w:rsidR="00753037" w:rsidRPr="007879EC">
        <w:rPr>
          <w:rFonts w:ascii="Times New Roman" w:eastAsia="Times New Roman" w:hAnsi="Times New Roman"/>
          <w:sz w:val="24"/>
          <w:szCs w:val="24"/>
          <w:lang w:eastAsia="ru-RU"/>
        </w:rPr>
        <w:t xml:space="preserve">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w:t>
      </w:r>
    </w:p>
    <w:p w:rsidR="00753037" w:rsidRPr="007879EC" w:rsidRDefault="00235DDB" w:rsidP="00235DD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24.24. </w:t>
      </w:r>
      <w:r w:rsidR="00753037" w:rsidRPr="007879EC">
        <w:rPr>
          <w:rFonts w:ascii="Times New Roman" w:eastAsia="Times New Roman" w:hAnsi="Times New Roman"/>
          <w:sz w:val="24"/>
          <w:szCs w:val="24"/>
          <w:lang w:eastAsia="ru-RU"/>
        </w:rPr>
        <w:t xml:space="preserve">Протокол, указанный в пункте </w:t>
      </w:r>
      <w:r w:rsidRPr="007879EC">
        <w:rPr>
          <w:rFonts w:ascii="Times New Roman" w:eastAsia="Times New Roman" w:hAnsi="Times New Roman"/>
          <w:sz w:val="24"/>
          <w:szCs w:val="24"/>
          <w:lang w:eastAsia="ru-RU"/>
        </w:rPr>
        <w:t>24</w:t>
      </w:r>
      <w:r w:rsidR="00753037" w:rsidRPr="007879EC">
        <w:rPr>
          <w:rFonts w:ascii="Times New Roman" w:eastAsia="Times New Roman" w:hAnsi="Times New Roman"/>
          <w:sz w:val="24"/>
          <w:szCs w:val="24"/>
          <w:lang w:eastAsia="ru-RU"/>
        </w:rPr>
        <w:t xml:space="preserve">.22 Положения, подписывается в день рассмотрения и оценки заявок (день рассмотрения единственной заявки) всеми присутствующими членами комиссии </w:t>
      </w:r>
      <w:r w:rsidR="003D2F2A" w:rsidRPr="007879EC">
        <w:rPr>
          <w:rFonts w:ascii="Times New Roman" w:eastAsia="Times New Roman" w:hAnsi="Times New Roman"/>
          <w:sz w:val="24"/>
          <w:szCs w:val="24"/>
          <w:lang w:eastAsia="ru-RU"/>
        </w:rPr>
        <w:t xml:space="preserve">по закупкам </w:t>
      </w:r>
      <w:r w:rsidR="00753037" w:rsidRPr="007879EC">
        <w:rPr>
          <w:rFonts w:ascii="Times New Roman" w:eastAsia="Times New Roman" w:hAnsi="Times New Roman"/>
          <w:sz w:val="24"/>
          <w:szCs w:val="24"/>
          <w:lang w:eastAsia="ru-RU"/>
        </w:rPr>
        <w:t>и размещается Заказчиком в ЕИС и на ЭП не позднее чем через три дня с даты подписания.</w:t>
      </w:r>
    </w:p>
    <w:p w:rsidR="00753037" w:rsidRPr="007879EC" w:rsidRDefault="00235DDB" w:rsidP="00235DD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24.25. </w:t>
      </w:r>
      <w:r w:rsidR="00753037" w:rsidRPr="007879EC">
        <w:rPr>
          <w:rFonts w:ascii="Times New Roman" w:eastAsia="Times New Roman" w:hAnsi="Times New Roman"/>
          <w:sz w:val="24"/>
          <w:szCs w:val="24"/>
          <w:lang w:eastAsia="ru-RU"/>
        </w:rPr>
        <w:t xml:space="preserve">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 в порядке, установленном </w:t>
      </w:r>
      <w:hyperlink w:anchor="договорЭП" w:history="1">
        <w:r w:rsidR="00753037" w:rsidRPr="007879EC">
          <w:rPr>
            <w:rFonts w:eastAsia="Times New Roman"/>
            <w:sz w:val="24"/>
            <w:szCs w:val="24"/>
            <w:lang w:eastAsia="ru-RU"/>
          </w:rPr>
          <w:t xml:space="preserve">пунктом </w:t>
        </w:r>
        <w:r w:rsidRPr="007879EC">
          <w:rPr>
            <w:rFonts w:eastAsia="Times New Roman"/>
            <w:sz w:val="24"/>
            <w:szCs w:val="24"/>
            <w:lang w:eastAsia="ru-RU"/>
          </w:rPr>
          <w:t>14</w:t>
        </w:r>
        <w:r w:rsidR="00753037" w:rsidRPr="007879EC">
          <w:rPr>
            <w:rFonts w:eastAsia="Times New Roman"/>
            <w:sz w:val="24"/>
            <w:szCs w:val="24"/>
            <w:lang w:eastAsia="ru-RU"/>
          </w:rPr>
          <w:t>.2</w:t>
        </w:r>
      </w:hyperlink>
      <w:r w:rsidR="00753037" w:rsidRPr="007879EC">
        <w:rPr>
          <w:rFonts w:ascii="Times New Roman" w:eastAsia="Times New Roman" w:hAnsi="Times New Roman"/>
          <w:sz w:val="24"/>
          <w:szCs w:val="24"/>
          <w:lang w:eastAsia="ru-RU"/>
        </w:rPr>
        <w:t xml:space="preserve"> Положения.</w:t>
      </w:r>
    </w:p>
    <w:p w:rsidR="00753037" w:rsidRPr="007879EC" w:rsidRDefault="00235DDB" w:rsidP="00235DD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 xml:space="preserve">24.26. </w:t>
      </w:r>
      <w:r w:rsidR="00753037" w:rsidRPr="007879EC">
        <w:rPr>
          <w:rFonts w:ascii="Times New Roman" w:eastAsia="Times New Roman" w:hAnsi="Times New Roman"/>
          <w:sz w:val="24"/>
          <w:szCs w:val="24"/>
          <w:lang w:eastAsia="ru-RU"/>
        </w:rPr>
        <w:t xml:space="preserve">Если запрос котировок в электронной форме признан не состоявшимся по основаниям, указанным в пунктах </w:t>
      </w:r>
      <w:r w:rsidRPr="007879EC">
        <w:rPr>
          <w:rFonts w:ascii="Times New Roman" w:eastAsia="Times New Roman" w:hAnsi="Times New Roman"/>
          <w:sz w:val="24"/>
          <w:szCs w:val="24"/>
          <w:lang w:eastAsia="ru-RU"/>
        </w:rPr>
        <w:t>24</w:t>
      </w:r>
      <w:r w:rsidR="00753037" w:rsidRPr="007879EC">
        <w:rPr>
          <w:rFonts w:ascii="Times New Roman" w:eastAsia="Times New Roman" w:hAnsi="Times New Roman"/>
          <w:sz w:val="24"/>
          <w:szCs w:val="24"/>
          <w:lang w:eastAsia="ru-RU"/>
        </w:rPr>
        <w:t xml:space="preserve">.17, </w:t>
      </w:r>
      <w:r w:rsidRPr="007879EC">
        <w:rPr>
          <w:rFonts w:ascii="Times New Roman" w:eastAsia="Times New Roman" w:hAnsi="Times New Roman"/>
          <w:sz w:val="24"/>
          <w:szCs w:val="24"/>
          <w:lang w:eastAsia="ru-RU"/>
        </w:rPr>
        <w:t>24</w:t>
      </w:r>
      <w:r w:rsidR="00753037" w:rsidRPr="007879EC">
        <w:rPr>
          <w:rFonts w:ascii="Times New Roman" w:eastAsia="Times New Roman" w:hAnsi="Times New Roman"/>
          <w:sz w:val="24"/>
          <w:szCs w:val="24"/>
          <w:lang w:eastAsia="ru-RU"/>
        </w:rPr>
        <w:t xml:space="preserve">.23 Положения, в связи с тем, что по окончании </w:t>
      </w:r>
      <w:r w:rsidR="00753037" w:rsidRPr="007879EC">
        <w:rPr>
          <w:rFonts w:ascii="Times New Roman" w:eastAsia="Times New Roman" w:hAnsi="Times New Roman"/>
          <w:sz w:val="24"/>
          <w:szCs w:val="24"/>
          <w:lang w:eastAsia="ru-RU"/>
        </w:rPr>
        <w:lastRenderedPageBreak/>
        <w:t xml:space="preserve">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w:t>
      </w:r>
      <w:r w:rsidR="003D2F2A" w:rsidRPr="007879EC">
        <w:rPr>
          <w:rFonts w:ascii="Times New Roman" w:eastAsia="Times New Roman" w:hAnsi="Times New Roman"/>
          <w:sz w:val="24"/>
          <w:szCs w:val="24"/>
          <w:lang w:eastAsia="ru-RU"/>
        </w:rPr>
        <w:t xml:space="preserve">по закупкам </w:t>
      </w:r>
      <w:r w:rsidR="00753037" w:rsidRPr="007879EC">
        <w:rPr>
          <w:rFonts w:ascii="Times New Roman" w:eastAsia="Times New Roman" w:hAnsi="Times New Roman"/>
          <w:sz w:val="24"/>
          <w:szCs w:val="24"/>
          <w:lang w:eastAsia="ru-RU"/>
        </w:rPr>
        <w:t xml:space="preserve">только одна такая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с данным участником заключается в соответствии с пунктом </w:t>
      </w:r>
      <w:r w:rsidRPr="007879EC">
        <w:rPr>
          <w:rFonts w:ascii="Times New Roman" w:eastAsia="Times New Roman" w:hAnsi="Times New Roman"/>
          <w:sz w:val="24"/>
          <w:szCs w:val="24"/>
          <w:lang w:eastAsia="ru-RU"/>
        </w:rPr>
        <w:t>14</w:t>
      </w:r>
      <w:r w:rsidR="00753037" w:rsidRPr="007879EC">
        <w:rPr>
          <w:rFonts w:ascii="Times New Roman" w:eastAsia="Times New Roman" w:hAnsi="Times New Roman"/>
          <w:sz w:val="24"/>
          <w:szCs w:val="24"/>
          <w:lang w:eastAsia="ru-RU"/>
        </w:rPr>
        <w:t>.2 Положения.</w:t>
      </w:r>
    </w:p>
    <w:p w:rsidR="007065F4" w:rsidRPr="007879EC" w:rsidRDefault="00753037" w:rsidP="00235DD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В случае если запрос котировок в электронной форме признан несостоявшимся и договор не заключен с участником запроса котировок в электронной форме в случаях, предусмотренных настоящ</w:t>
      </w:r>
      <w:r w:rsidR="00235DDB" w:rsidRPr="007879EC">
        <w:rPr>
          <w:rFonts w:ascii="Times New Roman" w:eastAsia="Times New Roman" w:hAnsi="Times New Roman"/>
          <w:sz w:val="24"/>
          <w:szCs w:val="24"/>
          <w:lang w:eastAsia="ru-RU"/>
        </w:rPr>
        <w:t>им</w:t>
      </w:r>
      <w:r w:rsidRPr="007879EC">
        <w:rPr>
          <w:rFonts w:ascii="Times New Roman" w:eastAsia="Times New Roman" w:hAnsi="Times New Roman"/>
          <w:sz w:val="24"/>
          <w:szCs w:val="24"/>
          <w:lang w:eastAsia="ru-RU"/>
        </w:rPr>
        <w:t xml:space="preserve"> </w:t>
      </w:r>
      <w:r w:rsidR="00235DDB" w:rsidRPr="007879EC">
        <w:rPr>
          <w:rFonts w:ascii="Times New Roman" w:eastAsia="Times New Roman" w:hAnsi="Times New Roman"/>
          <w:sz w:val="24"/>
          <w:szCs w:val="24"/>
          <w:lang w:eastAsia="ru-RU"/>
        </w:rPr>
        <w:t>разделом</w:t>
      </w:r>
      <w:r w:rsidRPr="007879EC">
        <w:rPr>
          <w:rFonts w:ascii="Times New Roman" w:eastAsia="Times New Roman" w:hAnsi="Times New Roman"/>
          <w:sz w:val="24"/>
          <w:szCs w:val="24"/>
          <w:lang w:eastAsia="ru-RU"/>
        </w:rPr>
        <w:t>, Заказчик вправе провести повторный запрос котировок в электронной форме или осуществить закупку иным способом, предусмотренным Положением</w:t>
      </w:r>
    </w:p>
    <w:p w:rsidR="00235DDB" w:rsidRPr="007879EC" w:rsidRDefault="00235DDB" w:rsidP="00235DD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24.27.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одного предложения, Заказчик вправе:</w:t>
      </w:r>
    </w:p>
    <w:p w:rsidR="00235DDB" w:rsidRPr="007879EC" w:rsidRDefault="00235DDB" w:rsidP="00235DD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1) принять решение о проведении повторной процедуры запроса котировок в электронной форме, при необходимости с изменением условий проводимого запроса котировок в электронной форме.</w:t>
      </w:r>
    </w:p>
    <w:p w:rsidR="00235DDB" w:rsidRPr="007879EC" w:rsidRDefault="00235DDB" w:rsidP="00235DD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2) принять решение о проведении процедуры закупки иным способом, установленным Положением.</w:t>
      </w:r>
    </w:p>
    <w:p w:rsidR="00235DDB" w:rsidRPr="007879EC" w:rsidRDefault="00235DDB" w:rsidP="00235DD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3) принять решение о заключении договора с единственным поставщи</w:t>
      </w:r>
      <w:r w:rsidR="00B526DB" w:rsidRPr="007879EC">
        <w:rPr>
          <w:rFonts w:ascii="Times New Roman" w:eastAsia="Times New Roman" w:hAnsi="Times New Roman"/>
          <w:sz w:val="24"/>
          <w:szCs w:val="24"/>
          <w:lang w:eastAsia="ru-RU"/>
        </w:rPr>
        <w:t>ком (исполнителем, подрядчиком),</w:t>
      </w:r>
    </w:p>
    <w:p w:rsidR="00B526DB" w:rsidRPr="007879EC" w:rsidRDefault="00B526DB" w:rsidP="00235DDB">
      <w:pPr>
        <w:pStyle w:val="ab"/>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879EC">
        <w:rPr>
          <w:rFonts w:ascii="Times New Roman" w:eastAsia="Times New Roman" w:hAnsi="Times New Roman"/>
          <w:sz w:val="24"/>
          <w:szCs w:val="24"/>
          <w:lang w:eastAsia="ru-RU"/>
        </w:rPr>
        <w:t>4) принять решение о завершении процедуры закупки без заключения договора.</w:t>
      </w:r>
    </w:p>
    <w:p w:rsidR="00753037" w:rsidRPr="007879EC" w:rsidRDefault="00753037" w:rsidP="00753037">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00397A" w:rsidRPr="007879EC" w:rsidRDefault="008D7787" w:rsidP="009221CC">
      <w:pPr>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bookmarkStart w:id="120" w:name="_Toc10723187"/>
      <w:r w:rsidRPr="007879EC">
        <w:rPr>
          <w:rFonts w:ascii="Times New Roman" w:eastAsia="Times New Roman" w:hAnsi="Times New Roman" w:cs="Times New Roman"/>
          <w:b/>
          <w:sz w:val="24"/>
          <w:szCs w:val="24"/>
          <w:lang w:eastAsia="ru-RU"/>
        </w:rPr>
        <w:t>25</w:t>
      </w:r>
      <w:r w:rsidR="0000397A" w:rsidRPr="007879EC">
        <w:rPr>
          <w:rFonts w:ascii="Times New Roman" w:eastAsia="Times New Roman" w:hAnsi="Times New Roman" w:cs="Times New Roman"/>
          <w:b/>
          <w:sz w:val="24"/>
          <w:szCs w:val="24"/>
          <w:lang w:eastAsia="ru-RU"/>
        </w:rPr>
        <w:t>. Конкурентные переговоры</w:t>
      </w:r>
      <w:bookmarkEnd w:id="120"/>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 xml:space="preserve">.1. Конкурентные переговоры проводятся в соответствии с </w:t>
      </w:r>
      <w:r w:rsidR="0042187A" w:rsidRPr="007879EC">
        <w:rPr>
          <w:rFonts w:ascii="Times New Roman" w:eastAsia="Times New Roman" w:hAnsi="Times New Roman" w:cs="Times New Roman"/>
          <w:sz w:val="24"/>
          <w:szCs w:val="24"/>
          <w:lang w:eastAsia="ru-RU"/>
        </w:rPr>
        <w:t xml:space="preserve">действующим </w:t>
      </w:r>
      <w:r w:rsidR="0000397A" w:rsidRPr="007879EC">
        <w:rPr>
          <w:rFonts w:ascii="Times New Roman" w:eastAsia="Times New Roman" w:hAnsi="Times New Roman" w:cs="Times New Roman"/>
          <w:sz w:val="24"/>
          <w:szCs w:val="24"/>
          <w:lang w:eastAsia="ru-RU"/>
        </w:rPr>
        <w:t>законодательством Российской Федерации, но не являются аукционом либо конкурсом и их проведение не регулируется статьями 447—449 Гражданского кодекса Российской Федерации. Конкурентные переговоры также не являются публичным конкурсом и не регулируются статьями 1057—1061 Гражданского кодекса Российской Федерации. Таким образом, данная процедура не накладывает на МУП «Водоканал» г. Иркутска соответствующего объ</w:t>
      </w:r>
      <w:r w:rsidR="00B233AC" w:rsidRPr="007879EC">
        <w:rPr>
          <w:rFonts w:ascii="Times New Roman" w:eastAsia="Times New Roman" w:hAnsi="Times New Roman" w:cs="Times New Roman"/>
          <w:sz w:val="24"/>
          <w:szCs w:val="24"/>
          <w:lang w:eastAsia="ru-RU"/>
        </w:rPr>
        <w:t>ё</w:t>
      </w:r>
      <w:r w:rsidR="0000397A" w:rsidRPr="007879EC">
        <w:rPr>
          <w:rFonts w:ascii="Times New Roman" w:eastAsia="Times New Roman" w:hAnsi="Times New Roman" w:cs="Times New Roman"/>
          <w:sz w:val="24"/>
          <w:szCs w:val="24"/>
          <w:lang w:eastAsia="ru-RU"/>
        </w:rPr>
        <w:t xml:space="preserve">ма гражданско-правовых обязательств по обязательному заключению договора с победителем конкурентных переговоров и иным </w:t>
      </w:r>
      <w:r w:rsidR="00B233AC"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частником конкурентных переговоров.</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 xml:space="preserve">.2. Процедура закупки в форме конкурентных переговоров применяется в случае, когда у Заказчика нет возможности однозначно сформулировать </w:t>
      </w:r>
      <w:r w:rsidR="00B233AC" w:rsidRPr="007879EC">
        <w:rPr>
          <w:rFonts w:ascii="Times New Roman" w:eastAsia="Times New Roman" w:hAnsi="Times New Roman" w:cs="Times New Roman"/>
          <w:sz w:val="24"/>
          <w:szCs w:val="24"/>
          <w:lang w:eastAsia="ru-RU"/>
        </w:rPr>
        <w:t>Т</w:t>
      </w:r>
      <w:r w:rsidR="0000397A" w:rsidRPr="007879EC">
        <w:rPr>
          <w:rFonts w:ascii="Times New Roman" w:eastAsia="Times New Roman" w:hAnsi="Times New Roman" w:cs="Times New Roman"/>
          <w:sz w:val="24"/>
          <w:szCs w:val="24"/>
          <w:lang w:eastAsia="ru-RU"/>
        </w:rPr>
        <w:t xml:space="preserve">ехническое задание на поставку (выполнение, оказание) необходимых товаров (работ, услуг). В процессе проведения переговоров уточняется </w:t>
      </w:r>
      <w:r w:rsidR="00B233AC" w:rsidRPr="007879EC">
        <w:rPr>
          <w:rFonts w:ascii="Times New Roman" w:eastAsia="Times New Roman" w:hAnsi="Times New Roman" w:cs="Times New Roman"/>
          <w:sz w:val="24"/>
          <w:szCs w:val="24"/>
          <w:lang w:eastAsia="ru-RU"/>
        </w:rPr>
        <w:t>Т</w:t>
      </w:r>
      <w:r w:rsidR="0000397A" w:rsidRPr="007879EC">
        <w:rPr>
          <w:rFonts w:ascii="Times New Roman" w:eastAsia="Times New Roman" w:hAnsi="Times New Roman" w:cs="Times New Roman"/>
          <w:sz w:val="24"/>
          <w:szCs w:val="24"/>
          <w:lang w:eastAsia="ru-RU"/>
        </w:rPr>
        <w:t xml:space="preserve">ехническое задание и условия поставки (выполнения, оказания) товаров (работ, услуг). </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 xml:space="preserve">.3. Порядок проведения конкурентных переговоров устанавливается в </w:t>
      </w:r>
      <w:r w:rsidR="00B233AC" w:rsidRPr="007879EC">
        <w:rPr>
          <w:rFonts w:ascii="Times New Roman" w:eastAsia="Times New Roman" w:hAnsi="Times New Roman" w:cs="Times New Roman"/>
          <w:sz w:val="24"/>
          <w:szCs w:val="24"/>
          <w:lang w:eastAsia="ru-RU"/>
        </w:rPr>
        <w:t>д</w:t>
      </w:r>
      <w:r w:rsidR="0000397A" w:rsidRPr="007879EC">
        <w:rPr>
          <w:rFonts w:ascii="Times New Roman" w:eastAsia="Times New Roman" w:hAnsi="Times New Roman" w:cs="Times New Roman"/>
          <w:sz w:val="24"/>
          <w:szCs w:val="24"/>
          <w:lang w:eastAsia="ru-RU"/>
        </w:rPr>
        <w:t>окументации о проведении конкурентных переговоров.</w:t>
      </w:r>
    </w:p>
    <w:p w:rsidR="00366B00" w:rsidRPr="007879EC" w:rsidRDefault="008D7787" w:rsidP="00366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w:t>
      </w:r>
      <w:r w:rsidR="00BA4B96" w:rsidRPr="007879EC">
        <w:rPr>
          <w:rFonts w:ascii="Times New Roman" w:eastAsia="Times New Roman" w:hAnsi="Times New Roman" w:cs="Times New Roman"/>
          <w:sz w:val="24"/>
          <w:szCs w:val="24"/>
          <w:lang w:eastAsia="ru-RU"/>
        </w:rPr>
        <w:t>4</w:t>
      </w:r>
      <w:r w:rsidR="0000397A" w:rsidRPr="007879EC">
        <w:rPr>
          <w:rFonts w:ascii="Times New Roman" w:eastAsia="Times New Roman" w:hAnsi="Times New Roman" w:cs="Times New Roman"/>
          <w:sz w:val="24"/>
          <w:szCs w:val="24"/>
          <w:lang w:eastAsia="ru-RU"/>
        </w:rPr>
        <w:t xml:space="preserve">. </w:t>
      </w:r>
      <w:r w:rsidR="00366B00" w:rsidRPr="007879EC">
        <w:rPr>
          <w:rFonts w:ascii="Times New Roman" w:eastAsia="Times New Roman" w:hAnsi="Times New Roman" w:cs="Times New Roman"/>
          <w:sz w:val="24"/>
          <w:szCs w:val="24"/>
          <w:lang w:eastAsia="ru-RU"/>
        </w:rPr>
        <w:t>ПЕРВЫЙ ЭТАП:</w:t>
      </w:r>
    </w:p>
    <w:p w:rsidR="00366B00" w:rsidRPr="007879EC" w:rsidRDefault="00366B00" w:rsidP="0005445A">
      <w:pPr>
        <w:pStyle w:val="ab"/>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размещение извещения о проведении конкурентных переговоров в Единой информационной системе;</w:t>
      </w:r>
    </w:p>
    <w:p w:rsidR="00366B00" w:rsidRPr="007879EC" w:rsidRDefault="00366B00" w:rsidP="0005445A">
      <w:pPr>
        <w:pStyle w:val="ab"/>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предоставление Участникам процедуры закупки Документации о проведении конкурентных переговоров;</w:t>
      </w:r>
    </w:p>
    <w:p w:rsidR="00366B00" w:rsidRPr="007879EC" w:rsidRDefault="00366B00" w:rsidP="0005445A">
      <w:pPr>
        <w:pStyle w:val="ab"/>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подготовка потенциальными Участниками процедуры закупки своих заявок на участие в конкурентных переговорах;</w:t>
      </w:r>
    </w:p>
    <w:p w:rsidR="00366B00" w:rsidRPr="007879EC" w:rsidRDefault="00366B00" w:rsidP="0005445A">
      <w:pPr>
        <w:pStyle w:val="ab"/>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подача заявок, приём и вскрытие конвертов;</w:t>
      </w:r>
    </w:p>
    <w:p w:rsidR="00366B00" w:rsidRPr="007879EC" w:rsidRDefault="00366B00" w:rsidP="0005445A">
      <w:pPr>
        <w:pStyle w:val="ab"/>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отбор Участников конкурентных переговоров;</w:t>
      </w:r>
    </w:p>
    <w:p w:rsidR="00366B00" w:rsidRPr="007879EC" w:rsidRDefault="00366B00" w:rsidP="00366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ВТОРОЙ ЭТАП:</w:t>
      </w:r>
    </w:p>
    <w:p w:rsidR="00366B00" w:rsidRPr="007879EC" w:rsidRDefault="00366B00" w:rsidP="0005445A">
      <w:pPr>
        <w:pStyle w:val="ab"/>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оценка заявок, проведение конкурентных переговоров и выбор победителя;</w:t>
      </w:r>
    </w:p>
    <w:p w:rsidR="00366B00" w:rsidRPr="007879EC" w:rsidRDefault="00366B00" w:rsidP="0005445A">
      <w:pPr>
        <w:pStyle w:val="ab"/>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уведомление Участников конкурентных переговоров о результатах конкурентных переговоров.</w:t>
      </w:r>
    </w:p>
    <w:p w:rsidR="00366B00" w:rsidRPr="007879EC" w:rsidRDefault="00366B00" w:rsidP="00366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подписание договора с победителем конкурентных переговоров.</w:t>
      </w:r>
    </w:p>
    <w:p w:rsidR="0000397A" w:rsidRPr="007879EC" w:rsidRDefault="008D7787" w:rsidP="00366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w:t>
      </w:r>
      <w:r w:rsidR="00BA4B96" w:rsidRPr="007879EC">
        <w:rPr>
          <w:rFonts w:ascii="Times New Roman" w:eastAsia="Times New Roman" w:hAnsi="Times New Roman" w:cs="Times New Roman"/>
          <w:sz w:val="24"/>
          <w:szCs w:val="24"/>
          <w:lang w:eastAsia="ru-RU"/>
        </w:rPr>
        <w:t>5</w:t>
      </w:r>
      <w:r w:rsidR="0000397A" w:rsidRPr="007879EC">
        <w:rPr>
          <w:rFonts w:ascii="Times New Roman" w:eastAsia="Times New Roman" w:hAnsi="Times New Roman" w:cs="Times New Roman"/>
          <w:sz w:val="24"/>
          <w:szCs w:val="24"/>
          <w:lang w:eastAsia="ru-RU"/>
        </w:rPr>
        <w:t xml:space="preserve">. Извещение о проведении конкурентных переговоров размещается </w:t>
      </w:r>
      <w:r w:rsidR="00C229AC" w:rsidRPr="007879EC">
        <w:rPr>
          <w:rFonts w:ascii="Times New Roman" w:eastAsia="Times New Roman" w:hAnsi="Times New Roman" w:cs="Times New Roman"/>
          <w:sz w:val="24"/>
          <w:szCs w:val="24"/>
          <w:lang w:eastAsia="ru-RU"/>
        </w:rPr>
        <w:t xml:space="preserve">в </w:t>
      </w:r>
      <w:r w:rsidR="00B233AC" w:rsidRPr="007879EC">
        <w:rPr>
          <w:rFonts w:ascii="Times New Roman" w:eastAsia="Times New Roman" w:hAnsi="Times New Roman" w:cs="Times New Roman"/>
          <w:sz w:val="24"/>
          <w:szCs w:val="24"/>
          <w:lang w:eastAsia="ru-RU"/>
        </w:rPr>
        <w:t>Е</w:t>
      </w:r>
      <w:r w:rsidR="00C229AC" w:rsidRPr="007879EC">
        <w:rPr>
          <w:rFonts w:ascii="Times New Roman" w:eastAsia="Times New Roman" w:hAnsi="Times New Roman" w:cs="Times New Roman"/>
          <w:sz w:val="24"/>
          <w:szCs w:val="24"/>
          <w:lang w:eastAsia="ru-RU"/>
        </w:rPr>
        <w:t>диной информационной системе</w:t>
      </w:r>
      <w:r w:rsidR="0000397A" w:rsidRPr="007879EC">
        <w:rPr>
          <w:rFonts w:ascii="Times New Roman" w:eastAsia="Times New Roman" w:hAnsi="Times New Roman" w:cs="Times New Roman"/>
          <w:sz w:val="24"/>
          <w:szCs w:val="24"/>
          <w:lang w:eastAsia="ru-RU"/>
        </w:rPr>
        <w:t xml:space="preserve"> не позднее 15 (</w:t>
      </w:r>
      <w:r w:rsidR="00B233AC" w:rsidRPr="007879EC">
        <w:rPr>
          <w:rFonts w:ascii="Times New Roman" w:eastAsia="Times New Roman" w:hAnsi="Times New Roman" w:cs="Times New Roman"/>
          <w:sz w:val="24"/>
          <w:szCs w:val="24"/>
          <w:lang w:eastAsia="ru-RU"/>
        </w:rPr>
        <w:t>П</w:t>
      </w:r>
      <w:r w:rsidR="0000397A" w:rsidRPr="007879EC">
        <w:rPr>
          <w:rFonts w:ascii="Times New Roman" w:eastAsia="Times New Roman" w:hAnsi="Times New Roman" w:cs="Times New Roman"/>
          <w:sz w:val="24"/>
          <w:szCs w:val="24"/>
          <w:lang w:eastAsia="ru-RU"/>
        </w:rPr>
        <w:t>ятнадцати) дней до даты окончания при</w:t>
      </w:r>
      <w:r w:rsidR="00B233AC" w:rsidRPr="007879EC">
        <w:rPr>
          <w:rFonts w:ascii="Times New Roman" w:eastAsia="Times New Roman" w:hAnsi="Times New Roman" w:cs="Times New Roman"/>
          <w:sz w:val="24"/>
          <w:szCs w:val="24"/>
          <w:lang w:eastAsia="ru-RU"/>
        </w:rPr>
        <w:t>ё</w:t>
      </w:r>
      <w:r w:rsidR="0000397A" w:rsidRPr="007879EC">
        <w:rPr>
          <w:rFonts w:ascii="Times New Roman" w:eastAsia="Times New Roman" w:hAnsi="Times New Roman" w:cs="Times New Roman"/>
          <w:sz w:val="24"/>
          <w:szCs w:val="24"/>
          <w:lang w:eastAsia="ru-RU"/>
        </w:rPr>
        <w:t>ма заявок.</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BA4B96" w:rsidRPr="007879EC">
        <w:rPr>
          <w:rFonts w:ascii="Times New Roman" w:eastAsia="Times New Roman" w:hAnsi="Times New Roman" w:cs="Times New Roman"/>
          <w:sz w:val="24"/>
          <w:szCs w:val="24"/>
          <w:lang w:eastAsia="ru-RU"/>
        </w:rPr>
        <w:t>.</w:t>
      </w:r>
      <w:r w:rsidR="009B1B14" w:rsidRPr="007879EC">
        <w:rPr>
          <w:rFonts w:ascii="Times New Roman" w:eastAsia="Times New Roman" w:hAnsi="Times New Roman" w:cs="Times New Roman"/>
          <w:sz w:val="24"/>
          <w:szCs w:val="24"/>
          <w:lang w:eastAsia="ru-RU"/>
        </w:rPr>
        <w:t>6</w:t>
      </w:r>
      <w:r w:rsidR="0000397A" w:rsidRPr="007879EC">
        <w:rPr>
          <w:rFonts w:ascii="Times New Roman" w:eastAsia="Times New Roman" w:hAnsi="Times New Roman" w:cs="Times New Roman"/>
          <w:sz w:val="24"/>
          <w:szCs w:val="24"/>
          <w:lang w:eastAsia="ru-RU"/>
        </w:rPr>
        <w:t xml:space="preserve">. МУП «Водоканал» г. Иркутска вправе по собственной инициативе внести изменения в </w:t>
      </w:r>
      <w:r w:rsidR="00B233AC" w:rsidRPr="007879EC">
        <w:rPr>
          <w:rFonts w:ascii="Times New Roman" w:eastAsia="Times New Roman" w:hAnsi="Times New Roman" w:cs="Times New Roman"/>
          <w:sz w:val="24"/>
          <w:szCs w:val="24"/>
          <w:lang w:eastAsia="ru-RU"/>
        </w:rPr>
        <w:t>д</w:t>
      </w:r>
      <w:r w:rsidR="0000397A" w:rsidRPr="007879EC">
        <w:rPr>
          <w:rFonts w:ascii="Times New Roman" w:eastAsia="Times New Roman" w:hAnsi="Times New Roman" w:cs="Times New Roman"/>
          <w:sz w:val="24"/>
          <w:szCs w:val="24"/>
          <w:lang w:eastAsia="ru-RU"/>
        </w:rPr>
        <w:t xml:space="preserve">окументацию о проведении конкурентных переговоров. Изменения должны быть размещены </w:t>
      </w:r>
      <w:r w:rsidR="00C229AC" w:rsidRPr="007879EC">
        <w:rPr>
          <w:rFonts w:ascii="Times New Roman" w:eastAsia="Times New Roman" w:hAnsi="Times New Roman" w:cs="Times New Roman"/>
          <w:sz w:val="24"/>
          <w:szCs w:val="24"/>
          <w:lang w:eastAsia="ru-RU"/>
        </w:rPr>
        <w:t xml:space="preserve">в </w:t>
      </w:r>
      <w:r w:rsidR="00B233AC" w:rsidRPr="007879EC">
        <w:rPr>
          <w:rFonts w:ascii="Times New Roman" w:eastAsia="Times New Roman" w:hAnsi="Times New Roman" w:cs="Times New Roman"/>
          <w:sz w:val="24"/>
          <w:szCs w:val="24"/>
          <w:lang w:eastAsia="ru-RU"/>
        </w:rPr>
        <w:t>Е</w:t>
      </w:r>
      <w:r w:rsidR="00C229AC" w:rsidRPr="007879EC">
        <w:rPr>
          <w:rFonts w:ascii="Times New Roman" w:eastAsia="Times New Roman" w:hAnsi="Times New Roman" w:cs="Times New Roman"/>
          <w:sz w:val="24"/>
          <w:szCs w:val="24"/>
          <w:lang w:eastAsia="ru-RU"/>
        </w:rPr>
        <w:t>диной информационной системе</w:t>
      </w:r>
      <w:r w:rsidR="0000397A" w:rsidRPr="007879EC">
        <w:rPr>
          <w:rFonts w:ascii="Times New Roman" w:eastAsia="Times New Roman" w:hAnsi="Times New Roman" w:cs="Times New Roman"/>
          <w:sz w:val="24"/>
          <w:szCs w:val="24"/>
          <w:lang w:eastAsia="ru-RU"/>
        </w:rPr>
        <w:t>, не позднее 5 (</w:t>
      </w:r>
      <w:r w:rsidR="00B233AC" w:rsidRPr="007879EC">
        <w:rPr>
          <w:rFonts w:ascii="Times New Roman" w:eastAsia="Times New Roman" w:hAnsi="Times New Roman" w:cs="Times New Roman"/>
          <w:sz w:val="24"/>
          <w:szCs w:val="24"/>
          <w:lang w:eastAsia="ru-RU"/>
        </w:rPr>
        <w:t>П</w:t>
      </w:r>
      <w:r w:rsidR="0000397A" w:rsidRPr="007879EC">
        <w:rPr>
          <w:rFonts w:ascii="Times New Roman" w:eastAsia="Times New Roman" w:hAnsi="Times New Roman" w:cs="Times New Roman"/>
          <w:sz w:val="24"/>
          <w:szCs w:val="24"/>
          <w:lang w:eastAsia="ru-RU"/>
        </w:rPr>
        <w:t>яти) дней до даты окончания подачи заявок на участие в конкурентных переговорах.</w:t>
      </w:r>
    </w:p>
    <w:p w:rsidR="0000397A" w:rsidRPr="007879EC" w:rsidRDefault="0000397A" w:rsidP="000A3119">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879EC">
        <w:rPr>
          <w:rFonts w:ascii="Times New Roman" w:eastAsia="Times New Roman" w:hAnsi="Times New Roman" w:cs="Times New Roman"/>
          <w:b/>
          <w:bCs/>
          <w:sz w:val="24"/>
          <w:szCs w:val="24"/>
          <w:lang w:eastAsia="ru-RU"/>
        </w:rPr>
        <w:t>Подготовка заявки на участие в конкурентных переговорах:</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BA4B96" w:rsidRPr="007879EC">
        <w:rPr>
          <w:rFonts w:ascii="Times New Roman" w:eastAsia="Times New Roman" w:hAnsi="Times New Roman" w:cs="Times New Roman"/>
          <w:sz w:val="24"/>
          <w:szCs w:val="24"/>
          <w:lang w:eastAsia="ru-RU"/>
        </w:rPr>
        <w:t>.</w:t>
      </w:r>
      <w:r w:rsidR="009B1B14" w:rsidRPr="007879EC">
        <w:rPr>
          <w:rFonts w:ascii="Times New Roman" w:eastAsia="Times New Roman" w:hAnsi="Times New Roman" w:cs="Times New Roman"/>
          <w:sz w:val="24"/>
          <w:szCs w:val="24"/>
          <w:lang w:eastAsia="ru-RU"/>
        </w:rPr>
        <w:t>7</w:t>
      </w:r>
      <w:r w:rsidR="0000397A" w:rsidRPr="007879EC">
        <w:rPr>
          <w:rFonts w:ascii="Times New Roman" w:eastAsia="Times New Roman" w:hAnsi="Times New Roman" w:cs="Times New Roman"/>
          <w:sz w:val="24"/>
          <w:szCs w:val="24"/>
          <w:lang w:eastAsia="ru-RU"/>
        </w:rPr>
        <w:t xml:space="preserve">. Потенциальный </w:t>
      </w:r>
      <w:r w:rsidR="00B233AC"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 xml:space="preserve">частник конкурентных переговоров подготавливает заявку на участие в конкурентных переговорах в соответствии с требованиями, установленными </w:t>
      </w:r>
      <w:r w:rsidR="00B233AC" w:rsidRPr="007879EC">
        <w:rPr>
          <w:rFonts w:ascii="Times New Roman" w:eastAsia="Times New Roman" w:hAnsi="Times New Roman" w:cs="Times New Roman"/>
          <w:sz w:val="24"/>
          <w:szCs w:val="24"/>
          <w:lang w:eastAsia="ru-RU"/>
        </w:rPr>
        <w:t>д</w:t>
      </w:r>
      <w:r w:rsidR="0000397A" w:rsidRPr="007879EC">
        <w:rPr>
          <w:rFonts w:ascii="Times New Roman" w:eastAsia="Times New Roman" w:hAnsi="Times New Roman" w:cs="Times New Roman"/>
          <w:sz w:val="24"/>
          <w:szCs w:val="24"/>
          <w:lang w:eastAsia="ru-RU"/>
        </w:rPr>
        <w:t>окументацией о проведении конкурентных переговоров.</w:t>
      </w:r>
    </w:p>
    <w:p w:rsidR="0000397A" w:rsidRPr="007879EC" w:rsidRDefault="0000397A" w:rsidP="000A3119">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879EC">
        <w:rPr>
          <w:rFonts w:ascii="Times New Roman" w:eastAsia="Times New Roman" w:hAnsi="Times New Roman" w:cs="Times New Roman"/>
          <w:b/>
          <w:bCs/>
          <w:sz w:val="24"/>
          <w:szCs w:val="24"/>
          <w:lang w:eastAsia="ru-RU"/>
        </w:rPr>
        <w:t>Подача заявки на участие в конкурентных переговорах:</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BA4B96" w:rsidRPr="007879EC">
        <w:rPr>
          <w:rFonts w:ascii="Times New Roman" w:eastAsia="Times New Roman" w:hAnsi="Times New Roman" w:cs="Times New Roman"/>
          <w:sz w:val="24"/>
          <w:szCs w:val="24"/>
          <w:lang w:eastAsia="ru-RU"/>
        </w:rPr>
        <w:t>.</w:t>
      </w:r>
      <w:r w:rsidR="009B1B14" w:rsidRPr="007879EC">
        <w:rPr>
          <w:rFonts w:ascii="Times New Roman" w:eastAsia="Times New Roman" w:hAnsi="Times New Roman" w:cs="Times New Roman"/>
          <w:sz w:val="24"/>
          <w:szCs w:val="24"/>
          <w:lang w:eastAsia="ru-RU"/>
        </w:rPr>
        <w:t>8</w:t>
      </w:r>
      <w:r w:rsidR="0000397A" w:rsidRPr="007879EC">
        <w:rPr>
          <w:rFonts w:ascii="Times New Roman" w:eastAsia="Times New Roman" w:hAnsi="Times New Roman" w:cs="Times New Roman"/>
          <w:sz w:val="24"/>
          <w:szCs w:val="24"/>
          <w:lang w:eastAsia="ru-RU"/>
        </w:rPr>
        <w:t>. Комиссия по закупк</w:t>
      </w:r>
      <w:r w:rsidR="00B233AC" w:rsidRPr="007879EC">
        <w:rPr>
          <w:rFonts w:ascii="Times New Roman" w:eastAsia="Times New Roman" w:hAnsi="Times New Roman" w:cs="Times New Roman"/>
          <w:sz w:val="24"/>
          <w:szCs w:val="24"/>
          <w:lang w:eastAsia="ru-RU"/>
        </w:rPr>
        <w:t>ам</w:t>
      </w:r>
      <w:r w:rsidR="0000397A" w:rsidRPr="007879EC">
        <w:rPr>
          <w:rFonts w:ascii="Times New Roman" w:eastAsia="Times New Roman" w:hAnsi="Times New Roman" w:cs="Times New Roman"/>
          <w:sz w:val="24"/>
          <w:szCs w:val="24"/>
          <w:lang w:eastAsia="ru-RU"/>
        </w:rPr>
        <w:t xml:space="preserve"> принимает заявки на участие в конкурентных переговорах от </w:t>
      </w:r>
      <w:r w:rsidR="00B233AC"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 xml:space="preserve">частников конкурентных переговоров в сроки и в порядке, установленные в извещении о проведении конкурентных переговоров и </w:t>
      </w:r>
      <w:r w:rsidR="00B233AC" w:rsidRPr="007879EC">
        <w:rPr>
          <w:rFonts w:ascii="Times New Roman" w:eastAsia="Times New Roman" w:hAnsi="Times New Roman" w:cs="Times New Roman"/>
          <w:sz w:val="24"/>
          <w:szCs w:val="24"/>
          <w:lang w:eastAsia="ru-RU"/>
        </w:rPr>
        <w:t>д</w:t>
      </w:r>
      <w:r w:rsidR="0000397A" w:rsidRPr="007879EC">
        <w:rPr>
          <w:rFonts w:ascii="Times New Roman" w:eastAsia="Times New Roman" w:hAnsi="Times New Roman" w:cs="Times New Roman"/>
          <w:sz w:val="24"/>
          <w:szCs w:val="24"/>
          <w:lang w:eastAsia="ru-RU"/>
        </w:rPr>
        <w:t>окументации о проведении конкурентных переговоров.</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9B1B14" w:rsidRPr="007879EC">
        <w:rPr>
          <w:rFonts w:ascii="Times New Roman" w:eastAsia="Times New Roman" w:hAnsi="Times New Roman" w:cs="Times New Roman"/>
          <w:sz w:val="24"/>
          <w:szCs w:val="24"/>
          <w:lang w:eastAsia="ru-RU"/>
        </w:rPr>
        <w:t>.9</w:t>
      </w:r>
      <w:r w:rsidR="0000397A" w:rsidRPr="007879EC">
        <w:rPr>
          <w:rFonts w:ascii="Times New Roman" w:eastAsia="Times New Roman" w:hAnsi="Times New Roman" w:cs="Times New Roman"/>
          <w:sz w:val="24"/>
          <w:szCs w:val="24"/>
          <w:lang w:eastAsia="ru-RU"/>
        </w:rPr>
        <w:t xml:space="preserve">. По требованию потенциального </w:t>
      </w:r>
      <w:r w:rsidR="00B233AC"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 xml:space="preserve">частника выдается расписка лицу, доставившему </w:t>
      </w:r>
      <w:r w:rsidR="00B233AC" w:rsidRPr="007879EC">
        <w:rPr>
          <w:rFonts w:ascii="Times New Roman" w:eastAsia="Times New Roman" w:hAnsi="Times New Roman" w:cs="Times New Roman"/>
          <w:sz w:val="24"/>
          <w:szCs w:val="24"/>
          <w:lang w:eastAsia="ru-RU"/>
        </w:rPr>
        <w:t>заявку</w:t>
      </w:r>
      <w:r w:rsidR="0000397A" w:rsidRPr="007879EC">
        <w:rPr>
          <w:rFonts w:ascii="Times New Roman" w:eastAsia="Times New Roman" w:hAnsi="Times New Roman" w:cs="Times New Roman"/>
          <w:sz w:val="24"/>
          <w:szCs w:val="24"/>
          <w:lang w:eastAsia="ru-RU"/>
        </w:rPr>
        <w:t>, о е</w:t>
      </w:r>
      <w:r w:rsidR="00B233AC" w:rsidRPr="007879EC">
        <w:rPr>
          <w:rFonts w:ascii="Times New Roman" w:eastAsia="Times New Roman" w:hAnsi="Times New Roman" w:cs="Times New Roman"/>
          <w:sz w:val="24"/>
          <w:szCs w:val="24"/>
          <w:lang w:eastAsia="ru-RU"/>
        </w:rPr>
        <w:t>ё</w:t>
      </w:r>
      <w:r w:rsidR="0000397A" w:rsidRPr="007879EC">
        <w:rPr>
          <w:rFonts w:ascii="Times New Roman" w:eastAsia="Times New Roman" w:hAnsi="Times New Roman" w:cs="Times New Roman"/>
          <w:sz w:val="24"/>
          <w:szCs w:val="24"/>
          <w:lang w:eastAsia="ru-RU"/>
        </w:rPr>
        <w:t xml:space="preserve"> получении с указанием даты и времени получения.</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.1</w:t>
      </w:r>
      <w:r w:rsidR="009B1B14" w:rsidRPr="007879EC">
        <w:rPr>
          <w:rFonts w:ascii="Times New Roman" w:eastAsia="Times New Roman" w:hAnsi="Times New Roman" w:cs="Times New Roman"/>
          <w:sz w:val="24"/>
          <w:szCs w:val="24"/>
          <w:lang w:eastAsia="ru-RU"/>
        </w:rPr>
        <w:t>0</w:t>
      </w:r>
      <w:r w:rsidR="0000397A" w:rsidRPr="007879EC">
        <w:rPr>
          <w:rFonts w:ascii="Times New Roman" w:eastAsia="Times New Roman" w:hAnsi="Times New Roman" w:cs="Times New Roman"/>
          <w:sz w:val="24"/>
          <w:szCs w:val="24"/>
          <w:lang w:eastAsia="ru-RU"/>
        </w:rPr>
        <w:t xml:space="preserve">. Участник конкурентных переговоров имеет право подать только одну заявку на участие в конкурентных переговорах. В случае, если </w:t>
      </w:r>
      <w:r w:rsidR="00B233AC"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 xml:space="preserve">частник конкурентных переговоров подал более одной заявки на участие в конкурентных переговорах, все заявки на участие в конкурентных переговорах данного </w:t>
      </w:r>
      <w:r w:rsidR="00B233AC"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частника отклоняются без рассмотрения.</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.1</w:t>
      </w:r>
      <w:r w:rsidR="009B1B14" w:rsidRPr="007879EC">
        <w:rPr>
          <w:rFonts w:ascii="Times New Roman" w:eastAsia="Times New Roman" w:hAnsi="Times New Roman" w:cs="Times New Roman"/>
          <w:sz w:val="24"/>
          <w:szCs w:val="24"/>
          <w:lang w:eastAsia="ru-RU"/>
        </w:rPr>
        <w:t>1</w:t>
      </w:r>
      <w:r w:rsidR="0000397A" w:rsidRPr="007879EC">
        <w:rPr>
          <w:rFonts w:ascii="Times New Roman" w:eastAsia="Times New Roman" w:hAnsi="Times New Roman" w:cs="Times New Roman"/>
          <w:sz w:val="24"/>
          <w:szCs w:val="24"/>
          <w:lang w:eastAsia="ru-RU"/>
        </w:rPr>
        <w:t>. Участник конкурентных переговоров вправе изменить или отозвать свою заявку на участие в конкурентных переговорах после е</w:t>
      </w:r>
      <w:r w:rsidR="00B233AC" w:rsidRPr="007879EC">
        <w:rPr>
          <w:rFonts w:ascii="Times New Roman" w:eastAsia="Times New Roman" w:hAnsi="Times New Roman" w:cs="Times New Roman"/>
          <w:sz w:val="24"/>
          <w:szCs w:val="24"/>
          <w:lang w:eastAsia="ru-RU"/>
        </w:rPr>
        <w:t>ё</w:t>
      </w:r>
      <w:r w:rsidR="0000397A" w:rsidRPr="007879EC">
        <w:rPr>
          <w:rFonts w:ascii="Times New Roman" w:eastAsia="Times New Roman" w:hAnsi="Times New Roman" w:cs="Times New Roman"/>
          <w:sz w:val="24"/>
          <w:szCs w:val="24"/>
          <w:lang w:eastAsia="ru-RU"/>
        </w:rPr>
        <w:t xml:space="preserve"> подачи в любое время до истечения срока предоставления заявок на участие в конкурентных переговорах. В случае представления изменений в заявку на участие в конкурентных переговорах, изменение необходимо оформить и запечатать </w:t>
      </w:r>
      <w:r w:rsidR="00B233AC" w:rsidRPr="007879EC">
        <w:rPr>
          <w:rFonts w:ascii="Times New Roman" w:eastAsia="Times New Roman" w:hAnsi="Times New Roman" w:cs="Times New Roman"/>
          <w:sz w:val="24"/>
          <w:szCs w:val="24"/>
          <w:lang w:eastAsia="ru-RU"/>
        </w:rPr>
        <w:t>в конверт согласно требованиям д</w:t>
      </w:r>
      <w:r w:rsidR="0000397A" w:rsidRPr="007879EC">
        <w:rPr>
          <w:rFonts w:ascii="Times New Roman" w:eastAsia="Times New Roman" w:hAnsi="Times New Roman" w:cs="Times New Roman"/>
          <w:sz w:val="24"/>
          <w:szCs w:val="24"/>
          <w:lang w:eastAsia="ru-RU"/>
        </w:rPr>
        <w:t xml:space="preserve">окументации о проведении конкурентных переговоров с дополнительной </w:t>
      </w:r>
      <w:proofErr w:type="gramStart"/>
      <w:r w:rsidR="0000397A" w:rsidRPr="007879EC">
        <w:rPr>
          <w:rFonts w:ascii="Times New Roman" w:eastAsia="Times New Roman" w:hAnsi="Times New Roman" w:cs="Times New Roman"/>
          <w:sz w:val="24"/>
          <w:szCs w:val="24"/>
          <w:lang w:eastAsia="ru-RU"/>
        </w:rPr>
        <w:t>надписью</w:t>
      </w:r>
      <w:proofErr w:type="gramEnd"/>
      <w:r w:rsidR="0000397A" w:rsidRPr="007879EC">
        <w:rPr>
          <w:rFonts w:ascii="Times New Roman" w:eastAsia="Times New Roman" w:hAnsi="Times New Roman" w:cs="Times New Roman"/>
          <w:sz w:val="24"/>
          <w:szCs w:val="24"/>
          <w:lang w:eastAsia="ru-RU"/>
        </w:rPr>
        <w:t xml:space="preserve"> «Изменение в заявку на участие в конкурентных переговорах».</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.1</w:t>
      </w:r>
      <w:r w:rsidR="009B1B14" w:rsidRPr="007879EC">
        <w:rPr>
          <w:rFonts w:ascii="Times New Roman" w:eastAsia="Times New Roman" w:hAnsi="Times New Roman" w:cs="Times New Roman"/>
          <w:sz w:val="24"/>
          <w:szCs w:val="24"/>
          <w:lang w:eastAsia="ru-RU"/>
        </w:rPr>
        <w:t>2</w:t>
      </w:r>
      <w:r w:rsidR="0000397A" w:rsidRPr="007879EC">
        <w:rPr>
          <w:rFonts w:ascii="Times New Roman" w:eastAsia="Times New Roman" w:hAnsi="Times New Roman" w:cs="Times New Roman"/>
          <w:sz w:val="24"/>
          <w:szCs w:val="24"/>
          <w:lang w:eastAsia="ru-RU"/>
        </w:rPr>
        <w:t>. Комиссия по закупк</w:t>
      </w:r>
      <w:r w:rsidR="00B233AC" w:rsidRPr="007879EC">
        <w:rPr>
          <w:rFonts w:ascii="Times New Roman" w:eastAsia="Times New Roman" w:hAnsi="Times New Roman" w:cs="Times New Roman"/>
          <w:sz w:val="24"/>
          <w:szCs w:val="24"/>
          <w:lang w:eastAsia="ru-RU"/>
        </w:rPr>
        <w:t>ам</w:t>
      </w:r>
      <w:r w:rsidR="0000397A" w:rsidRPr="007879EC">
        <w:rPr>
          <w:rFonts w:ascii="Times New Roman" w:eastAsia="Times New Roman" w:hAnsi="Times New Roman" w:cs="Times New Roman"/>
          <w:sz w:val="24"/>
          <w:szCs w:val="24"/>
          <w:lang w:eastAsia="ru-RU"/>
        </w:rPr>
        <w:t xml:space="preserve"> в установленное в </w:t>
      </w:r>
      <w:r w:rsidR="00B233AC" w:rsidRPr="007879EC">
        <w:rPr>
          <w:rFonts w:ascii="Times New Roman" w:eastAsia="Times New Roman" w:hAnsi="Times New Roman" w:cs="Times New Roman"/>
          <w:sz w:val="24"/>
          <w:szCs w:val="24"/>
          <w:lang w:eastAsia="ru-RU"/>
        </w:rPr>
        <w:t>д</w:t>
      </w:r>
      <w:r w:rsidR="0000397A" w:rsidRPr="007879EC">
        <w:rPr>
          <w:rFonts w:ascii="Times New Roman" w:eastAsia="Times New Roman" w:hAnsi="Times New Roman" w:cs="Times New Roman"/>
          <w:sz w:val="24"/>
          <w:szCs w:val="24"/>
          <w:lang w:eastAsia="ru-RU"/>
        </w:rPr>
        <w:t>окументации о проведении конкурентных переговоров и извещении о проведении конкурентных переговоров время и дату проводит процедуру вскрытия поступивших конвертов с заявками на участие в конкурентных переговорах.</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.1</w:t>
      </w:r>
      <w:r w:rsidR="009B1B14" w:rsidRPr="007879EC">
        <w:rPr>
          <w:rFonts w:ascii="Times New Roman" w:eastAsia="Times New Roman" w:hAnsi="Times New Roman" w:cs="Times New Roman"/>
          <w:sz w:val="24"/>
          <w:szCs w:val="24"/>
          <w:lang w:eastAsia="ru-RU"/>
        </w:rPr>
        <w:t>3</w:t>
      </w:r>
      <w:r w:rsidR="0000397A" w:rsidRPr="007879EC">
        <w:rPr>
          <w:rFonts w:ascii="Times New Roman" w:eastAsia="Times New Roman" w:hAnsi="Times New Roman" w:cs="Times New Roman"/>
          <w:sz w:val="24"/>
          <w:szCs w:val="24"/>
          <w:lang w:eastAsia="ru-RU"/>
        </w:rPr>
        <w:t xml:space="preserve">. Во время процедуры вскрытия конвертов ведется протокол, в котором отражается ход процедуры. </w:t>
      </w:r>
      <w:r w:rsidR="00D85853" w:rsidRPr="007879EC">
        <w:rPr>
          <w:rFonts w:ascii="Times New Roman" w:eastAsia="Times New Roman" w:hAnsi="Times New Roman" w:cs="Times New Roman"/>
          <w:sz w:val="24"/>
          <w:szCs w:val="24"/>
        </w:rPr>
        <w:t>Протокол, составляемый в ходе осуществления конкурентной закупки (по результатам этапа конкурентной закупки)</w:t>
      </w:r>
      <w:r w:rsidR="0000397A" w:rsidRPr="007879EC">
        <w:rPr>
          <w:rFonts w:ascii="Times New Roman" w:eastAsia="Times New Roman" w:hAnsi="Times New Roman" w:cs="Times New Roman"/>
          <w:sz w:val="24"/>
          <w:szCs w:val="24"/>
          <w:lang w:eastAsia="ru-RU"/>
        </w:rPr>
        <w:t xml:space="preserve"> подписывается всеми присутствующими на заседании членами </w:t>
      </w:r>
      <w:r w:rsidR="00B233AC" w:rsidRPr="007879EC">
        <w:rPr>
          <w:rFonts w:ascii="Times New Roman" w:eastAsia="Times New Roman" w:hAnsi="Times New Roman" w:cs="Times New Roman"/>
          <w:sz w:val="24"/>
          <w:szCs w:val="24"/>
          <w:lang w:eastAsia="ru-RU"/>
        </w:rPr>
        <w:t>К</w:t>
      </w:r>
      <w:r w:rsidR="0000397A" w:rsidRPr="007879EC">
        <w:rPr>
          <w:rFonts w:ascii="Times New Roman" w:eastAsia="Times New Roman" w:hAnsi="Times New Roman" w:cs="Times New Roman"/>
          <w:sz w:val="24"/>
          <w:szCs w:val="24"/>
          <w:lang w:eastAsia="ru-RU"/>
        </w:rPr>
        <w:t xml:space="preserve">омиссии </w:t>
      </w:r>
      <w:r w:rsidR="00B233AC" w:rsidRPr="007879EC">
        <w:rPr>
          <w:rFonts w:ascii="Times New Roman" w:eastAsia="Times New Roman" w:hAnsi="Times New Roman" w:cs="Times New Roman"/>
          <w:sz w:val="24"/>
          <w:szCs w:val="24"/>
          <w:lang w:eastAsia="ru-RU"/>
        </w:rPr>
        <w:t xml:space="preserve">по закупкам </w:t>
      </w:r>
      <w:r w:rsidR="0000397A" w:rsidRPr="007879EC">
        <w:rPr>
          <w:rFonts w:ascii="Times New Roman" w:eastAsia="Times New Roman" w:hAnsi="Times New Roman" w:cs="Times New Roman"/>
          <w:sz w:val="24"/>
          <w:szCs w:val="24"/>
          <w:lang w:eastAsia="ru-RU"/>
        </w:rPr>
        <w:t xml:space="preserve">и </w:t>
      </w:r>
      <w:r w:rsidR="00C229AC" w:rsidRPr="007879EC">
        <w:rPr>
          <w:rFonts w:ascii="Times New Roman" w:eastAsia="Times New Roman" w:hAnsi="Times New Roman" w:cs="Times New Roman"/>
          <w:sz w:val="24"/>
          <w:szCs w:val="24"/>
          <w:lang w:eastAsia="ru-RU"/>
        </w:rPr>
        <w:t>размещается</w:t>
      </w:r>
      <w:r w:rsidR="0000397A" w:rsidRPr="007879EC">
        <w:rPr>
          <w:rFonts w:ascii="Times New Roman" w:eastAsia="Times New Roman" w:hAnsi="Times New Roman" w:cs="Times New Roman"/>
          <w:sz w:val="24"/>
          <w:szCs w:val="24"/>
          <w:lang w:eastAsia="ru-RU"/>
        </w:rPr>
        <w:t xml:space="preserve"> </w:t>
      </w:r>
      <w:r w:rsidR="00C229AC" w:rsidRPr="007879EC">
        <w:rPr>
          <w:rFonts w:ascii="Times New Roman" w:eastAsia="Times New Roman" w:hAnsi="Times New Roman" w:cs="Times New Roman"/>
          <w:sz w:val="24"/>
          <w:szCs w:val="24"/>
          <w:lang w:eastAsia="ru-RU"/>
        </w:rPr>
        <w:t xml:space="preserve">в </w:t>
      </w:r>
      <w:r w:rsidR="00B233AC" w:rsidRPr="007879EC">
        <w:rPr>
          <w:rFonts w:ascii="Times New Roman" w:eastAsia="Times New Roman" w:hAnsi="Times New Roman" w:cs="Times New Roman"/>
          <w:sz w:val="24"/>
          <w:szCs w:val="24"/>
          <w:lang w:eastAsia="ru-RU"/>
        </w:rPr>
        <w:t>Е</w:t>
      </w:r>
      <w:r w:rsidR="00C229AC" w:rsidRPr="007879EC">
        <w:rPr>
          <w:rFonts w:ascii="Times New Roman" w:eastAsia="Times New Roman" w:hAnsi="Times New Roman" w:cs="Times New Roman"/>
          <w:sz w:val="24"/>
          <w:szCs w:val="24"/>
          <w:lang w:eastAsia="ru-RU"/>
        </w:rPr>
        <w:t xml:space="preserve">диной информационной системе </w:t>
      </w:r>
      <w:r w:rsidR="0000397A" w:rsidRPr="007879EC">
        <w:rPr>
          <w:rFonts w:ascii="Times New Roman" w:eastAsia="Times New Roman" w:hAnsi="Times New Roman" w:cs="Times New Roman"/>
          <w:sz w:val="24"/>
          <w:szCs w:val="24"/>
          <w:lang w:eastAsia="ru-RU"/>
        </w:rPr>
        <w:t xml:space="preserve">в порядке и </w:t>
      </w:r>
      <w:proofErr w:type="gramStart"/>
      <w:r w:rsidR="0000397A" w:rsidRPr="007879EC">
        <w:rPr>
          <w:rFonts w:ascii="Times New Roman" w:eastAsia="Times New Roman" w:hAnsi="Times New Roman" w:cs="Times New Roman"/>
          <w:sz w:val="24"/>
          <w:szCs w:val="24"/>
          <w:lang w:eastAsia="ru-RU"/>
        </w:rPr>
        <w:t>сроки</w:t>
      </w:r>
      <w:proofErr w:type="gramEnd"/>
      <w:r w:rsidR="0000397A" w:rsidRPr="007879EC">
        <w:rPr>
          <w:rFonts w:ascii="Times New Roman" w:eastAsia="Times New Roman" w:hAnsi="Times New Roman" w:cs="Times New Roman"/>
          <w:sz w:val="24"/>
          <w:szCs w:val="24"/>
          <w:lang w:eastAsia="ru-RU"/>
        </w:rPr>
        <w:t xml:space="preserve"> установленные настоящим </w:t>
      </w:r>
      <w:r w:rsidR="00B233AC" w:rsidRPr="007879EC">
        <w:rPr>
          <w:rFonts w:ascii="Times New Roman" w:eastAsia="Times New Roman" w:hAnsi="Times New Roman" w:cs="Times New Roman"/>
          <w:sz w:val="24"/>
          <w:szCs w:val="24"/>
          <w:lang w:eastAsia="ru-RU"/>
        </w:rPr>
        <w:t>П</w:t>
      </w:r>
      <w:r w:rsidR="0000397A" w:rsidRPr="007879EC">
        <w:rPr>
          <w:rFonts w:ascii="Times New Roman" w:eastAsia="Times New Roman" w:hAnsi="Times New Roman" w:cs="Times New Roman"/>
          <w:sz w:val="24"/>
          <w:szCs w:val="24"/>
          <w:lang w:eastAsia="ru-RU"/>
        </w:rPr>
        <w:t>оложением.</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.1</w:t>
      </w:r>
      <w:r w:rsidR="009B1B14" w:rsidRPr="007879EC">
        <w:rPr>
          <w:rFonts w:ascii="Times New Roman" w:eastAsia="Times New Roman" w:hAnsi="Times New Roman" w:cs="Times New Roman"/>
          <w:sz w:val="24"/>
          <w:szCs w:val="24"/>
          <w:lang w:eastAsia="ru-RU"/>
        </w:rPr>
        <w:t>4</w:t>
      </w:r>
      <w:r w:rsidR="0000397A" w:rsidRPr="007879EC">
        <w:rPr>
          <w:rFonts w:ascii="Times New Roman" w:eastAsia="Times New Roman" w:hAnsi="Times New Roman" w:cs="Times New Roman"/>
          <w:sz w:val="24"/>
          <w:szCs w:val="24"/>
          <w:lang w:eastAsia="ru-RU"/>
        </w:rPr>
        <w:t xml:space="preserve">. В случае, если на участие в конкурентных переговорах подана только одна заявка, конкурентные переговоры признаются несостоявшимися. Договор с единственным потенциальным </w:t>
      </w:r>
      <w:r w:rsidR="00B233AC"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частником конкурентных переговоров не заключается.</w:t>
      </w:r>
    </w:p>
    <w:p w:rsidR="0000397A" w:rsidRPr="007879EC" w:rsidRDefault="0000397A" w:rsidP="000A3119">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879EC">
        <w:rPr>
          <w:rFonts w:ascii="Times New Roman" w:eastAsia="Times New Roman" w:hAnsi="Times New Roman" w:cs="Times New Roman"/>
          <w:b/>
          <w:bCs/>
          <w:sz w:val="24"/>
          <w:szCs w:val="24"/>
          <w:lang w:eastAsia="ru-RU"/>
        </w:rPr>
        <w:t xml:space="preserve">Отбор </w:t>
      </w:r>
      <w:r w:rsidR="00B233AC" w:rsidRPr="007879EC">
        <w:rPr>
          <w:rFonts w:ascii="Times New Roman" w:eastAsia="Times New Roman" w:hAnsi="Times New Roman" w:cs="Times New Roman"/>
          <w:b/>
          <w:bCs/>
          <w:sz w:val="24"/>
          <w:szCs w:val="24"/>
          <w:lang w:eastAsia="ru-RU"/>
        </w:rPr>
        <w:t>У</w:t>
      </w:r>
      <w:r w:rsidRPr="007879EC">
        <w:rPr>
          <w:rFonts w:ascii="Times New Roman" w:eastAsia="Times New Roman" w:hAnsi="Times New Roman" w:cs="Times New Roman"/>
          <w:b/>
          <w:bCs/>
          <w:sz w:val="24"/>
          <w:szCs w:val="24"/>
          <w:lang w:eastAsia="ru-RU"/>
        </w:rPr>
        <w:t>частников конкурентных переговоров, проведение конкурентных переговоров:</w:t>
      </w:r>
    </w:p>
    <w:p w:rsidR="0000397A" w:rsidRPr="007879EC" w:rsidRDefault="008D7787" w:rsidP="007D26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.1</w:t>
      </w:r>
      <w:r w:rsidR="009B1B14" w:rsidRPr="007879EC">
        <w:rPr>
          <w:rFonts w:ascii="Times New Roman" w:eastAsia="Times New Roman" w:hAnsi="Times New Roman" w:cs="Times New Roman"/>
          <w:sz w:val="24"/>
          <w:szCs w:val="24"/>
          <w:lang w:eastAsia="ru-RU"/>
        </w:rPr>
        <w:t>5</w:t>
      </w:r>
      <w:r w:rsidR="0000397A" w:rsidRPr="007879EC">
        <w:rPr>
          <w:rFonts w:ascii="Times New Roman" w:eastAsia="Times New Roman" w:hAnsi="Times New Roman" w:cs="Times New Roman"/>
          <w:sz w:val="24"/>
          <w:szCs w:val="24"/>
          <w:lang w:eastAsia="ru-RU"/>
        </w:rPr>
        <w:t xml:space="preserve">. </w:t>
      </w:r>
      <w:r w:rsidR="007D2656" w:rsidRPr="007879EC">
        <w:rPr>
          <w:rFonts w:ascii="Times New Roman" w:eastAsia="Times New Roman" w:hAnsi="Times New Roman" w:cs="Times New Roman"/>
          <w:sz w:val="24"/>
          <w:szCs w:val="24"/>
          <w:lang w:eastAsia="ru-RU"/>
        </w:rPr>
        <w:t>Комиссия по закупк</w:t>
      </w:r>
      <w:r w:rsidR="00B233AC" w:rsidRPr="007879EC">
        <w:rPr>
          <w:rFonts w:ascii="Times New Roman" w:eastAsia="Times New Roman" w:hAnsi="Times New Roman" w:cs="Times New Roman"/>
          <w:sz w:val="24"/>
          <w:szCs w:val="24"/>
          <w:lang w:eastAsia="ru-RU"/>
        </w:rPr>
        <w:t>ам</w:t>
      </w:r>
      <w:r w:rsidR="007D2656" w:rsidRPr="007879EC">
        <w:rPr>
          <w:rFonts w:ascii="Times New Roman" w:eastAsia="Times New Roman" w:hAnsi="Times New Roman" w:cs="Times New Roman"/>
          <w:sz w:val="24"/>
          <w:szCs w:val="24"/>
          <w:lang w:eastAsia="ru-RU"/>
        </w:rPr>
        <w:t xml:space="preserve"> рассматривает заявки на участие в конкурентных переговорах на соответствие оформления и содержания заявок на участ</w:t>
      </w:r>
      <w:r w:rsidR="00065203" w:rsidRPr="007879EC">
        <w:rPr>
          <w:rFonts w:ascii="Times New Roman" w:eastAsia="Times New Roman" w:hAnsi="Times New Roman" w:cs="Times New Roman"/>
          <w:sz w:val="24"/>
          <w:szCs w:val="24"/>
          <w:lang w:eastAsia="ru-RU"/>
        </w:rPr>
        <w:t>ие в конкурентных переговорах, У</w:t>
      </w:r>
      <w:r w:rsidR="007D2656" w:rsidRPr="007879EC">
        <w:rPr>
          <w:rFonts w:ascii="Times New Roman" w:eastAsia="Times New Roman" w:hAnsi="Times New Roman" w:cs="Times New Roman"/>
          <w:sz w:val="24"/>
          <w:szCs w:val="24"/>
          <w:lang w:eastAsia="ru-RU"/>
        </w:rPr>
        <w:t>частников конкурентных переговоров, а также привлеченных ими третьих лиц требованиям, установленным в Документации о проведении конкурентных переговоров. При необходимости к рассмотрению, оценке и сопоставлению заявок привлекается эксперт</w:t>
      </w:r>
      <w:r w:rsidR="0000397A" w:rsidRPr="007879EC">
        <w:rPr>
          <w:rFonts w:ascii="Times New Roman" w:eastAsia="Times New Roman" w:hAnsi="Times New Roman" w:cs="Times New Roman"/>
          <w:sz w:val="24"/>
          <w:szCs w:val="24"/>
          <w:lang w:eastAsia="ru-RU"/>
        </w:rPr>
        <w:t>.</w:t>
      </w:r>
    </w:p>
    <w:p w:rsidR="009E1886"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25</w:t>
      </w:r>
      <w:r w:rsidR="0000397A" w:rsidRPr="007879EC">
        <w:rPr>
          <w:rFonts w:ascii="Times New Roman" w:eastAsia="Times New Roman" w:hAnsi="Times New Roman" w:cs="Times New Roman"/>
          <w:sz w:val="24"/>
          <w:szCs w:val="24"/>
          <w:lang w:eastAsia="ru-RU"/>
        </w:rPr>
        <w:t>.1</w:t>
      </w:r>
      <w:r w:rsidR="009B1B14" w:rsidRPr="007879EC">
        <w:rPr>
          <w:rFonts w:ascii="Times New Roman" w:eastAsia="Times New Roman" w:hAnsi="Times New Roman" w:cs="Times New Roman"/>
          <w:sz w:val="24"/>
          <w:szCs w:val="24"/>
          <w:lang w:eastAsia="ru-RU"/>
        </w:rPr>
        <w:t>6</w:t>
      </w:r>
      <w:r w:rsidR="0000397A" w:rsidRPr="007879EC">
        <w:rPr>
          <w:rFonts w:ascii="Times New Roman" w:eastAsia="Times New Roman" w:hAnsi="Times New Roman" w:cs="Times New Roman"/>
          <w:sz w:val="24"/>
          <w:szCs w:val="24"/>
          <w:lang w:eastAsia="ru-RU"/>
        </w:rPr>
        <w:t xml:space="preserve">. </w:t>
      </w:r>
      <w:r w:rsidR="009E1886" w:rsidRPr="007879EC">
        <w:rPr>
          <w:rFonts w:ascii="Times New Roman" w:eastAsia="Times New Roman" w:hAnsi="Times New Roman" w:cs="Times New Roman"/>
          <w:sz w:val="24"/>
          <w:szCs w:val="24"/>
          <w:lang w:eastAsia="ru-RU"/>
        </w:rPr>
        <w:t>При проведении отбора Комиссия по закупкам вправе запросить у Участников разъяснения или дополнения к их заявкам на участие в конкурентных переговорах, в том числе представления дополнительных документов. Порядок предоставления указанных документов прописывается в конкретной документации о проведении конкурентных переговоров.</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w:t>
      </w:r>
      <w:r w:rsidR="00BA4B96" w:rsidRPr="007879EC">
        <w:rPr>
          <w:rFonts w:ascii="Times New Roman" w:eastAsia="Times New Roman" w:hAnsi="Times New Roman" w:cs="Times New Roman"/>
          <w:sz w:val="24"/>
          <w:szCs w:val="24"/>
          <w:lang w:eastAsia="ru-RU"/>
        </w:rPr>
        <w:t>1</w:t>
      </w:r>
      <w:r w:rsidR="009B1B14" w:rsidRPr="007879EC">
        <w:rPr>
          <w:rFonts w:ascii="Times New Roman" w:eastAsia="Times New Roman" w:hAnsi="Times New Roman" w:cs="Times New Roman"/>
          <w:sz w:val="24"/>
          <w:szCs w:val="24"/>
          <w:lang w:eastAsia="ru-RU"/>
        </w:rPr>
        <w:t>7</w:t>
      </w:r>
      <w:r w:rsidR="0000397A" w:rsidRPr="007879EC">
        <w:rPr>
          <w:rFonts w:ascii="Times New Roman" w:eastAsia="Times New Roman" w:hAnsi="Times New Roman" w:cs="Times New Roman"/>
          <w:sz w:val="24"/>
          <w:szCs w:val="24"/>
          <w:lang w:eastAsia="ru-RU"/>
        </w:rPr>
        <w:t>. По результатам прове</w:t>
      </w:r>
      <w:r w:rsidR="00065203" w:rsidRPr="007879EC">
        <w:rPr>
          <w:rFonts w:ascii="Times New Roman" w:eastAsia="Times New Roman" w:hAnsi="Times New Roman" w:cs="Times New Roman"/>
          <w:sz w:val="24"/>
          <w:szCs w:val="24"/>
          <w:lang w:eastAsia="ru-RU"/>
        </w:rPr>
        <w:t>дения отбора Комиссия по закупкам</w:t>
      </w:r>
      <w:r w:rsidR="0000397A" w:rsidRPr="007879EC">
        <w:rPr>
          <w:rFonts w:ascii="Times New Roman" w:eastAsia="Times New Roman" w:hAnsi="Times New Roman" w:cs="Times New Roman"/>
          <w:sz w:val="24"/>
          <w:szCs w:val="24"/>
          <w:lang w:eastAsia="ru-RU"/>
        </w:rPr>
        <w:t xml:space="preserve"> вправе отклонить заявки на участие в конкурентных переговорах, к</w:t>
      </w:r>
      <w:r w:rsidR="00065203" w:rsidRPr="007879EC">
        <w:rPr>
          <w:rFonts w:ascii="Times New Roman" w:eastAsia="Times New Roman" w:hAnsi="Times New Roman" w:cs="Times New Roman"/>
          <w:sz w:val="24"/>
          <w:szCs w:val="24"/>
          <w:lang w:eastAsia="ru-RU"/>
        </w:rPr>
        <w:t>оторые не отвечают требованиям д</w:t>
      </w:r>
      <w:r w:rsidR="0000397A" w:rsidRPr="007879EC">
        <w:rPr>
          <w:rFonts w:ascii="Times New Roman" w:eastAsia="Times New Roman" w:hAnsi="Times New Roman" w:cs="Times New Roman"/>
          <w:sz w:val="24"/>
          <w:szCs w:val="24"/>
          <w:lang w:eastAsia="ru-RU"/>
        </w:rPr>
        <w:t>окументации о проведении конкурентных переговоров.</w:t>
      </w:r>
    </w:p>
    <w:p w:rsidR="0070216D" w:rsidRPr="007879EC" w:rsidRDefault="008D7787" w:rsidP="007021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w:t>
      </w:r>
      <w:r w:rsidR="009B1B14" w:rsidRPr="007879EC">
        <w:rPr>
          <w:rFonts w:ascii="Times New Roman" w:eastAsia="Times New Roman" w:hAnsi="Times New Roman" w:cs="Times New Roman"/>
          <w:sz w:val="24"/>
          <w:szCs w:val="24"/>
          <w:lang w:eastAsia="ru-RU"/>
        </w:rPr>
        <w:t>18</w:t>
      </w:r>
      <w:r w:rsidR="0000397A" w:rsidRPr="007879EC">
        <w:rPr>
          <w:rFonts w:ascii="Times New Roman" w:eastAsia="Times New Roman" w:hAnsi="Times New Roman" w:cs="Times New Roman"/>
          <w:sz w:val="24"/>
          <w:szCs w:val="24"/>
          <w:lang w:eastAsia="ru-RU"/>
        </w:rPr>
        <w:t xml:space="preserve">. </w:t>
      </w:r>
      <w:r w:rsidR="0070216D" w:rsidRPr="007879EC">
        <w:rPr>
          <w:rFonts w:ascii="Times New Roman" w:eastAsia="Times New Roman" w:hAnsi="Times New Roman" w:cs="Times New Roman"/>
          <w:sz w:val="24"/>
          <w:szCs w:val="24"/>
          <w:lang w:eastAsia="ru-RU"/>
        </w:rPr>
        <w:t>По завершении первого этапа отбора Комиссией по закупкам составляется перечень Участников конкурентных переговоров, допускаемых к этапу проведения переговоров, с указанием предложений Участников.</w:t>
      </w:r>
    </w:p>
    <w:p w:rsidR="0070216D" w:rsidRPr="007879EC" w:rsidRDefault="008D7787" w:rsidP="007021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70216D" w:rsidRPr="007879EC">
        <w:rPr>
          <w:rFonts w:ascii="Times New Roman" w:eastAsia="Times New Roman" w:hAnsi="Times New Roman" w:cs="Times New Roman"/>
          <w:sz w:val="24"/>
          <w:szCs w:val="24"/>
          <w:lang w:eastAsia="ru-RU"/>
        </w:rPr>
        <w:t>.1</w:t>
      </w:r>
      <w:r w:rsidR="009B1B14" w:rsidRPr="007879EC">
        <w:rPr>
          <w:rFonts w:ascii="Times New Roman" w:eastAsia="Times New Roman" w:hAnsi="Times New Roman" w:cs="Times New Roman"/>
          <w:sz w:val="24"/>
          <w:szCs w:val="24"/>
          <w:lang w:eastAsia="ru-RU"/>
        </w:rPr>
        <w:t>9</w:t>
      </w:r>
      <w:r w:rsidR="0070216D" w:rsidRPr="007879EC">
        <w:rPr>
          <w:rFonts w:ascii="Times New Roman" w:eastAsia="Times New Roman" w:hAnsi="Times New Roman" w:cs="Times New Roman"/>
          <w:sz w:val="24"/>
          <w:szCs w:val="24"/>
          <w:lang w:eastAsia="ru-RU"/>
        </w:rPr>
        <w:t>. По результатам первого этапа отбора составляется протокол, в котором указывается следующая информация:</w:t>
      </w:r>
    </w:p>
    <w:p w:rsidR="0070216D" w:rsidRPr="007879EC" w:rsidRDefault="0070216D" w:rsidP="007021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перечень Участников, подавших заявки на участие в конкурентных переговорах;</w:t>
      </w:r>
    </w:p>
    <w:p w:rsidR="0070216D" w:rsidRPr="007879EC" w:rsidRDefault="0070216D" w:rsidP="007021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сведения об отклоненных заявках на участие в конкурентных переговорах с указанием причин отклонения;</w:t>
      </w:r>
    </w:p>
    <w:p w:rsidR="0070216D" w:rsidRPr="007879EC" w:rsidRDefault="0070216D" w:rsidP="007021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сведения о допущенных к конкурентным переговорам Участниках, вошедших в перечень Участников конкурентных переговоров.</w:t>
      </w:r>
    </w:p>
    <w:p w:rsidR="0000397A" w:rsidRPr="007879EC" w:rsidRDefault="008D7787" w:rsidP="007021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.2</w:t>
      </w:r>
      <w:r w:rsidR="009B1B14" w:rsidRPr="007879EC">
        <w:rPr>
          <w:rFonts w:ascii="Times New Roman" w:eastAsia="Times New Roman" w:hAnsi="Times New Roman" w:cs="Times New Roman"/>
          <w:sz w:val="24"/>
          <w:szCs w:val="24"/>
          <w:lang w:eastAsia="ru-RU"/>
        </w:rPr>
        <w:t>0</w:t>
      </w:r>
      <w:r w:rsidR="0000397A" w:rsidRPr="007879EC">
        <w:rPr>
          <w:rFonts w:ascii="Times New Roman" w:eastAsia="Times New Roman" w:hAnsi="Times New Roman" w:cs="Times New Roman"/>
          <w:sz w:val="24"/>
          <w:szCs w:val="24"/>
          <w:lang w:eastAsia="ru-RU"/>
        </w:rPr>
        <w:t xml:space="preserve">. Указанный протокол подписывается всеми присутствующими на заседании членами </w:t>
      </w:r>
      <w:r w:rsidR="00065203" w:rsidRPr="007879EC">
        <w:rPr>
          <w:rFonts w:ascii="Times New Roman" w:eastAsia="Times New Roman" w:hAnsi="Times New Roman" w:cs="Times New Roman"/>
          <w:sz w:val="24"/>
          <w:szCs w:val="24"/>
          <w:lang w:eastAsia="ru-RU"/>
        </w:rPr>
        <w:t>К</w:t>
      </w:r>
      <w:r w:rsidR="0000397A" w:rsidRPr="007879EC">
        <w:rPr>
          <w:rFonts w:ascii="Times New Roman" w:eastAsia="Times New Roman" w:hAnsi="Times New Roman" w:cs="Times New Roman"/>
          <w:sz w:val="24"/>
          <w:szCs w:val="24"/>
          <w:lang w:eastAsia="ru-RU"/>
        </w:rPr>
        <w:t xml:space="preserve">омиссии </w:t>
      </w:r>
      <w:r w:rsidR="00065203" w:rsidRPr="007879EC">
        <w:rPr>
          <w:rFonts w:ascii="Times New Roman" w:eastAsia="Times New Roman" w:hAnsi="Times New Roman" w:cs="Times New Roman"/>
          <w:sz w:val="24"/>
          <w:szCs w:val="24"/>
          <w:lang w:eastAsia="ru-RU"/>
        </w:rPr>
        <w:t xml:space="preserve">по закупкам </w:t>
      </w:r>
      <w:r w:rsidR="0000397A" w:rsidRPr="007879EC">
        <w:rPr>
          <w:rFonts w:ascii="Times New Roman" w:eastAsia="Times New Roman" w:hAnsi="Times New Roman" w:cs="Times New Roman"/>
          <w:sz w:val="24"/>
          <w:szCs w:val="24"/>
          <w:lang w:eastAsia="ru-RU"/>
        </w:rPr>
        <w:t xml:space="preserve">и </w:t>
      </w:r>
      <w:r w:rsidR="00C229AC" w:rsidRPr="007879EC">
        <w:rPr>
          <w:rFonts w:ascii="Times New Roman" w:eastAsia="Times New Roman" w:hAnsi="Times New Roman" w:cs="Times New Roman"/>
          <w:sz w:val="24"/>
          <w:szCs w:val="24"/>
          <w:lang w:eastAsia="ru-RU"/>
        </w:rPr>
        <w:t xml:space="preserve">размещается в </w:t>
      </w:r>
      <w:r w:rsidR="00065203" w:rsidRPr="007879EC">
        <w:rPr>
          <w:rFonts w:ascii="Times New Roman" w:eastAsia="Times New Roman" w:hAnsi="Times New Roman" w:cs="Times New Roman"/>
          <w:sz w:val="24"/>
          <w:szCs w:val="24"/>
          <w:lang w:eastAsia="ru-RU"/>
        </w:rPr>
        <w:t>Е</w:t>
      </w:r>
      <w:r w:rsidR="00C229AC" w:rsidRPr="007879EC">
        <w:rPr>
          <w:rFonts w:ascii="Times New Roman" w:eastAsia="Times New Roman" w:hAnsi="Times New Roman" w:cs="Times New Roman"/>
          <w:sz w:val="24"/>
          <w:szCs w:val="24"/>
          <w:lang w:eastAsia="ru-RU"/>
        </w:rPr>
        <w:t xml:space="preserve">диной информационной системе </w:t>
      </w:r>
      <w:r w:rsidR="0000397A" w:rsidRPr="007879EC">
        <w:rPr>
          <w:rFonts w:ascii="Times New Roman" w:eastAsia="Times New Roman" w:hAnsi="Times New Roman" w:cs="Times New Roman"/>
          <w:sz w:val="24"/>
          <w:szCs w:val="24"/>
          <w:lang w:eastAsia="ru-RU"/>
        </w:rPr>
        <w:t xml:space="preserve">в порядке и </w:t>
      </w:r>
      <w:proofErr w:type="gramStart"/>
      <w:r w:rsidR="0000397A" w:rsidRPr="007879EC">
        <w:rPr>
          <w:rFonts w:ascii="Times New Roman" w:eastAsia="Times New Roman" w:hAnsi="Times New Roman" w:cs="Times New Roman"/>
          <w:sz w:val="24"/>
          <w:szCs w:val="24"/>
          <w:lang w:eastAsia="ru-RU"/>
        </w:rPr>
        <w:t>сроки</w:t>
      </w:r>
      <w:proofErr w:type="gramEnd"/>
      <w:r w:rsidR="0000397A" w:rsidRPr="007879EC">
        <w:rPr>
          <w:rFonts w:ascii="Times New Roman" w:eastAsia="Times New Roman" w:hAnsi="Times New Roman" w:cs="Times New Roman"/>
          <w:sz w:val="24"/>
          <w:szCs w:val="24"/>
          <w:lang w:eastAsia="ru-RU"/>
        </w:rPr>
        <w:t xml:space="preserve"> установленные настоящим </w:t>
      </w:r>
      <w:r w:rsidR="00065203" w:rsidRPr="007879EC">
        <w:rPr>
          <w:rFonts w:ascii="Times New Roman" w:eastAsia="Times New Roman" w:hAnsi="Times New Roman" w:cs="Times New Roman"/>
          <w:sz w:val="24"/>
          <w:szCs w:val="24"/>
          <w:lang w:eastAsia="ru-RU"/>
        </w:rPr>
        <w:t>П</w:t>
      </w:r>
      <w:r w:rsidR="0000397A" w:rsidRPr="007879EC">
        <w:rPr>
          <w:rFonts w:ascii="Times New Roman" w:eastAsia="Times New Roman" w:hAnsi="Times New Roman" w:cs="Times New Roman"/>
          <w:sz w:val="24"/>
          <w:szCs w:val="24"/>
          <w:lang w:eastAsia="ru-RU"/>
        </w:rPr>
        <w:t>оложением.</w:t>
      </w:r>
    </w:p>
    <w:p w:rsidR="0000397A" w:rsidRPr="007879EC" w:rsidRDefault="0000397A" w:rsidP="000A3119">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879EC">
        <w:rPr>
          <w:rFonts w:ascii="Times New Roman" w:eastAsia="Times New Roman" w:hAnsi="Times New Roman" w:cs="Times New Roman"/>
          <w:b/>
          <w:bCs/>
          <w:sz w:val="24"/>
          <w:szCs w:val="24"/>
          <w:lang w:eastAsia="ru-RU"/>
        </w:rPr>
        <w:t>Проведение конкурентных переговоров:</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.2</w:t>
      </w:r>
      <w:r w:rsidR="009B1B14" w:rsidRPr="007879EC">
        <w:rPr>
          <w:rFonts w:ascii="Times New Roman" w:eastAsia="Times New Roman" w:hAnsi="Times New Roman" w:cs="Times New Roman"/>
          <w:sz w:val="24"/>
          <w:szCs w:val="24"/>
          <w:lang w:eastAsia="ru-RU"/>
        </w:rPr>
        <w:t>1</w:t>
      </w:r>
      <w:r w:rsidR="0000397A" w:rsidRPr="007879EC">
        <w:rPr>
          <w:rFonts w:ascii="Times New Roman" w:eastAsia="Times New Roman" w:hAnsi="Times New Roman" w:cs="Times New Roman"/>
          <w:sz w:val="24"/>
          <w:szCs w:val="24"/>
          <w:lang w:eastAsia="ru-RU"/>
        </w:rPr>
        <w:t>. После рассмотрения заявок на участие в конкурентных переговорах лица, уполномоченные Комиссией по закупк</w:t>
      </w:r>
      <w:r w:rsidR="002873CC" w:rsidRPr="007879EC">
        <w:rPr>
          <w:rFonts w:ascii="Times New Roman" w:eastAsia="Times New Roman" w:hAnsi="Times New Roman" w:cs="Times New Roman"/>
          <w:sz w:val="24"/>
          <w:szCs w:val="24"/>
          <w:lang w:eastAsia="ru-RU"/>
        </w:rPr>
        <w:t>ам</w:t>
      </w:r>
      <w:r w:rsidR="0000397A" w:rsidRPr="007879EC">
        <w:rPr>
          <w:rFonts w:ascii="Times New Roman" w:eastAsia="Times New Roman" w:hAnsi="Times New Roman" w:cs="Times New Roman"/>
          <w:sz w:val="24"/>
          <w:szCs w:val="24"/>
          <w:lang w:eastAsia="ru-RU"/>
        </w:rPr>
        <w:t xml:space="preserve">, проводят переговоры с определенными в перечне </w:t>
      </w:r>
      <w:r w:rsidR="002873CC"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частниками конкурентных переговоров с оформлением протокола.</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.2</w:t>
      </w:r>
      <w:r w:rsidR="009B1B14" w:rsidRPr="007879EC">
        <w:rPr>
          <w:rFonts w:ascii="Times New Roman" w:eastAsia="Times New Roman" w:hAnsi="Times New Roman" w:cs="Times New Roman"/>
          <w:sz w:val="24"/>
          <w:szCs w:val="24"/>
          <w:lang w:eastAsia="ru-RU"/>
        </w:rPr>
        <w:t>2</w:t>
      </w:r>
      <w:r w:rsidR="0000397A" w:rsidRPr="007879EC">
        <w:rPr>
          <w:rFonts w:ascii="Times New Roman" w:eastAsia="Times New Roman" w:hAnsi="Times New Roman" w:cs="Times New Roman"/>
          <w:sz w:val="24"/>
          <w:szCs w:val="24"/>
          <w:lang w:eastAsia="ru-RU"/>
        </w:rPr>
        <w:t>. Переговоры могут проводиться в один или несколько этапов. Очередность переговоров устанавливается Комиссией по закупк</w:t>
      </w:r>
      <w:r w:rsidR="002873CC" w:rsidRPr="007879EC">
        <w:rPr>
          <w:rFonts w:ascii="Times New Roman" w:eastAsia="Times New Roman" w:hAnsi="Times New Roman" w:cs="Times New Roman"/>
          <w:sz w:val="24"/>
          <w:szCs w:val="24"/>
          <w:lang w:eastAsia="ru-RU"/>
        </w:rPr>
        <w:t>ам</w:t>
      </w:r>
      <w:r w:rsidR="0000397A" w:rsidRPr="007879EC">
        <w:rPr>
          <w:rFonts w:ascii="Times New Roman" w:eastAsia="Times New Roman" w:hAnsi="Times New Roman" w:cs="Times New Roman"/>
          <w:sz w:val="24"/>
          <w:szCs w:val="24"/>
          <w:lang w:eastAsia="ru-RU"/>
        </w:rPr>
        <w:t xml:space="preserve">. Переговоры могут вестись в отношении любых требований МУП «Водоканал» г. Иркутска и любых предложений </w:t>
      </w:r>
      <w:r w:rsidR="002873CC"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 xml:space="preserve">частника закупки касательно свойств и характеристик работ, услуг, условий выполнения работ, оказания услуг и оплаты, условий и формы договора, условий и порядка привлечения </w:t>
      </w:r>
      <w:r w:rsidR="002873CC"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 xml:space="preserve">частником закупки соисполнителей (субподрядчиков, субпоставщиков) в том случае, если в </w:t>
      </w:r>
      <w:r w:rsidR="002873CC" w:rsidRPr="007879EC">
        <w:rPr>
          <w:rFonts w:ascii="Times New Roman" w:eastAsia="Times New Roman" w:hAnsi="Times New Roman" w:cs="Times New Roman"/>
          <w:sz w:val="24"/>
          <w:szCs w:val="24"/>
          <w:lang w:eastAsia="ru-RU"/>
        </w:rPr>
        <w:t>д</w:t>
      </w:r>
      <w:r w:rsidR="0000397A" w:rsidRPr="007879EC">
        <w:rPr>
          <w:rFonts w:ascii="Times New Roman" w:eastAsia="Times New Roman" w:hAnsi="Times New Roman" w:cs="Times New Roman"/>
          <w:sz w:val="24"/>
          <w:szCs w:val="24"/>
          <w:lang w:eastAsia="ru-RU"/>
        </w:rPr>
        <w:t xml:space="preserve">окументации о проведении конкурентных переговоров допускается привлечение </w:t>
      </w:r>
      <w:r w:rsidR="002873CC"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частником закупки соисполнителей (субподрядчиков, субпоставщиков) для исполнения договора.</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.2</w:t>
      </w:r>
      <w:r w:rsidR="009B1B14" w:rsidRPr="007879EC">
        <w:rPr>
          <w:rFonts w:ascii="Times New Roman" w:eastAsia="Times New Roman" w:hAnsi="Times New Roman" w:cs="Times New Roman"/>
          <w:sz w:val="24"/>
          <w:szCs w:val="24"/>
          <w:lang w:eastAsia="ru-RU"/>
        </w:rPr>
        <w:t>3</w:t>
      </w:r>
      <w:r w:rsidR="0000397A" w:rsidRPr="007879EC">
        <w:rPr>
          <w:rFonts w:ascii="Times New Roman" w:eastAsia="Times New Roman" w:hAnsi="Times New Roman" w:cs="Times New Roman"/>
          <w:sz w:val="24"/>
          <w:szCs w:val="24"/>
          <w:lang w:eastAsia="ru-RU"/>
        </w:rPr>
        <w:t xml:space="preserve">. </w:t>
      </w:r>
      <w:r w:rsidR="0080531E" w:rsidRPr="007879EC">
        <w:rPr>
          <w:rFonts w:ascii="Times New Roman" w:eastAsia="Times New Roman" w:hAnsi="Times New Roman" w:cs="Times New Roman"/>
          <w:sz w:val="24"/>
          <w:szCs w:val="24"/>
          <w:lang w:eastAsia="ru-RU"/>
        </w:rPr>
        <w:t>Участникам закупки, допущенным к переговорам, направляются уведомления с указанием даты, времени и места проведения конкурентных переговоров. Порядок направления указанных уведомлений устанавливается в конкретной документации о проведении конкурентных переговорах</w:t>
      </w:r>
      <w:r w:rsidR="0000397A" w:rsidRPr="007879EC">
        <w:rPr>
          <w:rFonts w:ascii="Times New Roman" w:eastAsia="Times New Roman" w:hAnsi="Times New Roman" w:cs="Times New Roman"/>
          <w:sz w:val="24"/>
          <w:szCs w:val="24"/>
          <w:lang w:eastAsia="ru-RU"/>
        </w:rPr>
        <w:t>.</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.2</w:t>
      </w:r>
      <w:r w:rsidR="009B1B14" w:rsidRPr="007879EC">
        <w:rPr>
          <w:rFonts w:ascii="Times New Roman" w:eastAsia="Times New Roman" w:hAnsi="Times New Roman" w:cs="Times New Roman"/>
          <w:sz w:val="24"/>
          <w:szCs w:val="24"/>
          <w:lang w:eastAsia="ru-RU"/>
        </w:rPr>
        <w:t>4</w:t>
      </w:r>
      <w:r w:rsidR="0000397A" w:rsidRPr="007879EC">
        <w:rPr>
          <w:rFonts w:ascii="Times New Roman" w:eastAsia="Times New Roman" w:hAnsi="Times New Roman" w:cs="Times New Roman"/>
          <w:sz w:val="24"/>
          <w:szCs w:val="24"/>
          <w:lang w:eastAsia="ru-RU"/>
        </w:rPr>
        <w:t xml:space="preserve">. При проведении переговоров все </w:t>
      </w:r>
      <w:r w:rsidR="002873CC"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частники данных переговоров обязаны соблюдать конфиденциальность и следующие требования:</w:t>
      </w:r>
    </w:p>
    <w:p w:rsidR="0000397A" w:rsidRPr="007879EC" w:rsidRDefault="0000397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любые переговоры между лицами, уполномоченными Комиссией по закупк</w:t>
      </w:r>
      <w:r w:rsidR="002873CC" w:rsidRPr="007879EC">
        <w:rPr>
          <w:rFonts w:ascii="Times New Roman" w:eastAsia="Times New Roman" w:hAnsi="Times New Roman" w:cs="Times New Roman"/>
          <w:sz w:val="24"/>
          <w:szCs w:val="24"/>
          <w:lang w:eastAsia="ru-RU"/>
        </w:rPr>
        <w:t>ам и У</w:t>
      </w:r>
      <w:r w:rsidRPr="007879EC">
        <w:rPr>
          <w:rFonts w:ascii="Times New Roman" w:eastAsia="Times New Roman" w:hAnsi="Times New Roman" w:cs="Times New Roman"/>
          <w:sz w:val="24"/>
          <w:szCs w:val="24"/>
          <w:lang w:eastAsia="ru-RU"/>
        </w:rPr>
        <w:t>частником конкурентных переговоров, носят конфиденциальный характер;</w:t>
      </w:r>
    </w:p>
    <w:p w:rsidR="0000397A" w:rsidRPr="007879EC" w:rsidRDefault="0000397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ни одна из сторон переговоров не раскрывает третьим лицам никакой технической, ценовой или иной информации, относящейся к этим переговорам;</w:t>
      </w:r>
    </w:p>
    <w:p w:rsidR="0000397A" w:rsidRPr="007879EC" w:rsidRDefault="0000397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в процессе переговоров между лицами, уполномоченными Комиссией по закупк</w:t>
      </w:r>
      <w:r w:rsidR="00B63602"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xml:space="preserve"> и </w:t>
      </w:r>
      <w:r w:rsidR="00B63602" w:rsidRPr="007879EC">
        <w:rPr>
          <w:rFonts w:ascii="Times New Roman" w:eastAsia="Times New Roman" w:hAnsi="Times New Roman" w:cs="Times New Roman"/>
          <w:sz w:val="24"/>
          <w:szCs w:val="24"/>
          <w:lang w:eastAsia="ru-RU"/>
        </w:rPr>
        <w:t>У</w:t>
      </w:r>
      <w:r w:rsidRPr="007879EC">
        <w:rPr>
          <w:rFonts w:ascii="Times New Roman" w:eastAsia="Times New Roman" w:hAnsi="Times New Roman" w:cs="Times New Roman"/>
          <w:sz w:val="24"/>
          <w:szCs w:val="24"/>
          <w:lang w:eastAsia="ru-RU"/>
        </w:rPr>
        <w:t xml:space="preserve">частником конкурентных переговоров, должно быть выбрано предложение </w:t>
      </w:r>
      <w:r w:rsidR="00B63602" w:rsidRPr="007879EC">
        <w:rPr>
          <w:rFonts w:ascii="Times New Roman" w:eastAsia="Times New Roman" w:hAnsi="Times New Roman" w:cs="Times New Roman"/>
          <w:sz w:val="24"/>
          <w:szCs w:val="24"/>
          <w:lang w:eastAsia="ru-RU"/>
        </w:rPr>
        <w:t>У</w:t>
      </w:r>
      <w:r w:rsidRPr="007879EC">
        <w:rPr>
          <w:rFonts w:ascii="Times New Roman" w:eastAsia="Times New Roman" w:hAnsi="Times New Roman" w:cs="Times New Roman"/>
          <w:sz w:val="24"/>
          <w:szCs w:val="24"/>
          <w:lang w:eastAsia="ru-RU"/>
        </w:rPr>
        <w:t>частника.</w:t>
      </w:r>
    </w:p>
    <w:p w:rsidR="0000397A" w:rsidRPr="007879EC" w:rsidRDefault="0000397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Ход переговоров заносится секретарем Комиссии по закупк</w:t>
      </w:r>
      <w:r w:rsidR="00B63602"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xml:space="preserve"> в протокол, каждый протокол переговоров подписывается присутствующими на проведении конкурентных переговоров, уполномоченными Комиссией по закупк</w:t>
      </w:r>
      <w:r w:rsidR="00B63602"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xml:space="preserve"> лицами и </w:t>
      </w:r>
      <w:r w:rsidR="00B63602" w:rsidRPr="007879EC">
        <w:rPr>
          <w:rFonts w:ascii="Times New Roman" w:eastAsia="Times New Roman" w:hAnsi="Times New Roman" w:cs="Times New Roman"/>
          <w:sz w:val="24"/>
          <w:szCs w:val="24"/>
          <w:lang w:eastAsia="ru-RU"/>
        </w:rPr>
        <w:t>У</w:t>
      </w:r>
      <w:r w:rsidRPr="007879EC">
        <w:rPr>
          <w:rFonts w:ascii="Times New Roman" w:eastAsia="Times New Roman" w:hAnsi="Times New Roman" w:cs="Times New Roman"/>
          <w:sz w:val="24"/>
          <w:szCs w:val="24"/>
          <w:lang w:eastAsia="ru-RU"/>
        </w:rPr>
        <w:t>частниками переговоров.</w:t>
      </w:r>
    </w:p>
    <w:p w:rsidR="0000397A" w:rsidRPr="007879EC" w:rsidRDefault="0000397A" w:rsidP="000A3119">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879EC">
        <w:rPr>
          <w:rFonts w:ascii="Times New Roman" w:eastAsia="Times New Roman" w:hAnsi="Times New Roman" w:cs="Times New Roman"/>
          <w:b/>
          <w:bCs/>
          <w:sz w:val="24"/>
          <w:szCs w:val="24"/>
          <w:lang w:eastAsia="ru-RU"/>
        </w:rPr>
        <w:t>Выбор победителя конкурентных переговоров:</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.2</w:t>
      </w:r>
      <w:r w:rsidR="009B1B14" w:rsidRPr="007879EC">
        <w:rPr>
          <w:rFonts w:ascii="Times New Roman" w:eastAsia="Times New Roman" w:hAnsi="Times New Roman" w:cs="Times New Roman"/>
          <w:sz w:val="24"/>
          <w:szCs w:val="24"/>
          <w:lang w:eastAsia="ru-RU"/>
        </w:rPr>
        <w:t>5</w:t>
      </w:r>
      <w:r w:rsidR="0000397A" w:rsidRPr="007879EC">
        <w:rPr>
          <w:rFonts w:ascii="Times New Roman" w:eastAsia="Times New Roman" w:hAnsi="Times New Roman" w:cs="Times New Roman"/>
          <w:sz w:val="24"/>
          <w:szCs w:val="24"/>
          <w:lang w:eastAsia="ru-RU"/>
        </w:rPr>
        <w:t>. Оценка заявок на участие в конкурентных переговорах осуществляется с уч</w:t>
      </w:r>
      <w:r w:rsidR="00EA1BCA" w:rsidRPr="007879EC">
        <w:rPr>
          <w:rFonts w:ascii="Times New Roman" w:eastAsia="Times New Roman" w:hAnsi="Times New Roman" w:cs="Times New Roman"/>
          <w:sz w:val="24"/>
          <w:szCs w:val="24"/>
          <w:lang w:eastAsia="ru-RU"/>
        </w:rPr>
        <w:t>ё</w:t>
      </w:r>
      <w:r w:rsidR="0000397A" w:rsidRPr="007879EC">
        <w:rPr>
          <w:rFonts w:ascii="Times New Roman" w:eastAsia="Times New Roman" w:hAnsi="Times New Roman" w:cs="Times New Roman"/>
          <w:sz w:val="24"/>
          <w:szCs w:val="24"/>
          <w:lang w:eastAsia="ru-RU"/>
        </w:rPr>
        <w:t xml:space="preserve">том зафиксированных в протоколе результатов переговоров в соответствии с процедурами и критериями, установленными в </w:t>
      </w:r>
      <w:r w:rsidR="00EA1BCA" w:rsidRPr="007879EC">
        <w:rPr>
          <w:rFonts w:ascii="Times New Roman" w:eastAsia="Times New Roman" w:hAnsi="Times New Roman" w:cs="Times New Roman"/>
          <w:sz w:val="24"/>
          <w:szCs w:val="24"/>
          <w:lang w:eastAsia="ru-RU"/>
        </w:rPr>
        <w:t>д</w:t>
      </w:r>
      <w:r w:rsidR="0000397A" w:rsidRPr="007879EC">
        <w:rPr>
          <w:rFonts w:ascii="Times New Roman" w:eastAsia="Times New Roman" w:hAnsi="Times New Roman" w:cs="Times New Roman"/>
          <w:sz w:val="24"/>
          <w:szCs w:val="24"/>
          <w:lang w:eastAsia="ru-RU"/>
        </w:rPr>
        <w:t>окументации о проведении конкурентных переговоров.</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25</w:t>
      </w:r>
      <w:r w:rsidR="0000397A" w:rsidRPr="007879EC">
        <w:rPr>
          <w:rFonts w:ascii="Times New Roman" w:eastAsia="Times New Roman" w:hAnsi="Times New Roman" w:cs="Times New Roman"/>
          <w:sz w:val="24"/>
          <w:szCs w:val="24"/>
          <w:lang w:eastAsia="ru-RU"/>
        </w:rPr>
        <w:t>.</w:t>
      </w:r>
      <w:r w:rsidR="002B3116" w:rsidRPr="007879EC">
        <w:rPr>
          <w:rFonts w:ascii="Times New Roman" w:eastAsia="Times New Roman" w:hAnsi="Times New Roman" w:cs="Times New Roman"/>
          <w:sz w:val="24"/>
          <w:szCs w:val="24"/>
          <w:lang w:eastAsia="ru-RU"/>
        </w:rPr>
        <w:t>2</w:t>
      </w:r>
      <w:r w:rsidR="009B1B14" w:rsidRPr="007879EC">
        <w:rPr>
          <w:rFonts w:ascii="Times New Roman" w:eastAsia="Times New Roman" w:hAnsi="Times New Roman" w:cs="Times New Roman"/>
          <w:sz w:val="24"/>
          <w:szCs w:val="24"/>
          <w:lang w:eastAsia="ru-RU"/>
        </w:rPr>
        <w:t>6</w:t>
      </w:r>
      <w:r w:rsidR="0000397A" w:rsidRPr="007879EC">
        <w:rPr>
          <w:rFonts w:ascii="Times New Roman" w:eastAsia="Times New Roman" w:hAnsi="Times New Roman" w:cs="Times New Roman"/>
          <w:sz w:val="24"/>
          <w:szCs w:val="24"/>
          <w:lang w:eastAsia="ru-RU"/>
        </w:rPr>
        <w:t>. На основании результатов оценки заявок на участие в конкурентных переговорах каждой заявке на участие в конкурентных переговорах относительно других по мере уменьшения степени выгодности содержащихся в них и протоколах переговоров условий исполнения договора присваивается порядковый номер.</w:t>
      </w:r>
    </w:p>
    <w:p w:rsidR="0000397A" w:rsidRPr="007879EC" w:rsidRDefault="0000397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Заявке на участие в конкурентных переговорах, в которой (с уч</w:t>
      </w:r>
      <w:r w:rsidR="00EA1BCA" w:rsidRPr="007879EC">
        <w:rPr>
          <w:rFonts w:ascii="Times New Roman" w:eastAsia="Times New Roman" w:hAnsi="Times New Roman" w:cs="Times New Roman"/>
          <w:sz w:val="24"/>
          <w:szCs w:val="24"/>
          <w:lang w:eastAsia="ru-RU"/>
        </w:rPr>
        <w:t>ё</w:t>
      </w:r>
      <w:r w:rsidRPr="007879EC">
        <w:rPr>
          <w:rFonts w:ascii="Times New Roman" w:eastAsia="Times New Roman" w:hAnsi="Times New Roman" w:cs="Times New Roman"/>
          <w:sz w:val="24"/>
          <w:szCs w:val="24"/>
          <w:lang w:eastAsia="ru-RU"/>
        </w:rPr>
        <w:t>том сведений, указанных в протоколах переговоров с подавшим е</w:t>
      </w:r>
      <w:r w:rsidR="00EA1BCA" w:rsidRPr="007879EC">
        <w:rPr>
          <w:rFonts w:ascii="Times New Roman" w:eastAsia="Times New Roman" w:hAnsi="Times New Roman" w:cs="Times New Roman"/>
          <w:sz w:val="24"/>
          <w:szCs w:val="24"/>
          <w:lang w:eastAsia="ru-RU"/>
        </w:rPr>
        <w:t>ё У</w:t>
      </w:r>
      <w:r w:rsidRPr="007879EC">
        <w:rPr>
          <w:rFonts w:ascii="Times New Roman" w:eastAsia="Times New Roman" w:hAnsi="Times New Roman" w:cs="Times New Roman"/>
          <w:sz w:val="24"/>
          <w:szCs w:val="24"/>
          <w:lang w:eastAsia="ru-RU"/>
        </w:rPr>
        <w:t xml:space="preserve">частником) содержатся лучшие условия, присваивается первый номер. Победителем конкурентных переговоров признается </w:t>
      </w:r>
      <w:r w:rsidR="00EA1BCA" w:rsidRPr="007879EC">
        <w:rPr>
          <w:rFonts w:ascii="Times New Roman" w:eastAsia="Times New Roman" w:hAnsi="Times New Roman" w:cs="Times New Roman"/>
          <w:sz w:val="24"/>
          <w:szCs w:val="24"/>
          <w:lang w:eastAsia="ru-RU"/>
        </w:rPr>
        <w:t>У</w:t>
      </w:r>
      <w:r w:rsidRPr="007879EC">
        <w:rPr>
          <w:rFonts w:ascii="Times New Roman" w:eastAsia="Times New Roman" w:hAnsi="Times New Roman" w:cs="Times New Roman"/>
          <w:sz w:val="24"/>
          <w:szCs w:val="24"/>
          <w:lang w:eastAsia="ru-RU"/>
        </w:rPr>
        <w:t>частник, заявке на участие, в конкурентных переговорах которого присвоен первый номер.</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w:t>
      </w:r>
      <w:r w:rsidR="00BA4B96" w:rsidRPr="007879EC">
        <w:rPr>
          <w:rFonts w:ascii="Times New Roman" w:eastAsia="Times New Roman" w:hAnsi="Times New Roman" w:cs="Times New Roman"/>
          <w:sz w:val="24"/>
          <w:szCs w:val="24"/>
          <w:lang w:eastAsia="ru-RU"/>
        </w:rPr>
        <w:t>2</w:t>
      </w:r>
      <w:r w:rsidR="009B1B14" w:rsidRPr="007879EC">
        <w:rPr>
          <w:rFonts w:ascii="Times New Roman" w:eastAsia="Times New Roman" w:hAnsi="Times New Roman" w:cs="Times New Roman"/>
          <w:sz w:val="24"/>
          <w:szCs w:val="24"/>
          <w:lang w:eastAsia="ru-RU"/>
        </w:rPr>
        <w:t>7</w:t>
      </w:r>
      <w:r w:rsidR="0000397A" w:rsidRPr="007879EC">
        <w:rPr>
          <w:rFonts w:ascii="Times New Roman" w:eastAsia="Times New Roman" w:hAnsi="Times New Roman" w:cs="Times New Roman"/>
          <w:sz w:val="24"/>
          <w:szCs w:val="24"/>
          <w:lang w:eastAsia="ru-RU"/>
        </w:rPr>
        <w:t>. Секретарь Комиссии по закупк</w:t>
      </w:r>
      <w:r w:rsidR="00EA1BCA" w:rsidRPr="007879EC">
        <w:rPr>
          <w:rFonts w:ascii="Times New Roman" w:eastAsia="Times New Roman" w:hAnsi="Times New Roman" w:cs="Times New Roman"/>
          <w:sz w:val="24"/>
          <w:szCs w:val="24"/>
          <w:lang w:eastAsia="ru-RU"/>
        </w:rPr>
        <w:t>ам</w:t>
      </w:r>
      <w:r w:rsidR="0000397A" w:rsidRPr="007879EC">
        <w:rPr>
          <w:rFonts w:ascii="Times New Roman" w:eastAsia="Times New Roman" w:hAnsi="Times New Roman" w:cs="Times New Roman"/>
          <w:sz w:val="24"/>
          <w:szCs w:val="24"/>
          <w:lang w:eastAsia="ru-RU"/>
        </w:rPr>
        <w:t xml:space="preserve"> вед</w:t>
      </w:r>
      <w:r w:rsidR="00EA1BCA" w:rsidRPr="007879EC">
        <w:rPr>
          <w:rFonts w:ascii="Times New Roman" w:eastAsia="Times New Roman" w:hAnsi="Times New Roman" w:cs="Times New Roman"/>
          <w:sz w:val="24"/>
          <w:szCs w:val="24"/>
          <w:lang w:eastAsia="ru-RU"/>
        </w:rPr>
        <w:t>ё</w:t>
      </w:r>
      <w:r w:rsidR="0000397A" w:rsidRPr="007879EC">
        <w:rPr>
          <w:rFonts w:ascii="Times New Roman" w:eastAsia="Times New Roman" w:hAnsi="Times New Roman" w:cs="Times New Roman"/>
          <w:sz w:val="24"/>
          <w:szCs w:val="24"/>
          <w:lang w:eastAsia="ru-RU"/>
        </w:rPr>
        <w:t xml:space="preserve">т протокол оценки заявок на участие в конкурентных переговорах, в котором отражаются сведения о месте, дате, времени проведения оценки таких заявок, о порядке оценки заявок на участие в конкурентных переговорах, наименования и почтовые адреса </w:t>
      </w:r>
      <w:r w:rsidR="00EA1BCA"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 xml:space="preserve">частников, заявки которых были оценены, о принятом на основании результатов оценки на участие в конкурентных переговорах о присвоении таким заявкам порядковых номеров, наименование и почтовый адрес </w:t>
      </w:r>
      <w:r w:rsidR="00EA1BCA"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частника конкурентных переговоров, признанного победителем, который подписывается членами Комиссии по закупк</w:t>
      </w:r>
      <w:r w:rsidR="00EA1BCA" w:rsidRPr="007879EC">
        <w:rPr>
          <w:rFonts w:ascii="Times New Roman" w:eastAsia="Times New Roman" w:hAnsi="Times New Roman" w:cs="Times New Roman"/>
          <w:sz w:val="24"/>
          <w:szCs w:val="24"/>
          <w:lang w:eastAsia="ru-RU"/>
        </w:rPr>
        <w:t>ам</w:t>
      </w:r>
      <w:r w:rsidR="0000397A" w:rsidRPr="007879EC">
        <w:rPr>
          <w:rFonts w:ascii="Times New Roman" w:eastAsia="Times New Roman" w:hAnsi="Times New Roman" w:cs="Times New Roman"/>
          <w:sz w:val="24"/>
          <w:szCs w:val="24"/>
          <w:lang w:eastAsia="ru-RU"/>
        </w:rPr>
        <w:t>.</w:t>
      </w:r>
    </w:p>
    <w:p w:rsidR="0000397A" w:rsidRPr="007879EC" w:rsidRDefault="0000397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Протокол оценки заявок на участие в запросе предложений подписывается всеми присутствующими на заседании членами </w:t>
      </w:r>
      <w:r w:rsidR="00232922" w:rsidRPr="007879EC">
        <w:rPr>
          <w:rFonts w:ascii="Times New Roman" w:eastAsia="Times New Roman" w:hAnsi="Times New Roman" w:cs="Times New Roman"/>
          <w:sz w:val="24"/>
          <w:szCs w:val="24"/>
          <w:lang w:eastAsia="ru-RU"/>
        </w:rPr>
        <w:t>К</w:t>
      </w:r>
      <w:r w:rsidRPr="007879EC">
        <w:rPr>
          <w:rFonts w:ascii="Times New Roman" w:eastAsia="Times New Roman" w:hAnsi="Times New Roman" w:cs="Times New Roman"/>
          <w:sz w:val="24"/>
          <w:szCs w:val="24"/>
          <w:lang w:eastAsia="ru-RU"/>
        </w:rPr>
        <w:t xml:space="preserve">омиссии </w:t>
      </w:r>
      <w:r w:rsidR="00232922" w:rsidRPr="007879EC">
        <w:rPr>
          <w:rFonts w:ascii="Times New Roman" w:eastAsia="Times New Roman" w:hAnsi="Times New Roman" w:cs="Times New Roman"/>
          <w:sz w:val="24"/>
          <w:szCs w:val="24"/>
          <w:lang w:eastAsia="ru-RU"/>
        </w:rPr>
        <w:t xml:space="preserve">по закупкам </w:t>
      </w:r>
      <w:r w:rsidRPr="007879EC">
        <w:rPr>
          <w:rFonts w:ascii="Times New Roman" w:eastAsia="Times New Roman" w:hAnsi="Times New Roman" w:cs="Times New Roman"/>
          <w:sz w:val="24"/>
          <w:szCs w:val="24"/>
          <w:lang w:eastAsia="ru-RU"/>
        </w:rPr>
        <w:t xml:space="preserve">и </w:t>
      </w:r>
      <w:r w:rsidR="00C229AC" w:rsidRPr="007879EC">
        <w:rPr>
          <w:rFonts w:ascii="Times New Roman" w:eastAsia="Times New Roman" w:hAnsi="Times New Roman" w:cs="Times New Roman"/>
          <w:sz w:val="24"/>
          <w:szCs w:val="24"/>
          <w:lang w:eastAsia="ru-RU"/>
        </w:rPr>
        <w:t xml:space="preserve">размещается в </w:t>
      </w:r>
      <w:r w:rsidR="00232922" w:rsidRPr="007879EC">
        <w:rPr>
          <w:rFonts w:ascii="Times New Roman" w:eastAsia="Times New Roman" w:hAnsi="Times New Roman" w:cs="Times New Roman"/>
          <w:sz w:val="24"/>
          <w:szCs w:val="24"/>
          <w:lang w:eastAsia="ru-RU"/>
        </w:rPr>
        <w:t>Е</w:t>
      </w:r>
      <w:r w:rsidR="00C229AC" w:rsidRPr="007879EC">
        <w:rPr>
          <w:rFonts w:ascii="Times New Roman" w:eastAsia="Times New Roman" w:hAnsi="Times New Roman" w:cs="Times New Roman"/>
          <w:sz w:val="24"/>
          <w:szCs w:val="24"/>
          <w:lang w:eastAsia="ru-RU"/>
        </w:rPr>
        <w:t xml:space="preserve">диной информационной системе </w:t>
      </w:r>
      <w:r w:rsidRPr="007879EC">
        <w:rPr>
          <w:rFonts w:ascii="Times New Roman" w:eastAsia="Times New Roman" w:hAnsi="Times New Roman" w:cs="Times New Roman"/>
          <w:sz w:val="24"/>
          <w:szCs w:val="24"/>
          <w:lang w:eastAsia="ru-RU"/>
        </w:rPr>
        <w:t xml:space="preserve">в порядке и </w:t>
      </w:r>
      <w:proofErr w:type="gramStart"/>
      <w:r w:rsidRPr="007879EC">
        <w:rPr>
          <w:rFonts w:ascii="Times New Roman" w:eastAsia="Times New Roman" w:hAnsi="Times New Roman" w:cs="Times New Roman"/>
          <w:sz w:val="24"/>
          <w:szCs w:val="24"/>
          <w:lang w:eastAsia="ru-RU"/>
        </w:rPr>
        <w:t>сроки</w:t>
      </w:r>
      <w:proofErr w:type="gramEnd"/>
      <w:r w:rsidRPr="007879EC">
        <w:rPr>
          <w:rFonts w:ascii="Times New Roman" w:eastAsia="Times New Roman" w:hAnsi="Times New Roman" w:cs="Times New Roman"/>
          <w:sz w:val="24"/>
          <w:szCs w:val="24"/>
          <w:lang w:eastAsia="ru-RU"/>
        </w:rPr>
        <w:t xml:space="preserve"> установленные настоящим </w:t>
      </w:r>
      <w:r w:rsidR="00232922" w:rsidRPr="007879EC">
        <w:rPr>
          <w:rFonts w:ascii="Times New Roman" w:eastAsia="Times New Roman" w:hAnsi="Times New Roman" w:cs="Times New Roman"/>
          <w:sz w:val="24"/>
          <w:szCs w:val="24"/>
          <w:lang w:eastAsia="ru-RU"/>
        </w:rPr>
        <w:t>П</w:t>
      </w:r>
      <w:r w:rsidRPr="007879EC">
        <w:rPr>
          <w:rFonts w:ascii="Times New Roman" w:eastAsia="Times New Roman" w:hAnsi="Times New Roman" w:cs="Times New Roman"/>
          <w:sz w:val="24"/>
          <w:szCs w:val="24"/>
          <w:lang w:eastAsia="ru-RU"/>
        </w:rPr>
        <w:t>оложением.</w:t>
      </w:r>
    </w:p>
    <w:p w:rsidR="0000397A" w:rsidRPr="007879EC" w:rsidRDefault="0000397A" w:rsidP="000A3119">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879EC">
        <w:rPr>
          <w:rFonts w:ascii="Times New Roman" w:eastAsia="Times New Roman" w:hAnsi="Times New Roman" w:cs="Times New Roman"/>
          <w:b/>
          <w:bCs/>
          <w:sz w:val="24"/>
          <w:szCs w:val="24"/>
          <w:lang w:eastAsia="ru-RU"/>
        </w:rPr>
        <w:t>Заключение договора по итогам проведения конкурентных переговоров:</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w:t>
      </w:r>
      <w:r w:rsidR="009B1B14" w:rsidRPr="007879EC">
        <w:rPr>
          <w:rFonts w:ascii="Times New Roman" w:eastAsia="Times New Roman" w:hAnsi="Times New Roman" w:cs="Times New Roman"/>
          <w:sz w:val="24"/>
          <w:szCs w:val="24"/>
          <w:lang w:eastAsia="ru-RU"/>
        </w:rPr>
        <w:t>28</w:t>
      </w:r>
      <w:r w:rsidR="0000397A" w:rsidRPr="007879EC">
        <w:rPr>
          <w:rFonts w:ascii="Times New Roman" w:eastAsia="Times New Roman" w:hAnsi="Times New Roman" w:cs="Times New Roman"/>
          <w:sz w:val="24"/>
          <w:szCs w:val="24"/>
          <w:lang w:eastAsia="ru-RU"/>
        </w:rPr>
        <w:t>. Победитель конкурентных переговоров подписывает договор в срок не позднее 10 (</w:t>
      </w:r>
      <w:r w:rsidR="00232922" w:rsidRPr="007879EC">
        <w:rPr>
          <w:rFonts w:ascii="Times New Roman" w:eastAsia="Times New Roman" w:hAnsi="Times New Roman" w:cs="Times New Roman"/>
          <w:sz w:val="24"/>
          <w:szCs w:val="24"/>
          <w:lang w:eastAsia="ru-RU"/>
        </w:rPr>
        <w:t>Д</w:t>
      </w:r>
      <w:r w:rsidR="0000397A" w:rsidRPr="007879EC">
        <w:rPr>
          <w:rFonts w:ascii="Times New Roman" w:eastAsia="Times New Roman" w:hAnsi="Times New Roman" w:cs="Times New Roman"/>
          <w:sz w:val="24"/>
          <w:szCs w:val="24"/>
          <w:lang w:eastAsia="ru-RU"/>
        </w:rPr>
        <w:t xml:space="preserve">есяти) календарных дней со дня размещения </w:t>
      </w:r>
      <w:r w:rsidR="00C229AC" w:rsidRPr="007879EC">
        <w:rPr>
          <w:rFonts w:ascii="Times New Roman" w:eastAsia="Times New Roman" w:hAnsi="Times New Roman" w:cs="Times New Roman"/>
          <w:sz w:val="24"/>
          <w:szCs w:val="24"/>
          <w:lang w:eastAsia="ru-RU"/>
        </w:rPr>
        <w:t xml:space="preserve">в </w:t>
      </w:r>
      <w:r w:rsidR="00232922" w:rsidRPr="007879EC">
        <w:rPr>
          <w:rFonts w:ascii="Times New Roman" w:eastAsia="Times New Roman" w:hAnsi="Times New Roman" w:cs="Times New Roman"/>
          <w:sz w:val="24"/>
          <w:szCs w:val="24"/>
          <w:lang w:eastAsia="ru-RU"/>
        </w:rPr>
        <w:t>Е</w:t>
      </w:r>
      <w:r w:rsidR="00C229AC" w:rsidRPr="007879EC">
        <w:rPr>
          <w:rFonts w:ascii="Times New Roman" w:eastAsia="Times New Roman" w:hAnsi="Times New Roman" w:cs="Times New Roman"/>
          <w:sz w:val="24"/>
          <w:szCs w:val="24"/>
          <w:lang w:eastAsia="ru-RU"/>
        </w:rPr>
        <w:t xml:space="preserve">диной информационной системе </w:t>
      </w:r>
      <w:r w:rsidR="0000397A" w:rsidRPr="007879EC">
        <w:rPr>
          <w:rFonts w:ascii="Times New Roman" w:eastAsia="Times New Roman" w:hAnsi="Times New Roman" w:cs="Times New Roman"/>
          <w:sz w:val="24"/>
          <w:szCs w:val="24"/>
          <w:lang w:eastAsia="ru-RU"/>
        </w:rPr>
        <w:t>протокола оценки заявок на участие в конкурентных переговорах.</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9B1B14" w:rsidRPr="007879EC">
        <w:rPr>
          <w:rFonts w:ascii="Times New Roman" w:eastAsia="Times New Roman" w:hAnsi="Times New Roman" w:cs="Times New Roman"/>
          <w:sz w:val="24"/>
          <w:szCs w:val="24"/>
          <w:lang w:eastAsia="ru-RU"/>
        </w:rPr>
        <w:t>.29</w:t>
      </w:r>
      <w:r w:rsidR="002B3116" w:rsidRPr="007879EC">
        <w:rPr>
          <w:rFonts w:ascii="Times New Roman" w:eastAsia="Times New Roman" w:hAnsi="Times New Roman" w:cs="Times New Roman"/>
          <w:sz w:val="24"/>
          <w:szCs w:val="24"/>
          <w:lang w:eastAsia="ru-RU"/>
        </w:rPr>
        <w:t xml:space="preserve">. </w:t>
      </w:r>
      <w:r w:rsidR="0000397A" w:rsidRPr="007879EC">
        <w:rPr>
          <w:rFonts w:ascii="Times New Roman" w:eastAsia="Times New Roman" w:hAnsi="Times New Roman" w:cs="Times New Roman"/>
          <w:sz w:val="24"/>
          <w:szCs w:val="24"/>
          <w:lang w:eastAsia="ru-RU"/>
        </w:rPr>
        <w:t xml:space="preserve">МУП «Водоканал» г. Иркутска подписывает договор со своей стороны </w:t>
      </w:r>
      <w:proofErr w:type="gramStart"/>
      <w:r w:rsidR="0000397A" w:rsidRPr="007879EC">
        <w:rPr>
          <w:rFonts w:ascii="Times New Roman" w:eastAsia="Times New Roman" w:hAnsi="Times New Roman" w:cs="Times New Roman"/>
          <w:sz w:val="24"/>
          <w:szCs w:val="24"/>
          <w:lang w:eastAsia="ru-RU"/>
        </w:rPr>
        <w:t>после получения</w:t>
      </w:r>
      <w:proofErr w:type="gramEnd"/>
      <w:r w:rsidR="0000397A" w:rsidRPr="007879EC">
        <w:rPr>
          <w:rFonts w:ascii="Times New Roman" w:eastAsia="Times New Roman" w:hAnsi="Times New Roman" w:cs="Times New Roman"/>
          <w:sz w:val="24"/>
          <w:szCs w:val="24"/>
          <w:lang w:eastAsia="ru-RU"/>
        </w:rPr>
        <w:t xml:space="preserve"> подписанного победителем конкурентных переговоров договора в срок, установленный в </w:t>
      </w:r>
      <w:r w:rsidR="00232922" w:rsidRPr="007879EC">
        <w:rPr>
          <w:rFonts w:ascii="Times New Roman" w:eastAsia="Times New Roman" w:hAnsi="Times New Roman" w:cs="Times New Roman"/>
          <w:sz w:val="24"/>
          <w:szCs w:val="24"/>
          <w:lang w:eastAsia="ru-RU"/>
        </w:rPr>
        <w:t>д</w:t>
      </w:r>
      <w:r w:rsidR="0000397A" w:rsidRPr="007879EC">
        <w:rPr>
          <w:rFonts w:ascii="Times New Roman" w:eastAsia="Times New Roman" w:hAnsi="Times New Roman" w:cs="Times New Roman"/>
          <w:sz w:val="24"/>
          <w:szCs w:val="24"/>
          <w:lang w:eastAsia="ru-RU"/>
        </w:rPr>
        <w:t>окументации о проведении конкурентных переговоров.</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.3</w:t>
      </w:r>
      <w:r w:rsidR="009B1B14" w:rsidRPr="007879EC">
        <w:rPr>
          <w:rFonts w:ascii="Times New Roman" w:eastAsia="Times New Roman" w:hAnsi="Times New Roman" w:cs="Times New Roman"/>
          <w:sz w:val="24"/>
          <w:szCs w:val="24"/>
          <w:lang w:eastAsia="ru-RU"/>
        </w:rPr>
        <w:t>0</w:t>
      </w:r>
      <w:r w:rsidR="0000397A" w:rsidRPr="007879EC">
        <w:rPr>
          <w:rFonts w:ascii="Times New Roman" w:eastAsia="Times New Roman" w:hAnsi="Times New Roman" w:cs="Times New Roman"/>
          <w:sz w:val="24"/>
          <w:szCs w:val="24"/>
          <w:lang w:eastAsia="ru-RU"/>
        </w:rPr>
        <w:t xml:space="preserve">. Условия договора определяются в соответствии с требованиями, указанными в Документации о проведении конкурентных переговоров, и сведениями, содержащимися в заявке на участие в конкурентных переговорах с учетом зафиксированных в протоколе переговоров с данным </w:t>
      </w:r>
      <w:r w:rsidR="00232922"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частником результатов переговоров.</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.3</w:t>
      </w:r>
      <w:r w:rsidR="009B1B14" w:rsidRPr="007879EC">
        <w:rPr>
          <w:rFonts w:ascii="Times New Roman" w:eastAsia="Times New Roman" w:hAnsi="Times New Roman" w:cs="Times New Roman"/>
          <w:sz w:val="24"/>
          <w:szCs w:val="24"/>
          <w:lang w:eastAsia="ru-RU"/>
        </w:rPr>
        <w:t>1</w:t>
      </w:r>
      <w:r w:rsidR="0000397A" w:rsidRPr="007879EC">
        <w:rPr>
          <w:rFonts w:ascii="Times New Roman" w:eastAsia="Times New Roman" w:hAnsi="Times New Roman" w:cs="Times New Roman"/>
          <w:sz w:val="24"/>
          <w:szCs w:val="24"/>
          <w:lang w:eastAsia="ru-RU"/>
        </w:rPr>
        <w:t>. В случаях отказа победителя от подписания договора, в том числе в случае не подписания договора в срок, установленный в пункте 1</w:t>
      </w:r>
      <w:r w:rsidR="00232922" w:rsidRPr="007879EC">
        <w:rPr>
          <w:rFonts w:ascii="Times New Roman" w:eastAsia="Times New Roman" w:hAnsi="Times New Roman" w:cs="Times New Roman"/>
          <w:sz w:val="24"/>
          <w:szCs w:val="24"/>
          <w:lang w:eastAsia="ru-RU"/>
        </w:rPr>
        <w:t>9</w:t>
      </w:r>
      <w:r w:rsidR="0000397A" w:rsidRPr="007879EC">
        <w:rPr>
          <w:rFonts w:ascii="Times New Roman" w:eastAsia="Times New Roman" w:hAnsi="Times New Roman" w:cs="Times New Roman"/>
          <w:sz w:val="24"/>
          <w:szCs w:val="24"/>
          <w:lang w:eastAsia="ru-RU"/>
        </w:rPr>
        <w:t>.3</w:t>
      </w:r>
      <w:r w:rsidR="00232922" w:rsidRPr="007879EC">
        <w:rPr>
          <w:rFonts w:ascii="Times New Roman" w:eastAsia="Times New Roman" w:hAnsi="Times New Roman" w:cs="Times New Roman"/>
          <w:sz w:val="24"/>
          <w:szCs w:val="24"/>
          <w:lang w:eastAsia="ru-RU"/>
        </w:rPr>
        <w:t xml:space="preserve">0. настоящего </w:t>
      </w:r>
      <w:proofErr w:type="gramStart"/>
      <w:r w:rsidR="00232922" w:rsidRPr="007879EC">
        <w:rPr>
          <w:rFonts w:ascii="Times New Roman" w:eastAsia="Times New Roman" w:hAnsi="Times New Roman" w:cs="Times New Roman"/>
          <w:sz w:val="24"/>
          <w:szCs w:val="24"/>
          <w:lang w:eastAsia="ru-RU"/>
        </w:rPr>
        <w:t>Раздела,</w:t>
      </w:r>
      <w:r w:rsidR="00232922" w:rsidRPr="007879EC">
        <w:rPr>
          <w:rFonts w:ascii="Times New Roman" w:eastAsia="Times New Roman" w:hAnsi="Times New Roman" w:cs="Times New Roman"/>
          <w:sz w:val="24"/>
          <w:szCs w:val="24"/>
          <w:lang w:eastAsia="ru-RU"/>
        </w:rPr>
        <w:br/>
      </w:r>
      <w:r w:rsidR="0000397A" w:rsidRPr="007879EC">
        <w:rPr>
          <w:rFonts w:ascii="Times New Roman" w:eastAsia="Times New Roman" w:hAnsi="Times New Roman" w:cs="Times New Roman"/>
          <w:sz w:val="24"/>
          <w:szCs w:val="24"/>
          <w:lang w:eastAsia="ru-RU"/>
        </w:rPr>
        <w:t>МУП</w:t>
      </w:r>
      <w:proofErr w:type="gramEnd"/>
      <w:r w:rsidR="0000397A" w:rsidRPr="007879EC">
        <w:rPr>
          <w:rFonts w:ascii="Times New Roman" w:eastAsia="Times New Roman" w:hAnsi="Times New Roman" w:cs="Times New Roman"/>
          <w:sz w:val="24"/>
          <w:szCs w:val="24"/>
          <w:lang w:eastAsia="ru-RU"/>
        </w:rPr>
        <w:t xml:space="preserve"> «Водоканал» г. Иркутска вправе заключить договор с единственным поставщиком (</w:t>
      </w:r>
      <w:r w:rsidR="00232922" w:rsidRPr="007879EC">
        <w:rPr>
          <w:rFonts w:ascii="Times New Roman" w:eastAsia="Times New Roman" w:hAnsi="Times New Roman" w:cs="Times New Roman"/>
          <w:sz w:val="24"/>
          <w:szCs w:val="24"/>
          <w:lang w:eastAsia="ru-RU"/>
        </w:rPr>
        <w:t xml:space="preserve">исполнителем, </w:t>
      </w:r>
      <w:r w:rsidR="0000397A" w:rsidRPr="007879EC">
        <w:rPr>
          <w:rFonts w:ascii="Times New Roman" w:eastAsia="Times New Roman" w:hAnsi="Times New Roman" w:cs="Times New Roman"/>
          <w:sz w:val="24"/>
          <w:szCs w:val="24"/>
          <w:lang w:eastAsia="ru-RU"/>
        </w:rPr>
        <w:t>подрядчиком).</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.3</w:t>
      </w:r>
      <w:r w:rsidR="009B1B14" w:rsidRPr="007879EC">
        <w:rPr>
          <w:rFonts w:ascii="Times New Roman" w:eastAsia="Times New Roman" w:hAnsi="Times New Roman" w:cs="Times New Roman"/>
          <w:sz w:val="24"/>
          <w:szCs w:val="24"/>
          <w:lang w:eastAsia="ru-RU"/>
        </w:rPr>
        <w:t>2</w:t>
      </w:r>
      <w:r w:rsidR="0000397A" w:rsidRPr="007879EC">
        <w:rPr>
          <w:rFonts w:ascii="Times New Roman" w:eastAsia="Times New Roman" w:hAnsi="Times New Roman" w:cs="Times New Roman"/>
          <w:sz w:val="24"/>
          <w:szCs w:val="24"/>
          <w:lang w:eastAsia="ru-RU"/>
        </w:rPr>
        <w:t xml:space="preserve">. МУП «Водоканал» г. Иркутска при несогласовании сторонами условий договора вправе в любой момент без объяснения причин отказаться от заключения договора, не возмещая </w:t>
      </w:r>
      <w:r w:rsidR="00EF3C9B" w:rsidRPr="007879EC">
        <w:rPr>
          <w:rFonts w:ascii="Times New Roman" w:eastAsia="Times New Roman" w:hAnsi="Times New Roman" w:cs="Times New Roman"/>
          <w:sz w:val="24"/>
          <w:szCs w:val="24"/>
          <w:lang w:eastAsia="ru-RU"/>
        </w:rPr>
        <w:t>У</w:t>
      </w:r>
      <w:r w:rsidR="0000397A" w:rsidRPr="007879EC">
        <w:rPr>
          <w:rFonts w:ascii="Times New Roman" w:eastAsia="Times New Roman" w:hAnsi="Times New Roman" w:cs="Times New Roman"/>
          <w:sz w:val="24"/>
          <w:szCs w:val="24"/>
          <w:lang w:eastAsia="ru-RU"/>
        </w:rPr>
        <w:t>частнику процедуры конкурентных переговоров понесенные им расходы в связи с участием в процедуре конкурентных переговоров.</w:t>
      </w:r>
    </w:p>
    <w:p w:rsidR="0000397A"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00397A" w:rsidRPr="007879EC">
        <w:rPr>
          <w:rFonts w:ascii="Times New Roman" w:eastAsia="Times New Roman" w:hAnsi="Times New Roman" w:cs="Times New Roman"/>
          <w:sz w:val="24"/>
          <w:szCs w:val="24"/>
          <w:lang w:eastAsia="ru-RU"/>
        </w:rPr>
        <w:t>.3</w:t>
      </w:r>
      <w:r w:rsidR="009B1B14" w:rsidRPr="007879EC">
        <w:rPr>
          <w:rFonts w:ascii="Times New Roman" w:eastAsia="Times New Roman" w:hAnsi="Times New Roman" w:cs="Times New Roman"/>
          <w:sz w:val="24"/>
          <w:szCs w:val="24"/>
          <w:lang w:eastAsia="ru-RU"/>
        </w:rPr>
        <w:t>3</w:t>
      </w:r>
      <w:r w:rsidR="0000397A" w:rsidRPr="007879EC">
        <w:rPr>
          <w:rFonts w:ascii="Times New Roman" w:eastAsia="Times New Roman" w:hAnsi="Times New Roman" w:cs="Times New Roman"/>
          <w:sz w:val="24"/>
          <w:szCs w:val="24"/>
          <w:lang w:eastAsia="ru-RU"/>
        </w:rPr>
        <w:t xml:space="preserve">. МУП «Водоканал» г. Иркутска после подписания договора, а также в случаях, если конкурентные переговоры признаны несостоявшимися, размещает извещение о результатах конкурентных переговоров </w:t>
      </w:r>
      <w:r w:rsidR="00C229AC" w:rsidRPr="007879EC">
        <w:rPr>
          <w:rFonts w:ascii="Times New Roman" w:eastAsia="Times New Roman" w:hAnsi="Times New Roman" w:cs="Times New Roman"/>
          <w:sz w:val="24"/>
          <w:szCs w:val="24"/>
          <w:lang w:eastAsia="ru-RU"/>
        </w:rPr>
        <w:t xml:space="preserve">в </w:t>
      </w:r>
      <w:r w:rsidR="00EF3C9B" w:rsidRPr="007879EC">
        <w:rPr>
          <w:rFonts w:ascii="Times New Roman" w:eastAsia="Times New Roman" w:hAnsi="Times New Roman" w:cs="Times New Roman"/>
          <w:sz w:val="24"/>
          <w:szCs w:val="24"/>
          <w:lang w:eastAsia="ru-RU"/>
        </w:rPr>
        <w:t>Е</w:t>
      </w:r>
      <w:r w:rsidR="00C229AC" w:rsidRPr="007879EC">
        <w:rPr>
          <w:rFonts w:ascii="Times New Roman" w:eastAsia="Times New Roman" w:hAnsi="Times New Roman" w:cs="Times New Roman"/>
          <w:sz w:val="24"/>
          <w:szCs w:val="24"/>
          <w:lang w:eastAsia="ru-RU"/>
        </w:rPr>
        <w:t>диной информационной системе</w:t>
      </w:r>
      <w:r w:rsidR="0000397A" w:rsidRPr="007879EC">
        <w:rPr>
          <w:rFonts w:ascii="Times New Roman" w:eastAsia="Times New Roman" w:hAnsi="Times New Roman" w:cs="Times New Roman"/>
          <w:sz w:val="24"/>
          <w:szCs w:val="24"/>
          <w:lang w:eastAsia="ru-RU"/>
        </w:rPr>
        <w:t>, в котором указывает наименование и адрес победителя, подписавшего договор, описание предмета и цену договора (в случае если по результатам конкурентных переговоров договор был заключен), либо информацию о том, что конкурентные переговоры признаны несостоявшимися.</w:t>
      </w:r>
    </w:p>
    <w:p w:rsidR="007065F4" w:rsidRPr="007879EC" w:rsidRDefault="007065F4" w:rsidP="009221CC">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D4783D" w:rsidRPr="007879EC" w:rsidRDefault="005A55C6" w:rsidP="009221CC">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21" w:name="_Toc10723188"/>
      <w:r w:rsidRPr="007879EC">
        <w:rPr>
          <w:rFonts w:ascii="Times New Roman" w:eastAsia="Times New Roman" w:hAnsi="Times New Roman" w:cs="Times New Roman"/>
          <w:b/>
          <w:sz w:val="24"/>
          <w:szCs w:val="24"/>
          <w:lang w:eastAsia="ru-RU"/>
        </w:rPr>
        <w:t>2</w:t>
      </w:r>
      <w:r w:rsidR="008D7787" w:rsidRPr="007879EC">
        <w:rPr>
          <w:rFonts w:ascii="Times New Roman" w:eastAsia="Times New Roman" w:hAnsi="Times New Roman" w:cs="Times New Roman"/>
          <w:b/>
          <w:sz w:val="24"/>
          <w:szCs w:val="24"/>
          <w:lang w:eastAsia="ru-RU"/>
        </w:rPr>
        <w:t>6</w:t>
      </w:r>
      <w:r w:rsidR="00D4783D" w:rsidRPr="007879EC">
        <w:rPr>
          <w:rFonts w:ascii="Times New Roman" w:eastAsia="Times New Roman" w:hAnsi="Times New Roman" w:cs="Times New Roman"/>
          <w:b/>
          <w:sz w:val="24"/>
          <w:szCs w:val="24"/>
          <w:lang w:eastAsia="ru-RU"/>
        </w:rPr>
        <w:t>.</w:t>
      </w:r>
      <w:r w:rsidRPr="007879EC">
        <w:rPr>
          <w:rFonts w:ascii="Times New Roman" w:eastAsia="Times New Roman" w:hAnsi="Times New Roman" w:cs="Times New Roman"/>
          <w:b/>
          <w:sz w:val="24"/>
          <w:szCs w:val="24"/>
          <w:lang w:eastAsia="ru-RU"/>
        </w:rPr>
        <w:t xml:space="preserve"> Отбор поставщика (исполнителя</w:t>
      </w:r>
      <w:r w:rsidR="00D4783D" w:rsidRPr="007879EC">
        <w:rPr>
          <w:rFonts w:ascii="Times New Roman" w:eastAsia="Times New Roman" w:hAnsi="Times New Roman" w:cs="Times New Roman"/>
          <w:b/>
          <w:sz w:val="24"/>
          <w:szCs w:val="24"/>
          <w:lang w:eastAsia="ru-RU"/>
        </w:rPr>
        <w:t>, подрядчика</w:t>
      </w:r>
      <w:r w:rsidRPr="007879EC">
        <w:rPr>
          <w:rFonts w:ascii="Times New Roman" w:eastAsia="Times New Roman" w:hAnsi="Times New Roman" w:cs="Times New Roman"/>
          <w:b/>
          <w:sz w:val="24"/>
          <w:szCs w:val="24"/>
          <w:lang w:eastAsia="ru-RU"/>
        </w:rPr>
        <w:t>)</w:t>
      </w:r>
      <w:bookmarkEnd w:id="121"/>
    </w:p>
    <w:p w:rsidR="005A55C6"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26</w:t>
      </w:r>
      <w:r w:rsidR="00D4783D" w:rsidRPr="007879EC">
        <w:rPr>
          <w:rFonts w:ascii="Times New Roman" w:eastAsia="Times New Roman" w:hAnsi="Times New Roman" w:cs="Times New Roman"/>
          <w:sz w:val="24"/>
          <w:szCs w:val="24"/>
          <w:lang w:eastAsia="ru-RU"/>
        </w:rPr>
        <w:t xml:space="preserve">.1. Отбор поставщика (исполнителя, подрядчика) </w:t>
      </w:r>
      <w:r w:rsidR="00D55B4A" w:rsidRPr="007879EC">
        <w:rPr>
          <w:rFonts w:ascii="Times New Roman" w:eastAsia="Times New Roman" w:hAnsi="Times New Roman" w:cs="Times New Roman"/>
          <w:sz w:val="24"/>
          <w:szCs w:val="24"/>
          <w:lang w:eastAsia="ru-RU"/>
        </w:rPr>
        <w:t>- это неконкурентный</w:t>
      </w:r>
      <w:r w:rsidR="005A55C6" w:rsidRPr="007879EC">
        <w:rPr>
          <w:rFonts w:ascii="Times New Roman" w:eastAsia="Times New Roman" w:hAnsi="Times New Roman" w:cs="Times New Roman"/>
          <w:sz w:val="24"/>
          <w:szCs w:val="24"/>
          <w:lang w:eastAsia="ru-RU"/>
        </w:rPr>
        <w:t xml:space="preserve"> способ закупки, осуществляемым без проведения торгов и в сокращенные сроки, при котором информация о потребностях в товарах, работах, услугах сообщается неограниченному кругу лиц путем размещения в </w:t>
      </w:r>
      <w:r w:rsidR="0086451D" w:rsidRPr="007879EC">
        <w:rPr>
          <w:rFonts w:ascii="Times New Roman" w:eastAsia="Times New Roman" w:hAnsi="Times New Roman" w:cs="Times New Roman"/>
          <w:sz w:val="24"/>
          <w:szCs w:val="24"/>
          <w:lang w:eastAsia="ru-RU"/>
        </w:rPr>
        <w:t>Е</w:t>
      </w:r>
      <w:r w:rsidR="005A55C6" w:rsidRPr="007879EC">
        <w:rPr>
          <w:rFonts w:ascii="Times New Roman" w:eastAsia="Times New Roman" w:hAnsi="Times New Roman" w:cs="Times New Roman"/>
          <w:sz w:val="24"/>
          <w:szCs w:val="24"/>
          <w:lang w:eastAsia="ru-RU"/>
        </w:rPr>
        <w:t>диной информационной системе извещения о проведении отбора поставщика (исполнителя</w:t>
      </w:r>
      <w:r w:rsidR="00D4783D" w:rsidRPr="007879EC">
        <w:rPr>
          <w:rFonts w:ascii="Times New Roman" w:eastAsia="Times New Roman" w:hAnsi="Times New Roman" w:cs="Times New Roman"/>
          <w:sz w:val="24"/>
          <w:szCs w:val="24"/>
          <w:lang w:eastAsia="ru-RU"/>
        </w:rPr>
        <w:t>, подрядчика</w:t>
      </w:r>
      <w:r w:rsidR="005A55C6" w:rsidRPr="007879EC">
        <w:rPr>
          <w:rFonts w:ascii="Times New Roman" w:eastAsia="Times New Roman" w:hAnsi="Times New Roman" w:cs="Times New Roman"/>
          <w:sz w:val="24"/>
          <w:szCs w:val="24"/>
          <w:lang w:eastAsia="ru-RU"/>
        </w:rPr>
        <w:t xml:space="preserve">). Указанная закупка осуществляется на </w:t>
      </w:r>
      <w:r w:rsidR="005A55C6" w:rsidRPr="007879EC">
        <w:rPr>
          <w:rFonts w:ascii="Times New Roman" w:eastAsia="Times New Roman" w:hAnsi="Times New Roman" w:cs="Times New Roman"/>
          <w:bCs/>
          <w:sz w:val="24"/>
          <w:szCs w:val="24"/>
          <w:lang w:eastAsia="ru-RU"/>
        </w:rPr>
        <w:t xml:space="preserve">основе </w:t>
      </w:r>
      <w:r w:rsidR="005A55C6" w:rsidRPr="007879EC">
        <w:rPr>
          <w:rFonts w:ascii="Times New Roman" w:eastAsia="Times New Roman" w:hAnsi="Times New Roman" w:cs="Times New Roman"/>
          <w:bCs/>
          <w:sz w:val="24"/>
          <w:szCs w:val="24"/>
          <w:lang w:eastAsia="ru-RU"/>
        </w:rPr>
        <w:lastRenderedPageBreak/>
        <w:t xml:space="preserve">сравнения ценовых предложений, и (или) сравнения функциональных (качественных) характеристик, и (или) сравнения деловой репутации потенциального контрагента и </w:t>
      </w:r>
      <w:r w:rsidR="005A55C6" w:rsidRPr="007879EC">
        <w:rPr>
          <w:rFonts w:ascii="Times New Roman" w:eastAsia="Times New Roman" w:hAnsi="Times New Roman" w:cs="Times New Roman"/>
          <w:sz w:val="24"/>
          <w:szCs w:val="24"/>
          <w:lang w:eastAsia="ru-RU"/>
        </w:rPr>
        <w:t xml:space="preserve">победителем признается участник закупки, предложивший наиболее лучшие условия </w:t>
      </w:r>
      <w:r w:rsidR="00855537" w:rsidRPr="007879EC">
        <w:rPr>
          <w:rFonts w:ascii="Times New Roman" w:eastAsia="Times New Roman" w:hAnsi="Times New Roman" w:cs="Times New Roman"/>
          <w:sz w:val="24"/>
          <w:szCs w:val="24"/>
          <w:lang w:eastAsia="ru-RU"/>
        </w:rPr>
        <w:t xml:space="preserve">исполнения договора </w:t>
      </w:r>
      <w:r w:rsidR="005A55C6" w:rsidRPr="007879EC">
        <w:rPr>
          <w:rFonts w:ascii="Times New Roman" w:eastAsia="Times New Roman" w:hAnsi="Times New Roman" w:cs="Times New Roman"/>
          <w:sz w:val="24"/>
          <w:szCs w:val="24"/>
          <w:lang w:eastAsia="ru-RU"/>
        </w:rPr>
        <w:t xml:space="preserve">в соответствии с </w:t>
      </w:r>
      <w:r w:rsidR="00855537" w:rsidRPr="007879EC">
        <w:rPr>
          <w:rFonts w:ascii="Times New Roman" w:eastAsia="Times New Roman" w:hAnsi="Times New Roman" w:cs="Times New Roman"/>
          <w:sz w:val="24"/>
          <w:szCs w:val="24"/>
          <w:lang w:eastAsia="ru-RU"/>
        </w:rPr>
        <w:t xml:space="preserve">установленными </w:t>
      </w:r>
      <w:r w:rsidR="005A55C6" w:rsidRPr="007879EC">
        <w:rPr>
          <w:rFonts w:ascii="Times New Roman" w:eastAsia="Times New Roman" w:hAnsi="Times New Roman" w:cs="Times New Roman"/>
          <w:sz w:val="24"/>
          <w:szCs w:val="24"/>
          <w:lang w:eastAsia="ru-RU"/>
        </w:rPr>
        <w:t xml:space="preserve">документацией </w:t>
      </w:r>
      <w:r w:rsidR="00855537" w:rsidRPr="007879EC">
        <w:rPr>
          <w:rFonts w:ascii="Times New Roman" w:eastAsia="Times New Roman" w:hAnsi="Times New Roman" w:cs="Times New Roman"/>
          <w:sz w:val="24"/>
          <w:szCs w:val="24"/>
          <w:lang w:eastAsia="ru-RU"/>
        </w:rPr>
        <w:t xml:space="preserve">условиями </w:t>
      </w:r>
      <w:r w:rsidR="005A55C6" w:rsidRPr="007879EC">
        <w:rPr>
          <w:rFonts w:ascii="Times New Roman" w:eastAsia="Times New Roman" w:hAnsi="Times New Roman" w:cs="Times New Roman"/>
          <w:sz w:val="24"/>
          <w:szCs w:val="24"/>
          <w:lang w:eastAsia="ru-RU"/>
        </w:rPr>
        <w:t>закупки.</w:t>
      </w:r>
    </w:p>
    <w:p w:rsidR="00855537" w:rsidRPr="007879EC" w:rsidRDefault="00D4783D"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Pr="007879EC">
        <w:rPr>
          <w:rFonts w:ascii="Times New Roman" w:eastAsia="Times New Roman" w:hAnsi="Times New Roman" w:cs="Times New Roman"/>
          <w:sz w:val="24"/>
          <w:szCs w:val="24"/>
          <w:lang w:eastAsia="ru-RU"/>
        </w:rPr>
        <w:t>.2. Отбор</w:t>
      </w:r>
      <w:r w:rsidR="00855537" w:rsidRPr="007879EC">
        <w:rPr>
          <w:rFonts w:ascii="Times New Roman" w:eastAsia="Times New Roman" w:hAnsi="Times New Roman" w:cs="Times New Roman"/>
          <w:sz w:val="24"/>
          <w:szCs w:val="24"/>
          <w:lang w:eastAsia="ru-RU"/>
        </w:rPr>
        <w:t xml:space="preserve"> поставщика (исполнителя, подрядчика) с помощью данного способа закупки может осуществляться, если предметом закупки является поставка товаров, выполнение работ, оказание услуг на сумму, не превышающую 30 000 000 (</w:t>
      </w:r>
      <w:r w:rsidR="00D55B4A" w:rsidRPr="007879EC">
        <w:rPr>
          <w:rFonts w:ascii="Times New Roman" w:eastAsia="Times New Roman" w:hAnsi="Times New Roman" w:cs="Times New Roman"/>
          <w:sz w:val="24"/>
          <w:szCs w:val="24"/>
          <w:lang w:eastAsia="ru-RU"/>
        </w:rPr>
        <w:t>Т</w:t>
      </w:r>
      <w:r w:rsidR="00855537" w:rsidRPr="007879EC">
        <w:rPr>
          <w:rFonts w:ascii="Times New Roman" w:eastAsia="Times New Roman" w:hAnsi="Times New Roman" w:cs="Times New Roman"/>
          <w:sz w:val="24"/>
          <w:szCs w:val="24"/>
          <w:lang w:eastAsia="ru-RU"/>
        </w:rPr>
        <w:t xml:space="preserve">ридцати миллионов) рублей. </w:t>
      </w:r>
    </w:p>
    <w:p w:rsidR="00855537" w:rsidRPr="007879EC" w:rsidRDefault="0085553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В случае, когда предметом закупки является выполнение строительно-монтажных работ, связанных с реконструкцией и строительством трубопроводов и насосных станций системы водоснабжения и водоотведения, </w:t>
      </w:r>
      <w:r w:rsidR="00D4783D" w:rsidRPr="007879EC">
        <w:rPr>
          <w:rFonts w:ascii="Times New Roman" w:eastAsia="Times New Roman" w:hAnsi="Times New Roman" w:cs="Times New Roman"/>
          <w:sz w:val="24"/>
          <w:szCs w:val="24"/>
          <w:lang w:eastAsia="ru-RU"/>
        </w:rPr>
        <w:t>отбор</w:t>
      </w:r>
      <w:r w:rsidRPr="007879EC">
        <w:rPr>
          <w:rFonts w:ascii="Times New Roman" w:eastAsia="Times New Roman" w:hAnsi="Times New Roman" w:cs="Times New Roman"/>
          <w:sz w:val="24"/>
          <w:szCs w:val="24"/>
          <w:lang w:eastAsia="ru-RU"/>
        </w:rPr>
        <w:t xml:space="preserve"> поставщика (исполнителя, подрядчика) с помощью указанного способа закупки может осуществляться на сумму, не превышающую 200 000 000 (</w:t>
      </w:r>
      <w:r w:rsidR="00D55B4A" w:rsidRPr="007879EC">
        <w:rPr>
          <w:rFonts w:ascii="Times New Roman" w:eastAsia="Times New Roman" w:hAnsi="Times New Roman" w:cs="Times New Roman"/>
          <w:sz w:val="24"/>
          <w:szCs w:val="24"/>
          <w:lang w:eastAsia="ru-RU"/>
        </w:rPr>
        <w:t>Д</w:t>
      </w:r>
      <w:r w:rsidRPr="007879EC">
        <w:rPr>
          <w:rFonts w:ascii="Times New Roman" w:eastAsia="Times New Roman" w:hAnsi="Times New Roman" w:cs="Times New Roman"/>
          <w:sz w:val="24"/>
          <w:szCs w:val="24"/>
          <w:lang w:eastAsia="ru-RU"/>
        </w:rPr>
        <w:t>вухсот миллионов) рублей.</w:t>
      </w:r>
    </w:p>
    <w:p w:rsidR="00855537" w:rsidRPr="007879EC" w:rsidRDefault="00D4783D" w:rsidP="000A311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879EC">
        <w:rPr>
          <w:rFonts w:ascii="Times New Roman" w:eastAsia="Times New Roman" w:hAnsi="Times New Roman" w:cs="Times New Roman"/>
          <w:b/>
          <w:sz w:val="24"/>
          <w:szCs w:val="24"/>
          <w:lang w:eastAsia="ru-RU"/>
        </w:rPr>
        <w:t>2</w:t>
      </w:r>
      <w:r w:rsidR="008D7787" w:rsidRPr="007879EC">
        <w:rPr>
          <w:rFonts w:ascii="Times New Roman" w:eastAsia="Times New Roman" w:hAnsi="Times New Roman" w:cs="Times New Roman"/>
          <w:b/>
          <w:sz w:val="24"/>
          <w:szCs w:val="24"/>
          <w:lang w:eastAsia="ru-RU"/>
        </w:rPr>
        <w:t>6</w:t>
      </w:r>
      <w:r w:rsidR="00855537" w:rsidRPr="007879EC">
        <w:rPr>
          <w:rFonts w:ascii="Times New Roman" w:eastAsia="Times New Roman" w:hAnsi="Times New Roman" w:cs="Times New Roman"/>
          <w:b/>
          <w:sz w:val="24"/>
          <w:szCs w:val="24"/>
          <w:lang w:eastAsia="ru-RU"/>
        </w:rPr>
        <w:t xml:space="preserve">.3. В целях проведения закупки способом </w:t>
      </w:r>
      <w:r w:rsidRPr="007879EC">
        <w:rPr>
          <w:rFonts w:ascii="Times New Roman" w:eastAsia="Times New Roman" w:hAnsi="Times New Roman" w:cs="Times New Roman"/>
          <w:b/>
          <w:sz w:val="24"/>
          <w:szCs w:val="24"/>
          <w:lang w:eastAsia="ru-RU"/>
        </w:rPr>
        <w:t>отбора поставщика (исполнителя, подрядчика)</w:t>
      </w:r>
      <w:r w:rsidR="00855537" w:rsidRPr="007879EC">
        <w:rPr>
          <w:rFonts w:ascii="Times New Roman" w:eastAsia="Times New Roman" w:hAnsi="Times New Roman" w:cs="Times New Roman"/>
          <w:b/>
          <w:sz w:val="24"/>
          <w:szCs w:val="24"/>
          <w:lang w:eastAsia="ru-RU"/>
        </w:rPr>
        <w:t xml:space="preserve"> Заказчик:</w:t>
      </w:r>
    </w:p>
    <w:p w:rsidR="00855537" w:rsidRPr="007879EC" w:rsidRDefault="00D4783D"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.3.1.</w:t>
      </w:r>
      <w:r w:rsidR="00855537" w:rsidRPr="007879EC">
        <w:rPr>
          <w:rFonts w:ascii="Times New Roman" w:eastAsia="Times New Roman" w:hAnsi="Times New Roman" w:cs="Times New Roman"/>
          <w:sz w:val="24"/>
          <w:szCs w:val="24"/>
          <w:lang w:eastAsia="ru-RU"/>
        </w:rPr>
        <w:tab/>
        <w:t xml:space="preserve">разрабатывает и размещает в </w:t>
      </w:r>
      <w:r w:rsidR="0086451D" w:rsidRPr="007879EC">
        <w:rPr>
          <w:rFonts w:ascii="Times New Roman" w:eastAsia="Times New Roman" w:hAnsi="Times New Roman" w:cs="Times New Roman"/>
          <w:sz w:val="24"/>
          <w:szCs w:val="24"/>
          <w:lang w:eastAsia="ru-RU"/>
        </w:rPr>
        <w:t>Е</w:t>
      </w:r>
      <w:r w:rsidR="00855537" w:rsidRPr="007879EC">
        <w:rPr>
          <w:rFonts w:ascii="Times New Roman" w:eastAsia="Times New Roman" w:hAnsi="Times New Roman" w:cs="Times New Roman"/>
          <w:sz w:val="24"/>
          <w:szCs w:val="24"/>
          <w:lang w:eastAsia="ru-RU"/>
        </w:rPr>
        <w:t xml:space="preserve">диной информационной </w:t>
      </w:r>
      <w:r w:rsidR="0086451D" w:rsidRPr="007879EC">
        <w:rPr>
          <w:rFonts w:ascii="Times New Roman" w:eastAsia="Times New Roman" w:hAnsi="Times New Roman" w:cs="Times New Roman"/>
          <w:sz w:val="24"/>
          <w:szCs w:val="24"/>
          <w:lang w:eastAsia="ru-RU"/>
        </w:rPr>
        <w:t>с</w:t>
      </w:r>
      <w:r w:rsidR="00855537" w:rsidRPr="007879EC">
        <w:rPr>
          <w:rFonts w:ascii="Times New Roman" w:eastAsia="Times New Roman" w:hAnsi="Times New Roman" w:cs="Times New Roman"/>
          <w:sz w:val="24"/>
          <w:szCs w:val="24"/>
          <w:lang w:eastAsia="ru-RU"/>
        </w:rPr>
        <w:t xml:space="preserve">истеме извещение о проведении </w:t>
      </w:r>
      <w:r w:rsidRPr="007879EC">
        <w:rPr>
          <w:rFonts w:ascii="Times New Roman" w:eastAsia="Times New Roman" w:hAnsi="Times New Roman" w:cs="Times New Roman"/>
          <w:sz w:val="24"/>
          <w:szCs w:val="24"/>
          <w:lang w:eastAsia="ru-RU"/>
        </w:rPr>
        <w:t xml:space="preserve">отбора поставщика (исполнителя, подрядчика) </w:t>
      </w:r>
      <w:r w:rsidR="00855537" w:rsidRPr="007879EC">
        <w:rPr>
          <w:rFonts w:ascii="Times New Roman" w:eastAsia="Times New Roman" w:hAnsi="Times New Roman" w:cs="Times New Roman"/>
          <w:sz w:val="24"/>
          <w:szCs w:val="24"/>
          <w:lang w:eastAsia="ru-RU"/>
        </w:rPr>
        <w:t xml:space="preserve">и документацию </w:t>
      </w:r>
      <w:r w:rsidRPr="007879EC">
        <w:rPr>
          <w:rFonts w:ascii="Times New Roman" w:eastAsia="Times New Roman" w:hAnsi="Times New Roman" w:cs="Times New Roman"/>
          <w:sz w:val="24"/>
          <w:szCs w:val="24"/>
          <w:lang w:eastAsia="ru-RU"/>
        </w:rPr>
        <w:t>о закупке</w:t>
      </w:r>
      <w:r w:rsidR="00855537" w:rsidRPr="007879EC">
        <w:rPr>
          <w:rFonts w:ascii="Times New Roman" w:eastAsia="Times New Roman" w:hAnsi="Times New Roman" w:cs="Times New Roman"/>
          <w:sz w:val="24"/>
          <w:szCs w:val="24"/>
          <w:lang w:eastAsia="ru-RU"/>
        </w:rPr>
        <w:t>;</w:t>
      </w:r>
    </w:p>
    <w:p w:rsidR="00855537" w:rsidRPr="007879EC" w:rsidRDefault="00D4783D"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.3.2.</w:t>
      </w:r>
      <w:r w:rsidR="00855537" w:rsidRPr="007879EC">
        <w:rPr>
          <w:rFonts w:ascii="Times New Roman" w:eastAsia="Times New Roman" w:hAnsi="Times New Roman" w:cs="Times New Roman"/>
          <w:sz w:val="24"/>
          <w:szCs w:val="24"/>
          <w:lang w:eastAsia="ru-RU"/>
        </w:rPr>
        <w:tab/>
        <w:t xml:space="preserve">предоставляет необходимые разъяснения в случае получения от </w:t>
      </w:r>
      <w:r w:rsidR="0086451D" w:rsidRPr="007879EC">
        <w:rPr>
          <w:rFonts w:ascii="Times New Roman" w:eastAsia="Times New Roman" w:hAnsi="Times New Roman" w:cs="Times New Roman"/>
          <w:sz w:val="24"/>
          <w:szCs w:val="24"/>
          <w:lang w:eastAsia="ru-RU"/>
        </w:rPr>
        <w:t>У</w:t>
      </w:r>
      <w:r w:rsidR="00855537" w:rsidRPr="007879EC">
        <w:rPr>
          <w:rFonts w:ascii="Times New Roman" w:eastAsia="Times New Roman" w:hAnsi="Times New Roman" w:cs="Times New Roman"/>
          <w:sz w:val="24"/>
          <w:szCs w:val="24"/>
          <w:lang w:eastAsia="ru-RU"/>
        </w:rPr>
        <w:t>частника закупки запроса на разъяснение положений документации;</w:t>
      </w:r>
    </w:p>
    <w:p w:rsidR="00855537" w:rsidRPr="007879EC" w:rsidRDefault="00D4783D"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.3.3.</w:t>
      </w:r>
      <w:r w:rsidR="00855537" w:rsidRPr="007879EC">
        <w:rPr>
          <w:rFonts w:ascii="Times New Roman" w:eastAsia="Times New Roman" w:hAnsi="Times New Roman" w:cs="Times New Roman"/>
          <w:sz w:val="24"/>
          <w:szCs w:val="24"/>
          <w:lang w:eastAsia="ru-RU"/>
        </w:rPr>
        <w:tab/>
        <w:t xml:space="preserve">вносит изменения в извещение и документацию </w:t>
      </w:r>
      <w:r w:rsidRPr="007879EC">
        <w:rPr>
          <w:rFonts w:ascii="Times New Roman" w:eastAsia="Times New Roman" w:hAnsi="Times New Roman" w:cs="Times New Roman"/>
          <w:sz w:val="24"/>
          <w:szCs w:val="24"/>
          <w:lang w:eastAsia="ru-RU"/>
        </w:rPr>
        <w:t>отбора поставщика (исполнителя, подрядчика)</w:t>
      </w:r>
      <w:r w:rsidR="00855537" w:rsidRPr="007879EC">
        <w:rPr>
          <w:rFonts w:ascii="Times New Roman" w:eastAsia="Times New Roman" w:hAnsi="Times New Roman" w:cs="Times New Roman"/>
          <w:sz w:val="24"/>
          <w:szCs w:val="24"/>
          <w:lang w:eastAsia="ru-RU"/>
        </w:rPr>
        <w:t>;</w:t>
      </w:r>
    </w:p>
    <w:p w:rsidR="00855537" w:rsidRPr="007879EC" w:rsidRDefault="00D4783D"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.3.4.</w:t>
      </w:r>
      <w:r w:rsidR="00855537" w:rsidRPr="007879EC">
        <w:rPr>
          <w:rFonts w:ascii="Times New Roman" w:eastAsia="Times New Roman" w:hAnsi="Times New Roman" w:cs="Times New Roman"/>
          <w:sz w:val="24"/>
          <w:szCs w:val="24"/>
          <w:lang w:eastAsia="ru-RU"/>
        </w:rPr>
        <w:tab/>
        <w:t xml:space="preserve">принимает заявки на участие в </w:t>
      </w:r>
      <w:r w:rsidRPr="007879EC">
        <w:rPr>
          <w:rFonts w:ascii="Times New Roman" w:eastAsia="Times New Roman" w:hAnsi="Times New Roman" w:cs="Times New Roman"/>
          <w:sz w:val="24"/>
          <w:szCs w:val="24"/>
          <w:lang w:eastAsia="ru-RU"/>
        </w:rPr>
        <w:t>закупке</w:t>
      </w:r>
      <w:r w:rsidR="00855537" w:rsidRPr="007879EC">
        <w:rPr>
          <w:rFonts w:ascii="Times New Roman" w:eastAsia="Times New Roman" w:hAnsi="Times New Roman" w:cs="Times New Roman"/>
          <w:sz w:val="24"/>
          <w:szCs w:val="24"/>
          <w:lang w:eastAsia="ru-RU"/>
        </w:rPr>
        <w:t xml:space="preserve">, поданные в срок и в порядке, установленные в документации </w:t>
      </w:r>
      <w:r w:rsidRPr="007879EC">
        <w:rPr>
          <w:rFonts w:ascii="Times New Roman" w:eastAsia="Times New Roman" w:hAnsi="Times New Roman" w:cs="Times New Roman"/>
          <w:sz w:val="24"/>
          <w:szCs w:val="24"/>
          <w:lang w:eastAsia="ru-RU"/>
        </w:rPr>
        <w:t>отбора поставщика (исполнителя, подрядчика)</w:t>
      </w:r>
      <w:r w:rsidR="00855537" w:rsidRPr="007879EC">
        <w:rPr>
          <w:rFonts w:ascii="Times New Roman" w:eastAsia="Times New Roman" w:hAnsi="Times New Roman" w:cs="Times New Roman"/>
          <w:sz w:val="24"/>
          <w:szCs w:val="24"/>
          <w:lang w:eastAsia="ru-RU"/>
        </w:rPr>
        <w:t>;</w:t>
      </w:r>
    </w:p>
    <w:p w:rsidR="00855537" w:rsidRPr="007879EC" w:rsidRDefault="00124BE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.3.</w:t>
      </w:r>
      <w:r w:rsidR="00E62578" w:rsidRPr="007879EC">
        <w:rPr>
          <w:rFonts w:ascii="Times New Roman" w:eastAsia="Times New Roman" w:hAnsi="Times New Roman" w:cs="Times New Roman"/>
          <w:sz w:val="24"/>
          <w:szCs w:val="24"/>
          <w:lang w:eastAsia="ru-RU"/>
        </w:rPr>
        <w:t>5</w:t>
      </w:r>
      <w:r w:rsidR="00855537" w:rsidRPr="007879EC">
        <w:rPr>
          <w:rFonts w:ascii="Times New Roman" w:eastAsia="Times New Roman" w:hAnsi="Times New Roman" w:cs="Times New Roman"/>
          <w:sz w:val="24"/>
          <w:szCs w:val="24"/>
          <w:lang w:eastAsia="ru-RU"/>
        </w:rPr>
        <w:t>.</w:t>
      </w:r>
      <w:r w:rsidR="00855537" w:rsidRPr="007879EC">
        <w:rPr>
          <w:rFonts w:ascii="Times New Roman" w:eastAsia="Times New Roman" w:hAnsi="Times New Roman" w:cs="Times New Roman"/>
          <w:sz w:val="24"/>
          <w:szCs w:val="24"/>
          <w:lang w:eastAsia="ru-RU"/>
        </w:rPr>
        <w:tab/>
        <w:t xml:space="preserve">принимает решение о допуске (об отказе в допуске) к участию в </w:t>
      </w:r>
      <w:r w:rsidRPr="007879EC">
        <w:rPr>
          <w:rFonts w:ascii="Times New Roman" w:eastAsia="Times New Roman" w:hAnsi="Times New Roman" w:cs="Times New Roman"/>
          <w:sz w:val="24"/>
          <w:szCs w:val="24"/>
          <w:lang w:eastAsia="ru-RU"/>
        </w:rPr>
        <w:t>отборе поставщика (исполнителя, подрядчика)</w:t>
      </w:r>
      <w:r w:rsidR="00855537" w:rsidRPr="007879EC">
        <w:rPr>
          <w:rFonts w:ascii="Times New Roman" w:eastAsia="Times New Roman" w:hAnsi="Times New Roman" w:cs="Times New Roman"/>
          <w:sz w:val="24"/>
          <w:szCs w:val="24"/>
          <w:lang w:eastAsia="ru-RU"/>
        </w:rPr>
        <w:t xml:space="preserve"> по основаниям, предусмотренным настоящим Положением и документацией о закупке;</w:t>
      </w:r>
    </w:p>
    <w:p w:rsidR="00855537" w:rsidRPr="007879EC" w:rsidRDefault="008D778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26.</w:t>
      </w:r>
      <w:r w:rsidR="00855537" w:rsidRPr="007879EC">
        <w:rPr>
          <w:rFonts w:ascii="Times New Roman" w:eastAsia="Times New Roman" w:hAnsi="Times New Roman" w:cs="Times New Roman"/>
          <w:sz w:val="24"/>
          <w:szCs w:val="24"/>
          <w:lang w:eastAsia="ru-RU"/>
        </w:rPr>
        <w:t>3.</w:t>
      </w:r>
      <w:r w:rsidR="00E62578"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w:t>
      </w:r>
      <w:r w:rsidR="00855537" w:rsidRPr="007879EC">
        <w:rPr>
          <w:rFonts w:ascii="Times New Roman" w:eastAsia="Times New Roman" w:hAnsi="Times New Roman" w:cs="Times New Roman"/>
          <w:sz w:val="24"/>
          <w:szCs w:val="24"/>
          <w:lang w:eastAsia="ru-RU"/>
        </w:rPr>
        <w:tab/>
        <w:t xml:space="preserve">оценивает и сопоставляет заявки на участие в </w:t>
      </w:r>
      <w:r w:rsidR="00124BEA" w:rsidRPr="007879EC">
        <w:rPr>
          <w:rFonts w:ascii="Times New Roman" w:eastAsia="Times New Roman" w:hAnsi="Times New Roman" w:cs="Times New Roman"/>
          <w:sz w:val="24"/>
          <w:szCs w:val="24"/>
          <w:lang w:eastAsia="ru-RU"/>
        </w:rPr>
        <w:t xml:space="preserve">отборе поставщика (исполнителя, </w:t>
      </w:r>
      <w:proofErr w:type="gramStart"/>
      <w:r w:rsidR="00124BEA" w:rsidRPr="007879EC">
        <w:rPr>
          <w:rFonts w:ascii="Times New Roman" w:eastAsia="Times New Roman" w:hAnsi="Times New Roman" w:cs="Times New Roman"/>
          <w:sz w:val="24"/>
          <w:szCs w:val="24"/>
          <w:lang w:eastAsia="ru-RU"/>
        </w:rPr>
        <w:t>подрядчика)</w:t>
      </w:r>
      <w:r w:rsidR="00855537" w:rsidRPr="007879EC">
        <w:rPr>
          <w:rFonts w:ascii="Times New Roman" w:eastAsia="Times New Roman" w:hAnsi="Times New Roman" w:cs="Times New Roman"/>
          <w:sz w:val="24"/>
          <w:szCs w:val="24"/>
          <w:lang w:eastAsia="ru-RU"/>
        </w:rPr>
        <w:t>в</w:t>
      </w:r>
      <w:proofErr w:type="gramEnd"/>
      <w:r w:rsidR="00855537" w:rsidRPr="007879EC">
        <w:rPr>
          <w:rFonts w:ascii="Times New Roman" w:eastAsia="Times New Roman" w:hAnsi="Times New Roman" w:cs="Times New Roman"/>
          <w:sz w:val="24"/>
          <w:szCs w:val="24"/>
          <w:lang w:eastAsia="ru-RU"/>
        </w:rPr>
        <w:t xml:space="preserve"> целях определения победителя;</w:t>
      </w:r>
    </w:p>
    <w:p w:rsidR="00855537" w:rsidRPr="007879EC" w:rsidRDefault="00124BE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.3.</w:t>
      </w:r>
      <w:r w:rsidR="00E62578" w:rsidRPr="007879EC">
        <w:rPr>
          <w:rFonts w:ascii="Times New Roman" w:eastAsia="Times New Roman" w:hAnsi="Times New Roman" w:cs="Times New Roman"/>
          <w:sz w:val="24"/>
          <w:szCs w:val="24"/>
          <w:lang w:eastAsia="ru-RU"/>
        </w:rPr>
        <w:t>7</w:t>
      </w:r>
      <w:r w:rsidR="00855537" w:rsidRPr="007879EC">
        <w:rPr>
          <w:rFonts w:ascii="Times New Roman" w:eastAsia="Times New Roman" w:hAnsi="Times New Roman" w:cs="Times New Roman"/>
          <w:sz w:val="24"/>
          <w:szCs w:val="24"/>
          <w:lang w:eastAsia="ru-RU"/>
        </w:rPr>
        <w:t>.</w:t>
      </w:r>
      <w:r w:rsidR="00855537" w:rsidRPr="007879EC">
        <w:rPr>
          <w:rFonts w:ascii="Times New Roman" w:eastAsia="Times New Roman" w:hAnsi="Times New Roman" w:cs="Times New Roman"/>
          <w:sz w:val="24"/>
          <w:szCs w:val="24"/>
          <w:lang w:eastAsia="ru-RU"/>
        </w:rPr>
        <w:tab/>
        <w:t xml:space="preserve">размещает в </w:t>
      </w:r>
      <w:r w:rsidR="0086451D" w:rsidRPr="007879EC">
        <w:rPr>
          <w:rFonts w:ascii="Times New Roman" w:eastAsia="Times New Roman" w:hAnsi="Times New Roman" w:cs="Times New Roman"/>
          <w:sz w:val="24"/>
          <w:szCs w:val="24"/>
          <w:lang w:eastAsia="ru-RU"/>
        </w:rPr>
        <w:t>Е</w:t>
      </w:r>
      <w:r w:rsidR="00855537" w:rsidRPr="007879EC">
        <w:rPr>
          <w:rFonts w:ascii="Times New Roman" w:eastAsia="Times New Roman" w:hAnsi="Times New Roman" w:cs="Times New Roman"/>
          <w:sz w:val="24"/>
          <w:szCs w:val="24"/>
          <w:lang w:eastAsia="ru-RU"/>
        </w:rPr>
        <w:t>диной информационной системе протоколы, составленные по результатам заседаний комиссии</w:t>
      </w:r>
      <w:r w:rsidR="003D2F2A" w:rsidRPr="007879EC">
        <w:rPr>
          <w:rFonts w:ascii="Times New Roman" w:eastAsia="Times New Roman" w:hAnsi="Times New Roman"/>
          <w:sz w:val="24"/>
          <w:szCs w:val="24"/>
          <w:lang w:eastAsia="ru-RU"/>
        </w:rPr>
        <w:t xml:space="preserve"> по закупкам</w:t>
      </w:r>
      <w:r w:rsidR="00855537" w:rsidRPr="007879EC">
        <w:rPr>
          <w:rFonts w:ascii="Times New Roman" w:eastAsia="Times New Roman" w:hAnsi="Times New Roman" w:cs="Times New Roman"/>
          <w:sz w:val="24"/>
          <w:szCs w:val="24"/>
          <w:lang w:eastAsia="ru-RU"/>
        </w:rPr>
        <w:t>;</w:t>
      </w:r>
    </w:p>
    <w:p w:rsidR="00855537" w:rsidRPr="007879EC" w:rsidRDefault="00124BE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.3.</w:t>
      </w:r>
      <w:r w:rsidR="00E62578" w:rsidRPr="007879EC">
        <w:rPr>
          <w:rFonts w:ascii="Times New Roman" w:eastAsia="Times New Roman" w:hAnsi="Times New Roman" w:cs="Times New Roman"/>
          <w:sz w:val="24"/>
          <w:szCs w:val="24"/>
          <w:lang w:eastAsia="ru-RU"/>
        </w:rPr>
        <w:t>8</w:t>
      </w:r>
      <w:r w:rsidR="00855537" w:rsidRPr="007879EC">
        <w:rPr>
          <w:rFonts w:ascii="Times New Roman" w:eastAsia="Times New Roman" w:hAnsi="Times New Roman" w:cs="Times New Roman"/>
          <w:sz w:val="24"/>
          <w:szCs w:val="24"/>
          <w:lang w:eastAsia="ru-RU"/>
        </w:rPr>
        <w:t>.</w:t>
      </w:r>
      <w:r w:rsidR="00855537" w:rsidRPr="007879EC">
        <w:rPr>
          <w:rFonts w:ascii="Times New Roman" w:eastAsia="Times New Roman" w:hAnsi="Times New Roman" w:cs="Times New Roman"/>
          <w:sz w:val="24"/>
          <w:szCs w:val="24"/>
          <w:lang w:eastAsia="ru-RU"/>
        </w:rPr>
        <w:tab/>
        <w:t xml:space="preserve">заключает договор по результатам </w:t>
      </w:r>
      <w:r w:rsidRPr="007879EC">
        <w:rPr>
          <w:rFonts w:ascii="Times New Roman" w:eastAsia="Times New Roman" w:hAnsi="Times New Roman" w:cs="Times New Roman"/>
          <w:sz w:val="24"/>
          <w:szCs w:val="24"/>
          <w:lang w:eastAsia="ru-RU"/>
        </w:rPr>
        <w:t>отбора поставщика (исполнителя, подрядчика)</w:t>
      </w:r>
      <w:r w:rsidR="00855537" w:rsidRPr="007879EC">
        <w:rPr>
          <w:rFonts w:ascii="Times New Roman" w:eastAsia="Times New Roman" w:hAnsi="Times New Roman" w:cs="Times New Roman"/>
          <w:sz w:val="24"/>
          <w:szCs w:val="24"/>
          <w:lang w:eastAsia="ru-RU"/>
        </w:rPr>
        <w:t>.</w:t>
      </w:r>
    </w:p>
    <w:p w:rsidR="00855537" w:rsidRPr="007879EC" w:rsidRDefault="00124BEA" w:rsidP="000A311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879EC">
        <w:rPr>
          <w:rFonts w:ascii="Times New Roman" w:eastAsia="Times New Roman" w:hAnsi="Times New Roman" w:cs="Times New Roman"/>
          <w:b/>
          <w:sz w:val="24"/>
          <w:szCs w:val="24"/>
          <w:lang w:eastAsia="ru-RU"/>
        </w:rPr>
        <w:t>2</w:t>
      </w:r>
      <w:r w:rsidR="008D7787" w:rsidRPr="007879EC">
        <w:rPr>
          <w:rFonts w:ascii="Times New Roman" w:eastAsia="Times New Roman" w:hAnsi="Times New Roman" w:cs="Times New Roman"/>
          <w:b/>
          <w:sz w:val="24"/>
          <w:szCs w:val="24"/>
          <w:lang w:eastAsia="ru-RU"/>
        </w:rPr>
        <w:t>6</w:t>
      </w:r>
      <w:r w:rsidR="00855537" w:rsidRPr="007879EC">
        <w:rPr>
          <w:rFonts w:ascii="Times New Roman" w:eastAsia="Times New Roman" w:hAnsi="Times New Roman" w:cs="Times New Roman"/>
          <w:b/>
          <w:sz w:val="24"/>
          <w:szCs w:val="24"/>
          <w:lang w:eastAsia="ru-RU"/>
        </w:rPr>
        <w:t>.</w:t>
      </w:r>
      <w:r w:rsidR="00B46D1A" w:rsidRPr="007879EC">
        <w:rPr>
          <w:rFonts w:ascii="Times New Roman" w:eastAsia="Times New Roman" w:hAnsi="Times New Roman" w:cs="Times New Roman"/>
          <w:b/>
          <w:sz w:val="24"/>
          <w:szCs w:val="24"/>
          <w:lang w:eastAsia="ru-RU"/>
        </w:rPr>
        <w:t>4</w:t>
      </w:r>
      <w:r w:rsidR="00855537" w:rsidRPr="007879EC">
        <w:rPr>
          <w:rFonts w:ascii="Times New Roman" w:eastAsia="Times New Roman" w:hAnsi="Times New Roman" w:cs="Times New Roman"/>
          <w:b/>
          <w:sz w:val="24"/>
          <w:szCs w:val="24"/>
          <w:lang w:eastAsia="ru-RU"/>
        </w:rPr>
        <w:t xml:space="preserve">. Извещение и документация </w:t>
      </w:r>
      <w:r w:rsidRPr="007879EC">
        <w:rPr>
          <w:rFonts w:ascii="Times New Roman" w:eastAsia="Times New Roman" w:hAnsi="Times New Roman" w:cs="Times New Roman"/>
          <w:b/>
          <w:sz w:val="24"/>
          <w:szCs w:val="24"/>
          <w:lang w:eastAsia="ru-RU"/>
        </w:rPr>
        <w:t>отбора поставщика (исполнителя, подрядчика).</w:t>
      </w:r>
    </w:p>
    <w:p w:rsidR="00855537" w:rsidRPr="007879EC" w:rsidRDefault="00124BE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w:t>
      </w:r>
      <w:r w:rsidR="00B46D1A" w:rsidRPr="007879EC">
        <w:rPr>
          <w:rFonts w:ascii="Times New Roman" w:eastAsia="Times New Roman" w:hAnsi="Times New Roman" w:cs="Times New Roman"/>
          <w:sz w:val="24"/>
          <w:szCs w:val="24"/>
          <w:lang w:eastAsia="ru-RU"/>
        </w:rPr>
        <w:t>4</w:t>
      </w:r>
      <w:r w:rsidR="00855537" w:rsidRPr="007879EC">
        <w:rPr>
          <w:rFonts w:ascii="Times New Roman" w:eastAsia="Times New Roman" w:hAnsi="Times New Roman" w:cs="Times New Roman"/>
          <w:sz w:val="24"/>
          <w:szCs w:val="24"/>
          <w:lang w:eastAsia="ru-RU"/>
        </w:rPr>
        <w:t>.1.</w:t>
      </w:r>
      <w:r w:rsidR="00855537" w:rsidRPr="007879EC">
        <w:rPr>
          <w:rFonts w:ascii="Times New Roman" w:eastAsia="Times New Roman" w:hAnsi="Times New Roman" w:cs="Times New Roman"/>
          <w:sz w:val="24"/>
          <w:szCs w:val="24"/>
          <w:lang w:eastAsia="ru-RU"/>
        </w:rPr>
        <w:tab/>
        <w:t xml:space="preserve">Заказчик не менее чем за </w:t>
      </w:r>
      <w:r w:rsidR="0086451D" w:rsidRPr="007879EC">
        <w:rPr>
          <w:rFonts w:ascii="Times New Roman" w:eastAsia="Times New Roman" w:hAnsi="Times New Roman" w:cs="Times New Roman"/>
          <w:sz w:val="24"/>
          <w:szCs w:val="24"/>
          <w:lang w:eastAsia="ru-RU"/>
        </w:rPr>
        <w:t>2 (Д</w:t>
      </w:r>
      <w:r w:rsidR="00855537" w:rsidRPr="007879EC">
        <w:rPr>
          <w:rFonts w:ascii="Times New Roman" w:eastAsia="Times New Roman" w:hAnsi="Times New Roman" w:cs="Times New Roman"/>
          <w:sz w:val="24"/>
          <w:szCs w:val="24"/>
          <w:lang w:eastAsia="ru-RU"/>
        </w:rPr>
        <w:t>ва</w:t>
      </w:r>
      <w:r w:rsidR="0086451D" w:rsidRPr="007879EC">
        <w:rPr>
          <w:rFonts w:ascii="Times New Roman" w:eastAsia="Times New Roman" w:hAnsi="Times New Roman" w:cs="Times New Roman"/>
          <w:sz w:val="24"/>
          <w:szCs w:val="24"/>
          <w:lang w:eastAsia="ru-RU"/>
        </w:rPr>
        <w:t>)</w:t>
      </w:r>
      <w:r w:rsidR="00855537" w:rsidRPr="007879EC">
        <w:rPr>
          <w:rFonts w:ascii="Times New Roman" w:eastAsia="Times New Roman" w:hAnsi="Times New Roman" w:cs="Times New Roman"/>
          <w:sz w:val="24"/>
          <w:szCs w:val="24"/>
          <w:lang w:eastAsia="ru-RU"/>
        </w:rPr>
        <w:t xml:space="preserve"> дня до дня рассмотрения заявок участников закупки размещает в единой информационной системе извещение о проведении </w:t>
      </w:r>
      <w:r w:rsidRPr="007879EC">
        <w:rPr>
          <w:rFonts w:ascii="Times New Roman" w:eastAsia="Times New Roman" w:hAnsi="Times New Roman" w:cs="Times New Roman"/>
          <w:sz w:val="24"/>
          <w:szCs w:val="24"/>
          <w:lang w:eastAsia="ru-RU"/>
        </w:rPr>
        <w:t>отбора поставщика (исполнителя, подрядчика)</w:t>
      </w:r>
      <w:r w:rsidR="00855537" w:rsidRPr="007879EC">
        <w:rPr>
          <w:rFonts w:ascii="Times New Roman" w:eastAsia="Times New Roman" w:hAnsi="Times New Roman" w:cs="Times New Roman"/>
          <w:sz w:val="24"/>
          <w:szCs w:val="24"/>
          <w:lang w:eastAsia="ru-RU"/>
        </w:rPr>
        <w:t>, подготовленное в соответствии с требованиями пункта 4.</w:t>
      </w:r>
      <w:r w:rsidR="0086451D" w:rsidRPr="007879EC">
        <w:rPr>
          <w:rFonts w:ascii="Times New Roman" w:eastAsia="Times New Roman" w:hAnsi="Times New Roman" w:cs="Times New Roman"/>
          <w:sz w:val="24"/>
          <w:szCs w:val="24"/>
          <w:lang w:eastAsia="ru-RU"/>
        </w:rPr>
        <w:t xml:space="preserve">7. </w:t>
      </w:r>
      <w:r w:rsidR="00855537" w:rsidRPr="007879EC">
        <w:rPr>
          <w:rFonts w:ascii="Times New Roman" w:eastAsia="Times New Roman" w:hAnsi="Times New Roman" w:cs="Times New Roman"/>
          <w:sz w:val="24"/>
          <w:szCs w:val="24"/>
          <w:lang w:eastAsia="ru-RU"/>
        </w:rPr>
        <w:t>Положения.</w:t>
      </w:r>
    </w:p>
    <w:p w:rsidR="00855537" w:rsidRPr="007879EC" w:rsidRDefault="00124BE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w:t>
      </w:r>
      <w:r w:rsidR="00B46D1A" w:rsidRPr="007879EC">
        <w:rPr>
          <w:rFonts w:ascii="Times New Roman" w:eastAsia="Times New Roman" w:hAnsi="Times New Roman" w:cs="Times New Roman"/>
          <w:sz w:val="24"/>
          <w:szCs w:val="24"/>
          <w:lang w:eastAsia="ru-RU"/>
        </w:rPr>
        <w:t>4</w:t>
      </w:r>
      <w:r w:rsidR="00855537" w:rsidRPr="007879EC">
        <w:rPr>
          <w:rFonts w:ascii="Times New Roman" w:eastAsia="Times New Roman" w:hAnsi="Times New Roman" w:cs="Times New Roman"/>
          <w:sz w:val="24"/>
          <w:szCs w:val="24"/>
          <w:lang w:eastAsia="ru-RU"/>
        </w:rPr>
        <w:t>.2.</w:t>
      </w:r>
      <w:r w:rsidR="00855537" w:rsidRPr="007879EC">
        <w:rPr>
          <w:rFonts w:ascii="Times New Roman" w:eastAsia="Times New Roman" w:hAnsi="Times New Roman" w:cs="Times New Roman"/>
          <w:sz w:val="24"/>
          <w:szCs w:val="24"/>
          <w:lang w:eastAsia="ru-RU"/>
        </w:rPr>
        <w:tab/>
        <w:t xml:space="preserve">Заказчик одновременно с размещением извещения о проведении </w:t>
      </w:r>
      <w:r w:rsidRPr="007879EC">
        <w:rPr>
          <w:rFonts w:ascii="Times New Roman" w:eastAsia="Times New Roman" w:hAnsi="Times New Roman" w:cs="Times New Roman"/>
          <w:sz w:val="24"/>
          <w:szCs w:val="24"/>
          <w:lang w:eastAsia="ru-RU"/>
        </w:rPr>
        <w:t>отбора поставщика (исполнителя, подрядчика)</w:t>
      </w:r>
      <w:r w:rsidR="00855537" w:rsidRPr="007879EC">
        <w:rPr>
          <w:rFonts w:ascii="Times New Roman" w:eastAsia="Times New Roman" w:hAnsi="Times New Roman" w:cs="Times New Roman"/>
          <w:sz w:val="24"/>
          <w:szCs w:val="24"/>
          <w:lang w:eastAsia="ru-RU"/>
        </w:rPr>
        <w:t xml:space="preserve"> размещает в </w:t>
      </w:r>
      <w:r w:rsidR="0086451D" w:rsidRPr="007879EC">
        <w:rPr>
          <w:rFonts w:ascii="Times New Roman" w:eastAsia="Times New Roman" w:hAnsi="Times New Roman" w:cs="Times New Roman"/>
          <w:sz w:val="24"/>
          <w:szCs w:val="24"/>
          <w:lang w:eastAsia="ru-RU"/>
        </w:rPr>
        <w:t>Е</w:t>
      </w:r>
      <w:r w:rsidR="00855537" w:rsidRPr="007879EC">
        <w:rPr>
          <w:rFonts w:ascii="Times New Roman" w:eastAsia="Times New Roman" w:hAnsi="Times New Roman" w:cs="Times New Roman"/>
          <w:sz w:val="24"/>
          <w:szCs w:val="24"/>
          <w:lang w:eastAsia="ru-RU"/>
        </w:rPr>
        <w:t xml:space="preserve">диной информационной системе документацию </w:t>
      </w:r>
      <w:r w:rsidRPr="007879EC">
        <w:rPr>
          <w:rFonts w:ascii="Times New Roman" w:eastAsia="Times New Roman" w:hAnsi="Times New Roman" w:cs="Times New Roman"/>
          <w:sz w:val="24"/>
          <w:szCs w:val="24"/>
          <w:lang w:eastAsia="ru-RU"/>
        </w:rPr>
        <w:t>отбора поставщика (исполнителя, подрядчика)</w:t>
      </w:r>
      <w:r w:rsidR="00855537" w:rsidRPr="007879EC">
        <w:rPr>
          <w:rFonts w:ascii="Times New Roman" w:eastAsia="Times New Roman" w:hAnsi="Times New Roman" w:cs="Times New Roman"/>
          <w:sz w:val="24"/>
          <w:szCs w:val="24"/>
          <w:lang w:eastAsia="ru-RU"/>
        </w:rPr>
        <w:t>.</w:t>
      </w:r>
    </w:p>
    <w:p w:rsidR="00855537" w:rsidRPr="007879EC" w:rsidRDefault="00124BE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w:t>
      </w:r>
      <w:r w:rsidR="00B46D1A" w:rsidRPr="007879EC">
        <w:rPr>
          <w:rFonts w:ascii="Times New Roman" w:eastAsia="Times New Roman" w:hAnsi="Times New Roman" w:cs="Times New Roman"/>
          <w:sz w:val="24"/>
          <w:szCs w:val="24"/>
          <w:lang w:eastAsia="ru-RU"/>
        </w:rPr>
        <w:t>4</w:t>
      </w:r>
      <w:r w:rsidR="00855537" w:rsidRPr="007879EC">
        <w:rPr>
          <w:rFonts w:ascii="Times New Roman" w:eastAsia="Times New Roman" w:hAnsi="Times New Roman" w:cs="Times New Roman"/>
          <w:sz w:val="24"/>
          <w:szCs w:val="24"/>
          <w:lang w:eastAsia="ru-RU"/>
        </w:rPr>
        <w:t>.3.</w:t>
      </w:r>
      <w:r w:rsidR="00855537" w:rsidRPr="007879EC">
        <w:rPr>
          <w:rFonts w:ascii="Times New Roman" w:eastAsia="Times New Roman" w:hAnsi="Times New Roman" w:cs="Times New Roman"/>
          <w:sz w:val="24"/>
          <w:szCs w:val="24"/>
          <w:lang w:eastAsia="ru-RU"/>
        </w:rPr>
        <w:tab/>
        <w:t xml:space="preserve">Сведения, содержащиеся в документации </w:t>
      </w:r>
      <w:r w:rsidRPr="007879EC">
        <w:rPr>
          <w:rFonts w:ascii="Times New Roman" w:eastAsia="Times New Roman" w:hAnsi="Times New Roman" w:cs="Times New Roman"/>
          <w:sz w:val="24"/>
          <w:szCs w:val="24"/>
          <w:lang w:eastAsia="ru-RU"/>
        </w:rPr>
        <w:t>отбора поставщика (исполнителя, подрядчика)</w:t>
      </w:r>
      <w:r w:rsidR="00855537" w:rsidRPr="007879EC">
        <w:rPr>
          <w:rFonts w:ascii="Times New Roman" w:eastAsia="Times New Roman" w:hAnsi="Times New Roman" w:cs="Times New Roman"/>
          <w:sz w:val="24"/>
          <w:szCs w:val="24"/>
          <w:lang w:eastAsia="ru-RU"/>
        </w:rPr>
        <w:t xml:space="preserve">, должны соответствовать сведениям, указанным в извещении о проведении </w:t>
      </w:r>
      <w:r w:rsidRPr="007879EC">
        <w:rPr>
          <w:rFonts w:ascii="Times New Roman" w:eastAsia="Times New Roman" w:hAnsi="Times New Roman" w:cs="Times New Roman"/>
          <w:sz w:val="24"/>
          <w:szCs w:val="24"/>
          <w:lang w:eastAsia="ru-RU"/>
        </w:rPr>
        <w:t>отбора поставщика (исполнителя, подрядчика)</w:t>
      </w:r>
      <w:r w:rsidR="00855537" w:rsidRPr="007879EC">
        <w:rPr>
          <w:rFonts w:ascii="Times New Roman" w:eastAsia="Times New Roman" w:hAnsi="Times New Roman" w:cs="Times New Roman"/>
          <w:sz w:val="24"/>
          <w:szCs w:val="24"/>
          <w:lang w:eastAsia="ru-RU"/>
        </w:rPr>
        <w:t xml:space="preserve">, должны конкретизировать и разъяснять положения извещения о проведении </w:t>
      </w:r>
      <w:r w:rsidRPr="007879EC">
        <w:rPr>
          <w:rFonts w:ascii="Times New Roman" w:eastAsia="Times New Roman" w:hAnsi="Times New Roman" w:cs="Times New Roman"/>
          <w:sz w:val="24"/>
          <w:szCs w:val="24"/>
          <w:lang w:eastAsia="ru-RU"/>
        </w:rPr>
        <w:t>отбора поставщика (исполнителя, подрядчика)</w:t>
      </w:r>
      <w:r w:rsidR="00855537" w:rsidRPr="007879EC">
        <w:rPr>
          <w:rFonts w:ascii="Times New Roman" w:eastAsia="Times New Roman" w:hAnsi="Times New Roman" w:cs="Times New Roman"/>
          <w:sz w:val="24"/>
          <w:szCs w:val="24"/>
          <w:lang w:eastAsia="ru-RU"/>
        </w:rPr>
        <w:t xml:space="preserve">. </w:t>
      </w:r>
    </w:p>
    <w:p w:rsidR="00855537" w:rsidRPr="007879EC" w:rsidRDefault="00124BE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Pr="007879EC">
        <w:rPr>
          <w:rFonts w:ascii="Times New Roman" w:eastAsia="Times New Roman" w:hAnsi="Times New Roman" w:cs="Times New Roman"/>
          <w:sz w:val="24"/>
          <w:szCs w:val="24"/>
          <w:lang w:eastAsia="ru-RU"/>
        </w:rPr>
        <w:t>.</w:t>
      </w:r>
      <w:r w:rsidR="00B46D1A" w:rsidRPr="007879EC">
        <w:rPr>
          <w:rFonts w:ascii="Times New Roman" w:eastAsia="Times New Roman" w:hAnsi="Times New Roman" w:cs="Times New Roman"/>
          <w:sz w:val="24"/>
          <w:szCs w:val="24"/>
          <w:lang w:eastAsia="ru-RU"/>
        </w:rPr>
        <w:t>4</w:t>
      </w:r>
      <w:r w:rsidRPr="007879EC">
        <w:rPr>
          <w:rFonts w:ascii="Times New Roman" w:eastAsia="Times New Roman" w:hAnsi="Times New Roman" w:cs="Times New Roman"/>
          <w:sz w:val="24"/>
          <w:szCs w:val="24"/>
          <w:lang w:eastAsia="ru-RU"/>
        </w:rPr>
        <w:t>.4.</w:t>
      </w:r>
      <w:r w:rsidRPr="007879EC">
        <w:rPr>
          <w:rFonts w:ascii="Times New Roman" w:eastAsia="Times New Roman" w:hAnsi="Times New Roman" w:cs="Times New Roman"/>
          <w:sz w:val="24"/>
          <w:szCs w:val="24"/>
          <w:lang w:eastAsia="ru-RU"/>
        </w:rPr>
        <w:tab/>
        <w:t xml:space="preserve">Документация отбора поставщика (исполнителя, подрядчика) </w:t>
      </w:r>
      <w:r w:rsidR="00855537" w:rsidRPr="007879EC">
        <w:rPr>
          <w:rFonts w:ascii="Times New Roman" w:eastAsia="Times New Roman" w:hAnsi="Times New Roman" w:cs="Times New Roman"/>
          <w:sz w:val="24"/>
          <w:szCs w:val="24"/>
          <w:lang w:eastAsia="ru-RU"/>
        </w:rPr>
        <w:t>разрабатывается в соответствии с требованиями и по форме, изложенными в пункте 4.</w:t>
      </w:r>
      <w:r w:rsidR="0086451D" w:rsidRPr="007879EC">
        <w:rPr>
          <w:rFonts w:ascii="Times New Roman" w:eastAsia="Times New Roman" w:hAnsi="Times New Roman" w:cs="Times New Roman"/>
          <w:sz w:val="24"/>
          <w:szCs w:val="24"/>
          <w:lang w:eastAsia="ru-RU"/>
        </w:rPr>
        <w:t>8</w:t>
      </w:r>
      <w:r w:rsidR="00855537" w:rsidRPr="007879EC">
        <w:rPr>
          <w:rFonts w:ascii="Times New Roman" w:eastAsia="Times New Roman" w:hAnsi="Times New Roman" w:cs="Times New Roman"/>
          <w:sz w:val="24"/>
          <w:szCs w:val="24"/>
          <w:lang w:eastAsia="ru-RU"/>
        </w:rPr>
        <w:t>. Положения.</w:t>
      </w:r>
    </w:p>
    <w:p w:rsidR="00855537" w:rsidRPr="007879EC" w:rsidRDefault="00124BEA" w:rsidP="000A311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879EC">
        <w:rPr>
          <w:rFonts w:ascii="Times New Roman" w:eastAsia="Times New Roman" w:hAnsi="Times New Roman" w:cs="Times New Roman"/>
          <w:b/>
          <w:sz w:val="24"/>
          <w:szCs w:val="24"/>
          <w:lang w:eastAsia="ru-RU"/>
        </w:rPr>
        <w:t>2</w:t>
      </w:r>
      <w:r w:rsidR="008D7787" w:rsidRPr="007879EC">
        <w:rPr>
          <w:rFonts w:ascii="Times New Roman" w:eastAsia="Times New Roman" w:hAnsi="Times New Roman" w:cs="Times New Roman"/>
          <w:b/>
          <w:sz w:val="24"/>
          <w:szCs w:val="24"/>
          <w:lang w:eastAsia="ru-RU"/>
        </w:rPr>
        <w:t>6</w:t>
      </w:r>
      <w:r w:rsidR="00855537" w:rsidRPr="007879EC">
        <w:rPr>
          <w:rFonts w:ascii="Times New Roman" w:eastAsia="Times New Roman" w:hAnsi="Times New Roman" w:cs="Times New Roman"/>
          <w:b/>
          <w:sz w:val="24"/>
          <w:szCs w:val="24"/>
          <w:lang w:eastAsia="ru-RU"/>
        </w:rPr>
        <w:t>.</w:t>
      </w:r>
      <w:r w:rsidR="00B46D1A" w:rsidRPr="007879EC">
        <w:rPr>
          <w:rFonts w:ascii="Times New Roman" w:eastAsia="Times New Roman" w:hAnsi="Times New Roman" w:cs="Times New Roman"/>
          <w:b/>
          <w:sz w:val="24"/>
          <w:szCs w:val="24"/>
          <w:lang w:eastAsia="ru-RU"/>
        </w:rPr>
        <w:t>5</w:t>
      </w:r>
      <w:r w:rsidR="00855537" w:rsidRPr="007879EC">
        <w:rPr>
          <w:rFonts w:ascii="Times New Roman" w:eastAsia="Times New Roman" w:hAnsi="Times New Roman" w:cs="Times New Roman"/>
          <w:b/>
          <w:sz w:val="24"/>
          <w:szCs w:val="24"/>
          <w:lang w:eastAsia="ru-RU"/>
        </w:rPr>
        <w:t>. Требовани</w:t>
      </w:r>
      <w:r w:rsidR="0086451D" w:rsidRPr="007879EC">
        <w:rPr>
          <w:rFonts w:ascii="Times New Roman" w:eastAsia="Times New Roman" w:hAnsi="Times New Roman" w:cs="Times New Roman"/>
          <w:b/>
          <w:sz w:val="24"/>
          <w:szCs w:val="24"/>
          <w:lang w:eastAsia="ru-RU"/>
        </w:rPr>
        <w:t>я, предъявляемые к Предложению У</w:t>
      </w:r>
      <w:r w:rsidR="00855537" w:rsidRPr="007879EC">
        <w:rPr>
          <w:rFonts w:ascii="Times New Roman" w:eastAsia="Times New Roman" w:hAnsi="Times New Roman" w:cs="Times New Roman"/>
          <w:b/>
          <w:sz w:val="24"/>
          <w:szCs w:val="24"/>
          <w:lang w:eastAsia="ru-RU"/>
        </w:rPr>
        <w:t xml:space="preserve">частника </w:t>
      </w:r>
      <w:r w:rsidRPr="007879EC">
        <w:rPr>
          <w:rFonts w:ascii="Times New Roman" w:eastAsia="Times New Roman" w:hAnsi="Times New Roman" w:cs="Times New Roman"/>
          <w:b/>
          <w:sz w:val="24"/>
          <w:szCs w:val="24"/>
          <w:lang w:eastAsia="ru-RU"/>
        </w:rPr>
        <w:t>отбора поставщика (исполнителя, подрядчика)</w:t>
      </w:r>
    </w:p>
    <w:p w:rsidR="00855537" w:rsidRPr="007879EC" w:rsidRDefault="00124BE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B46D1A" w:rsidRPr="007879EC">
        <w:rPr>
          <w:rFonts w:ascii="Times New Roman" w:eastAsia="Times New Roman" w:hAnsi="Times New Roman" w:cs="Times New Roman"/>
          <w:sz w:val="24"/>
          <w:szCs w:val="24"/>
          <w:lang w:eastAsia="ru-RU"/>
        </w:rPr>
        <w:t>.5</w:t>
      </w:r>
      <w:r w:rsidR="00855537" w:rsidRPr="007879EC">
        <w:rPr>
          <w:rFonts w:ascii="Times New Roman" w:eastAsia="Times New Roman" w:hAnsi="Times New Roman" w:cs="Times New Roman"/>
          <w:sz w:val="24"/>
          <w:szCs w:val="24"/>
          <w:lang w:eastAsia="ru-RU"/>
        </w:rPr>
        <w:t xml:space="preserve">.1. Для участия в </w:t>
      </w:r>
      <w:r w:rsidRPr="007879EC">
        <w:rPr>
          <w:rFonts w:ascii="Times New Roman" w:eastAsia="Times New Roman" w:hAnsi="Times New Roman" w:cs="Times New Roman"/>
          <w:sz w:val="24"/>
          <w:szCs w:val="24"/>
          <w:lang w:eastAsia="ru-RU"/>
        </w:rPr>
        <w:t xml:space="preserve">отборе поставщика (исполнителя, подрядчика) </w:t>
      </w:r>
      <w:r w:rsidR="0086451D" w:rsidRPr="007879EC">
        <w:rPr>
          <w:rFonts w:ascii="Times New Roman" w:eastAsia="Times New Roman" w:hAnsi="Times New Roman" w:cs="Times New Roman"/>
          <w:sz w:val="24"/>
          <w:szCs w:val="24"/>
          <w:lang w:eastAsia="ru-RU"/>
        </w:rPr>
        <w:t>У</w:t>
      </w:r>
      <w:r w:rsidR="00855537" w:rsidRPr="007879EC">
        <w:rPr>
          <w:rFonts w:ascii="Times New Roman" w:eastAsia="Times New Roman" w:hAnsi="Times New Roman" w:cs="Times New Roman"/>
          <w:sz w:val="24"/>
          <w:szCs w:val="24"/>
          <w:lang w:eastAsia="ru-RU"/>
        </w:rPr>
        <w:t>частник должен подготовить Предложение, включающее:</w:t>
      </w:r>
    </w:p>
    <w:p w:rsidR="00855537" w:rsidRPr="007879EC" w:rsidRDefault="0085553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1) Заявку о подаче Предложения, оформленную в полном соответствии с требованиями документации </w:t>
      </w:r>
      <w:r w:rsidR="00124BEA" w:rsidRPr="007879EC">
        <w:rPr>
          <w:rFonts w:ascii="Times New Roman" w:eastAsia="Times New Roman" w:hAnsi="Times New Roman" w:cs="Times New Roman"/>
          <w:sz w:val="24"/>
          <w:szCs w:val="24"/>
          <w:lang w:eastAsia="ru-RU"/>
        </w:rPr>
        <w:t>отбора поставщика (исполнителя, подрядчика)</w:t>
      </w:r>
      <w:r w:rsidRPr="007879EC">
        <w:rPr>
          <w:rFonts w:ascii="Times New Roman" w:eastAsia="Times New Roman" w:hAnsi="Times New Roman" w:cs="Times New Roman"/>
          <w:sz w:val="24"/>
          <w:szCs w:val="24"/>
          <w:lang w:eastAsia="ru-RU"/>
        </w:rPr>
        <w:t>.</w:t>
      </w:r>
    </w:p>
    <w:p w:rsidR="00855537" w:rsidRPr="007879EC" w:rsidRDefault="0085553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 xml:space="preserve">2) 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w:t>
      </w:r>
      <w:proofErr w:type="gramStart"/>
      <w:r w:rsidRPr="007879EC">
        <w:rPr>
          <w:rFonts w:ascii="Times New Roman" w:eastAsia="Times New Roman" w:hAnsi="Times New Roman" w:cs="Times New Roman"/>
          <w:sz w:val="24"/>
          <w:szCs w:val="24"/>
          <w:lang w:eastAsia="ru-RU"/>
        </w:rPr>
        <w:t>прочих существенных условиях договора</w:t>
      </w:r>
      <w:proofErr w:type="gramEnd"/>
      <w:r w:rsidRPr="007879EC">
        <w:rPr>
          <w:rFonts w:ascii="Times New Roman" w:eastAsia="Times New Roman" w:hAnsi="Times New Roman" w:cs="Times New Roman"/>
          <w:sz w:val="24"/>
          <w:szCs w:val="24"/>
          <w:lang w:eastAsia="ru-RU"/>
        </w:rPr>
        <w:t xml:space="preserve"> предусмотренных в </w:t>
      </w:r>
      <w:r w:rsidR="0086451D" w:rsidRPr="007879EC">
        <w:rPr>
          <w:rFonts w:ascii="Times New Roman" w:eastAsia="Times New Roman" w:hAnsi="Times New Roman" w:cs="Times New Roman"/>
          <w:sz w:val="24"/>
          <w:szCs w:val="24"/>
          <w:lang w:eastAsia="ru-RU"/>
        </w:rPr>
        <w:t>д</w:t>
      </w:r>
      <w:r w:rsidRPr="007879EC">
        <w:rPr>
          <w:rFonts w:ascii="Times New Roman" w:eastAsia="Times New Roman" w:hAnsi="Times New Roman" w:cs="Times New Roman"/>
          <w:sz w:val="24"/>
          <w:szCs w:val="24"/>
          <w:lang w:eastAsia="ru-RU"/>
        </w:rPr>
        <w:t>окументации, если такое требование установлено документацией.</w:t>
      </w:r>
    </w:p>
    <w:p w:rsidR="00855537" w:rsidRPr="007879EC" w:rsidRDefault="0085553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 Проект договора, который был опубликован в составе документации.</w:t>
      </w:r>
    </w:p>
    <w:p w:rsidR="00855537" w:rsidRPr="007879EC" w:rsidRDefault="0085553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4) Сведения и документы в соответствии с </w:t>
      </w:r>
      <w:r w:rsidR="0086451D" w:rsidRPr="007879EC">
        <w:rPr>
          <w:rFonts w:ascii="Times New Roman" w:eastAsia="Times New Roman" w:hAnsi="Times New Roman" w:cs="Times New Roman"/>
          <w:sz w:val="24"/>
          <w:szCs w:val="24"/>
          <w:lang w:eastAsia="ru-RU"/>
        </w:rPr>
        <w:t>Р</w:t>
      </w:r>
      <w:r w:rsidRPr="007879EC">
        <w:rPr>
          <w:rFonts w:ascii="Times New Roman" w:eastAsia="Times New Roman" w:hAnsi="Times New Roman" w:cs="Times New Roman"/>
          <w:sz w:val="24"/>
          <w:szCs w:val="24"/>
          <w:lang w:eastAsia="ru-RU"/>
        </w:rPr>
        <w:t>азделами 7</w:t>
      </w:r>
      <w:r w:rsidR="00D55B4A" w:rsidRPr="007879EC">
        <w:rPr>
          <w:rFonts w:ascii="Times New Roman" w:eastAsia="Times New Roman" w:hAnsi="Times New Roman" w:cs="Times New Roman"/>
          <w:sz w:val="24"/>
          <w:szCs w:val="24"/>
          <w:lang w:eastAsia="ru-RU"/>
        </w:rPr>
        <w:t xml:space="preserve"> и</w:t>
      </w:r>
      <w:r w:rsidRPr="007879EC">
        <w:rPr>
          <w:rFonts w:ascii="Times New Roman" w:eastAsia="Times New Roman" w:hAnsi="Times New Roman" w:cs="Times New Roman"/>
          <w:sz w:val="24"/>
          <w:szCs w:val="24"/>
          <w:lang w:eastAsia="ru-RU"/>
        </w:rPr>
        <w:t xml:space="preserve"> 8 Положения.</w:t>
      </w:r>
    </w:p>
    <w:p w:rsidR="00040AB7" w:rsidRPr="007879EC" w:rsidRDefault="00AC151C" w:rsidP="00040AB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w:t>
      </w:r>
      <w:r w:rsidR="00B46D1A"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 xml:space="preserve">. </w:t>
      </w:r>
      <w:r w:rsidR="00040AB7" w:rsidRPr="007879EC">
        <w:rPr>
          <w:rFonts w:ascii="Times New Roman" w:eastAsia="Times New Roman" w:hAnsi="Times New Roman" w:cs="Times New Roman"/>
          <w:sz w:val="24"/>
          <w:szCs w:val="24"/>
          <w:lang w:eastAsia="ru-RU"/>
        </w:rPr>
        <w:t xml:space="preserve">Любой </w:t>
      </w:r>
      <w:r w:rsidR="0086451D" w:rsidRPr="007879EC">
        <w:rPr>
          <w:rFonts w:ascii="Times New Roman" w:eastAsia="Times New Roman" w:hAnsi="Times New Roman" w:cs="Times New Roman"/>
          <w:sz w:val="24"/>
          <w:szCs w:val="24"/>
          <w:lang w:eastAsia="ru-RU"/>
        </w:rPr>
        <w:t>У</w:t>
      </w:r>
      <w:r w:rsidR="00040AB7" w:rsidRPr="007879EC">
        <w:rPr>
          <w:rFonts w:ascii="Times New Roman" w:eastAsia="Times New Roman" w:hAnsi="Times New Roman" w:cs="Times New Roman"/>
          <w:sz w:val="24"/>
          <w:szCs w:val="24"/>
          <w:lang w:eastAsia="ru-RU"/>
        </w:rPr>
        <w:t xml:space="preserve">частник закупки вправе подать только одно предложение, внесение изменений в которое не допускается. Предложение подается Участником закупки в письменной форме в срок, указанный в извещении о проведении отбора поставщика (исполнителя, подрядчика). </w:t>
      </w:r>
    </w:p>
    <w:p w:rsidR="00855537" w:rsidRPr="007879EC" w:rsidRDefault="00040AB7" w:rsidP="00040AB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Предложение, поданное в срок, указанный в извещении о проведении отбора поставщика (исполнителя, подрядчика), регистрируется в Журнале регистрации заявок. По требованию Участника процедуры закупки, подавшего предложение, ему выдается расписка в получении предложения с указанием даты и времени его получения</w:t>
      </w:r>
      <w:r w:rsidR="00855537" w:rsidRPr="007879EC">
        <w:rPr>
          <w:rFonts w:ascii="Times New Roman" w:eastAsia="Times New Roman" w:hAnsi="Times New Roman" w:cs="Times New Roman"/>
          <w:sz w:val="24"/>
          <w:szCs w:val="24"/>
          <w:lang w:eastAsia="ru-RU"/>
        </w:rPr>
        <w:t>.</w:t>
      </w:r>
    </w:p>
    <w:p w:rsidR="00855537" w:rsidRPr="007879EC" w:rsidRDefault="008E578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w:t>
      </w:r>
      <w:r w:rsidR="00E62578" w:rsidRPr="007879EC">
        <w:rPr>
          <w:rFonts w:ascii="Times New Roman" w:eastAsia="Times New Roman" w:hAnsi="Times New Roman" w:cs="Times New Roman"/>
          <w:sz w:val="24"/>
          <w:szCs w:val="24"/>
          <w:lang w:eastAsia="ru-RU"/>
        </w:rPr>
        <w:t>7</w:t>
      </w:r>
      <w:r w:rsidR="00855537" w:rsidRPr="007879EC">
        <w:rPr>
          <w:rFonts w:ascii="Times New Roman" w:eastAsia="Times New Roman" w:hAnsi="Times New Roman" w:cs="Times New Roman"/>
          <w:sz w:val="24"/>
          <w:szCs w:val="24"/>
          <w:lang w:eastAsia="ru-RU"/>
        </w:rPr>
        <w:t>. В день окончания срока подачи</w:t>
      </w:r>
      <w:r w:rsidR="0086451D" w:rsidRPr="007879EC">
        <w:rPr>
          <w:rFonts w:ascii="Times New Roman" w:eastAsia="Times New Roman" w:hAnsi="Times New Roman" w:cs="Times New Roman"/>
          <w:sz w:val="24"/>
          <w:szCs w:val="24"/>
          <w:lang w:eastAsia="ru-RU"/>
        </w:rPr>
        <w:t xml:space="preserve"> предложений Комиссия по закупкам</w:t>
      </w:r>
      <w:r w:rsidR="00855537" w:rsidRPr="007879EC">
        <w:rPr>
          <w:rFonts w:ascii="Times New Roman" w:eastAsia="Times New Roman" w:hAnsi="Times New Roman" w:cs="Times New Roman"/>
          <w:sz w:val="24"/>
          <w:szCs w:val="24"/>
          <w:lang w:eastAsia="ru-RU"/>
        </w:rPr>
        <w:t xml:space="preserve"> вскрывает конверты с предложениями. Срок для рассмотрения поступивших предложений на их соответствие требованиям, установленным в извещении о проведении </w:t>
      </w:r>
      <w:r w:rsidRPr="007879EC">
        <w:rPr>
          <w:rFonts w:ascii="Times New Roman" w:eastAsia="Times New Roman" w:hAnsi="Times New Roman" w:cs="Times New Roman"/>
          <w:sz w:val="24"/>
          <w:szCs w:val="24"/>
          <w:lang w:eastAsia="ru-RU"/>
        </w:rPr>
        <w:t>отбора поставщика (исполнителя, подрядчика)</w:t>
      </w:r>
      <w:r w:rsidR="00855537" w:rsidRPr="007879EC">
        <w:rPr>
          <w:rFonts w:ascii="Times New Roman" w:eastAsia="Times New Roman" w:hAnsi="Times New Roman" w:cs="Times New Roman"/>
          <w:sz w:val="24"/>
          <w:szCs w:val="24"/>
          <w:lang w:eastAsia="ru-RU"/>
        </w:rPr>
        <w:t>, оценки и сопоставления предложений не может превышать 10 (десять) дней со дня вскрытия конвертов с предложениями.</w:t>
      </w:r>
    </w:p>
    <w:p w:rsidR="00855537" w:rsidRPr="007879EC" w:rsidRDefault="008E578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B46D1A" w:rsidRPr="007879EC">
        <w:rPr>
          <w:rFonts w:ascii="Times New Roman" w:eastAsia="Times New Roman" w:hAnsi="Times New Roman" w:cs="Times New Roman"/>
          <w:sz w:val="24"/>
          <w:szCs w:val="24"/>
          <w:lang w:eastAsia="ru-RU"/>
        </w:rPr>
        <w:t>.</w:t>
      </w:r>
      <w:r w:rsidR="00E62578" w:rsidRPr="007879EC">
        <w:rPr>
          <w:rFonts w:ascii="Times New Roman" w:eastAsia="Times New Roman" w:hAnsi="Times New Roman" w:cs="Times New Roman"/>
          <w:sz w:val="24"/>
          <w:szCs w:val="24"/>
          <w:lang w:eastAsia="ru-RU"/>
        </w:rPr>
        <w:t>8</w:t>
      </w:r>
      <w:r w:rsidR="00855537" w:rsidRPr="007879EC">
        <w:rPr>
          <w:rFonts w:ascii="Times New Roman" w:eastAsia="Times New Roman" w:hAnsi="Times New Roman" w:cs="Times New Roman"/>
          <w:sz w:val="24"/>
          <w:szCs w:val="24"/>
          <w:lang w:eastAsia="ru-RU"/>
        </w:rPr>
        <w:t xml:space="preserve">. </w:t>
      </w:r>
      <w:r w:rsidR="00043E10" w:rsidRPr="007879EC">
        <w:rPr>
          <w:rFonts w:ascii="Times New Roman" w:eastAsia="Times New Roman" w:hAnsi="Times New Roman" w:cs="Times New Roman"/>
          <w:sz w:val="24"/>
          <w:szCs w:val="24"/>
          <w:lang w:eastAsia="ru-RU"/>
        </w:rPr>
        <w:t>При необходимости к рассмотрению, оценке и сопоставлению предложений привлекается эксперт</w:t>
      </w:r>
      <w:r w:rsidR="00855537" w:rsidRPr="007879EC">
        <w:rPr>
          <w:rFonts w:ascii="Times New Roman" w:eastAsia="Times New Roman" w:hAnsi="Times New Roman" w:cs="Times New Roman"/>
          <w:sz w:val="24"/>
          <w:szCs w:val="24"/>
          <w:lang w:eastAsia="ru-RU"/>
        </w:rPr>
        <w:t>.</w:t>
      </w:r>
    </w:p>
    <w:p w:rsidR="00855537" w:rsidRPr="007879EC" w:rsidRDefault="008E578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w:t>
      </w:r>
      <w:r w:rsidR="00E62578" w:rsidRPr="007879EC">
        <w:rPr>
          <w:rFonts w:ascii="Times New Roman" w:eastAsia="Times New Roman" w:hAnsi="Times New Roman" w:cs="Times New Roman"/>
          <w:sz w:val="24"/>
          <w:szCs w:val="24"/>
          <w:lang w:eastAsia="ru-RU"/>
        </w:rPr>
        <w:t>9</w:t>
      </w:r>
      <w:r w:rsidR="00855537" w:rsidRPr="007879EC">
        <w:rPr>
          <w:rFonts w:ascii="Times New Roman" w:eastAsia="Times New Roman" w:hAnsi="Times New Roman" w:cs="Times New Roman"/>
          <w:sz w:val="24"/>
          <w:szCs w:val="24"/>
          <w:lang w:eastAsia="ru-RU"/>
        </w:rPr>
        <w:t>. Комиссия по закупк</w:t>
      </w:r>
      <w:r w:rsidR="0086451D" w:rsidRPr="007879EC">
        <w:rPr>
          <w:rFonts w:ascii="Times New Roman" w:eastAsia="Times New Roman" w:hAnsi="Times New Roman" w:cs="Times New Roman"/>
          <w:sz w:val="24"/>
          <w:szCs w:val="24"/>
          <w:lang w:eastAsia="ru-RU"/>
        </w:rPr>
        <w:t>ам</w:t>
      </w:r>
      <w:r w:rsidR="00855537" w:rsidRPr="007879EC">
        <w:rPr>
          <w:rFonts w:ascii="Times New Roman" w:eastAsia="Times New Roman" w:hAnsi="Times New Roman" w:cs="Times New Roman"/>
          <w:sz w:val="24"/>
          <w:szCs w:val="24"/>
          <w:lang w:eastAsia="ru-RU"/>
        </w:rPr>
        <w:t xml:space="preserve"> отклоняет предложения, если они не соответствуют требованиям, установленным в извещении </w:t>
      </w:r>
      <w:r w:rsidR="00D55B4A" w:rsidRPr="007879EC">
        <w:rPr>
          <w:rFonts w:ascii="Times New Roman" w:eastAsia="Times New Roman" w:hAnsi="Times New Roman" w:cs="Times New Roman"/>
          <w:sz w:val="24"/>
          <w:szCs w:val="24"/>
          <w:lang w:eastAsia="ru-RU"/>
        </w:rPr>
        <w:t xml:space="preserve">и документации </w:t>
      </w:r>
      <w:r w:rsidR="00855537" w:rsidRPr="007879EC">
        <w:rPr>
          <w:rFonts w:ascii="Times New Roman" w:eastAsia="Times New Roman" w:hAnsi="Times New Roman" w:cs="Times New Roman"/>
          <w:sz w:val="24"/>
          <w:szCs w:val="24"/>
          <w:lang w:eastAsia="ru-RU"/>
        </w:rPr>
        <w:t xml:space="preserve">о проведении </w:t>
      </w:r>
      <w:r w:rsidRPr="007879EC">
        <w:rPr>
          <w:rFonts w:ascii="Times New Roman" w:eastAsia="Times New Roman" w:hAnsi="Times New Roman" w:cs="Times New Roman"/>
          <w:sz w:val="24"/>
          <w:szCs w:val="24"/>
          <w:lang w:eastAsia="ru-RU"/>
        </w:rPr>
        <w:t>отбора поставщика (исполнителя, подрядчика)</w:t>
      </w:r>
      <w:r w:rsidR="00855537" w:rsidRPr="007879EC">
        <w:rPr>
          <w:rFonts w:ascii="Times New Roman" w:eastAsia="Times New Roman" w:hAnsi="Times New Roman" w:cs="Times New Roman"/>
          <w:sz w:val="24"/>
          <w:szCs w:val="24"/>
          <w:lang w:eastAsia="ru-RU"/>
        </w:rPr>
        <w:t>.</w:t>
      </w:r>
    </w:p>
    <w:p w:rsidR="00855537" w:rsidRPr="007879EC" w:rsidRDefault="0085553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В случае если по результатам рассмотрения предложений Комиссией по закупк</w:t>
      </w:r>
      <w:r w:rsidR="0086451D"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xml:space="preserve"> было принято решение об отклонении предложений всех </w:t>
      </w:r>
      <w:r w:rsidR="0086451D" w:rsidRPr="007879EC">
        <w:rPr>
          <w:rFonts w:ascii="Times New Roman" w:eastAsia="Times New Roman" w:hAnsi="Times New Roman" w:cs="Times New Roman"/>
          <w:sz w:val="24"/>
          <w:szCs w:val="24"/>
          <w:lang w:eastAsia="ru-RU"/>
        </w:rPr>
        <w:t>У</w:t>
      </w:r>
      <w:r w:rsidRPr="007879EC">
        <w:rPr>
          <w:rFonts w:ascii="Times New Roman" w:eastAsia="Times New Roman" w:hAnsi="Times New Roman" w:cs="Times New Roman"/>
          <w:sz w:val="24"/>
          <w:szCs w:val="24"/>
          <w:lang w:eastAsia="ru-RU"/>
        </w:rPr>
        <w:t>частников закупки, представивших предложения, Комиссия по закупк</w:t>
      </w:r>
      <w:r w:rsidR="0086451D" w:rsidRPr="007879EC">
        <w:rPr>
          <w:rFonts w:ascii="Times New Roman" w:eastAsia="Times New Roman" w:hAnsi="Times New Roman" w:cs="Times New Roman"/>
          <w:sz w:val="24"/>
          <w:szCs w:val="24"/>
          <w:lang w:eastAsia="ru-RU"/>
        </w:rPr>
        <w:t>ам</w:t>
      </w:r>
      <w:r w:rsidRPr="007879EC">
        <w:rPr>
          <w:rFonts w:ascii="Times New Roman" w:eastAsia="Times New Roman" w:hAnsi="Times New Roman" w:cs="Times New Roman"/>
          <w:sz w:val="24"/>
          <w:szCs w:val="24"/>
          <w:lang w:eastAsia="ru-RU"/>
        </w:rPr>
        <w:t xml:space="preserve"> вправе осуществить закупку товаров, работ, услуг, являвшихся предметом закупки, без проведения торгов у единственного поставщика (</w:t>
      </w:r>
      <w:r w:rsidR="0086451D" w:rsidRPr="007879EC">
        <w:rPr>
          <w:rFonts w:ascii="Times New Roman" w:eastAsia="Times New Roman" w:hAnsi="Times New Roman" w:cs="Times New Roman"/>
          <w:sz w:val="24"/>
          <w:szCs w:val="24"/>
          <w:lang w:eastAsia="ru-RU"/>
        </w:rPr>
        <w:t xml:space="preserve">исполнителя, </w:t>
      </w:r>
      <w:r w:rsidRPr="007879EC">
        <w:rPr>
          <w:rFonts w:ascii="Times New Roman" w:eastAsia="Times New Roman" w:hAnsi="Times New Roman" w:cs="Times New Roman"/>
          <w:sz w:val="24"/>
          <w:szCs w:val="24"/>
          <w:lang w:eastAsia="ru-RU"/>
        </w:rPr>
        <w:t>подрядчика).</w:t>
      </w:r>
    </w:p>
    <w:p w:rsidR="00855537" w:rsidRPr="007879EC" w:rsidRDefault="0085553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В случае если по результатам рассмотрения предложений только один </w:t>
      </w:r>
      <w:r w:rsidR="00CF7465" w:rsidRPr="007879EC">
        <w:rPr>
          <w:rFonts w:ascii="Times New Roman" w:eastAsia="Times New Roman" w:hAnsi="Times New Roman" w:cs="Times New Roman"/>
          <w:sz w:val="24"/>
          <w:szCs w:val="24"/>
          <w:lang w:eastAsia="ru-RU"/>
        </w:rPr>
        <w:t>У</w:t>
      </w:r>
      <w:r w:rsidRPr="007879EC">
        <w:rPr>
          <w:rFonts w:ascii="Times New Roman" w:eastAsia="Times New Roman" w:hAnsi="Times New Roman" w:cs="Times New Roman"/>
          <w:sz w:val="24"/>
          <w:szCs w:val="24"/>
          <w:lang w:eastAsia="ru-RU"/>
        </w:rPr>
        <w:t xml:space="preserve">частник процедуры закупки, подавший предложение, признан </w:t>
      </w:r>
      <w:r w:rsidR="00CF7465" w:rsidRPr="007879EC">
        <w:rPr>
          <w:rFonts w:ascii="Times New Roman" w:eastAsia="Times New Roman" w:hAnsi="Times New Roman" w:cs="Times New Roman"/>
          <w:sz w:val="24"/>
          <w:szCs w:val="24"/>
          <w:lang w:eastAsia="ru-RU"/>
        </w:rPr>
        <w:t>У</w:t>
      </w:r>
      <w:r w:rsidRPr="007879EC">
        <w:rPr>
          <w:rFonts w:ascii="Times New Roman" w:eastAsia="Times New Roman" w:hAnsi="Times New Roman" w:cs="Times New Roman"/>
          <w:sz w:val="24"/>
          <w:szCs w:val="24"/>
          <w:lang w:eastAsia="ru-RU"/>
        </w:rPr>
        <w:t xml:space="preserve">частником </w:t>
      </w:r>
      <w:r w:rsidR="008E578A" w:rsidRPr="007879EC">
        <w:rPr>
          <w:rFonts w:ascii="Times New Roman" w:eastAsia="Times New Roman" w:hAnsi="Times New Roman" w:cs="Times New Roman"/>
          <w:sz w:val="24"/>
          <w:szCs w:val="24"/>
          <w:lang w:eastAsia="ru-RU"/>
        </w:rPr>
        <w:t>отбора поставщика (исполнителя, подрядчика)</w:t>
      </w:r>
      <w:r w:rsidRPr="007879EC">
        <w:rPr>
          <w:rFonts w:ascii="Times New Roman" w:eastAsia="Times New Roman" w:hAnsi="Times New Roman" w:cs="Times New Roman"/>
          <w:sz w:val="24"/>
          <w:szCs w:val="24"/>
          <w:lang w:eastAsia="ru-RU"/>
        </w:rPr>
        <w:t xml:space="preserve">, и его предложение удовлетворяет потребностям, определенным в соответствии с критериями, указанными в извещении о проведении </w:t>
      </w:r>
      <w:r w:rsidR="008E578A" w:rsidRPr="007879EC">
        <w:rPr>
          <w:rFonts w:ascii="Times New Roman" w:eastAsia="Times New Roman" w:hAnsi="Times New Roman" w:cs="Times New Roman"/>
          <w:sz w:val="24"/>
          <w:szCs w:val="24"/>
          <w:lang w:eastAsia="ru-RU"/>
        </w:rPr>
        <w:t>отбора поставщика (исполнителя, подрядчика)</w:t>
      </w:r>
      <w:r w:rsidRPr="007879EC">
        <w:rPr>
          <w:rFonts w:ascii="Times New Roman" w:eastAsia="Times New Roman" w:hAnsi="Times New Roman" w:cs="Times New Roman"/>
          <w:sz w:val="24"/>
          <w:szCs w:val="24"/>
          <w:lang w:eastAsia="ru-RU"/>
        </w:rPr>
        <w:t xml:space="preserve">, МУП «Водоканал» г. Иркутска заключает договор с таким </w:t>
      </w:r>
      <w:r w:rsidR="00CF7465" w:rsidRPr="007879EC">
        <w:rPr>
          <w:rFonts w:ascii="Times New Roman" w:eastAsia="Times New Roman" w:hAnsi="Times New Roman" w:cs="Times New Roman"/>
          <w:sz w:val="24"/>
          <w:szCs w:val="24"/>
          <w:lang w:eastAsia="ru-RU"/>
        </w:rPr>
        <w:t>У</w:t>
      </w:r>
      <w:r w:rsidRPr="007879EC">
        <w:rPr>
          <w:rFonts w:ascii="Times New Roman" w:eastAsia="Times New Roman" w:hAnsi="Times New Roman" w:cs="Times New Roman"/>
          <w:sz w:val="24"/>
          <w:szCs w:val="24"/>
          <w:lang w:eastAsia="ru-RU"/>
        </w:rPr>
        <w:t>частником процедуры закупки. Договор составляется пут</w:t>
      </w:r>
      <w:r w:rsidR="00CF7465" w:rsidRPr="007879EC">
        <w:rPr>
          <w:rFonts w:ascii="Times New Roman" w:eastAsia="Times New Roman" w:hAnsi="Times New Roman" w:cs="Times New Roman"/>
          <w:sz w:val="24"/>
          <w:szCs w:val="24"/>
          <w:lang w:eastAsia="ru-RU"/>
        </w:rPr>
        <w:t>ё</w:t>
      </w:r>
      <w:r w:rsidRPr="007879EC">
        <w:rPr>
          <w:rFonts w:ascii="Times New Roman" w:eastAsia="Times New Roman" w:hAnsi="Times New Roman" w:cs="Times New Roman"/>
          <w:sz w:val="24"/>
          <w:szCs w:val="24"/>
          <w:lang w:eastAsia="ru-RU"/>
        </w:rPr>
        <w:t xml:space="preserve">м включения в него условий исполнения договора, предусмотренных извещением о проведении </w:t>
      </w:r>
      <w:r w:rsidR="008E578A" w:rsidRPr="007879EC">
        <w:rPr>
          <w:rFonts w:ascii="Times New Roman" w:eastAsia="Times New Roman" w:hAnsi="Times New Roman" w:cs="Times New Roman"/>
          <w:sz w:val="24"/>
          <w:szCs w:val="24"/>
          <w:lang w:eastAsia="ru-RU"/>
        </w:rPr>
        <w:t>отбора поставщика (исполнителя, подрядчика)</w:t>
      </w:r>
      <w:r w:rsidRPr="007879EC">
        <w:rPr>
          <w:rFonts w:ascii="Times New Roman" w:eastAsia="Times New Roman" w:hAnsi="Times New Roman" w:cs="Times New Roman"/>
          <w:sz w:val="24"/>
          <w:szCs w:val="24"/>
          <w:lang w:eastAsia="ru-RU"/>
        </w:rPr>
        <w:t xml:space="preserve">. Цена договора не может превышать начальную (максимальную) цену, указанную в извещении о проведении </w:t>
      </w:r>
      <w:r w:rsidR="008E578A" w:rsidRPr="007879EC">
        <w:rPr>
          <w:rFonts w:ascii="Times New Roman" w:eastAsia="Times New Roman" w:hAnsi="Times New Roman" w:cs="Times New Roman"/>
          <w:sz w:val="24"/>
          <w:szCs w:val="24"/>
          <w:lang w:eastAsia="ru-RU"/>
        </w:rPr>
        <w:t>отбора поставщика (исполнителя, подрядчика)</w:t>
      </w:r>
      <w:r w:rsidRPr="007879EC">
        <w:rPr>
          <w:rFonts w:ascii="Times New Roman" w:eastAsia="Times New Roman" w:hAnsi="Times New Roman" w:cs="Times New Roman"/>
          <w:sz w:val="24"/>
          <w:szCs w:val="24"/>
          <w:lang w:eastAsia="ru-RU"/>
        </w:rPr>
        <w:t>.</w:t>
      </w:r>
    </w:p>
    <w:p w:rsidR="00855537" w:rsidRPr="007879EC" w:rsidRDefault="008E578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.1</w:t>
      </w:r>
      <w:r w:rsidR="00E62578" w:rsidRPr="007879EC">
        <w:rPr>
          <w:rFonts w:ascii="Times New Roman" w:eastAsia="Times New Roman" w:hAnsi="Times New Roman" w:cs="Times New Roman"/>
          <w:sz w:val="24"/>
          <w:szCs w:val="24"/>
          <w:lang w:eastAsia="ru-RU"/>
        </w:rPr>
        <w:t>0</w:t>
      </w:r>
      <w:r w:rsidR="00855537" w:rsidRPr="007879EC">
        <w:rPr>
          <w:rFonts w:ascii="Times New Roman" w:eastAsia="Times New Roman" w:hAnsi="Times New Roman" w:cs="Times New Roman"/>
          <w:sz w:val="24"/>
          <w:szCs w:val="24"/>
          <w:lang w:eastAsia="ru-RU"/>
        </w:rPr>
        <w:t xml:space="preserve">. Победителем в проведении </w:t>
      </w:r>
      <w:r w:rsidRPr="007879EC">
        <w:rPr>
          <w:rFonts w:ascii="Times New Roman" w:eastAsia="Times New Roman" w:hAnsi="Times New Roman" w:cs="Times New Roman"/>
          <w:sz w:val="24"/>
          <w:szCs w:val="24"/>
          <w:lang w:eastAsia="ru-RU"/>
        </w:rPr>
        <w:t xml:space="preserve">отбора поставщика (исполнителя, подрядчика) </w:t>
      </w:r>
      <w:r w:rsidR="00855537" w:rsidRPr="007879EC">
        <w:rPr>
          <w:rFonts w:ascii="Times New Roman" w:eastAsia="Times New Roman" w:hAnsi="Times New Roman" w:cs="Times New Roman"/>
          <w:sz w:val="24"/>
          <w:szCs w:val="24"/>
          <w:lang w:eastAsia="ru-RU"/>
        </w:rPr>
        <w:t xml:space="preserve">признается </w:t>
      </w:r>
      <w:r w:rsidR="00CF7465" w:rsidRPr="007879EC">
        <w:rPr>
          <w:rFonts w:ascii="Times New Roman" w:eastAsia="Times New Roman" w:hAnsi="Times New Roman" w:cs="Times New Roman"/>
          <w:sz w:val="24"/>
          <w:szCs w:val="24"/>
          <w:lang w:eastAsia="ru-RU"/>
        </w:rPr>
        <w:t>У</w:t>
      </w:r>
      <w:r w:rsidR="00855537" w:rsidRPr="007879EC">
        <w:rPr>
          <w:rFonts w:ascii="Times New Roman" w:eastAsia="Times New Roman" w:hAnsi="Times New Roman" w:cs="Times New Roman"/>
          <w:sz w:val="24"/>
          <w:szCs w:val="24"/>
          <w:lang w:eastAsia="ru-RU"/>
        </w:rPr>
        <w:t>частник закупки, предложение которого</w:t>
      </w:r>
      <w:r w:rsidR="00E65E27" w:rsidRPr="007879EC">
        <w:rPr>
          <w:rFonts w:ascii="Times New Roman" w:eastAsia="Times New Roman" w:hAnsi="Times New Roman" w:cs="Times New Roman"/>
          <w:sz w:val="24"/>
          <w:szCs w:val="24"/>
          <w:lang w:eastAsia="ru-RU"/>
        </w:rPr>
        <w:t xml:space="preserve"> соответствует требованиям документации о проведении отбора поставщика и</w:t>
      </w:r>
      <w:r w:rsidR="00855537" w:rsidRPr="007879EC">
        <w:rPr>
          <w:rFonts w:ascii="Times New Roman" w:eastAsia="Times New Roman" w:hAnsi="Times New Roman" w:cs="Times New Roman"/>
          <w:sz w:val="24"/>
          <w:szCs w:val="24"/>
          <w:lang w:eastAsia="ru-RU"/>
        </w:rPr>
        <w:t xml:space="preserve"> наиболее полно удовлетворяет потребностям МУП «Водоканал» г. Иркутска, определенным в соответствии с критериями, указанными в извещении о проведении </w:t>
      </w:r>
      <w:r w:rsidRPr="007879EC">
        <w:rPr>
          <w:rFonts w:ascii="Times New Roman" w:eastAsia="Times New Roman" w:hAnsi="Times New Roman" w:cs="Times New Roman"/>
          <w:sz w:val="24"/>
          <w:szCs w:val="24"/>
          <w:lang w:eastAsia="ru-RU"/>
        </w:rPr>
        <w:t>отбора поставщика (исполнителя, подрядчика)</w:t>
      </w:r>
      <w:r w:rsidR="00855537" w:rsidRPr="007879EC">
        <w:rPr>
          <w:rFonts w:ascii="Times New Roman" w:eastAsia="Times New Roman" w:hAnsi="Times New Roman" w:cs="Times New Roman"/>
          <w:sz w:val="24"/>
          <w:szCs w:val="24"/>
          <w:lang w:eastAsia="ru-RU"/>
        </w:rPr>
        <w:t xml:space="preserve">. В случае если в нескольких предложениях содержатся одинаковые условия исполнения договора, победителем в проведении </w:t>
      </w:r>
      <w:r w:rsidRPr="007879EC">
        <w:rPr>
          <w:rFonts w:ascii="Times New Roman" w:eastAsia="Times New Roman" w:hAnsi="Times New Roman" w:cs="Times New Roman"/>
          <w:sz w:val="24"/>
          <w:szCs w:val="24"/>
          <w:lang w:eastAsia="ru-RU"/>
        </w:rPr>
        <w:t>отбора поставщика (исполнителя, подрядчика)</w:t>
      </w:r>
      <w:r w:rsidR="00855537" w:rsidRPr="007879EC">
        <w:rPr>
          <w:rFonts w:ascii="Times New Roman" w:eastAsia="Times New Roman" w:hAnsi="Times New Roman" w:cs="Times New Roman"/>
          <w:sz w:val="24"/>
          <w:szCs w:val="24"/>
          <w:lang w:eastAsia="ru-RU"/>
        </w:rPr>
        <w:t xml:space="preserve"> признается </w:t>
      </w:r>
      <w:r w:rsidR="00CF7465" w:rsidRPr="007879EC">
        <w:rPr>
          <w:rFonts w:ascii="Times New Roman" w:eastAsia="Times New Roman" w:hAnsi="Times New Roman" w:cs="Times New Roman"/>
          <w:sz w:val="24"/>
          <w:szCs w:val="24"/>
          <w:lang w:eastAsia="ru-RU"/>
        </w:rPr>
        <w:t>У</w:t>
      </w:r>
      <w:r w:rsidR="00855537" w:rsidRPr="007879EC">
        <w:rPr>
          <w:rFonts w:ascii="Times New Roman" w:eastAsia="Times New Roman" w:hAnsi="Times New Roman" w:cs="Times New Roman"/>
          <w:sz w:val="24"/>
          <w:szCs w:val="24"/>
          <w:lang w:eastAsia="ru-RU"/>
        </w:rPr>
        <w:t xml:space="preserve">частник процедуры закупок, предложение которого поступило ранее предложений других </w:t>
      </w:r>
      <w:r w:rsidR="00CF7465" w:rsidRPr="007879EC">
        <w:rPr>
          <w:rFonts w:ascii="Times New Roman" w:eastAsia="Times New Roman" w:hAnsi="Times New Roman" w:cs="Times New Roman"/>
          <w:sz w:val="24"/>
          <w:szCs w:val="24"/>
          <w:lang w:eastAsia="ru-RU"/>
        </w:rPr>
        <w:t>У</w:t>
      </w:r>
      <w:r w:rsidR="00855537" w:rsidRPr="007879EC">
        <w:rPr>
          <w:rFonts w:ascii="Times New Roman" w:eastAsia="Times New Roman" w:hAnsi="Times New Roman" w:cs="Times New Roman"/>
          <w:sz w:val="24"/>
          <w:szCs w:val="24"/>
          <w:lang w:eastAsia="ru-RU"/>
        </w:rPr>
        <w:t>частников процедуры закупок</w:t>
      </w:r>
      <w:r w:rsidR="00A206CE" w:rsidRPr="007879EC">
        <w:rPr>
          <w:rFonts w:ascii="Times New Roman" w:eastAsia="Times New Roman" w:hAnsi="Times New Roman" w:cs="Times New Roman"/>
          <w:sz w:val="24"/>
          <w:szCs w:val="24"/>
          <w:lang w:eastAsia="ru-RU"/>
        </w:rPr>
        <w:t xml:space="preserve"> в соответствии с Журналом регистрации заявок</w:t>
      </w:r>
      <w:r w:rsidR="00855537" w:rsidRPr="007879EC">
        <w:rPr>
          <w:rFonts w:ascii="Times New Roman" w:eastAsia="Times New Roman" w:hAnsi="Times New Roman" w:cs="Times New Roman"/>
          <w:sz w:val="24"/>
          <w:szCs w:val="24"/>
          <w:lang w:eastAsia="ru-RU"/>
        </w:rPr>
        <w:t>.</w:t>
      </w:r>
    </w:p>
    <w:p w:rsidR="00855537" w:rsidRPr="007879EC" w:rsidRDefault="008E578A"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.1</w:t>
      </w:r>
      <w:r w:rsidR="00E62578" w:rsidRPr="007879EC">
        <w:rPr>
          <w:rFonts w:ascii="Times New Roman" w:eastAsia="Times New Roman" w:hAnsi="Times New Roman" w:cs="Times New Roman"/>
          <w:sz w:val="24"/>
          <w:szCs w:val="24"/>
          <w:lang w:eastAsia="ru-RU"/>
        </w:rPr>
        <w:t>1</w:t>
      </w:r>
      <w:r w:rsidR="00855537" w:rsidRPr="007879EC">
        <w:rPr>
          <w:rFonts w:ascii="Times New Roman" w:eastAsia="Times New Roman" w:hAnsi="Times New Roman" w:cs="Times New Roman"/>
          <w:sz w:val="24"/>
          <w:szCs w:val="24"/>
          <w:lang w:eastAsia="ru-RU"/>
        </w:rPr>
        <w:t>. Результаты оценки и сопоставления пре</w:t>
      </w:r>
      <w:r w:rsidR="00CC3F86" w:rsidRPr="007879EC">
        <w:rPr>
          <w:rFonts w:ascii="Times New Roman" w:eastAsia="Times New Roman" w:hAnsi="Times New Roman" w:cs="Times New Roman"/>
          <w:sz w:val="24"/>
          <w:szCs w:val="24"/>
          <w:lang w:eastAsia="ru-RU"/>
        </w:rPr>
        <w:t>дложений оформляются протоколом, в котором должна содержаться информация в соответствии с пунктом 4.13.2 настоящего Положения.</w:t>
      </w:r>
    </w:p>
    <w:p w:rsidR="00855537" w:rsidRPr="007879EC" w:rsidRDefault="00855537" w:rsidP="000A31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 xml:space="preserve">Протокол оценки и сопоставления предложений подписывается всеми присутствующими на заседании членами </w:t>
      </w:r>
      <w:r w:rsidR="00CF7465" w:rsidRPr="007879EC">
        <w:rPr>
          <w:rFonts w:ascii="Times New Roman" w:eastAsia="Times New Roman" w:hAnsi="Times New Roman" w:cs="Times New Roman"/>
          <w:sz w:val="24"/>
          <w:szCs w:val="24"/>
          <w:lang w:eastAsia="ru-RU"/>
        </w:rPr>
        <w:t>К</w:t>
      </w:r>
      <w:r w:rsidRPr="007879EC">
        <w:rPr>
          <w:rFonts w:ascii="Times New Roman" w:eastAsia="Times New Roman" w:hAnsi="Times New Roman" w:cs="Times New Roman"/>
          <w:sz w:val="24"/>
          <w:szCs w:val="24"/>
          <w:lang w:eastAsia="ru-RU"/>
        </w:rPr>
        <w:t xml:space="preserve">омиссии </w:t>
      </w:r>
      <w:r w:rsidR="00CF7465" w:rsidRPr="007879EC">
        <w:rPr>
          <w:rFonts w:ascii="Times New Roman" w:eastAsia="Times New Roman" w:hAnsi="Times New Roman" w:cs="Times New Roman"/>
          <w:sz w:val="24"/>
          <w:szCs w:val="24"/>
          <w:lang w:eastAsia="ru-RU"/>
        </w:rPr>
        <w:t xml:space="preserve">по закупкам </w:t>
      </w:r>
      <w:r w:rsidRPr="007879EC">
        <w:rPr>
          <w:rFonts w:ascii="Times New Roman" w:eastAsia="Times New Roman" w:hAnsi="Times New Roman" w:cs="Times New Roman"/>
          <w:sz w:val="24"/>
          <w:szCs w:val="24"/>
          <w:lang w:eastAsia="ru-RU"/>
        </w:rPr>
        <w:t xml:space="preserve">и размещается в </w:t>
      </w:r>
      <w:r w:rsidR="00CF7465" w:rsidRPr="007879EC">
        <w:rPr>
          <w:rFonts w:ascii="Times New Roman" w:eastAsia="Times New Roman" w:hAnsi="Times New Roman" w:cs="Times New Roman"/>
          <w:sz w:val="24"/>
          <w:szCs w:val="24"/>
          <w:lang w:eastAsia="ru-RU"/>
        </w:rPr>
        <w:t>Е</w:t>
      </w:r>
      <w:r w:rsidRPr="007879EC">
        <w:rPr>
          <w:rFonts w:ascii="Times New Roman" w:eastAsia="Times New Roman" w:hAnsi="Times New Roman" w:cs="Times New Roman"/>
          <w:sz w:val="24"/>
          <w:szCs w:val="24"/>
          <w:lang w:eastAsia="ru-RU"/>
        </w:rPr>
        <w:t>диной информационной системе в порядке и</w:t>
      </w:r>
      <w:r w:rsidR="00CF7465" w:rsidRPr="007879EC">
        <w:rPr>
          <w:rFonts w:ascii="Times New Roman" w:eastAsia="Times New Roman" w:hAnsi="Times New Roman" w:cs="Times New Roman"/>
          <w:sz w:val="24"/>
          <w:szCs w:val="24"/>
          <w:lang w:eastAsia="ru-RU"/>
        </w:rPr>
        <w:t xml:space="preserve"> сроки</w:t>
      </w:r>
      <w:r w:rsidR="00CC3F86" w:rsidRPr="007879EC">
        <w:rPr>
          <w:rFonts w:ascii="Times New Roman" w:eastAsia="Times New Roman" w:hAnsi="Times New Roman" w:cs="Times New Roman"/>
          <w:sz w:val="24"/>
          <w:szCs w:val="24"/>
          <w:lang w:eastAsia="ru-RU"/>
        </w:rPr>
        <w:t>,</w:t>
      </w:r>
      <w:r w:rsidR="00CF7465" w:rsidRPr="007879EC">
        <w:rPr>
          <w:rFonts w:ascii="Times New Roman" w:eastAsia="Times New Roman" w:hAnsi="Times New Roman" w:cs="Times New Roman"/>
          <w:sz w:val="24"/>
          <w:szCs w:val="24"/>
          <w:lang w:eastAsia="ru-RU"/>
        </w:rPr>
        <w:t xml:space="preserve"> установленные настоящим П</w:t>
      </w:r>
      <w:r w:rsidRPr="007879EC">
        <w:rPr>
          <w:rFonts w:ascii="Times New Roman" w:eastAsia="Times New Roman" w:hAnsi="Times New Roman" w:cs="Times New Roman"/>
          <w:sz w:val="24"/>
          <w:szCs w:val="24"/>
          <w:lang w:eastAsia="ru-RU"/>
        </w:rPr>
        <w:t>оложением.</w:t>
      </w:r>
    </w:p>
    <w:p w:rsidR="00855537" w:rsidRPr="007879EC" w:rsidRDefault="008E578A" w:rsidP="000A311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879EC">
        <w:rPr>
          <w:rFonts w:ascii="Times New Roman" w:eastAsia="Times New Roman" w:hAnsi="Times New Roman" w:cs="Times New Roman"/>
          <w:b/>
          <w:sz w:val="24"/>
          <w:szCs w:val="24"/>
          <w:lang w:eastAsia="ru-RU"/>
        </w:rPr>
        <w:t>2</w:t>
      </w:r>
      <w:r w:rsidR="008D7787" w:rsidRPr="007879EC">
        <w:rPr>
          <w:rFonts w:ascii="Times New Roman" w:eastAsia="Times New Roman" w:hAnsi="Times New Roman" w:cs="Times New Roman"/>
          <w:b/>
          <w:sz w:val="24"/>
          <w:szCs w:val="24"/>
          <w:lang w:eastAsia="ru-RU"/>
        </w:rPr>
        <w:t>6</w:t>
      </w:r>
      <w:r w:rsidR="00855537" w:rsidRPr="007879EC">
        <w:rPr>
          <w:rFonts w:ascii="Times New Roman" w:eastAsia="Times New Roman" w:hAnsi="Times New Roman" w:cs="Times New Roman"/>
          <w:b/>
          <w:sz w:val="24"/>
          <w:szCs w:val="24"/>
          <w:lang w:eastAsia="ru-RU"/>
        </w:rPr>
        <w:t>.1</w:t>
      </w:r>
      <w:r w:rsidR="00E62578" w:rsidRPr="007879EC">
        <w:rPr>
          <w:rFonts w:ascii="Times New Roman" w:eastAsia="Times New Roman" w:hAnsi="Times New Roman" w:cs="Times New Roman"/>
          <w:b/>
          <w:sz w:val="24"/>
          <w:szCs w:val="24"/>
          <w:lang w:eastAsia="ru-RU"/>
        </w:rPr>
        <w:t>2</w:t>
      </w:r>
      <w:r w:rsidR="00855537" w:rsidRPr="007879EC">
        <w:rPr>
          <w:rFonts w:ascii="Times New Roman" w:eastAsia="Times New Roman" w:hAnsi="Times New Roman" w:cs="Times New Roman"/>
          <w:b/>
          <w:sz w:val="24"/>
          <w:szCs w:val="24"/>
          <w:lang w:eastAsia="ru-RU"/>
        </w:rPr>
        <w:t xml:space="preserve">. Заключение договора по итогам проведения </w:t>
      </w:r>
      <w:r w:rsidRPr="007879EC">
        <w:rPr>
          <w:rFonts w:ascii="Times New Roman" w:eastAsia="Times New Roman" w:hAnsi="Times New Roman" w:cs="Times New Roman"/>
          <w:b/>
          <w:sz w:val="24"/>
          <w:szCs w:val="24"/>
          <w:lang w:eastAsia="ru-RU"/>
        </w:rPr>
        <w:t>отбора поставщика (исполнителя, подрядчика)</w:t>
      </w:r>
    </w:p>
    <w:p w:rsidR="00855537" w:rsidRPr="007879EC" w:rsidRDefault="008E578A" w:rsidP="000A3119">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879EC">
        <w:rPr>
          <w:rFonts w:ascii="Times New Roman" w:eastAsia="Times New Roman" w:hAnsi="Times New Roman" w:cs="Times New Roman"/>
          <w:sz w:val="24"/>
          <w:szCs w:val="24"/>
          <w:lang w:eastAsia="ru-RU"/>
        </w:rPr>
        <w:t>2</w:t>
      </w:r>
      <w:r w:rsidR="008D7787" w:rsidRPr="007879EC">
        <w:rPr>
          <w:rFonts w:ascii="Times New Roman" w:eastAsia="Times New Roman" w:hAnsi="Times New Roman" w:cs="Times New Roman"/>
          <w:sz w:val="24"/>
          <w:szCs w:val="24"/>
          <w:lang w:eastAsia="ru-RU"/>
        </w:rPr>
        <w:t>6</w:t>
      </w:r>
      <w:r w:rsidR="00855537" w:rsidRPr="007879EC">
        <w:rPr>
          <w:rFonts w:ascii="Times New Roman" w:eastAsia="Times New Roman" w:hAnsi="Times New Roman" w:cs="Times New Roman"/>
          <w:sz w:val="24"/>
          <w:szCs w:val="24"/>
          <w:lang w:eastAsia="ru-RU"/>
        </w:rPr>
        <w:t>.1</w:t>
      </w:r>
      <w:r w:rsidR="00E62578" w:rsidRPr="007879EC">
        <w:rPr>
          <w:rFonts w:ascii="Times New Roman" w:eastAsia="Times New Roman" w:hAnsi="Times New Roman" w:cs="Times New Roman"/>
          <w:sz w:val="24"/>
          <w:szCs w:val="24"/>
          <w:lang w:eastAsia="ru-RU"/>
        </w:rPr>
        <w:t>2</w:t>
      </w:r>
      <w:r w:rsidR="00855537" w:rsidRPr="007879EC">
        <w:rPr>
          <w:rFonts w:ascii="Times New Roman" w:eastAsia="Times New Roman" w:hAnsi="Times New Roman" w:cs="Times New Roman"/>
          <w:sz w:val="24"/>
          <w:szCs w:val="24"/>
          <w:lang w:eastAsia="ru-RU"/>
        </w:rPr>
        <w:t>.1.</w:t>
      </w:r>
      <w:r w:rsidR="00855537" w:rsidRPr="007879EC">
        <w:rPr>
          <w:rFonts w:ascii="Times New Roman" w:eastAsia="Times New Roman" w:hAnsi="Times New Roman" w:cs="Times New Roman"/>
          <w:sz w:val="24"/>
          <w:szCs w:val="24"/>
          <w:lang w:eastAsia="ru-RU"/>
        </w:rPr>
        <w:tab/>
        <w:t xml:space="preserve">Условия договора определяются в соответствии с требованиями Заказчика, указанными в документации </w:t>
      </w:r>
      <w:r w:rsidRPr="007879EC">
        <w:rPr>
          <w:rFonts w:ascii="Times New Roman" w:eastAsia="Times New Roman" w:hAnsi="Times New Roman" w:cs="Times New Roman"/>
          <w:sz w:val="24"/>
          <w:szCs w:val="24"/>
          <w:lang w:eastAsia="ru-RU"/>
        </w:rPr>
        <w:t>отбора поставщика (исполнителя, подрядчика)</w:t>
      </w:r>
      <w:r w:rsidR="00855537" w:rsidRPr="007879EC">
        <w:rPr>
          <w:rFonts w:ascii="Times New Roman" w:eastAsia="Times New Roman" w:hAnsi="Times New Roman" w:cs="Times New Roman"/>
          <w:sz w:val="24"/>
          <w:szCs w:val="24"/>
          <w:lang w:eastAsia="ru-RU"/>
        </w:rPr>
        <w:t xml:space="preserve"> и сведениями, содержащимися в Предложении </w:t>
      </w:r>
      <w:r w:rsidR="00CF7465" w:rsidRPr="007879EC">
        <w:rPr>
          <w:rFonts w:ascii="Times New Roman" w:eastAsia="Times New Roman" w:hAnsi="Times New Roman" w:cs="Times New Roman"/>
          <w:sz w:val="24"/>
          <w:szCs w:val="24"/>
          <w:lang w:eastAsia="ru-RU"/>
        </w:rPr>
        <w:t>У</w:t>
      </w:r>
      <w:r w:rsidR="00855537" w:rsidRPr="007879EC">
        <w:rPr>
          <w:rFonts w:ascii="Times New Roman" w:eastAsia="Times New Roman" w:hAnsi="Times New Roman" w:cs="Times New Roman"/>
          <w:sz w:val="24"/>
          <w:szCs w:val="24"/>
          <w:lang w:eastAsia="ru-RU"/>
        </w:rPr>
        <w:t xml:space="preserve">частника. Договор заключается в соответствии с требованиями Раздела </w:t>
      </w:r>
      <w:r w:rsidR="00D55B4A" w:rsidRPr="007879EC">
        <w:rPr>
          <w:rFonts w:ascii="Times New Roman" w:eastAsia="Times New Roman" w:hAnsi="Times New Roman" w:cs="Times New Roman"/>
          <w:sz w:val="24"/>
          <w:szCs w:val="24"/>
          <w:lang w:eastAsia="ru-RU"/>
        </w:rPr>
        <w:t xml:space="preserve">14 </w:t>
      </w:r>
      <w:r w:rsidR="00855537" w:rsidRPr="007879EC">
        <w:rPr>
          <w:rFonts w:ascii="Times New Roman" w:eastAsia="Times New Roman" w:hAnsi="Times New Roman" w:cs="Times New Roman"/>
          <w:sz w:val="24"/>
          <w:szCs w:val="24"/>
          <w:lang w:eastAsia="ru-RU"/>
        </w:rPr>
        <w:t>Положения.</w:t>
      </w:r>
    </w:p>
    <w:p w:rsidR="007065F4" w:rsidRPr="007879EC" w:rsidRDefault="007065F4" w:rsidP="009221CC">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A23CBD" w:rsidRPr="007879EC" w:rsidRDefault="001C067E" w:rsidP="009221CC">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22" w:name="_Toc10723189"/>
      <w:r w:rsidRPr="007879EC">
        <w:rPr>
          <w:rFonts w:ascii="Times New Roman" w:eastAsia="Times New Roman" w:hAnsi="Times New Roman" w:cs="Times New Roman"/>
          <w:b/>
          <w:sz w:val="24"/>
          <w:szCs w:val="24"/>
          <w:lang w:eastAsia="ru-RU"/>
        </w:rPr>
        <w:t>2</w:t>
      </w:r>
      <w:r w:rsidR="008D7787" w:rsidRPr="007879EC">
        <w:rPr>
          <w:rFonts w:ascii="Times New Roman" w:eastAsia="Times New Roman" w:hAnsi="Times New Roman" w:cs="Times New Roman"/>
          <w:b/>
          <w:sz w:val="24"/>
          <w:szCs w:val="24"/>
          <w:lang w:eastAsia="ru-RU"/>
        </w:rPr>
        <w:t>7</w:t>
      </w:r>
      <w:r w:rsidR="00A23CBD" w:rsidRPr="007879EC">
        <w:rPr>
          <w:rFonts w:ascii="Times New Roman" w:eastAsia="Times New Roman" w:hAnsi="Times New Roman" w:cs="Times New Roman"/>
          <w:b/>
          <w:sz w:val="24"/>
          <w:szCs w:val="24"/>
          <w:lang w:eastAsia="ru-RU"/>
        </w:rPr>
        <w:t>. Порядок проведения предварительного квалификационного отбора</w:t>
      </w:r>
      <w:bookmarkEnd w:id="122"/>
    </w:p>
    <w:p w:rsidR="00A23CBD" w:rsidRPr="007879EC" w:rsidRDefault="001C067E" w:rsidP="009221CC">
      <w:pPr>
        <w:widowControl w:val="0"/>
        <w:tabs>
          <w:tab w:val="left" w:pos="1134"/>
        </w:tabs>
        <w:autoSpaceDE w:val="0"/>
        <w:autoSpaceDN w:val="0"/>
        <w:adjustRightInd w:val="0"/>
        <w:spacing w:after="0" w:line="240" w:lineRule="auto"/>
        <w:ind w:firstLine="709"/>
        <w:jc w:val="both"/>
        <w:rPr>
          <w:rFonts w:ascii="Times New Roman" w:eastAsia="HiddenHorzOCR" w:hAnsi="Times New Roman" w:cs="Times New Roman"/>
          <w:sz w:val="24"/>
          <w:szCs w:val="24"/>
        </w:rPr>
      </w:pPr>
      <w:bookmarkStart w:id="123" w:name="_Toc377030833"/>
      <w:r w:rsidRPr="007879EC">
        <w:rPr>
          <w:rFonts w:ascii="Times New Roman" w:eastAsia="HiddenHorzOCR" w:hAnsi="Times New Roman" w:cs="Times New Roman"/>
          <w:sz w:val="24"/>
          <w:szCs w:val="24"/>
        </w:rPr>
        <w:t>2</w:t>
      </w:r>
      <w:r w:rsidR="008D7787" w:rsidRPr="007879EC">
        <w:rPr>
          <w:rFonts w:ascii="Times New Roman" w:eastAsia="HiddenHorzOCR" w:hAnsi="Times New Roman" w:cs="Times New Roman"/>
          <w:sz w:val="24"/>
          <w:szCs w:val="24"/>
        </w:rPr>
        <w:t>7</w:t>
      </w:r>
      <w:r w:rsidR="00EA3D3F" w:rsidRPr="007879EC">
        <w:rPr>
          <w:rFonts w:ascii="Times New Roman" w:eastAsia="HiddenHorzOCR" w:hAnsi="Times New Roman" w:cs="Times New Roman"/>
          <w:sz w:val="24"/>
          <w:szCs w:val="24"/>
        </w:rPr>
        <w:t>.1.</w:t>
      </w:r>
      <w:r w:rsidR="00A23CBD" w:rsidRPr="007879EC">
        <w:rPr>
          <w:rFonts w:ascii="Times New Roman" w:eastAsia="HiddenHorzOCR" w:hAnsi="Times New Roman" w:cs="Times New Roman"/>
          <w:sz w:val="24"/>
          <w:szCs w:val="24"/>
        </w:rPr>
        <w:t xml:space="preserve"> Условия проведения предварительного квалификационного отбора</w:t>
      </w:r>
      <w:bookmarkEnd w:id="123"/>
    </w:p>
    <w:p w:rsidR="001C067E" w:rsidRPr="007879EC" w:rsidRDefault="007B6EB4" w:rsidP="000A3119">
      <w:pPr>
        <w:widowControl w:val="0"/>
        <w:tabs>
          <w:tab w:val="left" w:pos="1134"/>
        </w:tabs>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w:t>
      </w:r>
      <w:r w:rsidR="008D7787" w:rsidRPr="007879EC">
        <w:rPr>
          <w:rFonts w:ascii="Times New Roman" w:eastAsia="HiddenHorzOCR" w:hAnsi="Times New Roman" w:cs="Times New Roman"/>
          <w:sz w:val="24"/>
          <w:szCs w:val="24"/>
        </w:rPr>
        <w:t>7.</w:t>
      </w:r>
      <w:r w:rsidRPr="007879EC">
        <w:rPr>
          <w:rFonts w:ascii="Times New Roman" w:eastAsia="HiddenHorzOCR" w:hAnsi="Times New Roman" w:cs="Times New Roman"/>
          <w:sz w:val="24"/>
          <w:szCs w:val="24"/>
        </w:rPr>
        <w:t>2.</w:t>
      </w:r>
      <w:r w:rsidR="001C067E" w:rsidRPr="007879EC">
        <w:rPr>
          <w:rFonts w:ascii="Times New Roman" w:eastAsia="HiddenHorzOCR" w:hAnsi="Times New Roman" w:cs="Times New Roman"/>
          <w:sz w:val="24"/>
          <w:szCs w:val="24"/>
        </w:rPr>
        <w:t xml:space="preserve"> </w:t>
      </w:r>
      <w:r w:rsidR="00A23CBD" w:rsidRPr="007879EC">
        <w:rPr>
          <w:rFonts w:ascii="Times New Roman" w:eastAsia="HiddenHorzOCR" w:hAnsi="Times New Roman" w:cs="Times New Roman"/>
          <w:sz w:val="24"/>
          <w:szCs w:val="24"/>
        </w:rPr>
        <w:t xml:space="preserve">В предварительном квалификационном </w:t>
      </w:r>
      <w:r w:rsidR="00CF7465" w:rsidRPr="007879EC">
        <w:rPr>
          <w:rFonts w:ascii="Times New Roman" w:eastAsia="HiddenHorzOCR" w:hAnsi="Times New Roman" w:cs="Times New Roman"/>
          <w:sz w:val="24"/>
          <w:szCs w:val="24"/>
        </w:rPr>
        <w:t>отборе может участвовать любой У</w:t>
      </w:r>
      <w:r w:rsidR="00A23CBD" w:rsidRPr="007879EC">
        <w:rPr>
          <w:rFonts w:ascii="Times New Roman" w:eastAsia="HiddenHorzOCR" w:hAnsi="Times New Roman" w:cs="Times New Roman"/>
          <w:sz w:val="24"/>
          <w:szCs w:val="24"/>
        </w:rPr>
        <w:t xml:space="preserve">частник закупки, соответствующий требованиям, установленным Заказчиком в </w:t>
      </w:r>
      <w:proofErr w:type="spellStart"/>
      <w:r w:rsidR="00A23CBD" w:rsidRPr="007879EC">
        <w:rPr>
          <w:rFonts w:ascii="Times New Roman" w:eastAsia="HiddenHorzOCR" w:hAnsi="Times New Roman" w:cs="Times New Roman"/>
          <w:sz w:val="24"/>
          <w:szCs w:val="24"/>
        </w:rPr>
        <w:t>предквалификационной</w:t>
      </w:r>
      <w:proofErr w:type="spellEnd"/>
      <w:r w:rsidR="00A23CBD" w:rsidRPr="007879EC">
        <w:rPr>
          <w:rFonts w:ascii="Times New Roman" w:eastAsia="HiddenHorzOCR" w:hAnsi="Times New Roman" w:cs="Times New Roman"/>
          <w:sz w:val="24"/>
          <w:szCs w:val="24"/>
        </w:rPr>
        <w:t xml:space="preserve"> документации.</w:t>
      </w:r>
    </w:p>
    <w:p w:rsidR="001C067E" w:rsidRPr="007879EC" w:rsidRDefault="008D7787" w:rsidP="008D7787">
      <w:pPr>
        <w:widowControl w:val="0"/>
        <w:tabs>
          <w:tab w:val="left" w:pos="1134"/>
        </w:tabs>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27.3. </w:t>
      </w:r>
      <w:r w:rsidR="00A23CBD" w:rsidRPr="007879EC">
        <w:rPr>
          <w:rFonts w:ascii="Times New Roman" w:eastAsia="HiddenHorzOCR" w:hAnsi="Times New Roman" w:cs="Times New Roman"/>
          <w:sz w:val="24"/>
          <w:szCs w:val="24"/>
        </w:rPr>
        <w:t xml:space="preserve">Предварительный квалификационный отбор проводится для выявления </w:t>
      </w:r>
      <w:r w:rsidR="00CF7465" w:rsidRPr="007879EC">
        <w:rPr>
          <w:rFonts w:ascii="Times New Roman" w:eastAsia="HiddenHorzOCR" w:hAnsi="Times New Roman" w:cs="Times New Roman"/>
          <w:sz w:val="24"/>
          <w:szCs w:val="24"/>
        </w:rPr>
        <w:t>У</w:t>
      </w:r>
      <w:r w:rsidR="00A23CBD" w:rsidRPr="007879EC">
        <w:rPr>
          <w:rFonts w:ascii="Times New Roman" w:eastAsia="HiddenHorzOCR" w:hAnsi="Times New Roman" w:cs="Times New Roman"/>
          <w:sz w:val="24"/>
          <w:szCs w:val="24"/>
        </w:rPr>
        <w:t>частников закупки, квалификация которых позволит участвовать в процедурах закупки товаров, работ, услуг для нужд заказчика.</w:t>
      </w:r>
    </w:p>
    <w:p w:rsidR="007B73DB" w:rsidRPr="007879EC" w:rsidRDefault="008D7787" w:rsidP="008D7787">
      <w:pPr>
        <w:widowControl w:val="0"/>
        <w:tabs>
          <w:tab w:val="left" w:pos="1134"/>
        </w:tabs>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27.4. </w:t>
      </w:r>
      <w:r w:rsidR="00A23CBD" w:rsidRPr="007879EC">
        <w:rPr>
          <w:rFonts w:ascii="Times New Roman" w:eastAsia="HiddenHorzOCR" w:hAnsi="Times New Roman" w:cs="Times New Roman"/>
          <w:sz w:val="24"/>
          <w:szCs w:val="24"/>
        </w:rPr>
        <w:t xml:space="preserve">При проведении процедуры закупки </w:t>
      </w:r>
      <w:r w:rsidR="00CF7465" w:rsidRPr="007879EC">
        <w:rPr>
          <w:rFonts w:ascii="Times New Roman" w:eastAsia="HiddenHorzOCR" w:hAnsi="Times New Roman" w:cs="Times New Roman"/>
          <w:sz w:val="24"/>
          <w:szCs w:val="24"/>
        </w:rPr>
        <w:t>З</w:t>
      </w:r>
      <w:r w:rsidR="00A23CBD" w:rsidRPr="007879EC">
        <w:rPr>
          <w:rFonts w:ascii="Times New Roman" w:eastAsia="HiddenHorzOCR" w:hAnsi="Times New Roman" w:cs="Times New Roman"/>
          <w:sz w:val="24"/>
          <w:szCs w:val="24"/>
        </w:rPr>
        <w:t>аказчик вправе установить условие о том, что к участию в соответствующей закупке допускаются только лица, включенные в перечень квалифицированных поставщиков (</w:t>
      </w:r>
      <w:r w:rsidR="00CF7465" w:rsidRPr="007879EC">
        <w:rPr>
          <w:rFonts w:ascii="Times New Roman" w:eastAsia="HiddenHorzOCR" w:hAnsi="Times New Roman" w:cs="Times New Roman"/>
          <w:sz w:val="24"/>
          <w:szCs w:val="24"/>
        </w:rPr>
        <w:t xml:space="preserve">исполнителей, </w:t>
      </w:r>
      <w:r w:rsidR="00A23CBD" w:rsidRPr="007879EC">
        <w:rPr>
          <w:rFonts w:ascii="Times New Roman" w:eastAsia="HiddenHorzOCR" w:hAnsi="Times New Roman" w:cs="Times New Roman"/>
          <w:sz w:val="24"/>
          <w:szCs w:val="24"/>
        </w:rPr>
        <w:t xml:space="preserve">подрядчиков) (далее - Перечень квалифицированных поставщиков), который определяется </w:t>
      </w:r>
      <w:r w:rsidR="00CF7465" w:rsidRPr="007879EC">
        <w:rPr>
          <w:rFonts w:ascii="Times New Roman" w:eastAsia="HiddenHorzOCR" w:hAnsi="Times New Roman" w:cs="Times New Roman"/>
          <w:sz w:val="24"/>
          <w:szCs w:val="24"/>
        </w:rPr>
        <w:t>К</w:t>
      </w:r>
      <w:r w:rsidR="00A23CBD" w:rsidRPr="007879EC">
        <w:rPr>
          <w:rFonts w:ascii="Times New Roman" w:eastAsia="HiddenHorzOCR" w:hAnsi="Times New Roman" w:cs="Times New Roman"/>
          <w:sz w:val="24"/>
          <w:szCs w:val="24"/>
        </w:rPr>
        <w:t xml:space="preserve">омиссией </w:t>
      </w:r>
      <w:r w:rsidR="00CF7465" w:rsidRPr="007879EC">
        <w:rPr>
          <w:rFonts w:ascii="Times New Roman" w:eastAsia="HiddenHorzOCR" w:hAnsi="Times New Roman" w:cs="Times New Roman"/>
          <w:sz w:val="24"/>
          <w:szCs w:val="24"/>
        </w:rPr>
        <w:t xml:space="preserve">по закупкам </w:t>
      </w:r>
      <w:r w:rsidR="00A23CBD" w:rsidRPr="007879EC">
        <w:rPr>
          <w:rFonts w:ascii="Times New Roman" w:eastAsia="HiddenHorzOCR" w:hAnsi="Times New Roman" w:cs="Times New Roman"/>
          <w:sz w:val="24"/>
          <w:szCs w:val="24"/>
        </w:rPr>
        <w:t xml:space="preserve">на определенный </w:t>
      </w:r>
      <w:proofErr w:type="spellStart"/>
      <w:r w:rsidR="00A23CBD" w:rsidRPr="007879EC">
        <w:rPr>
          <w:rFonts w:ascii="Times New Roman" w:eastAsia="HiddenHorzOCR" w:hAnsi="Times New Roman" w:cs="Times New Roman"/>
          <w:sz w:val="24"/>
          <w:szCs w:val="24"/>
        </w:rPr>
        <w:t>предквалификационной</w:t>
      </w:r>
      <w:proofErr w:type="spellEnd"/>
      <w:r w:rsidR="00A23CBD" w:rsidRPr="007879EC">
        <w:rPr>
          <w:rFonts w:ascii="Times New Roman" w:eastAsia="HiddenHorzOCR" w:hAnsi="Times New Roman" w:cs="Times New Roman"/>
          <w:sz w:val="24"/>
          <w:szCs w:val="24"/>
        </w:rPr>
        <w:t xml:space="preserve"> документацией период (далее - период действия Перечня квалифицированных поставщиков). При этом:</w:t>
      </w:r>
    </w:p>
    <w:p w:rsidR="007B73DB" w:rsidRPr="007879EC" w:rsidRDefault="00A23CBD" w:rsidP="008D7787">
      <w:pPr>
        <w:pStyle w:val="ab"/>
        <w:widowControl w:val="0"/>
        <w:numPr>
          <w:ilvl w:val="2"/>
          <w:numId w:val="76"/>
        </w:numPr>
        <w:tabs>
          <w:tab w:val="left" w:pos="1134"/>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предмет закупки должен соответствовать направлению закупок или сфере закупок, по которым определен Перечень квалифицированных поставщиков;</w:t>
      </w:r>
    </w:p>
    <w:p w:rsidR="007B73DB" w:rsidRPr="007879EC" w:rsidRDefault="00A23CBD" w:rsidP="008D7787">
      <w:pPr>
        <w:pStyle w:val="ab"/>
        <w:widowControl w:val="0"/>
        <w:numPr>
          <w:ilvl w:val="2"/>
          <w:numId w:val="76"/>
        </w:numPr>
        <w:tabs>
          <w:tab w:val="left" w:pos="1134"/>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извещение о проведении закупки должно быть размещено в </w:t>
      </w:r>
      <w:r w:rsidR="00CF7465" w:rsidRPr="007879EC">
        <w:rPr>
          <w:rFonts w:ascii="Times New Roman" w:eastAsia="HiddenHorzOCR" w:hAnsi="Times New Roman" w:cs="Times New Roman"/>
          <w:sz w:val="24"/>
          <w:szCs w:val="24"/>
        </w:rPr>
        <w:t>Е</w:t>
      </w:r>
      <w:r w:rsidRPr="007879EC">
        <w:rPr>
          <w:rFonts w:ascii="Times New Roman" w:eastAsia="HiddenHorzOCR" w:hAnsi="Times New Roman" w:cs="Times New Roman"/>
          <w:sz w:val="24"/>
          <w:szCs w:val="24"/>
        </w:rPr>
        <w:t xml:space="preserve">диной </w:t>
      </w:r>
      <w:proofErr w:type="gramStart"/>
      <w:r w:rsidRPr="007879EC">
        <w:rPr>
          <w:rFonts w:ascii="Times New Roman" w:eastAsia="HiddenHorzOCR" w:hAnsi="Times New Roman" w:cs="Times New Roman"/>
          <w:sz w:val="24"/>
          <w:szCs w:val="24"/>
        </w:rPr>
        <w:t>информационной  системе</w:t>
      </w:r>
      <w:proofErr w:type="gramEnd"/>
      <w:r w:rsidRPr="007879EC">
        <w:rPr>
          <w:rFonts w:ascii="Times New Roman" w:eastAsia="HiddenHorzOCR" w:hAnsi="Times New Roman" w:cs="Times New Roman"/>
          <w:sz w:val="24"/>
          <w:szCs w:val="24"/>
        </w:rPr>
        <w:t xml:space="preserve"> в период действия Перечня квалифицированных поставщиков.</w:t>
      </w:r>
    </w:p>
    <w:p w:rsidR="007B73DB" w:rsidRPr="007879EC" w:rsidRDefault="00A23CBD" w:rsidP="008D7787">
      <w:pPr>
        <w:pStyle w:val="ab"/>
        <w:widowControl w:val="0"/>
        <w:numPr>
          <w:ilvl w:val="2"/>
          <w:numId w:val="76"/>
        </w:numPr>
        <w:tabs>
          <w:tab w:val="left" w:pos="1134"/>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Заказчик вправе признать утратившим силу Перечень квалифицированных поставщиков в любое время до окончания периода его действия.</w:t>
      </w:r>
    </w:p>
    <w:p w:rsidR="00A23CBD" w:rsidRPr="007879EC" w:rsidRDefault="007B73DB" w:rsidP="008D7787">
      <w:pPr>
        <w:pStyle w:val="ab"/>
        <w:widowControl w:val="0"/>
        <w:numPr>
          <w:ilvl w:val="1"/>
          <w:numId w:val="76"/>
        </w:numPr>
        <w:tabs>
          <w:tab w:val="left" w:pos="851"/>
          <w:tab w:val="left" w:pos="993"/>
          <w:tab w:val="left" w:pos="127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 </w:t>
      </w:r>
      <w:r w:rsidR="00A23CBD" w:rsidRPr="007879EC">
        <w:rPr>
          <w:rFonts w:ascii="Times New Roman" w:eastAsia="HiddenHorzOCR" w:hAnsi="Times New Roman" w:cs="Times New Roman"/>
          <w:sz w:val="24"/>
          <w:szCs w:val="24"/>
        </w:rPr>
        <w:t xml:space="preserve">Проведение предварительного квалификационного отбора само по себе не является процедурой закупки и не налагает на Заказчика обязанностей по заключению договоров с </w:t>
      </w:r>
      <w:r w:rsidR="00CF7465" w:rsidRPr="007879EC">
        <w:rPr>
          <w:rFonts w:ascii="Times New Roman" w:eastAsia="HiddenHorzOCR" w:hAnsi="Times New Roman" w:cs="Times New Roman"/>
          <w:sz w:val="24"/>
          <w:szCs w:val="24"/>
        </w:rPr>
        <w:t>У</w:t>
      </w:r>
      <w:r w:rsidR="00A23CBD" w:rsidRPr="007879EC">
        <w:rPr>
          <w:rFonts w:ascii="Times New Roman" w:eastAsia="HiddenHorzOCR" w:hAnsi="Times New Roman" w:cs="Times New Roman"/>
          <w:sz w:val="24"/>
          <w:szCs w:val="24"/>
        </w:rPr>
        <w:t>частниками, подавшими заявки на участие в предварительном квалификационном отборе.</w:t>
      </w:r>
    </w:p>
    <w:p w:rsidR="00A23CBD" w:rsidRPr="007879EC" w:rsidRDefault="00A23CBD" w:rsidP="008D7787">
      <w:pPr>
        <w:pStyle w:val="ab"/>
        <w:widowControl w:val="0"/>
        <w:numPr>
          <w:ilvl w:val="1"/>
          <w:numId w:val="76"/>
        </w:numPr>
        <w:tabs>
          <w:tab w:val="left" w:pos="851"/>
          <w:tab w:val="left" w:pos="993"/>
          <w:tab w:val="left" w:pos="1276"/>
        </w:tabs>
        <w:autoSpaceDE w:val="0"/>
        <w:autoSpaceDN w:val="0"/>
        <w:adjustRightInd w:val="0"/>
        <w:spacing w:after="0" w:line="240" w:lineRule="auto"/>
        <w:ind w:left="0" w:firstLine="709"/>
        <w:jc w:val="both"/>
        <w:rPr>
          <w:rFonts w:ascii="Times New Roman" w:eastAsia="HiddenHorzOCR" w:hAnsi="Times New Roman" w:cs="Times New Roman"/>
          <w:b/>
          <w:sz w:val="24"/>
          <w:szCs w:val="24"/>
        </w:rPr>
      </w:pPr>
      <w:bookmarkStart w:id="124" w:name="_Toc377030834"/>
      <w:r w:rsidRPr="007879EC">
        <w:rPr>
          <w:rFonts w:ascii="Times New Roman" w:eastAsia="HiddenHorzOCR" w:hAnsi="Times New Roman" w:cs="Times New Roman"/>
          <w:b/>
          <w:sz w:val="24"/>
          <w:szCs w:val="24"/>
        </w:rPr>
        <w:t xml:space="preserve">Извещение о проведении предварительного квалификационного отбора и </w:t>
      </w:r>
      <w:proofErr w:type="spellStart"/>
      <w:r w:rsidRPr="007879EC">
        <w:rPr>
          <w:rFonts w:ascii="Times New Roman" w:eastAsia="HiddenHorzOCR" w:hAnsi="Times New Roman" w:cs="Times New Roman"/>
          <w:b/>
          <w:sz w:val="24"/>
          <w:szCs w:val="24"/>
        </w:rPr>
        <w:t>предквалификационная</w:t>
      </w:r>
      <w:proofErr w:type="spellEnd"/>
      <w:r w:rsidRPr="007879EC">
        <w:rPr>
          <w:rFonts w:ascii="Times New Roman" w:eastAsia="HiddenHorzOCR" w:hAnsi="Times New Roman" w:cs="Times New Roman"/>
          <w:b/>
          <w:sz w:val="24"/>
          <w:szCs w:val="24"/>
        </w:rPr>
        <w:t xml:space="preserve"> документация</w:t>
      </w:r>
      <w:bookmarkEnd w:id="124"/>
    </w:p>
    <w:p w:rsidR="00133F31" w:rsidRPr="007879EC" w:rsidRDefault="00A23CBD" w:rsidP="008D7787">
      <w:pPr>
        <w:pStyle w:val="ab"/>
        <w:widowControl w:val="0"/>
        <w:numPr>
          <w:ilvl w:val="2"/>
          <w:numId w:val="76"/>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Для проведения предварительного квалификационного отбора Заказчиком утверждается извещение о проведении </w:t>
      </w:r>
      <w:proofErr w:type="spellStart"/>
      <w:r w:rsidRPr="007879EC">
        <w:rPr>
          <w:rFonts w:ascii="Times New Roman" w:eastAsia="HiddenHorzOCR" w:hAnsi="Times New Roman" w:cs="Times New Roman"/>
          <w:sz w:val="24"/>
          <w:szCs w:val="24"/>
        </w:rPr>
        <w:t>предквалификационного</w:t>
      </w:r>
      <w:proofErr w:type="spellEnd"/>
      <w:r w:rsidRPr="007879EC">
        <w:rPr>
          <w:rFonts w:ascii="Times New Roman" w:eastAsia="HiddenHorzOCR" w:hAnsi="Times New Roman" w:cs="Times New Roman"/>
          <w:sz w:val="24"/>
          <w:szCs w:val="24"/>
        </w:rPr>
        <w:t xml:space="preserve"> отбора и </w:t>
      </w:r>
      <w:proofErr w:type="spellStart"/>
      <w:r w:rsidRPr="007879EC">
        <w:rPr>
          <w:rFonts w:ascii="Times New Roman" w:eastAsia="HiddenHorzOCR" w:hAnsi="Times New Roman" w:cs="Times New Roman"/>
          <w:sz w:val="24"/>
          <w:szCs w:val="24"/>
        </w:rPr>
        <w:t>предквалификационная</w:t>
      </w:r>
      <w:proofErr w:type="spellEnd"/>
      <w:r w:rsidRPr="007879EC">
        <w:rPr>
          <w:rFonts w:ascii="Times New Roman" w:eastAsia="HiddenHorzOCR" w:hAnsi="Times New Roman" w:cs="Times New Roman"/>
          <w:sz w:val="24"/>
          <w:szCs w:val="24"/>
        </w:rPr>
        <w:t xml:space="preserve"> документация.</w:t>
      </w:r>
    </w:p>
    <w:p w:rsidR="00A23CBD" w:rsidRPr="007879EC" w:rsidRDefault="00A23CBD" w:rsidP="008D7787">
      <w:pPr>
        <w:pStyle w:val="ab"/>
        <w:widowControl w:val="0"/>
        <w:numPr>
          <w:ilvl w:val="2"/>
          <w:numId w:val="76"/>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Извещение о проведении предварительного квалификационного отбора должно содержать следующие сведения:</w:t>
      </w:r>
    </w:p>
    <w:p w:rsidR="00A23CBD" w:rsidRPr="007879EC" w:rsidRDefault="00A23CBD" w:rsidP="0005445A">
      <w:pPr>
        <w:pStyle w:val="ab"/>
        <w:widowControl w:val="0"/>
        <w:numPr>
          <w:ilvl w:val="2"/>
          <w:numId w:val="8"/>
        </w:numPr>
        <w:tabs>
          <w:tab w:val="left" w:pos="567"/>
          <w:tab w:val="left" w:pos="993"/>
        </w:tabs>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наименование, место нахождения, почтовый адрес, адрес электронной почты, номер контактного телефона и факса Заказчика;</w:t>
      </w:r>
    </w:p>
    <w:p w:rsidR="00133F31" w:rsidRPr="007879EC" w:rsidRDefault="00A23CBD" w:rsidP="0005445A">
      <w:pPr>
        <w:pStyle w:val="ab"/>
        <w:widowControl w:val="0"/>
        <w:numPr>
          <w:ilvl w:val="2"/>
          <w:numId w:val="8"/>
        </w:numPr>
        <w:tabs>
          <w:tab w:val="left" w:pos="529"/>
          <w:tab w:val="left" w:pos="567"/>
          <w:tab w:val="left" w:pos="993"/>
        </w:tabs>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направление закупок или сфера закупок, по которым проводится предварительный квалификационный отбор;</w:t>
      </w:r>
    </w:p>
    <w:p w:rsidR="00133F31" w:rsidRPr="007879EC" w:rsidRDefault="00A23CBD" w:rsidP="0005445A">
      <w:pPr>
        <w:pStyle w:val="ab"/>
        <w:widowControl w:val="0"/>
        <w:numPr>
          <w:ilvl w:val="2"/>
          <w:numId w:val="8"/>
        </w:numPr>
        <w:tabs>
          <w:tab w:val="left" w:pos="529"/>
          <w:tab w:val="left" w:pos="567"/>
          <w:tab w:val="left" w:pos="993"/>
        </w:tabs>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место и дата рассмотрения предложений (заявок) </w:t>
      </w:r>
      <w:r w:rsidR="00CF7465"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частников предварительного квалификационного отбора;</w:t>
      </w:r>
    </w:p>
    <w:p w:rsidR="00133F31" w:rsidRPr="007879EC" w:rsidRDefault="00A23CBD" w:rsidP="0005445A">
      <w:pPr>
        <w:pStyle w:val="ab"/>
        <w:widowControl w:val="0"/>
        <w:numPr>
          <w:ilvl w:val="2"/>
          <w:numId w:val="8"/>
        </w:numPr>
        <w:tabs>
          <w:tab w:val="left" w:pos="529"/>
          <w:tab w:val="left" w:pos="567"/>
          <w:tab w:val="left" w:pos="993"/>
        </w:tabs>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срок, место и порядок предоставления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документации, размер, порядок и сроки внесения платы, взимаемой за предоставление документации, если такая плата установлена, за исключением случаев предоставления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документации в форме электронного документа;</w:t>
      </w:r>
    </w:p>
    <w:p w:rsidR="00A23CBD" w:rsidRPr="007879EC" w:rsidRDefault="00A23CBD" w:rsidP="0005445A">
      <w:pPr>
        <w:pStyle w:val="ab"/>
        <w:widowControl w:val="0"/>
        <w:numPr>
          <w:ilvl w:val="2"/>
          <w:numId w:val="8"/>
        </w:numPr>
        <w:tabs>
          <w:tab w:val="left" w:pos="529"/>
          <w:tab w:val="left" w:pos="567"/>
          <w:tab w:val="left" w:pos="993"/>
        </w:tabs>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сведения о праве Заказчика отказаться от проведения предварительного </w:t>
      </w:r>
      <w:r w:rsidRPr="007879EC">
        <w:rPr>
          <w:rFonts w:ascii="Times New Roman" w:eastAsia="HiddenHorzOCR" w:hAnsi="Times New Roman" w:cs="Times New Roman"/>
          <w:sz w:val="24"/>
          <w:szCs w:val="24"/>
        </w:rPr>
        <w:lastRenderedPageBreak/>
        <w:t>квалификационного отбора.</w:t>
      </w:r>
    </w:p>
    <w:p w:rsidR="00881B51" w:rsidRPr="007879EC" w:rsidRDefault="00A23CBD" w:rsidP="008D7787">
      <w:pPr>
        <w:pStyle w:val="ab"/>
        <w:widowControl w:val="0"/>
        <w:numPr>
          <w:ilvl w:val="2"/>
          <w:numId w:val="76"/>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proofErr w:type="spellStart"/>
      <w:r w:rsidRPr="007879EC">
        <w:rPr>
          <w:rFonts w:ascii="Times New Roman" w:eastAsia="HiddenHorzOCR" w:hAnsi="Times New Roman" w:cs="Times New Roman"/>
          <w:sz w:val="24"/>
          <w:szCs w:val="24"/>
        </w:rPr>
        <w:t>Предквалификационная</w:t>
      </w:r>
      <w:proofErr w:type="spellEnd"/>
      <w:r w:rsidRPr="007879EC">
        <w:rPr>
          <w:rFonts w:ascii="Times New Roman" w:eastAsia="HiddenHorzOCR" w:hAnsi="Times New Roman" w:cs="Times New Roman"/>
          <w:sz w:val="24"/>
          <w:szCs w:val="24"/>
        </w:rPr>
        <w:t xml:space="preserve"> документация должна содержать следующие сведения:</w:t>
      </w:r>
    </w:p>
    <w:p w:rsidR="00881B51" w:rsidRPr="007879EC" w:rsidRDefault="00A23CBD" w:rsidP="0005445A">
      <w:pPr>
        <w:pStyle w:val="ab"/>
        <w:widowControl w:val="0"/>
        <w:numPr>
          <w:ilvl w:val="2"/>
          <w:numId w:val="9"/>
        </w:numPr>
        <w:tabs>
          <w:tab w:val="left" w:pos="851"/>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установленные Заказчиком краткие характеристики закупаемой продукции,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rsidR="00CF7465" w:rsidRPr="007879EC">
        <w:rPr>
          <w:rFonts w:ascii="Times New Roman" w:eastAsia="HiddenHorzOCR" w:hAnsi="Times New Roman" w:cs="Times New Roman"/>
          <w:sz w:val="24"/>
          <w:szCs w:val="24"/>
        </w:rPr>
        <w:t>З</w:t>
      </w:r>
      <w:r w:rsidRPr="007879EC">
        <w:rPr>
          <w:rFonts w:ascii="Times New Roman" w:eastAsia="HiddenHorzOCR" w:hAnsi="Times New Roman" w:cs="Times New Roman"/>
          <w:sz w:val="24"/>
          <w:szCs w:val="24"/>
        </w:rPr>
        <w:t>аказчика по соответствующему направлению закупок или сфере закупок, указанному в извещении;</w:t>
      </w:r>
    </w:p>
    <w:p w:rsidR="00881B51" w:rsidRPr="007879EC" w:rsidRDefault="00A23CBD" w:rsidP="0005445A">
      <w:pPr>
        <w:pStyle w:val="ab"/>
        <w:widowControl w:val="0"/>
        <w:numPr>
          <w:ilvl w:val="2"/>
          <w:numId w:val="9"/>
        </w:numPr>
        <w:tabs>
          <w:tab w:val="left" w:pos="851"/>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минимальное и максимальное количество поставщиков (</w:t>
      </w:r>
      <w:r w:rsidR="00CF7465" w:rsidRPr="007879EC">
        <w:rPr>
          <w:rFonts w:ascii="Times New Roman" w:eastAsia="HiddenHorzOCR" w:hAnsi="Times New Roman" w:cs="Times New Roman"/>
          <w:sz w:val="24"/>
          <w:szCs w:val="24"/>
        </w:rPr>
        <w:t xml:space="preserve">исполнителей, </w:t>
      </w:r>
      <w:r w:rsidRPr="007879EC">
        <w:rPr>
          <w:rFonts w:ascii="Times New Roman" w:eastAsia="HiddenHorzOCR" w:hAnsi="Times New Roman" w:cs="Times New Roman"/>
          <w:sz w:val="24"/>
          <w:szCs w:val="24"/>
        </w:rPr>
        <w:t xml:space="preserve">подрядчиков), которые будут включены в Перечень квалифицированных поставщиков по итогам предварительного квалификационного отбора. При этом минимальное количество поставщиков (подрядчиков, исполнителей) должно быть не менее </w:t>
      </w:r>
      <w:r w:rsidR="00CF7465" w:rsidRPr="007879EC">
        <w:rPr>
          <w:rFonts w:ascii="Times New Roman" w:eastAsia="HiddenHorzOCR" w:hAnsi="Times New Roman" w:cs="Times New Roman"/>
          <w:sz w:val="24"/>
          <w:szCs w:val="24"/>
        </w:rPr>
        <w:t>3 (Т</w:t>
      </w:r>
      <w:r w:rsidRPr="007879EC">
        <w:rPr>
          <w:rFonts w:ascii="Times New Roman" w:eastAsia="HiddenHorzOCR" w:hAnsi="Times New Roman" w:cs="Times New Roman"/>
          <w:sz w:val="24"/>
          <w:szCs w:val="24"/>
        </w:rPr>
        <w:t>р</w:t>
      </w:r>
      <w:r w:rsidR="00CF7465" w:rsidRPr="007879EC">
        <w:rPr>
          <w:rFonts w:ascii="Times New Roman" w:eastAsia="HiddenHorzOCR" w:hAnsi="Times New Roman" w:cs="Times New Roman"/>
          <w:sz w:val="24"/>
          <w:szCs w:val="24"/>
        </w:rPr>
        <w:t>ё</w:t>
      </w:r>
      <w:r w:rsidRPr="007879EC">
        <w:rPr>
          <w:rFonts w:ascii="Times New Roman" w:eastAsia="HiddenHorzOCR" w:hAnsi="Times New Roman" w:cs="Times New Roman"/>
          <w:sz w:val="24"/>
          <w:szCs w:val="24"/>
        </w:rPr>
        <w:t>х</w:t>
      </w:r>
      <w:r w:rsidR="00CF7465" w:rsidRPr="007879EC">
        <w:rPr>
          <w:rFonts w:ascii="Times New Roman" w:eastAsia="HiddenHorzOCR" w:hAnsi="Times New Roman" w:cs="Times New Roman"/>
          <w:sz w:val="24"/>
          <w:szCs w:val="24"/>
        </w:rPr>
        <w:t>)</w:t>
      </w:r>
      <w:r w:rsidRPr="007879EC">
        <w:rPr>
          <w:rFonts w:ascii="Times New Roman" w:eastAsia="HiddenHorzOCR" w:hAnsi="Times New Roman" w:cs="Times New Roman"/>
          <w:sz w:val="24"/>
          <w:szCs w:val="24"/>
        </w:rPr>
        <w:t>;</w:t>
      </w:r>
    </w:p>
    <w:p w:rsidR="00881B51" w:rsidRPr="007879EC" w:rsidRDefault="00A23CBD" w:rsidP="0005445A">
      <w:pPr>
        <w:pStyle w:val="ab"/>
        <w:widowControl w:val="0"/>
        <w:numPr>
          <w:ilvl w:val="2"/>
          <w:numId w:val="9"/>
        </w:numPr>
        <w:tabs>
          <w:tab w:val="left" w:pos="851"/>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период действия Перечня квалифицированных поставщиков (устанавливается на любой срок до </w:t>
      </w:r>
      <w:r w:rsidR="00CF7465" w:rsidRPr="007879EC">
        <w:rPr>
          <w:rFonts w:ascii="Times New Roman" w:eastAsia="HiddenHorzOCR" w:hAnsi="Times New Roman" w:cs="Times New Roman"/>
          <w:sz w:val="24"/>
          <w:szCs w:val="24"/>
        </w:rPr>
        <w:t>3 (Т</w:t>
      </w:r>
      <w:r w:rsidRPr="007879EC">
        <w:rPr>
          <w:rFonts w:ascii="Times New Roman" w:eastAsia="HiddenHorzOCR" w:hAnsi="Times New Roman" w:cs="Times New Roman"/>
          <w:sz w:val="24"/>
          <w:szCs w:val="24"/>
        </w:rPr>
        <w:t>р</w:t>
      </w:r>
      <w:r w:rsidR="00CF7465" w:rsidRPr="007879EC">
        <w:rPr>
          <w:rFonts w:ascii="Times New Roman" w:eastAsia="HiddenHorzOCR" w:hAnsi="Times New Roman" w:cs="Times New Roman"/>
          <w:sz w:val="24"/>
          <w:szCs w:val="24"/>
        </w:rPr>
        <w:t>ё</w:t>
      </w:r>
      <w:r w:rsidRPr="007879EC">
        <w:rPr>
          <w:rFonts w:ascii="Times New Roman" w:eastAsia="HiddenHorzOCR" w:hAnsi="Times New Roman" w:cs="Times New Roman"/>
          <w:sz w:val="24"/>
          <w:szCs w:val="24"/>
        </w:rPr>
        <w:t>х</w:t>
      </w:r>
      <w:r w:rsidR="00CF7465" w:rsidRPr="007879EC">
        <w:rPr>
          <w:rFonts w:ascii="Times New Roman" w:eastAsia="HiddenHorzOCR" w:hAnsi="Times New Roman" w:cs="Times New Roman"/>
          <w:sz w:val="24"/>
          <w:szCs w:val="24"/>
        </w:rPr>
        <w:t>)</w:t>
      </w:r>
      <w:r w:rsidRPr="007879EC">
        <w:rPr>
          <w:rFonts w:ascii="Times New Roman" w:eastAsia="HiddenHorzOCR" w:hAnsi="Times New Roman" w:cs="Times New Roman"/>
          <w:sz w:val="24"/>
          <w:szCs w:val="24"/>
        </w:rPr>
        <w:t xml:space="preserve"> лет</w:t>
      </w:r>
      <w:r w:rsidR="00CF7465" w:rsidRPr="007879EC">
        <w:rPr>
          <w:rFonts w:ascii="Times New Roman" w:eastAsia="HiddenHorzOCR" w:hAnsi="Times New Roman" w:cs="Times New Roman"/>
          <w:sz w:val="24"/>
          <w:szCs w:val="24"/>
        </w:rPr>
        <w:t>))</w:t>
      </w:r>
      <w:r w:rsidRPr="007879EC">
        <w:rPr>
          <w:rFonts w:ascii="Times New Roman" w:eastAsia="HiddenHorzOCR" w:hAnsi="Times New Roman" w:cs="Times New Roman"/>
          <w:sz w:val="24"/>
          <w:szCs w:val="24"/>
        </w:rPr>
        <w:t>;</w:t>
      </w:r>
    </w:p>
    <w:p w:rsidR="00881B51" w:rsidRPr="007879EC" w:rsidRDefault="00A23CBD" w:rsidP="0005445A">
      <w:pPr>
        <w:pStyle w:val="ab"/>
        <w:widowControl w:val="0"/>
        <w:numPr>
          <w:ilvl w:val="2"/>
          <w:numId w:val="9"/>
        </w:numPr>
        <w:tabs>
          <w:tab w:val="left" w:pos="851"/>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требования к содержанию, форме, оформлению и составу заявки на участие в предварительном квалификационном отборе;</w:t>
      </w:r>
    </w:p>
    <w:p w:rsidR="00881B51" w:rsidRPr="007879EC" w:rsidRDefault="00A23CBD" w:rsidP="0005445A">
      <w:pPr>
        <w:pStyle w:val="ab"/>
        <w:widowControl w:val="0"/>
        <w:numPr>
          <w:ilvl w:val="2"/>
          <w:numId w:val="9"/>
        </w:numPr>
        <w:tabs>
          <w:tab w:val="left" w:pos="851"/>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ориентировочные форма, сроки и порядок оплаты товара, работы, услуги;</w:t>
      </w:r>
    </w:p>
    <w:p w:rsidR="00881B51" w:rsidRPr="007879EC" w:rsidRDefault="00A23CBD" w:rsidP="0005445A">
      <w:pPr>
        <w:pStyle w:val="ab"/>
        <w:widowControl w:val="0"/>
        <w:numPr>
          <w:ilvl w:val="2"/>
          <w:numId w:val="9"/>
        </w:numPr>
        <w:tabs>
          <w:tab w:val="left" w:pos="851"/>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порядок, место, дата начала, дата и время окончания срока подачи заявок на участие в предварительном квалификационном отборе;</w:t>
      </w:r>
    </w:p>
    <w:p w:rsidR="00881B51" w:rsidRPr="007879EC" w:rsidRDefault="00A23CBD" w:rsidP="0005445A">
      <w:pPr>
        <w:pStyle w:val="ab"/>
        <w:widowControl w:val="0"/>
        <w:numPr>
          <w:ilvl w:val="2"/>
          <w:numId w:val="9"/>
        </w:numPr>
        <w:tabs>
          <w:tab w:val="left" w:pos="851"/>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требования к </w:t>
      </w:r>
      <w:r w:rsidR="00CF7465"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частникам предварительного квалификационного отбора с указанием (при необходимости) конкретных единиц их измерения, перечень документов, представляемых участниками закупки для подтверждения их соответствия установленным требованиям;</w:t>
      </w:r>
    </w:p>
    <w:p w:rsidR="00881B51" w:rsidRPr="007879EC" w:rsidRDefault="00A23CBD" w:rsidP="0005445A">
      <w:pPr>
        <w:pStyle w:val="ab"/>
        <w:widowControl w:val="0"/>
        <w:numPr>
          <w:ilvl w:val="2"/>
          <w:numId w:val="9"/>
        </w:numPr>
        <w:tabs>
          <w:tab w:val="left" w:pos="851"/>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формы, порядок, дата начала и дата окончания срока предоставления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частникам закупки разъяснений положений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документации;</w:t>
      </w:r>
    </w:p>
    <w:p w:rsidR="00881B51" w:rsidRPr="007879EC" w:rsidRDefault="00A23CBD" w:rsidP="0005445A">
      <w:pPr>
        <w:pStyle w:val="ab"/>
        <w:widowControl w:val="0"/>
        <w:numPr>
          <w:ilvl w:val="2"/>
          <w:numId w:val="9"/>
        </w:numPr>
        <w:tabs>
          <w:tab w:val="left" w:pos="851"/>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место и дата рассмотрения заявок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частников закупки и подведения итогов предварительного квалификационного отбора;</w:t>
      </w:r>
    </w:p>
    <w:p w:rsidR="00881B51" w:rsidRPr="007879EC" w:rsidRDefault="00A23CBD" w:rsidP="0005445A">
      <w:pPr>
        <w:pStyle w:val="ab"/>
        <w:widowControl w:val="0"/>
        <w:numPr>
          <w:ilvl w:val="2"/>
          <w:numId w:val="9"/>
        </w:numPr>
        <w:tabs>
          <w:tab w:val="left" w:pos="851"/>
          <w:tab w:val="left" w:pos="1134"/>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условия допуска к предварительному квалификационному отбору;</w:t>
      </w:r>
    </w:p>
    <w:p w:rsidR="00881B51" w:rsidRPr="007879EC" w:rsidRDefault="00A23CBD" w:rsidP="0005445A">
      <w:pPr>
        <w:pStyle w:val="ab"/>
        <w:widowControl w:val="0"/>
        <w:numPr>
          <w:ilvl w:val="2"/>
          <w:numId w:val="9"/>
        </w:numPr>
        <w:tabs>
          <w:tab w:val="left" w:pos="851"/>
          <w:tab w:val="left" w:pos="1134"/>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сведения о том, что критерием оценки и сопоставления заявок является квалификация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 и (или) его сотрудников, что </w:t>
      </w:r>
      <w:r w:rsidR="005A3510" w:rsidRPr="007879EC">
        <w:rPr>
          <w:rFonts w:ascii="Times New Roman" w:eastAsia="HiddenHorzOCR" w:hAnsi="Times New Roman" w:cs="Times New Roman"/>
          <w:sz w:val="24"/>
          <w:szCs w:val="24"/>
        </w:rPr>
        <w:t>К</w:t>
      </w:r>
      <w:r w:rsidRPr="007879EC">
        <w:rPr>
          <w:rFonts w:ascii="Times New Roman" w:eastAsia="HiddenHorzOCR" w:hAnsi="Times New Roman" w:cs="Times New Roman"/>
          <w:sz w:val="24"/>
          <w:szCs w:val="24"/>
        </w:rPr>
        <w:t xml:space="preserve">омиссия </w:t>
      </w:r>
      <w:r w:rsidR="005A3510" w:rsidRPr="007879EC">
        <w:rPr>
          <w:rFonts w:ascii="Times New Roman" w:eastAsia="HiddenHorzOCR" w:hAnsi="Times New Roman" w:cs="Times New Roman"/>
          <w:sz w:val="24"/>
          <w:szCs w:val="24"/>
        </w:rPr>
        <w:t xml:space="preserve">по закупкам </w:t>
      </w:r>
      <w:r w:rsidRPr="007879EC">
        <w:rPr>
          <w:rFonts w:ascii="Times New Roman" w:eastAsia="HiddenHorzOCR" w:hAnsi="Times New Roman" w:cs="Times New Roman"/>
          <w:sz w:val="24"/>
          <w:szCs w:val="24"/>
        </w:rPr>
        <w:t xml:space="preserve">учитывает любые квалификационные характеристики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частника, включая данные о его опыте аналогичных поставок (выполнения работ, оказания услуг), образовании и квалификации персонала, деловой репутации и т.д.;</w:t>
      </w:r>
    </w:p>
    <w:p w:rsidR="00A23CBD" w:rsidRPr="007879EC" w:rsidRDefault="00A23CBD" w:rsidP="0005445A">
      <w:pPr>
        <w:pStyle w:val="ab"/>
        <w:widowControl w:val="0"/>
        <w:numPr>
          <w:ilvl w:val="2"/>
          <w:numId w:val="9"/>
        </w:numPr>
        <w:tabs>
          <w:tab w:val="left" w:pos="851"/>
          <w:tab w:val="left" w:pos="1134"/>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сведения о праве </w:t>
      </w:r>
      <w:r w:rsidR="005A3510" w:rsidRPr="007879EC">
        <w:rPr>
          <w:rFonts w:ascii="Times New Roman" w:eastAsia="HiddenHorzOCR" w:hAnsi="Times New Roman" w:cs="Times New Roman"/>
          <w:sz w:val="24"/>
          <w:szCs w:val="24"/>
        </w:rPr>
        <w:t>З</w:t>
      </w:r>
      <w:r w:rsidRPr="007879EC">
        <w:rPr>
          <w:rFonts w:ascii="Times New Roman" w:eastAsia="HiddenHorzOCR" w:hAnsi="Times New Roman" w:cs="Times New Roman"/>
          <w:sz w:val="24"/>
          <w:szCs w:val="24"/>
        </w:rPr>
        <w:t>аказчика отказаться от проведения предварительного квалификационного отбора.</w:t>
      </w:r>
    </w:p>
    <w:p w:rsidR="00881B51" w:rsidRPr="007879EC" w:rsidRDefault="00A23CBD" w:rsidP="008D7787">
      <w:pPr>
        <w:pStyle w:val="ab"/>
        <w:widowControl w:val="0"/>
        <w:numPr>
          <w:ilvl w:val="2"/>
          <w:numId w:val="76"/>
        </w:numPr>
        <w:tabs>
          <w:tab w:val="left" w:pos="851"/>
          <w:tab w:val="left" w:pos="1134"/>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Извещение о проведении предварительного квалификационного отбора и </w:t>
      </w:r>
      <w:proofErr w:type="spellStart"/>
      <w:r w:rsidRPr="007879EC">
        <w:rPr>
          <w:rFonts w:ascii="Times New Roman" w:eastAsia="HiddenHorzOCR" w:hAnsi="Times New Roman" w:cs="Times New Roman"/>
          <w:sz w:val="24"/>
          <w:szCs w:val="24"/>
        </w:rPr>
        <w:t>предквалификационная</w:t>
      </w:r>
      <w:proofErr w:type="spellEnd"/>
      <w:r w:rsidRPr="007879EC">
        <w:rPr>
          <w:rFonts w:ascii="Times New Roman" w:eastAsia="HiddenHorzOCR" w:hAnsi="Times New Roman" w:cs="Times New Roman"/>
          <w:sz w:val="24"/>
          <w:szCs w:val="24"/>
        </w:rPr>
        <w:t xml:space="preserve"> документация размещаются Заказчиком в </w:t>
      </w:r>
      <w:r w:rsidR="005A3510" w:rsidRPr="007879EC">
        <w:rPr>
          <w:rFonts w:ascii="Times New Roman" w:eastAsia="HiddenHorzOCR" w:hAnsi="Times New Roman" w:cs="Times New Roman"/>
          <w:sz w:val="24"/>
          <w:szCs w:val="24"/>
        </w:rPr>
        <w:t>Е</w:t>
      </w:r>
      <w:r w:rsidRPr="007879EC">
        <w:rPr>
          <w:rFonts w:ascii="Times New Roman" w:eastAsia="HiddenHorzOCR" w:hAnsi="Times New Roman" w:cs="Times New Roman"/>
          <w:sz w:val="24"/>
          <w:szCs w:val="24"/>
        </w:rPr>
        <w:t xml:space="preserve">диной </w:t>
      </w:r>
      <w:proofErr w:type="gramStart"/>
      <w:r w:rsidRPr="007879EC">
        <w:rPr>
          <w:rFonts w:ascii="Times New Roman" w:eastAsia="HiddenHorzOCR" w:hAnsi="Times New Roman" w:cs="Times New Roman"/>
          <w:sz w:val="24"/>
          <w:szCs w:val="24"/>
        </w:rPr>
        <w:t>информационной  системе</w:t>
      </w:r>
      <w:proofErr w:type="gramEnd"/>
      <w:r w:rsidRPr="007879EC">
        <w:rPr>
          <w:rFonts w:ascii="Times New Roman" w:eastAsia="HiddenHorzOCR" w:hAnsi="Times New Roman" w:cs="Times New Roman"/>
          <w:sz w:val="24"/>
          <w:szCs w:val="24"/>
        </w:rPr>
        <w:t xml:space="preserve"> не менее чем за </w:t>
      </w:r>
      <w:r w:rsidR="005A3510" w:rsidRPr="007879EC">
        <w:rPr>
          <w:rFonts w:ascii="Times New Roman" w:eastAsia="HiddenHorzOCR" w:hAnsi="Times New Roman" w:cs="Times New Roman"/>
          <w:sz w:val="24"/>
          <w:szCs w:val="24"/>
        </w:rPr>
        <w:t>10 (Д</w:t>
      </w:r>
      <w:r w:rsidR="00881B51" w:rsidRPr="007879EC">
        <w:rPr>
          <w:rFonts w:ascii="Times New Roman" w:eastAsia="HiddenHorzOCR" w:hAnsi="Times New Roman" w:cs="Times New Roman"/>
          <w:sz w:val="24"/>
          <w:szCs w:val="24"/>
        </w:rPr>
        <w:t>есять</w:t>
      </w:r>
      <w:r w:rsidR="005A3510" w:rsidRPr="007879EC">
        <w:rPr>
          <w:rFonts w:ascii="Times New Roman" w:eastAsia="HiddenHorzOCR" w:hAnsi="Times New Roman" w:cs="Times New Roman"/>
          <w:sz w:val="24"/>
          <w:szCs w:val="24"/>
        </w:rPr>
        <w:t>)</w:t>
      </w:r>
      <w:r w:rsidRPr="007879EC">
        <w:rPr>
          <w:rFonts w:ascii="Times New Roman" w:eastAsia="HiddenHorzOCR" w:hAnsi="Times New Roman" w:cs="Times New Roman"/>
          <w:sz w:val="24"/>
          <w:szCs w:val="24"/>
        </w:rPr>
        <w:t xml:space="preserve"> дней до установленного в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документации дня окончания подачи заявок на участие в предварительном квалификационном отборе.</w:t>
      </w:r>
    </w:p>
    <w:p w:rsidR="00881B51" w:rsidRPr="007879EC" w:rsidRDefault="00A23CBD" w:rsidP="008D7787">
      <w:pPr>
        <w:pStyle w:val="ab"/>
        <w:widowControl w:val="0"/>
        <w:numPr>
          <w:ilvl w:val="2"/>
          <w:numId w:val="76"/>
        </w:numPr>
        <w:tabs>
          <w:tab w:val="left" w:pos="851"/>
          <w:tab w:val="left" w:pos="1134"/>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proofErr w:type="spellStart"/>
      <w:r w:rsidRPr="007879EC">
        <w:rPr>
          <w:rFonts w:ascii="Times New Roman" w:eastAsia="HiddenHorzOCR" w:hAnsi="Times New Roman" w:cs="Times New Roman"/>
          <w:sz w:val="24"/>
          <w:szCs w:val="24"/>
        </w:rPr>
        <w:t>Предквалификационная</w:t>
      </w:r>
      <w:proofErr w:type="spellEnd"/>
      <w:r w:rsidRPr="007879EC">
        <w:rPr>
          <w:rFonts w:ascii="Times New Roman" w:eastAsia="HiddenHorzOCR" w:hAnsi="Times New Roman" w:cs="Times New Roman"/>
          <w:sz w:val="24"/>
          <w:szCs w:val="24"/>
        </w:rPr>
        <w:t xml:space="preserve"> документация, размещенная в </w:t>
      </w:r>
      <w:r w:rsidR="005A3510" w:rsidRPr="007879EC">
        <w:rPr>
          <w:rFonts w:ascii="Times New Roman" w:eastAsia="HiddenHorzOCR" w:hAnsi="Times New Roman" w:cs="Times New Roman"/>
          <w:sz w:val="24"/>
          <w:szCs w:val="24"/>
        </w:rPr>
        <w:t>Е</w:t>
      </w:r>
      <w:r w:rsidRPr="007879EC">
        <w:rPr>
          <w:rFonts w:ascii="Times New Roman" w:eastAsia="HiddenHorzOCR" w:hAnsi="Times New Roman" w:cs="Times New Roman"/>
          <w:sz w:val="24"/>
          <w:szCs w:val="24"/>
        </w:rPr>
        <w:t xml:space="preserve">диной </w:t>
      </w:r>
      <w:proofErr w:type="gramStart"/>
      <w:r w:rsidRPr="007879EC">
        <w:rPr>
          <w:rFonts w:ascii="Times New Roman" w:eastAsia="HiddenHorzOCR" w:hAnsi="Times New Roman" w:cs="Times New Roman"/>
          <w:sz w:val="24"/>
          <w:szCs w:val="24"/>
        </w:rPr>
        <w:t>информационной  системе</w:t>
      </w:r>
      <w:proofErr w:type="gramEnd"/>
      <w:r w:rsidRPr="007879EC">
        <w:rPr>
          <w:rFonts w:ascii="Times New Roman" w:eastAsia="HiddenHorzOCR" w:hAnsi="Times New Roman" w:cs="Times New Roman"/>
          <w:sz w:val="24"/>
          <w:szCs w:val="24"/>
        </w:rPr>
        <w:t xml:space="preserve">, должна соответствовать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документации, предоставляемой в порядке, установленном извещением о проведении предварительного квалификационного отбора.</w:t>
      </w:r>
    </w:p>
    <w:p w:rsidR="00881B51" w:rsidRPr="007879EC" w:rsidRDefault="00A23CBD" w:rsidP="008D7787">
      <w:pPr>
        <w:pStyle w:val="ab"/>
        <w:widowControl w:val="0"/>
        <w:numPr>
          <w:ilvl w:val="2"/>
          <w:numId w:val="76"/>
        </w:numPr>
        <w:tabs>
          <w:tab w:val="left" w:pos="851"/>
          <w:tab w:val="left" w:pos="1134"/>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Любой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 закупки вправе направить Заказчику запрос о разъяснении положений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документации. В течение </w:t>
      </w:r>
      <w:r w:rsidR="005A3510" w:rsidRPr="007879EC">
        <w:rPr>
          <w:rFonts w:ascii="Times New Roman" w:eastAsia="HiddenHorzOCR" w:hAnsi="Times New Roman" w:cs="Times New Roman"/>
          <w:sz w:val="24"/>
          <w:szCs w:val="24"/>
        </w:rPr>
        <w:t>3 (Т</w:t>
      </w:r>
      <w:r w:rsidR="00881B51" w:rsidRPr="007879EC">
        <w:rPr>
          <w:rFonts w:ascii="Times New Roman" w:eastAsia="HiddenHorzOCR" w:hAnsi="Times New Roman" w:cs="Times New Roman"/>
          <w:sz w:val="24"/>
          <w:szCs w:val="24"/>
        </w:rPr>
        <w:t>р</w:t>
      </w:r>
      <w:r w:rsidR="005A3510" w:rsidRPr="007879EC">
        <w:rPr>
          <w:rFonts w:ascii="Times New Roman" w:eastAsia="HiddenHorzOCR" w:hAnsi="Times New Roman" w:cs="Times New Roman"/>
          <w:sz w:val="24"/>
          <w:szCs w:val="24"/>
        </w:rPr>
        <w:t>ё</w:t>
      </w:r>
      <w:r w:rsidR="00881B51" w:rsidRPr="007879EC">
        <w:rPr>
          <w:rFonts w:ascii="Times New Roman" w:eastAsia="HiddenHorzOCR" w:hAnsi="Times New Roman" w:cs="Times New Roman"/>
          <w:sz w:val="24"/>
          <w:szCs w:val="24"/>
        </w:rPr>
        <w:t>х</w:t>
      </w:r>
      <w:r w:rsidR="005A3510" w:rsidRPr="007879EC">
        <w:rPr>
          <w:rFonts w:ascii="Times New Roman" w:eastAsia="HiddenHorzOCR" w:hAnsi="Times New Roman" w:cs="Times New Roman"/>
          <w:sz w:val="24"/>
          <w:szCs w:val="24"/>
        </w:rPr>
        <w:t>)</w:t>
      </w:r>
      <w:r w:rsidRPr="007879EC">
        <w:rPr>
          <w:rFonts w:ascii="Times New Roman" w:eastAsia="HiddenHorzOCR" w:hAnsi="Times New Roman" w:cs="Times New Roman"/>
          <w:sz w:val="24"/>
          <w:szCs w:val="24"/>
        </w:rPr>
        <w:t xml:space="preserve"> рабочих дней со дня поступления указанного запроса Заказчик направляет такому участнику в письменной форме или в форме электронного документа разъяснения положений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документации, если запрос о разъяснении положений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документации поступил к Заказчику не позднее чем за </w:t>
      </w:r>
      <w:r w:rsidR="005A3510" w:rsidRPr="007879EC">
        <w:rPr>
          <w:rFonts w:ascii="Times New Roman" w:eastAsia="HiddenHorzOCR" w:hAnsi="Times New Roman" w:cs="Times New Roman"/>
          <w:sz w:val="24"/>
          <w:szCs w:val="24"/>
        </w:rPr>
        <w:t>5 (П</w:t>
      </w:r>
      <w:r w:rsidRPr="007879EC">
        <w:rPr>
          <w:rFonts w:ascii="Times New Roman" w:eastAsia="HiddenHorzOCR" w:hAnsi="Times New Roman" w:cs="Times New Roman"/>
          <w:sz w:val="24"/>
          <w:szCs w:val="24"/>
        </w:rPr>
        <w:t>ять</w:t>
      </w:r>
      <w:r w:rsidR="005A3510" w:rsidRPr="007879EC">
        <w:rPr>
          <w:rFonts w:ascii="Times New Roman" w:eastAsia="HiddenHorzOCR" w:hAnsi="Times New Roman" w:cs="Times New Roman"/>
          <w:sz w:val="24"/>
          <w:szCs w:val="24"/>
        </w:rPr>
        <w:t>)</w:t>
      </w:r>
      <w:r w:rsidRPr="007879EC">
        <w:rPr>
          <w:rFonts w:ascii="Times New Roman" w:eastAsia="HiddenHorzOCR" w:hAnsi="Times New Roman" w:cs="Times New Roman"/>
          <w:sz w:val="24"/>
          <w:szCs w:val="24"/>
        </w:rPr>
        <w:t xml:space="preserve"> дней до дня окончания подачи заявок на участие в предварительном квалификационном отборе. Не позднее чем в течение </w:t>
      </w:r>
      <w:r w:rsidR="005A3510" w:rsidRPr="007879EC">
        <w:rPr>
          <w:rFonts w:ascii="Times New Roman" w:eastAsia="HiddenHorzOCR" w:hAnsi="Times New Roman" w:cs="Times New Roman"/>
          <w:sz w:val="24"/>
          <w:szCs w:val="24"/>
        </w:rPr>
        <w:t>3 (Т</w:t>
      </w:r>
      <w:r w:rsidRPr="007879EC">
        <w:rPr>
          <w:rFonts w:ascii="Times New Roman" w:eastAsia="HiddenHorzOCR" w:hAnsi="Times New Roman" w:cs="Times New Roman"/>
          <w:sz w:val="24"/>
          <w:szCs w:val="24"/>
        </w:rPr>
        <w:t>р</w:t>
      </w:r>
      <w:r w:rsidR="005A3510" w:rsidRPr="007879EC">
        <w:rPr>
          <w:rFonts w:ascii="Times New Roman" w:eastAsia="HiddenHorzOCR" w:hAnsi="Times New Roman" w:cs="Times New Roman"/>
          <w:sz w:val="24"/>
          <w:szCs w:val="24"/>
        </w:rPr>
        <w:t>ёх)</w:t>
      </w:r>
      <w:r w:rsidRPr="007879EC">
        <w:rPr>
          <w:rFonts w:ascii="Times New Roman" w:eastAsia="HiddenHorzOCR" w:hAnsi="Times New Roman" w:cs="Times New Roman"/>
          <w:sz w:val="24"/>
          <w:szCs w:val="24"/>
        </w:rPr>
        <w:t xml:space="preserve"> дней со дня направления разъяснений положений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документации такие </w:t>
      </w:r>
      <w:r w:rsidRPr="007879EC">
        <w:rPr>
          <w:rFonts w:ascii="Times New Roman" w:eastAsia="HiddenHorzOCR" w:hAnsi="Times New Roman" w:cs="Times New Roman"/>
          <w:sz w:val="24"/>
          <w:szCs w:val="24"/>
        </w:rPr>
        <w:lastRenderedPageBreak/>
        <w:t xml:space="preserve">разъяснения размещаются Заказчиком в </w:t>
      </w:r>
      <w:r w:rsidR="005A3510" w:rsidRPr="007879EC">
        <w:rPr>
          <w:rFonts w:ascii="Times New Roman" w:eastAsia="HiddenHorzOCR" w:hAnsi="Times New Roman" w:cs="Times New Roman"/>
          <w:sz w:val="24"/>
          <w:szCs w:val="24"/>
        </w:rPr>
        <w:t>Е</w:t>
      </w:r>
      <w:r w:rsidRPr="007879EC">
        <w:rPr>
          <w:rFonts w:ascii="Times New Roman" w:eastAsia="HiddenHorzOCR" w:hAnsi="Times New Roman" w:cs="Times New Roman"/>
          <w:sz w:val="24"/>
          <w:szCs w:val="24"/>
        </w:rPr>
        <w:t xml:space="preserve">диной информационной системе с указанием предмета запроса, но без указания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частника закупки, от которого поступил запрос.</w:t>
      </w:r>
    </w:p>
    <w:p w:rsidR="00881B51" w:rsidRPr="007879EC" w:rsidRDefault="00A23CBD" w:rsidP="008D7787">
      <w:pPr>
        <w:pStyle w:val="ab"/>
        <w:widowControl w:val="0"/>
        <w:numPr>
          <w:ilvl w:val="2"/>
          <w:numId w:val="76"/>
        </w:numPr>
        <w:tabs>
          <w:tab w:val="left" w:pos="851"/>
          <w:tab w:val="left" w:pos="1134"/>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Заказчик в любое время до окончания срока подачи заявок на участие в предварительном квалификационном отборе по собственной инициативе или в соответствии с запросом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 закупки вправе принять решение о внесении изменений в извещение о проведении предварительного квалификационного отбора или в </w:t>
      </w:r>
      <w:proofErr w:type="spellStart"/>
      <w:r w:rsidRPr="007879EC">
        <w:rPr>
          <w:rFonts w:ascii="Times New Roman" w:eastAsia="HiddenHorzOCR" w:hAnsi="Times New Roman" w:cs="Times New Roman"/>
          <w:sz w:val="24"/>
          <w:szCs w:val="24"/>
        </w:rPr>
        <w:t>предквалификационную</w:t>
      </w:r>
      <w:proofErr w:type="spellEnd"/>
      <w:r w:rsidRPr="007879EC">
        <w:rPr>
          <w:rFonts w:ascii="Times New Roman" w:eastAsia="HiddenHorzOCR" w:hAnsi="Times New Roman" w:cs="Times New Roman"/>
          <w:sz w:val="24"/>
          <w:szCs w:val="24"/>
        </w:rPr>
        <w:t xml:space="preserve"> документацию. Не позднее чем в течение </w:t>
      </w:r>
      <w:r w:rsidR="005A3510" w:rsidRPr="007879EC">
        <w:rPr>
          <w:rFonts w:ascii="Times New Roman" w:eastAsia="HiddenHorzOCR" w:hAnsi="Times New Roman" w:cs="Times New Roman"/>
          <w:sz w:val="24"/>
          <w:szCs w:val="24"/>
        </w:rPr>
        <w:t>3 (Т</w:t>
      </w:r>
      <w:r w:rsidRPr="007879EC">
        <w:rPr>
          <w:rFonts w:ascii="Times New Roman" w:eastAsia="HiddenHorzOCR" w:hAnsi="Times New Roman" w:cs="Times New Roman"/>
          <w:sz w:val="24"/>
          <w:szCs w:val="24"/>
        </w:rPr>
        <w:t>р</w:t>
      </w:r>
      <w:r w:rsidR="005A3510" w:rsidRPr="007879EC">
        <w:rPr>
          <w:rFonts w:ascii="Times New Roman" w:eastAsia="HiddenHorzOCR" w:hAnsi="Times New Roman" w:cs="Times New Roman"/>
          <w:sz w:val="24"/>
          <w:szCs w:val="24"/>
        </w:rPr>
        <w:t>ё</w:t>
      </w:r>
      <w:r w:rsidRPr="007879EC">
        <w:rPr>
          <w:rFonts w:ascii="Times New Roman" w:eastAsia="HiddenHorzOCR" w:hAnsi="Times New Roman" w:cs="Times New Roman"/>
          <w:sz w:val="24"/>
          <w:szCs w:val="24"/>
        </w:rPr>
        <w:t>х</w:t>
      </w:r>
      <w:r w:rsidR="005A3510" w:rsidRPr="007879EC">
        <w:rPr>
          <w:rFonts w:ascii="Times New Roman" w:eastAsia="HiddenHorzOCR" w:hAnsi="Times New Roman" w:cs="Times New Roman"/>
          <w:sz w:val="24"/>
          <w:szCs w:val="24"/>
        </w:rPr>
        <w:t>)</w:t>
      </w:r>
      <w:r w:rsidRPr="007879EC">
        <w:rPr>
          <w:rFonts w:ascii="Times New Roman" w:eastAsia="HiddenHorzOCR" w:hAnsi="Times New Roman" w:cs="Times New Roman"/>
          <w:sz w:val="24"/>
          <w:szCs w:val="24"/>
        </w:rPr>
        <w:t xml:space="preserve"> дней со дня принятия решения о внесении указанных изменений такие изменения размещаются Заказчиком в </w:t>
      </w:r>
      <w:r w:rsidR="005A3510" w:rsidRPr="007879EC">
        <w:rPr>
          <w:rFonts w:ascii="Times New Roman" w:eastAsia="HiddenHorzOCR" w:hAnsi="Times New Roman" w:cs="Times New Roman"/>
          <w:sz w:val="24"/>
          <w:szCs w:val="24"/>
        </w:rPr>
        <w:t>Е</w:t>
      </w:r>
      <w:r w:rsidRPr="007879EC">
        <w:rPr>
          <w:rFonts w:ascii="Times New Roman" w:eastAsia="HiddenHorzOCR" w:hAnsi="Times New Roman" w:cs="Times New Roman"/>
          <w:sz w:val="24"/>
          <w:szCs w:val="24"/>
        </w:rPr>
        <w:t xml:space="preserve">диной </w:t>
      </w:r>
      <w:proofErr w:type="gramStart"/>
      <w:r w:rsidRPr="007879EC">
        <w:rPr>
          <w:rFonts w:ascii="Times New Roman" w:eastAsia="HiddenHorzOCR" w:hAnsi="Times New Roman" w:cs="Times New Roman"/>
          <w:sz w:val="24"/>
          <w:szCs w:val="24"/>
        </w:rPr>
        <w:t>информационной  системе</w:t>
      </w:r>
      <w:proofErr w:type="gramEnd"/>
      <w:r w:rsidRPr="007879EC">
        <w:rPr>
          <w:rFonts w:ascii="Times New Roman" w:eastAsia="HiddenHorzOCR" w:hAnsi="Times New Roman" w:cs="Times New Roman"/>
          <w:sz w:val="24"/>
          <w:szCs w:val="24"/>
        </w:rPr>
        <w:t xml:space="preserve"> и направляются всем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частникам закупки, которым была предоставлена </w:t>
      </w:r>
      <w:proofErr w:type="spellStart"/>
      <w:r w:rsidRPr="007879EC">
        <w:rPr>
          <w:rFonts w:ascii="Times New Roman" w:eastAsia="HiddenHorzOCR" w:hAnsi="Times New Roman" w:cs="Times New Roman"/>
          <w:sz w:val="24"/>
          <w:szCs w:val="24"/>
        </w:rPr>
        <w:t>предквалификационная</w:t>
      </w:r>
      <w:proofErr w:type="spellEnd"/>
      <w:r w:rsidRPr="007879EC">
        <w:rPr>
          <w:rFonts w:ascii="Times New Roman" w:eastAsia="HiddenHorzOCR" w:hAnsi="Times New Roman" w:cs="Times New Roman"/>
          <w:sz w:val="24"/>
          <w:szCs w:val="24"/>
        </w:rPr>
        <w:t xml:space="preserve"> документация.</w:t>
      </w:r>
    </w:p>
    <w:p w:rsidR="00881B51" w:rsidRPr="007879EC" w:rsidRDefault="00A23CBD" w:rsidP="008D7787">
      <w:pPr>
        <w:pStyle w:val="ab"/>
        <w:widowControl w:val="0"/>
        <w:numPr>
          <w:ilvl w:val="2"/>
          <w:numId w:val="76"/>
        </w:numPr>
        <w:tabs>
          <w:tab w:val="left" w:pos="851"/>
          <w:tab w:val="left" w:pos="1134"/>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В случае если изменения в извещение о проведении предварительного квалификационного отбора, </w:t>
      </w:r>
      <w:proofErr w:type="spellStart"/>
      <w:r w:rsidRPr="007879EC">
        <w:rPr>
          <w:rFonts w:ascii="Times New Roman" w:eastAsia="HiddenHorzOCR" w:hAnsi="Times New Roman" w:cs="Times New Roman"/>
          <w:sz w:val="24"/>
          <w:szCs w:val="24"/>
        </w:rPr>
        <w:t>предквалификационную</w:t>
      </w:r>
      <w:proofErr w:type="spellEnd"/>
      <w:r w:rsidRPr="007879EC">
        <w:rPr>
          <w:rFonts w:ascii="Times New Roman" w:eastAsia="HiddenHorzOCR" w:hAnsi="Times New Roman" w:cs="Times New Roman"/>
          <w:sz w:val="24"/>
          <w:szCs w:val="24"/>
        </w:rPr>
        <w:t xml:space="preserve"> документацию внесены Заказчиком позднее чем за </w:t>
      </w:r>
      <w:r w:rsidR="005A3510" w:rsidRPr="007879EC">
        <w:rPr>
          <w:rFonts w:ascii="Times New Roman" w:eastAsia="HiddenHorzOCR" w:hAnsi="Times New Roman" w:cs="Times New Roman"/>
          <w:sz w:val="24"/>
          <w:szCs w:val="24"/>
        </w:rPr>
        <w:t>5 (П</w:t>
      </w:r>
      <w:r w:rsidR="00881B51" w:rsidRPr="007879EC">
        <w:rPr>
          <w:rFonts w:ascii="Times New Roman" w:eastAsia="HiddenHorzOCR" w:hAnsi="Times New Roman" w:cs="Times New Roman"/>
          <w:sz w:val="24"/>
          <w:szCs w:val="24"/>
        </w:rPr>
        <w:t>ять</w:t>
      </w:r>
      <w:r w:rsidR="005A3510" w:rsidRPr="007879EC">
        <w:rPr>
          <w:rFonts w:ascii="Times New Roman" w:eastAsia="HiddenHorzOCR" w:hAnsi="Times New Roman" w:cs="Times New Roman"/>
          <w:sz w:val="24"/>
          <w:szCs w:val="24"/>
        </w:rPr>
        <w:t>)</w:t>
      </w:r>
      <w:r w:rsidRPr="007879EC">
        <w:rPr>
          <w:rFonts w:ascii="Times New Roman" w:eastAsia="HiddenHorzOCR" w:hAnsi="Times New Roman" w:cs="Times New Roman"/>
          <w:sz w:val="24"/>
          <w:szCs w:val="24"/>
        </w:rPr>
        <w:t xml:space="preserve"> дней до даты окончания подачи заявок на участие в предварительном квалификационном отборе, срок подачи заявок на участие в предварительном квалификационном отборе должен быть продлен так, чтобы срок со дня размещения в </w:t>
      </w:r>
      <w:r w:rsidR="005A3510" w:rsidRPr="007879EC">
        <w:rPr>
          <w:rFonts w:ascii="Times New Roman" w:eastAsia="HiddenHorzOCR" w:hAnsi="Times New Roman" w:cs="Times New Roman"/>
          <w:sz w:val="24"/>
          <w:szCs w:val="24"/>
        </w:rPr>
        <w:t>Е</w:t>
      </w:r>
      <w:r w:rsidRPr="007879EC">
        <w:rPr>
          <w:rFonts w:ascii="Times New Roman" w:eastAsia="HiddenHorzOCR" w:hAnsi="Times New Roman" w:cs="Times New Roman"/>
          <w:sz w:val="24"/>
          <w:szCs w:val="24"/>
        </w:rPr>
        <w:t>диной информационной  системе внесенных в извещение и документацию изменений до даты окончания подачи заявок на участие в предва</w:t>
      </w:r>
      <w:r w:rsidRPr="007879EC">
        <w:rPr>
          <w:rFonts w:ascii="Times New Roman" w:eastAsia="HiddenHorzOCR" w:hAnsi="Times New Roman" w:cs="Times New Roman"/>
          <w:sz w:val="24"/>
          <w:szCs w:val="24"/>
        </w:rPr>
        <w:softHyphen/>
        <w:t xml:space="preserve">рительном квалификационном отборе составлял не менее чем </w:t>
      </w:r>
      <w:r w:rsidR="005A3510" w:rsidRPr="007879EC">
        <w:rPr>
          <w:rFonts w:ascii="Times New Roman" w:eastAsia="HiddenHorzOCR" w:hAnsi="Times New Roman" w:cs="Times New Roman"/>
          <w:sz w:val="24"/>
          <w:szCs w:val="24"/>
        </w:rPr>
        <w:t>5 (П</w:t>
      </w:r>
      <w:r w:rsidR="00881B51" w:rsidRPr="007879EC">
        <w:rPr>
          <w:rFonts w:ascii="Times New Roman" w:eastAsia="HiddenHorzOCR" w:hAnsi="Times New Roman" w:cs="Times New Roman"/>
          <w:sz w:val="24"/>
          <w:szCs w:val="24"/>
        </w:rPr>
        <w:t>ят</w:t>
      </w:r>
      <w:r w:rsidR="005A3510" w:rsidRPr="007879EC">
        <w:rPr>
          <w:rFonts w:ascii="Times New Roman" w:eastAsia="HiddenHorzOCR" w:hAnsi="Times New Roman" w:cs="Times New Roman"/>
          <w:sz w:val="24"/>
          <w:szCs w:val="24"/>
        </w:rPr>
        <w:t>ь)</w:t>
      </w:r>
      <w:r w:rsidRPr="007879EC">
        <w:rPr>
          <w:rFonts w:ascii="Times New Roman" w:eastAsia="HiddenHorzOCR" w:hAnsi="Times New Roman" w:cs="Times New Roman"/>
          <w:sz w:val="24"/>
          <w:szCs w:val="24"/>
        </w:rPr>
        <w:t xml:space="preserve"> дней.</w:t>
      </w:r>
    </w:p>
    <w:p w:rsidR="00A23CBD" w:rsidRPr="007879EC" w:rsidRDefault="00A23CBD" w:rsidP="008D7787">
      <w:pPr>
        <w:pStyle w:val="ab"/>
        <w:widowControl w:val="0"/>
        <w:numPr>
          <w:ilvl w:val="1"/>
          <w:numId w:val="76"/>
        </w:numPr>
        <w:tabs>
          <w:tab w:val="left" w:pos="851"/>
          <w:tab w:val="left" w:pos="993"/>
          <w:tab w:val="left" w:pos="1276"/>
        </w:tabs>
        <w:autoSpaceDE w:val="0"/>
        <w:autoSpaceDN w:val="0"/>
        <w:adjustRightInd w:val="0"/>
        <w:spacing w:after="0" w:line="240" w:lineRule="auto"/>
        <w:ind w:left="0" w:firstLine="709"/>
        <w:jc w:val="both"/>
        <w:rPr>
          <w:rFonts w:ascii="Times New Roman" w:eastAsia="HiddenHorzOCR" w:hAnsi="Times New Roman" w:cs="Times New Roman"/>
          <w:b/>
          <w:sz w:val="24"/>
          <w:szCs w:val="24"/>
        </w:rPr>
      </w:pPr>
      <w:bookmarkStart w:id="125" w:name="_Toc377030835"/>
      <w:r w:rsidRPr="007879EC">
        <w:rPr>
          <w:rFonts w:ascii="Times New Roman" w:eastAsia="HiddenHorzOCR" w:hAnsi="Times New Roman" w:cs="Times New Roman"/>
          <w:b/>
          <w:sz w:val="24"/>
          <w:szCs w:val="24"/>
        </w:rPr>
        <w:t>Порядок подачи заявок на участие в предварительном квалификационном отборе</w:t>
      </w:r>
      <w:bookmarkEnd w:id="125"/>
      <w:r w:rsidRPr="007879EC">
        <w:rPr>
          <w:rFonts w:ascii="Times New Roman" w:eastAsia="HiddenHorzOCR" w:hAnsi="Times New Roman" w:cs="Times New Roman"/>
          <w:b/>
          <w:sz w:val="24"/>
          <w:szCs w:val="24"/>
        </w:rPr>
        <w:t xml:space="preserve"> </w:t>
      </w:r>
    </w:p>
    <w:p w:rsidR="00881B51" w:rsidRPr="007879EC" w:rsidRDefault="00A23CBD" w:rsidP="008D7787">
      <w:pPr>
        <w:pStyle w:val="ab"/>
        <w:widowControl w:val="0"/>
        <w:numPr>
          <w:ilvl w:val="2"/>
          <w:numId w:val="76"/>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Для участия в предварительном квалификационном отборе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частник закупки подает заявку.</w:t>
      </w:r>
    </w:p>
    <w:p w:rsidR="00881B51" w:rsidRPr="007879EC" w:rsidRDefault="00A23CBD" w:rsidP="008D7787">
      <w:pPr>
        <w:pStyle w:val="ab"/>
        <w:widowControl w:val="0"/>
        <w:numPr>
          <w:ilvl w:val="2"/>
          <w:numId w:val="76"/>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Заявка на участие в предварительном квалификационном отборе должна содержать:</w:t>
      </w:r>
    </w:p>
    <w:p w:rsidR="00881B51" w:rsidRPr="007879EC" w:rsidRDefault="00A23CBD" w:rsidP="008D7787">
      <w:pPr>
        <w:pStyle w:val="ab"/>
        <w:widowControl w:val="0"/>
        <w:numPr>
          <w:ilvl w:val="0"/>
          <w:numId w:val="10"/>
        </w:numPr>
        <w:tabs>
          <w:tab w:val="left" w:pos="993"/>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сведения и документы об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частнике закупки, подавшем такую заявку (если на стороне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 закупки выступает одно лицо) или сведения и документы о лицах, выступающих на стороне одного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 закупки (по каждому из указанных лиц в отдельности, если на стороне одного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частника закупки выступает несколько лиц)</w:t>
      </w:r>
      <w:r w:rsidR="00881B51" w:rsidRPr="007879EC">
        <w:rPr>
          <w:rFonts w:ascii="Times New Roman" w:eastAsia="HiddenHorzOCR" w:hAnsi="Times New Roman" w:cs="Times New Roman"/>
          <w:sz w:val="24"/>
          <w:szCs w:val="24"/>
        </w:rPr>
        <w:t>;</w:t>
      </w:r>
    </w:p>
    <w:p w:rsidR="00A23CBD" w:rsidRPr="007879EC" w:rsidRDefault="00881B51" w:rsidP="0005445A">
      <w:pPr>
        <w:pStyle w:val="ab"/>
        <w:widowControl w:val="0"/>
        <w:numPr>
          <w:ilvl w:val="0"/>
          <w:numId w:val="10"/>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ф</w:t>
      </w:r>
      <w:r w:rsidR="00A23CBD" w:rsidRPr="007879EC">
        <w:rPr>
          <w:rFonts w:ascii="Times New Roman" w:eastAsia="HiddenHorzOCR" w:hAnsi="Times New Roman" w:cs="Times New Roman"/>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A0C70" w:rsidRPr="007879EC" w:rsidRDefault="00FA0C70" w:rsidP="0005445A">
      <w:pPr>
        <w:pStyle w:val="ab"/>
        <w:widowControl w:val="0"/>
        <w:numPr>
          <w:ilvl w:val="0"/>
          <w:numId w:val="10"/>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u w:val="single"/>
        </w:rPr>
        <w:t>Для юридических лиц</w:t>
      </w:r>
      <w:r w:rsidRPr="007879EC">
        <w:rPr>
          <w:rFonts w:ascii="Times New Roman" w:eastAsia="HiddenHorzOCR" w:hAnsi="Times New Roman" w:cs="Times New Roman"/>
          <w:sz w:val="24"/>
          <w:szCs w:val="24"/>
        </w:rPr>
        <w:t>: оригинал, полученной не ранее чем за 2 (Два) месяца до дня размещения </w:t>
      </w:r>
      <w:r w:rsidR="00A41726" w:rsidRPr="007879EC">
        <w:rPr>
          <w:rFonts w:ascii="Times New Roman" w:eastAsia="HiddenHorzOCR" w:hAnsi="Times New Roman" w:cs="Times New Roman"/>
          <w:sz w:val="24"/>
          <w:szCs w:val="24"/>
        </w:rPr>
        <w:t>в Единой информационной системе</w:t>
      </w:r>
      <w:r w:rsidRPr="007879EC">
        <w:rPr>
          <w:rFonts w:ascii="Times New Roman" w:eastAsia="HiddenHorzOCR" w:hAnsi="Times New Roman" w:cs="Times New Roman"/>
          <w:sz w:val="24"/>
          <w:szCs w:val="24"/>
        </w:rPr>
        <w:t xml:space="preserve"> извещения о проведении процедуры закупки выписки из единого государственного реестра юридических лиц; или оригинал выписки из единого государственного реестра юридических лиц, предоставляемой регистрирующим органом в электронном виде с применением сертифицированных средств криптографической защиты информации в электронном виде на электронном носителе (при предоставлении копии такой выписки любым из перечисленных выше способов, данная копия должна быть заверена либо нотариально, либо надлежащим образом).</w:t>
      </w:r>
    </w:p>
    <w:p w:rsidR="00FA0C70" w:rsidRPr="007879EC" w:rsidRDefault="00FA0C70" w:rsidP="008D7787">
      <w:pPr>
        <w:spacing w:after="0" w:line="240" w:lineRule="auto"/>
        <w:ind w:firstLine="708"/>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u w:val="single"/>
          <w:lang w:eastAsia="ru-RU"/>
        </w:rPr>
        <w:t>для индивидуальных предпринимателей:</w:t>
      </w:r>
      <w:r w:rsidRPr="007879EC">
        <w:rPr>
          <w:rFonts w:ascii="Times New Roman" w:eastAsia="Times New Roman" w:hAnsi="Times New Roman" w:cs="Times New Roman"/>
          <w:sz w:val="24"/>
          <w:szCs w:val="24"/>
          <w:lang w:eastAsia="ru-RU"/>
        </w:rPr>
        <w:t xml:space="preserve"> оригинал полученной не ранее чем за</w:t>
      </w:r>
      <w:r w:rsidRPr="007879EC">
        <w:rPr>
          <w:rFonts w:ascii="Times New Roman" w:eastAsia="Times New Roman" w:hAnsi="Times New Roman" w:cs="Times New Roman"/>
          <w:sz w:val="24"/>
          <w:szCs w:val="24"/>
          <w:lang w:eastAsia="ru-RU"/>
        </w:rPr>
        <w:br/>
        <w:t xml:space="preserve">2 (Два) месяца до дня размещения </w:t>
      </w:r>
      <w:r w:rsidR="00A41726" w:rsidRPr="007879EC">
        <w:rPr>
          <w:rFonts w:ascii="Times New Roman" w:eastAsia="Times New Roman" w:hAnsi="Times New Roman" w:cs="Times New Roman"/>
          <w:sz w:val="24"/>
          <w:szCs w:val="24"/>
          <w:lang w:eastAsia="ru-RU"/>
        </w:rPr>
        <w:t>в Единой информационной системе</w:t>
      </w:r>
      <w:r w:rsidRPr="007879EC">
        <w:rPr>
          <w:rFonts w:ascii="Times New Roman" w:eastAsia="Times New Roman" w:hAnsi="Times New Roman" w:cs="Times New Roman"/>
          <w:sz w:val="24"/>
          <w:szCs w:val="24"/>
          <w:lang w:eastAsia="ru-RU"/>
        </w:rPr>
        <w:t xml:space="preserve"> извещения о проведении процедуры закупки выписки из единого государственного реестра индивидуальных предпринимателей; или оригинал выписки из единого государственного реестра индивидуальных предпринимателей, </w:t>
      </w:r>
      <w:r w:rsidRPr="007879EC">
        <w:rPr>
          <w:rFonts w:ascii="Times New Roman" w:hAnsi="Times New Roman" w:cs="Times New Roman"/>
          <w:sz w:val="24"/>
          <w:szCs w:val="24"/>
          <w:shd w:val="clear" w:color="auto" w:fill="FFFFFF"/>
        </w:rPr>
        <w:t xml:space="preserve">предоставляемой регистрирующим органом в электронном виде с применением сертифицированных средств криптографической защиты информации в электронном виде на электронном носителе </w:t>
      </w:r>
      <w:r w:rsidRPr="007879EC">
        <w:rPr>
          <w:rFonts w:ascii="Times New Roman" w:eastAsia="Times New Roman" w:hAnsi="Times New Roman" w:cs="Times New Roman"/>
          <w:sz w:val="24"/>
          <w:szCs w:val="24"/>
          <w:lang w:eastAsia="ru-RU"/>
        </w:rPr>
        <w:t>(при предоставлении копии такой выписки любым из перечисленных выше способов, данная копия должна быть заверена либо нотариально, либо надлежащим образом).</w:t>
      </w:r>
    </w:p>
    <w:p w:rsidR="00FA0C70" w:rsidRPr="007879EC" w:rsidRDefault="00FA0C70" w:rsidP="008D7787">
      <w:pPr>
        <w:spacing w:after="0" w:line="240" w:lineRule="auto"/>
        <w:ind w:firstLine="708"/>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u w:val="single"/>
          <w:lang w:eastAsia="ru-RU"/>
        </w:rPr>
        <w:t>для физических лиц:</w:t>
      </w:r>
      <w:r w:rsidRPr="007879EC">
        <w:rPr>
          <w:rFonts w:ascii="Times New Roman" w:eastAsia="Times New Roman" w:hAnsi="Times New Roman" w:cs="Times New Roman"/>
          <w:sz w:val="24"/>
          <w:szCs w:val="24"/>
          <w:lang w:eastAsia="ru-RU"/>
        </w:rPr>
        <w:t xml:space="preserve"> копии документов, удостоверяющих личность. </w:t>
      </w:r>
    </w:p>
    <w:p w:rsidR="00A23CBD" w:rsidRPr="007879EC" w:rsidRDefault="00FA0C70" w:rsidP="008D7787">
      <w:pPr>
        <w:widowControl w:val="0"/>
        <w:autoSpaceDE w:val="0"/>
        <w:autoSpaceDN w:val="0"/>
        <w:adjustRightInd w:val="0"/>
        <w:spacing w:after="0" w:line="240" w:lineRule="auto"/>
        <w:ind w:firstLine="708"/>
        <w:contextualSpacing/>
        <w:jc w:val="both"/>
        <w:rPr>
          <w:rFonts w:ascii="Times New Roman" w:eastAsia="HiddenHorzOCR" w:hAnsi="Times New Roman" w:cs="Times New Roman"/>
          <w:sz w:val="24"/>
          <w:szCs w:val="24"/>
        </w:rPr>
      </w:pPr>
      <w:r w:rsidRPr="007879EC">
        <w:rPr>
          <w:rFonts w:ascii="Times New Roman" w:eastAsia="Times New Roman" w:hAnsi="Times New Roman" w:cs="Times New Roman"/>
          <w:sz w:val="24"/>
          <w:szCs w:val="24"/>
          <w:lang w:eastAsia="ru-RU"/>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7879EC">
        <w:rPr>
          <w:rFonts w:ascii="Times New Roman" w:eastAsia="Times New Roman" w:hAnsi="Times New Roman" w:cs="Times New Roman"/>
          <w:sz w:val="24"/>
          <w:szCs w:val="24"/>
          <w:lang w:eastAsia="ru-RU"/>
        </w:rPr>
        <w:lastRenderedPageBreak/>
        <w:t xml:space="preserve">индивидуального предпринимателя в соответствии с законодательством соответствующего государства (для иностранных лиц), полученные не ранее чем за 2 (Два) месяца до дня размещения </w:t>
      </w:r>
      <w:r w:rsidR="00A41726" w:rsidRPr="007879EC">
        <w:rPr>
          <w:rFonts w:ascii="Times New Roman" w:eastAsia="Times New Roman" w:hAnsi="Times New Roman" w:cs="Times New Roman"/>
          <w:sz w:val="24"/>
          <w:szCs w:val="24"/>
          <w:lang w:eastAsia="ru-RU"/>
        </w:rPr>
        <w:t>в Единой информационной системе</w:t>
      </w:r>
      <w:r w:rsidRPr="007879EC">
        <w:rPr>
          <w:rFonts w:ascii="Times New Roman" w:eastAsia="Times New Roman" w:hAnsi="Times New Roman" w:cs="Times New Roman"/>
          <w:sz w:val="24"/>
          <w:szCs w:val="24"/>
          <w:lang w:eastAsia="ru-RU"/>
        </w:rPr>
        <w:t xml:space="preserve"> извещения о проведении процедуры закупки</w:t>
      </w:r>
      <w:r w:rsidR="00A23CBD" w:rsidRPr="007879EC">
        <w:rPr>
          <w:rFonts w:ascii="Times New Roman" w:eastAsia="HiddenHorzOCR" w:hAnsi="Times New Roman" w:cs="Times New Roman"/>
          <w:sz w:val="24"/>
          <w:szCs w:val="24"/>
        </w:rPr>
        <w:t>;</w:t>
      </w:r>
    </w:p>
    <w:p w:rsidR="00A23CBD" w:rsidRPr="007879EC" w:rsidRDefault="00A23CBD" w:rsidP="008D7787">
      <w:pPr>
        <w:pStyle w:val="ab"/>
        <w:widowControl w:val="0"/>
        <w:numPr>
          <w:ilvl w:val="0"/>
          <w:numId w:val="10"/>
        </w:numPr>
        <w:autoSpaceDE w:val="0"/>
        <w:autoSpaceDN w:val="0"/>
        <w:adjustRightInd w:val="0"/>
        <w:spacing w:after="0" w:line="240" w:lineRule="auto"/>
        <w:ind w:left="0" w:firstLine="708"/>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(далее - руководитель). В случае если от имени юридического лица действует иное лицо, заявка на участие в предварительном квалификационном отборе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w:t>
      </w:r>
      <w:r w:rsidRPr="007879EC">
        <w:rPr>
          <w:rFonts w:ascii="Times New Roman" w:eastAsia="HiddenHorzOCR" w:hAnsi="Times New Roman" w:cs="Times New Roman"/>
          <w:sz w:val="24"/>
          <w:szCs w:val="24"/>
        </w:rPr>
        <w:softHyphen/>
        <w:t xml:space="preserve">ную копию такой доверенности. В случае если указанная доверенность подписана лицом, уполномоченным руководителем, заявка на участие в предварительном квалификационном отборе должна содержать также документ, подтверждающий полномочия такого лица. В случае если от имени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частника закупки - физического лица действует иное лицо, заявка на участие в конкурсе должна содержать также нотариально заверенную копию доверенности;</w:t>
      </w:r>
    </w:p>
    <w:p w:rsidR="00A23CBD" w:rsidRPr="007879EC" w:rsidRDefault="00A23CBD" w:rsidP="008D7787">
      <w:pPr>
        <w:widowControl w:val="0"/>
        <w:numPr>
          <w:ilvl w:val="0"/>
          <w:numId w:val="10"/>
        </w:numPr>
        <w:autoSpaceDE w:val="0"/>
        <w:autoSpaceDN w:val="0"/>
        <w:adjustRightInd w:val="0"/>
        <w:spacing w:after="0" w:line="240" w:lineRule="auto"/>
        <w:ind w:left="0" w:firstLine="708"/>
        <w:contextualSpacing/>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копии учредительных документов (для юридических лиц).</w:t>
      </w:r>
    </w:p>
    <w:p w:rsidR="00A23CBD" w:rsidRPr="007879EC" w:rsidRDefault="00A25C88" w:rsidP="008D7787">
      <w:pPr>
        <w:pStyle w:val="ab"/>
        <w:widowControl w:val="0"/>
        <w:numPr>
          <w:ilvl w:val="2"/>
          <w:numId w:val="76"/>
        </w:numPr>
        <w:autoSpaceDE w:val="0"/>
        <w:autoSpaceDN w:val="0"/>
        <w:adjustRightInd w:val="0"/>
        <w:spacing w:after="0" w:line="240" w:lineRule="auto"/>
        <w:ind w:left="0" w:firstLine="708"/>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Д</w:t>
      </w:r>
      <w:r w:rsidR="00A23CBD" w:rsidRPr="007879EC">
        <w:rPr>
          <w:rFonts w:ascii="Times New Roman" w:eastAsia="HiddenHorzOCR" w:hAnsi="Times New Roman" w:cs="Times New Roman"/>
          <w:sz w:val="24"/>
          <w:szCs w:val="24"/>
        </w:rPr>
        <w:t xml:space="preserve">окументы или копии документов, подтверждающих соответствие </w:t>
      </w:r>
      <w:r w:rsidR="005A3510" w:rsidRPr="007879EC">
        <w:rPr>
          <w:rFonts w:ascii="Times New Roman" w:eastAsia="HiddenHorzOCR" w:hAnsi="Times New Roman" w:cs="Times New Roman"/>
          <w:sz w:val="24"/>
          <w:szCs w:val="24"/>
        </w:rPr>
        <w:t>У</w:t>
      </w:r>
      <w:r w:rsidR="00A23CBD" w:rsidRPr="007879EC">
        <w:rPr>
          <w:rFonts w:ascii="Times New Roman" w:eastAsia="HiddenHorzOCR" w:hAnsi="Times New Roman" w:cs="Times New Roman"/>
          <w:sz w:val="24"/>
          <w:szCs w:val="24"/>
        </w:rPr>
        <w:t xml:space="preserve">частника закупки и лиц, выступающих на стороне одного </w:t>
      </w:r>
      <w:r w:rsidR="005A3510" w:rsidRPr="007879EC">
        <w:rPr>
          <w:rFonts w:ascii="Times New Roman" w:eastAsia="HiddenHorzOCR" w:hAnsi="Times New Roman" w:cs="Times New Roman"/>
          <w:sz w:val="24"/>
          <w:szCs w:val="24"/>
        </w:rPr>
        <w:t>У</w:t>
      </w:r>
      <w:r w:rsidR="00A23CBD" w:rsidRPr="007879EC">
        <w:rPr>
          <w:rFonts w:ascii="Times New Roman" w:eastAsia="HiddenHorzOCR" w:hAnsi="Times New Roman" w:cs="Times New Roman"/>
          <w:sz w:val="24"/>
          <w:szCs w:val="24"/>
        </w:rPr>
        <w:t xml:space="preserve">частника закупки, установленным требованиям и условиям допуска к участию в предварительном квалификационном отборе, установленным в </w:t>
      </w:r>
      <w:proofErr w:type="spellStart"/>
      <w:r w:rsidR="00A23CBD" w:rsidRPr="007879EC">
        <w:rPr>
          <w:rFonts w:ascii="Times New Roman" w:eastAsia="HiddenHorzOCR" w:hAnsi="Times New Roman" w:cs="Times New Roman"/>
          <w:sz w:val="24"/>
          <w:szCs w:val="24"/>
        </w:rPr>
        <w:t>предквалификационной</w:t>
      </w:r>
      <w:proofErr w:type="spellEnd"/>
      <w:r w:rsidR="00A23CBD" w:rsidRPr="007879EC">
        <w:rPr>
          <w:rFonts w:ascii="Times New Roman" w:eastAsia="HiddenHorzOCR" w:hAnsi="Times New Roman" w:cs="Times New Roman"/>
          <w:sz w:val="24"/>
          <w:szCs w:val="24"/>
        </w:rPr>
        <w:t xml:space="preserve"> документации: </w:t>
      </w:r>
    </w:p>
    <w:p w:rsidR="00A23CBD" w:rsidRPr="007879EC" w:rsidRDefault="00A23CBD" w:rsidP="0005445A">
      <w:pPr>
        <w:pStyle w:val="ab"/>
        <w:widowControl w:val="0"/>
        <w:numPr>
          <w:ilvl w:val="0"/>
          <w:numId w:val="11"/>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копии документов, подтверждающих соответствие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 и лиц, выступающих на стороне одного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 закупки, обязательным требованиям, предусмотренным в </w:t>
      </w:r>
      <w:hyperlink w:anchor="St72" w:history="1">
        <w:r w:rsidRPr="007879EC">
          <w:rPr>
            <w:rFonts w:ascii="Times New Roman" w:eastAsia="HiddenHorzOCR" w:hAnsi="Times New Roman" w:cs="Times New Roman"/>
            <w:sz w:val="24"/>
            <w:szCs w:val="24"/>
          </w:rPr>
          <w:t>пункте 7.</w:t>
        </w:r>
      </w:hyperlink>
      <w:r w:rsidR="00A25C88" w:rsidRPr="007879EC">
        <w:rPr>
          <w:rFonts w:ascii="Times New Roman" w:eastAsia="HiddenHorzOCR" w:hAnsi="Times New Roman" w:cs="Times New Roman"/>
          <w:sz w:val="24"/>
          <w:szCs w:val="24"/>
        </w:rPr>
        <w:t>1</w:t>
      </w:r>
      <w:r w:rsidR="005A3510" w:rsidRPr="007879EC">
        <w:rPr>
          <w:rFonts w:ascii="Times New Roman" w:eastAsia="HiddenHorzOCR" w:hAnsi="Times New Roman" w:cs="Times New Roman"/>
          <w:sz w:val="24"/>
          <w:szCs w:val="24"/>
        </w:rPr>
        <w:t>.</w:t>
      </w:r>
      <w:r w:rsidRPr="007879EC">
        <w:rPr>
          <w:rFonts w:ascii="Times New Roman" w:eastAsia="HiddenHorzOCR" w:hAnsi="Times New Roman" w:cs="Times New Roman"/>
          <w:sz w:val="24"/>
          <w:szCs w:val="24"/>
        </w:rPr>
        <w:t xml:space="preserve"> настоящего Положения; при этом документы предоставляются с учётом требований, установленных в </w:t>
      </w:r>
      <w:hyperlink w:anchor="St76" w:history="1">
        <w:r w:rsidRPr="007879EC">
          <w:rPr>
            <w:rFonts w:ascii="Times New Roman" w:eastAsia="HiddenHorzOCR" w:hAnsi="Times New Roman" w:cs="Times New Roman"/>
            <w:sz w:val="24"/>
            <w:szCs w:val="24"/>
          </w:rPr>
          <w:t>пункте 7.</w:t>
        </w:r>
      </w:hyperlink>
      <w:r w:rsidR="00A25C88" w:rsidRPr="007879EC">
        <w:rPr>
          <w:rFonts w:ascii="Times New Roman" w:eastAsia="HiddenHorzOCR" w:hAnsi="Times New Roman" w:cs="Times New Roman"/>
          <w:sz w:val="24"/>
          <w:szCs w:val="24"/>
        </w:rPr>
        <w:t>5</w:t>
      </w:r>
      <w:r w:rsidR="005A3510" w:rsidRPr="007879EC">
        <w:rPr>
          <w:rFonts w:ascii="Times New Roman" w:eastAsia="HiddenHorzOCR" w:hAnsi="Times New Roman" w:cs="Times New Roman"/>
          <w:sz w:val="24"/>
          <w:szCs w:val="24"/>
        </w:rPr>
        <w:t>.</w:t>
      </w:r>
      <w:r w:rsidRPr="007879EC">
        <w:rPr>
          <w:rFonts w:ascii="Times New Roman" w:eastAsia="HiddenHorzOCR" w:hAnsi="Times New Roman" w:cs="Times New Roman"/>
          <w:sz w:val="24"/>
          <w:szCs w:val="24"/>
        </w:rPr>
        <w:t xml:space="preserve"> настоящего Положения;</w:t>
      </w:r>
    </w:p>
    <w:p w:rsidR="00A23CBD" w:rsidRPr="007879EC" w:rsidRDefault="00A23CBD" w:rsidP="0005445A">
      <w:pPr>
        <w:widowControl w:val="0"/>
        <w:numPr>
          <w:ilvl w:val="0"/>
          <w:numId w:val="11"/>
        </w:numPr>
        <w:autoSpaceDE w:val="0"/>
        <w:autoSpaceDN w:val="0"/>
        <w:adjustRightInd w:val="0"/>
        <w:spacing w:after="0" w:line="240" w:lineRule="auto"/>
        <w:ind w:left="0" w:firstLine="709"/>
        <w:contextualSpacing/>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копии документов, подтверждающих соответствие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 закупки и лиц, выступающих на стороне одного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 дополнительным квалификационным требованиям, предусмотренным в </w:t>
      </w:r>
      <w:hyperlink w:anchor="St73" w:history="1">
        <w:r w:rsidRPr="007879EC">
          <w:rPr>
            <w:rFonts w:ascii="Times New Roman" w:eastAsia="HiddenHorzOCR" w:hAnsi="Times New Roman" w:cs="Times New Roman"/>
            <w:sz w:val="24"/>
            <w:szCs w:val="24"/>
          </w:rPr>
          <w:t>пункте 7.</w:t>
        </w:r>
      </w:hyperlink>
      <w:r w:rsidR="00A25C88" w:rsidRPr="007879EC">
        <w:rPr>
          <w:rFonts w:ascii="Times New Roman" w:eastAsia="HiddenHorzOCR" w:hAnsi="Times New Roman" w:cs="Times New Roman"/>
          <w:sz w:val="24"/>
          <w:szCs w:val="24"/>
        </w:rPr>
        <w:t>2</w:t>
      </w:r>
      <w:r w:rsidRPr="007879EC">
        <w:rPr>
          <w:rFonts w:ascii="Times New Roman" w:eastAsia="HiddenHorzOCR" w:hAnsi="Times New Roman" w:cs="Times New Roman"/>
          <w:sz w:val="24"/>
          <w:szCs w:val="24"/>
        </w:rPr>
        <w:t xml:space="preserve"> настоящего Положения о закупке; при этом документы предоставляются с учётом требований, установленных в </w:t>
      </w:r>
      <w:hyperlink w:anchor="St76" w:history="1">
        <w:r w:rsidRPr="007879EC">
          <w:rPr>
            <w:rFonts w:ascii="Times New Roman" w:eastAsia="HiddenHorzOCR" w:hAnsi="Times New Roman" w:cs="Times New Roman"/>
            <w:sz w:val="24"/>
            <w:szCs w:val="24"/>
          </w:rPr>
          <w:t>пункте 7.</w:t>
        </w:r>
      </w:hyperlink>
      <w:r w:rsidR="00A25C88" w:rsidRPr="007879EC">
        <w:rPr>
          <w:rFonts w:ascii="Times New Roman" w:eastAsia="HiddenHorzOCR" w:hAnsi="Times New Roman" w:cs="Times New Roman"/>
          <w:sz w:val="24"/>
          <w:szCs w:val="24"/>
        </w:rPr>
        <w:t>5</w:t>
      </w:r>
      <w:r w:rsidRPr="007879EC">
        <w:rPr>
          <w:rFonts w:ascii="Times New Roman" w:eastAsia="HiddenHorzOCR" w:hAnsi="Times New Roman" w:cs="Times New Roman"/>
          <w:sz w:val="24"/>
          <w:szCs w:val="24"/>
        </w:rPr>
        <w:t xml:space="preserve"> настоящего Положения;</w:t>
      </w:r>
    </w:p>
    <w:p w:rsidR="00A25C88" w:rsidRPr="007879EC" w:rsidRDefault="00A23CBD" w:rsidP="0005445A">
      <w:pPr>
        <w:widowControl w:val="0"/>
        <w:numPr>
          <w:ilvl w:val="0"/>
          <w:numId w:val="11"/>
        </w:numPr>
        <w:autoSpaceDE w:val="0"/>
        <w:autoSpaceDN w:val="0"/>
        <w:adjustRightInd w:val="0"/>
        <w:spacing w:after="0" w:line="240" w:lineRule="auto"/>
        <w:ind w:left="0" w:firstLine="709"/>
        <w:contextualSpacing/>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иные документы, предоставление которых в составе заявки предусмотрено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документацией, подтверждающие квалификационные характеристики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 в том числе данные о его опыте аналогичных поставок (выполнения работ, оказания услуг), образовании и квалификации персонала, деловой репутации и т.д.; при этом документы предоставляются с учётом требований, установленных </w:t>
      </w:r>
      <w:hyperlink w:anchor="St6" w:history="1">
        <w:r w:rsidRPr="007879EC">
          <w:rPr>
            <w:rFonts w:ascii="Times New Roman" w:eastAsia="HiddenHorzOCR" w:hAnsi="Times New Roman" w:cs="Times New Roman"/>
            <w:sz w:val="24"/>
            <w:szCs w:val="24"/>
          </w:rPr>
          <w:t xml:space="preserve">в </w:t>
        </w:r>
        <w:r w:rsidR="005A3510" w:rsidRPr="007879EC">
          <w:rPr>
            <w:rFonts w:ascii="Times New Roman" w:eastAsia="HiddenHorzOCR" w:hAnsi="Times New Roman" w:cs="Times New Roman"/>
            <w:sz w:val="24"/>
            <w:szCs w:val="24"/>
          </w:rPr>
          <w:t>Разделах</w:t>
        </w:r>
        <w:r w:rsidRPr="007879EC">
          <w:rPr>
            <w:rFonts w:ascii="Times New Roman" w:eastAsia="HiddenHorzOCR" w:hAnsi="Times New Roman" w:cs="Times New Roman"/>
            <w:sz w:val="24"/>
            <w:szCs w:val="24"/>
          </w:rPr>
          <w:t xml:space="preserve"> </w:t>
        </w:r>
      </w:hyperlink>
      <w:r w:rsidR="005A3510" w:rsidRPr="007879EC">
        <w:rPr>
          <w:rFonts w:ascii="Times New Roman" w:eastAsia="HiddenHorzOCR" w:hAnsi="Times New Roman" w:cs="Times New Roman"/>
          <w:sz w:val="24"/>
          <w:szCs w:val="24"/>
        </w:rPr>
        <w:t xml:space="preserve">7, </w:t>
      </w:r>
      <w:r w:rsidR="00A25C88"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 xml:space="preserve"> настоящего Положения.</w:t>
      </w:r>
    </w:p>
    <w:p w:rsidR="00A25C88" w:rsidRPr="007879EC" w:rsidRDefault="00A23CBD" w:rsidP="008D7787">
      <w:pPr>
        <w:pStyle w:val="ab"/>
        <w:widowControl w:val="0"/>
        <w:numPr>
          <w:ilvl w:val="2"/>
          <w:numId w:val="76"/>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В случае если на стороне одного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 выступает несколько лиц, заявка на участие в предварительном квалификационном отборе должна также содержать соглашение лиц, участвующих на стороне одного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 об их участии на стороне одного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 При этом срок действия такого соглашения должен быть не менее установленного в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документации периода действия Перечня квалифицированных поставщиков.</w:t>
      </w:r>
    </w:p>
    <w:p w:rsidR="00A25C88" w:rsidRPr="007879EC" w:rsidRDefault="00A23CBD" w:rsidP="008D7787">
      <w:pPr>
        <w:pStyle w:val="ab"/>
        <w:widowControl w:val="0"/>
        <w:numPr>
          <w:ilvl w:val="2"/>
          <w:numId w:val="76"/>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Участник закупки подает заявку на участие в предварительном квалификационном отборе в письменной форме в запечатанном конверте. При этом на таком конверте указывается наименование предварительного квалификационного отбора, на участие в котором подается данная заявка. Каждый конверт с заявкой, поступивший в срок, указанный в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документации, регистрируется </w:t>
      </w:r>
      <w:r w:rsidR="00045186" w:rsidRPr="007879EC">
        <w:rPr>
          <w:rFonts w:ascii="Times New Roman" w:eastAsia="HiddenHorzOCR" w:hAnsi="Times New Roman" w:cs="Times New Roman"/>
          <w:sz w:val="24"/>
          <w:szCs w:val="24"/>
        </w:rPr>
        <w:t xml:space="preserve">представителем </w:t>
      </w:r>
      <w:r w:rsidRPr="007879EC">
        <w:rPr>
          <w:rFonts w:ascii="Times New Roman" w:eastAsia="HiddenHorzOCR" w:hAnsi="Times New Roman" w:cs="Times New Roman"/>
          <w:sz w:val="24"/>
          <w:szCs w:val="24"/>
        </w:rPr>
        <w:t>Заказчик</w:t>
      </w:r>
      <w:r w:rsidR="00045186" w:rsidRPr="007879EC">
        <w:rPr>
          <w:rFonts w:ascii="Times New Roman" w:eastAsia="HiddenHorzOCR" w:hAnsi="Times New Roman" w:cs="Times New Roman"/>
          <w:sz w:val="24"/>
          <w:szCs w:val="24"/>
        </w:rPr>
        <w:t>а в Журнале регистрации заявок</w:t>
      </w:r>
      <w:r w:rsidRPr="007879EC">
        <w:rPr>
          <w:rFonts w:ascii="Times New Roman" w:eastAsia="HiddenHorzOCR" w:hAnsi="Times New Roman" w:cs="Times New Roman"/>
          <w:sz w:val="24"/>
          <w:szCs w:val="24"/>
        </w:rPr>
        <w:t xml:space="preserve">. По требованию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 закупки, подавшего конверт с заявкой на участие в предварительном квалификационном отборе, </w:t>
      </w:r>
      <w:r w:rsidR="005A3510" w:rsidRPr="007879EC">
        <w:rPr>
          <w:rFonts w:ascii="Times New Roman" w:eastAsia="HiddenHorzOCR" w:hAnsi="Times New Roman" w:cs="Times New Roman"/>
          <w:sz w:val="24"/>
          <w:szCs w:val="24"/>
        </w:rPr>
        <w:t>З</w:t>
      </w:r>
      <w:r w:rsidRPr="007879EC">
        <w:rPr>
          <w:rFonts w:ascii="Times New Roman" w:eastAsia="HiddenHorzOCR" w:hAnsi="Times New Roman" w:cs="Times New Roman"/>
          <w:sz w:val="24"/>
          <w:szCs w:val="24"/>
        </w:rPr>
        <w:t>аказчик выдает расписку в получении конверта с такой заявкой с указанием даты и времени его получения.</w:t>
      </w:r>
    </w:p>
    <w:p w:rsidR="00A25C88" w:rsidRPr="007879EC" w:rsidRDefault="00A23CBD" w:rsidP="008D7787">
      <w:pPr>
        <w:pStyle w:val="ab"/>
        <w:widowControl w:val="0"/>
        <w:numPr>
          <w:ilvl w:val="2"/>
          <w:numId w:val="76"/>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Участник закупки вправе подать только одну заявку на участие в </w:t>
      </w:r>
      <w:r w:rsidRPr="007879EC">
        <w:rPr>
          <w:rFonts w:ascii="Times New Roman" w:eastAsia="HiddenHorzOCR" w:hAnsi="Times New Roman" w:cs="Times New Roman"/>
          <w:sz w:val="24"/>
          <w:szCs w:val="24"/>
        </w:rPr>
        <w:lastRenderedPageBreak/>
        <w:t xml:space="preserve">предварительном квалификационном отборе, внесение изменений в которую не допускается. При необходимости внесения изменений в поданную заявку на участие в предварительном квалификационном отборе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 закупки вправе отозвать такую заявку и подать новую заявку на участие в предварительном квалификационном отборе с внесенными изменениями до окончания срока подачи заявок на участие в </w:t>
      </w:r>
      <w:proofErr w:type="spellStart"/>
      <w:r w:rsidRPr="007879EC">
        <w:rPr>
          <w:rFonts w:ascii="Times New Roman" w:eastAsia="HiddenHorzOCR" w:hAnsi="Times New Roman" w:cs="Times New Roman"/>
          <w:sz w:val="24"/>
          <w:szCs w:val="24"/>
        </w:rPr>
        <w:t>предквалификационном</w:t>
      </w:r>
      <w:proofErr w:type="spellEnd"/>
      <w:r w:rsidRPr="007879EC">
        <w:rPr>
          <w:rFonts w:ascii="Times New Roman" w:eastAsia="HiddenHorzOCR" w:hAnsi="Times New Roman" w:cs="Times New Roman"/>
          <w:sz w:val="24"/>
          <w:szCs w:val="24"/>
        </w:rPr>
        <w:t xml:space="preserve"> отборе.</w:t>
      </w:r>
    </w:p>
    <w:p w:rsidR="00A25C88" w:rsidRPr="007879EC" w:rsidRDefault="00A23CBD" w:rsidP="008D7787">
      <w:pPr>
        <w:pStyle w:val="ab"/>
        <w:widowControl w:val="0"/>
        <w:numPr>
          <w:ilvl w:val="2"/>
          <w:numId w:val="76"/>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Прием заявок на участие в предварительном квалификационном отборе прекращается после окончания срока подачи заявок, установленного в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документации.</w:t>
      </w:r>
    </w:p>
    <w:p w:rsidR="00A25C88" w:rsidRPr="007879EC" w:rsidRDefault="00A23CBD" w:rsidP="008D7787">
      <w:pPr>
        <w:pStyle w:val="ab"/>
        <w:widowControl w:val="0"/>
        <w:numPr>
          <w:ilvl w:val="2"/>
          <w:numId w:val="76"/>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Участник закупки, подавший заявку на участие в предварительном квалификационном отборе, вправе отозвать эту заявку в любое время до окончания срока подачи заявок на участие в предварительном квалификационном отборе.</w:t>
      </w:r>
    </w:p>
    <w:p w:rsidR="00A23CBD" w:rsidRPr="007879EC" w:rsidRDefault="00D1778B" w:rsidP="008D7787">
      <w:pPr>
        <w:pStyle w:val="ab"/>
        <w:widowControl w:val="0"/>
        <w:numPr>
          <w:ilvl w:val="2"/>
          <w:numId w:val="76"/>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В случае если по окончании срока подачи заявок на участие в предварительном квалификационном отборе подано менее 3 (Трёх) заявок на участие в предварительном квалификационном отборе, либо Комиссией по закупкам по результатам рассмотрения заявок допущено менее 3 (Трёх) Участников на участие в предварительном квалификационном отборе, такой отбор признается несостоявшимся и формирование Перечня квалифицированных Участников не осуществляется</w:t>
      </w:r>
      <w:r w:rsidR="00A23CBD" w:rsidRPr="007879EC">
        <w:rPr>
          <w:rFonts w:ascii="Times New Roman" w:eastAsia="HiddenHorzOCR" w:hAnsi="Times New Roman" w:cs="Times New Roman"/>
          <w:sz w:val="24"/>
          <w:szCs w:val="24"/>
        </w:rPr>
        <w:t>.</w:t>
      </w:r>
    </w:p>
    <w:p w:rsidR="00A23CBD" w:rsidRPr="007879EC" w:rsidRDefault="00A23CBD" w:rsidP="008D7787">
      <w:pPr>
        <w:pStyle w:val="ab"/>
        <w:widowControl w:val="0"/>
        <w:numPr>
          <w:ilvl w:val="1"/>
          <w:numId w:val="76"/>
        </w:numPr>
        <w:tabs>
          <w:tab w:val="left" w:pos="851"/>
          <w:tab w:val="left" w:pos="993"/>
          <w:tab w:val="left" w:pos="1276"/>
        </w:tabs>
        <w:autoSpaceDE w:val="0"/>
        <w:autoSpaceDN w:val="0"/>
        <w:adjustRightInd w:val="0"/>
        <w:spacing w:after="0" w:line="240" w:lineRule="auto"/>
        <w:ind w:left="0" w:firstLine="709"/>
        <w:jc w:val="both"/>
        <w:rPr>
          <w:rFonts w:ascii="Times New Roman" w:eastAsia="HiddenHorzOCR" w:hAnsi="Times New Roman" w:cs="Times New Roman"/>
          <w:b/>
          <w:sz w:val="24"/>
          <w:szCs w:val="24"/>
        </w:rPr>
      </w:pPr>
      <w:bookmarkStart w:id="126" w:name="bookmark17"/>
      <w:bookmarkStart w:id="127" w:name="_Toc377030836"/>
      <w:r w:rsidRPr="007879EC">
        <w:rPr>
          <w:rFonts w:ascii="Times New Roman" w:eastAsia="HiddenHorzOCR" w:hAnsi="Times New Roman" w:cs="Times New Roman"/>
          <w:b/>
          <w:sz w:val="24"/>
          <w:szCs w:val="24"/>
        </w:rPr>
        <w:t>Порядок формирования Перечня квалифицированных поставщиков</w:t>
      </w:r>
      <w:bookmarkEnd w:id="126"/>
      <w:bookmarkEnd w:id="127"/>
    </w:p>
    <w:p w:rsidR="00A25C88" w:rsidRPr="007879EC" w:rsidRDefault="008D7787" w:rsidP="00C87998">
      <w:pPr>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Times New Roman" w:hAnsi="Times New Roman" w:cs="Times New Roman"/>
          <w:sz w:val="24"/>
          <w:szCs w:val="24"/>
          <w:lang w:eastAsia="ru-RU"/>
        </w:rPr>
        <w:t>27</w:t>
      </w:r>
      <w:r w:rsidR="00C87998" w:rsidRPr="007879EC">
        <w:rPr>
          <w:rFonts w:ascii="Times New Roman" w:eastAsia="Times New Roman" w:hAnsi="Times New Roman" w:cs="Times New Roman"/>
          <w:sz w:val="24"/>
          <w:szCs w:val="24"/>
          <w:lang w:eastAsia="ru-RU"/>
        </w:rPr>
        <w:t xml:space="preserve">.8.1. </w:t>
      </w:r>
      <w:r w:rsidR="005A3510" w:rsidRPr="007879EC">
        <w:rPr>
          <w:rFonts w:ascii="Times New Roman" w:eastAsia="Times New Roman" w:hAnsi="Times New Roman" w:cs="Times New Roman"/>
          <w:sz w:val="24"/>
          <w:szCs w:val="24"/>
          <w:lang w:eastAsia="ru-RU"/>
        </w:rPr>
        <w:t>К</w:t>
      </w:r>
      <w:r w:rsidR="00C87998" w:rsidRPr="007879EC">
        <w:rPr>
          <w:rFonts w:ascii="Times New Roman" w:eastAsia="Times New Roman" w:hAnsi="Times New Roman" w:cs="Times New Roman"/>
          <w:sz w:val="24"/>
          <w:szCs w:val="24"/>
          <w:lang w:eastAsia="ru-RU"/>
        </w:rPr>
        <w:t xml:space="preserve">омиссия </w:t>
      </w:r>
      <w:r w:rsidR="005A3510" w:rsidRPr="007879EC">
        <w:rPr>
          <w:rFonts w:ascii="Times New Roman" w:eastAsia="Times New Roman" w:hAnsi="Times New Roman" w:cs="Times New Roman"/>
          <w:sz w:val="24"/>
          <w:szCs w:val="24"/>
          <w:lang w:eastAsia="ru-RU"/>
        </w:rPr>
        <w:t xml:space="preserve">по закупкам </w:t>
      </w:r>
      <w:r w:rsidR="00C87998" w:rsidRPr="007879EC">
        <w:rPr>
          <w:rFonts w:ascii="Times New Roman" w:eastAsia="Times New Roman" w:hAnsi="Times New Roman" w:cs="Times New Roman"/>
          <w:sz w:val="24"/>
          <w:szCs w:val="24"/>
          <w:lang w:eastAsia="ru-RU"/>
        </w:rPr>
        <w:t xml:space="preserve">вскрывает, рассматривает, оценивает и сопоставляет заявки на участие в предварительном квалификационном отборе, а также проверяет соответствие </w:t>
      </w:r>
      <w:r w:rsidR="005A3510" w:rsidRPr="007879EC">
        <w:rPr>
          <w:rFonts w:ascii="Times New Roman" w:eastAsia="Times New Roman" w:hAnsi="Times New Roman" w:cs="Times New Roman"/>
          <w:sz w:val="24"/>
          <w:szCs w:val="24"/>
          <w:lang w:eastAsia="ru-RU"/>
        </w:rPr>
        <w:t>У</w:t>
      </w:r>
      <w:r w:rsidR="00C87998" w:rsidRPr="007879EC">
        <w:rPr>
          <w:rFonts w:ascii="Times New Roman" w:eastAsia="Times New Roman" w:hAnsi="Times New Roman" w:cs="Times New Roman"/>
          <w:sz w:val="24"/>
          <w:szCs w:val="24"/>
          <w:lang w:eastAsia="ru-RU"/>
        </w:rPr>
        <w:t xml:space="preserve">частников закупки, подавших такие заявки, требованиям, установленным </w:t>
      </w:r>
      <w:proofErr w:type="spellStart"/>
      <w:r w:rsidR="00C87998" w:rsidRPr="007879EC">
        <w:rPr>
          <w:rFonts w:ascii="Times New Roman" w:eastAsia="Times New Roman" w:hAnsi="Times New Roman" w:cs="Times New Roman"/>
          <w:sz w:val="24"/>
          <w:szCs w:val="24"/>
          <w:lang w:eastAsia="ru-RU"/>
        </w:rPr>
        <w:t>предквалификационной</w:t>
      </w:r>
      <w:proofErr w:type="spellEnd"/>
      <w:r w:rsidR="00C87998" w:rsidRPr="007879EC">
        <w:rPr>
          <w:rFonts w:ascii="Times New Roman" w:eastAsia="Times New Roman" w:hAnsi="Times New Roman" w:cs="Times New Roman"/>
          <w:sz w:val="24"/>
          <w:szCs w:val="24"/>
          <w:lang w:eastAsia="ru-RU"/>
        </w:rPr>
        <w:t xml:space="preserve"> документацией. При необходимости к рассмотрению, оценке и сопоставлению заявок привлекается эксперт</w:t>
      </w:r>
      <w:r w:rsidR="00A23CBD" w:rsidRPr="007879EC">
        <w:rPr>
          <w:rFonts w:ascii="Times New Roman" w:eastAsia="HiddenHorzOCR" w:hAnsi="Times New Roman" w:cs="Times New Roman"/>
          <w:sz w:val="24"/>
          <w:szCs w:val="24"/>
        </w:rPr>
        <w:t>.</w:t>
      </w:r>
    </w:p>
    <w:p w:rsidR="00A25C88" w:rsidRPr="007879EC" w:rsidRDefault="008D7787" w:rsidP="00C87998">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27</w:t>
      </w:r>
      <w:r w:rsidR="00C87998" w:rsidRPr="007879EC">
        <w:rPr>
          <w:rFonts w:ascii="Times New Roman" w:eastAsia="HiddenHorzOCR" w:hAnsi="Times New Roman" w:cs="Times New Roman"/>
          <w:sz w:val="24"/>
          <w:szCs w:val="24"/>
        </w:rPr>
        <w:t xml:space="preserve">.8.2. </w:t>
      </w:r>
      <w:r w:rsidR="00A23CBD" w:rsidRPr="007879EC">
        <w:rPr>
          <w:rFonts w:ascii="Times New Roman" w:eastAsia="HiddenHorzOCR" w:hAnsi="Times New Roman" w:cs="Times New Roman"/>
          <w:sz w:val="24"/>
          <w:szCs w:val="24"/>
        </w:rPr>
        <w:t xml:space="preserve">Вскрытие конвертов с заявками на участие в предварительном квалификационном отборе осуществляется </w:t>
      </w:r>
      <w:r w:rsidR="005A3510" w:rsidRPr="007879EC">
        <w:rPr>
          <w:rFonts w:ascii="Times New Roman" w:eastAsia="HiddenHorzOCR" w:hAnsi="Times New Roman" w:cs="Times New Roman"/>
          <w:sz w:val="24"/>
          <w:szCs w:val="24"/>
        </w:rPr>
        <w:t>К</w:t>
      </w:r>
      <w:r w:rsidR="00A23CBD" w:rsidRPr="007879EC">
        <w:rPr>
          <w:rFonts w:ascii="Times New Roman" w:eastAsia="HiddenHorzOCR" w:hAnsi="Times New Roman" w:cs="Times New Roman"/>
          <w:sz w:val="24"/>
          <w:szCs w:val="24"/>
        </w:rPr>
        <w:t xml:space="preserve">омиссией </w:t>
      </w:r>
      <w:r w:rsidR="005A3510" w:rsidRPr="007879EC">
        <w:rPr>
          <w:rFonts w:ascii="Times New Roman" w:eastAsia="HiddenHorzOCR" w:hAnsi="Times New Roman" w:cs="Times New Roman"/>
          <w:sz w:val="24"/>
          <w:szCs w:val="24"/>
        </w:rPr>
        <w:t xml:space="preserve">по закупкам </w:t>
      </w:r>
      <w:r w:rsidR="00A23CBD" w:rsidRPr="007879EC">
        <w:rPr>
          <w:rFonts w:ascii="Times New Roman" w:eastAsia="HiddenHorzOCR" w:hAnsi="Times New Roman" w:cs="Times New Roman"/>
          <w:sz w:val="24"/>
          <w:szCs w:val="24"/>
        </w:rPr>
        <w:t xml:space="preserve">в день, </w:t>
      </w:r>
      <w:proofErr w:type="gramStart"/>
      <w:r w:rsidR="00A23CBD" w:rsidRPr="007879EC">
        <w:rPr>
          <w:rFonts w:ascii="Times New Roman" w:eastAsia="HiddenHorzOCR" w:hAnsi="Times New Roman" w:cs="Times New Roman"/>
          <w:sz w:val="24"/>
          <w:szCs w:val="24"/>
        </w:rPr>
        <w:t>во время</w:t>
      </w:r>
      <w:proofErr w:type="gramEnd"/>
      <w:r w:rsidR="00A23CBD" w:rsidRPr="007879EC">
        <w:rPr>
          <w:rFonts w:ascii="Times New Roman" w:eastAsia="HiddenHorzOCR" w:hAnsi="Times New Roman" w:cs="Times New Roman"/>
          <w:sz w:val="24"/>
          <w:szCs w:val="24"/>
        </w:rPr>
        <w:t xml:space="preserve"> и в месте, указанные в </w:t>
      </w:r>
      <w:proofErr w:type="spellStart"/>
      <w:r w:rsidR="00A23CBD" w:rsidRPr="007879EC">
        <w:rPr>
          <w:rFonts w:ascii="Times New Roman" w:eastAsia="HiddenHorzOCR" w:hAnsi="Times New Roman" w:cs="Times New Roman"/>
          <w:sz w:val="24"/>
          <w:szCs w:val="24"/>
        </w:rPr>
        <w:t>предквалификационной</w:t>
      </w:r>
      <w:proofErr w:type="spellEnd"/>
      <w:r w:rsidR="00A23CBD" w:rsidRPr="007879EC">
        <w:rPr>
          <w:rFonts w:ascii="Times New Roman" w:eastAsia="HiddenHorzOCR" w:hAnsi="Times New Roman" w:cs="Times New Roman"/>
          <w:sz w:val="24"/>
          <w:szCs w:val="24"/>
        </w:rPr>
        <w:t xml:space="preserve"> документации.</w:t>
      </w:r>
    </w:p>
    <w:p w:rsidR="00C87998" w:rsidRPr="007879EC" w:rsidRDefault="008D7787" w:rsidP="00C87998">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27</w:t>
      </w:r>
      <w:r w:rsidR="00C87998"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3</w:t>
      </w:r>
      <w:r w:rsidR="00C87998" w:rsidRPr="007879EC">
        <w:rPr>
          <w:rFonts w:ascii="Times New Roman" w:eastAsia="HiddenHorzOCR" w:hAnsi="Times New Roman" w:cs="Times New Roman"/>
          <w:sz w:val="24"/>
          <w:szCs w:val="24"/>
        </w:rPr>
        <w:t xml:space="preserve">. </w:t>
      </w:r>
      <w:r w:rsidR="005A3510" w:rsidRPr="007879EC">
        <w:rPr>
          <w:rFonts w:ascii="Times New Roman" w:eastAsia="HiddenHorzOCR" w:hAnsi="Times New Roman" w:cs="Times New Roman"/>
          <w:sz w:val="24"/>
          <w:szCs w:val="24"/>
        </w:rPr>
        <w:t>К</w:t>
      </w:r>
      <w:r w:rsidR="00A23CBD" w:rsidRPr="007879EC">
        <w:rPr>
          <w:rFonts w:ascii="Times New Roman" w:eastAsia="HiddenHorzOCR" w:hAnsi="Times New Roman" w:cs="Times New Roman"/>
          <w:sz w:val="24"/>
          <w:szCs w:val="24"/>
        </w:rPr>
        <w:t xml:space="preserve">омиссией </w:t>
      </w:r>
      <w:r w:rsidR="005A3510" w:rsidRPr="007879EC">
        <w:rPr>
          <w:rFonts w:ascii="Times New Roman" w:eastAsia="HiddenHorzOCR" w:hAnsi="Times New Roman" w:cs="Times New Roman"/>
          <w:sz w:val="24"/>
          <w:szCs w:val="24"/>
        </w:rPr>
        <w:t xml:space="preserve">по закупкам </w:t>
      </w:r>
      <w:r w:rsidR="00A23CBD" w:rsidRPr="007879EC">
        <w:rPr>
          <w:rFonts w:ascii="Times New Roman" w:eastAsia="HiddenHorzOCR" w:hAnsi="Times New Roman" w:cs="Times New Roman"/>
          <w:sz w:val="24"/>
          <w:szCs w:val="24"/>
        </w:rPr>
        <w:t xml:space="preserve">вскрываются конверты с заявками на участие в предварительном квалификационном отборе, которые поступили Заказчику до окончания срока подачи заявок. В случае установления факта подачи одним </w:t>
      </w:r>
      <w:r w:rsidR="005A3510" w:rsidRPr="007879EC">
        <w:rPr>
          <w:rFonts w:ascii="Times New Roman" w:eastAsia="HiddenHorzOCR" w:hAnsi="Times New Roman" w:cs="Times New Roman"/>
          <w:sz w:val="24"/>
          <w:szCs w:val="24"/>
        </w:rPr>
        <w:t>У</w:t>
      </w:r>
      <w:r w:rsidR="00A23CBD" w:rsidRPr="007879EC">
        <w:rPr>
          <w:rFonts w:ascii="Times New Roman" w:eastAsia="HiddenHorzOCR" w:hAnsi="Times New Roman" w:cs="Times New Roman"/>
          <w:sz w:val="24"/>
          <w:szCs w:val="24"/>
        </w:rPr>
        <w:t xml:space="preserve">частником закупки </w:t>
      </w:r>
      <w:r w:rsidR="005A3510" w:rsidRPr="007879EC">
        <w:rPr>
          <w:rFonts w:ascii="Times New Roman" w:eastAsia="HiddenHorzOCR" w:hAnsi="Times New Roman" w:cs="Times New Roman"/>
          <w:sz w:val="24"/>
          <w:szCs w:val="24"/>
        </w:rPr>
        <w:t>2 (Д</w:t>
      </w:r>
      <w:r w:rsidR="00A23CBD" w:rsidRPr="007879EC">
        <w:rPr>
          <w:rFonts w:ascii="Times New Roman" w:eastAsia="HiddenHorzOCR" w:hAnsi="Times New Roman" w:cs="Times New Roman"/>
          <w:sz w:val="24"/>
          <w:szCs w:val="24"/>
        </w:rPr>
        <w:t>вух</w:t>
      </w:r>
      <w:r w:rsidR="005A3510" w:rsidRPr="007879EC">
        <w:rPr>
          <w:rFonts w:ascii="Times New Roman" w:eastAsia="HiddenHorzOCR" w:hAnsi="Times New Roman" w:cs="Times New Roman"/>
          <w:sz w:val="24"/>
          <w:szCs w:val="24"/>
        </w:rPr>
        <w:t>)</w:t>
      </w:r>
      <w:r w:rsidR="00A23CBD" w:rsidRPr="007879EC">
        <w:rPr>
          <w:rFonts w:ascii="Times New Roman" w:eastAsia="HiddenHorzOCR" w:hAnsi="Times New Roman" w:cs="Times New Roman"/>
          <w:sz w:val="24"/>
          <w:szCs w:val="24"/>
        </w:rPr>
        <w:t xml:space="preserve"> и более заявок на участие в предварительном квалификационном отборе, все заявки на участие в предварительном квалификационном отборе такого </w:t>
      </w:r>
      <w:r w:rsidR="005A3510" w:rsidRPr="007879EC">
        <w:rPr>
          <w:rFonts w:ascii="Times New Roman" w:eastAsia="HiddenHorzOCR" w:hAnsi="Times New Roman" w:cs="Times New Roman"/>
          <w:sz w:val="24"/>
          <w:szCs w:val="24"/>
        </w:rPr>
        <w:t>У</w:t>
      </w:r>
      <w:r w:rsidR="00A23CBD" w:rsidRPr="007879EC">
        <w:rPr>
          <w:rFonts w:ascii="Times New Roman" w:eastAsia="HiddenHorzOCR" w:hAnsi="Times New Roman" w:cs="Times New Roman"/>
          <w:sz w:val="24"/>
          <w:szCs w:val="24"/>
        </w:rPr>
        <w:t>частника закупки не рассматриваются.</w:t>
      </w:r>
    </w:p>
    <w:p w:rsidR="00A25C88" w:rsidRPr="007879EC" w:rsidRDefault="008D7787" w:rsidP="00C87998">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27</w:t>
      </w:r>
      <w:r w:rsidR="00C87998"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4</w:t>
      </w:r>
      <w:r w:rsidR="00C87998" w:rsidRPr="007879EC">
        <w:rPr>
          <w:rFonts w:ascii="Times New Roman" w:eastAsia="HiddenHorzOCR" w:hAnsi="Times New Roman" w:cs="Times New Roman"/>
          <w:sz w:val="24"/>
          <w:szCs w:val="24"/>
        </w:rPr>
        <w:t xml:space="preserve">. </w:t>
      </w:r>
      <w:r w:rsidR="00A23CBD" w:rsidRPr="007879EC">
        <w:rPr>
          <w:rFonts w:ascii="Times New Roman" w:eastAsia="HiddenHorzOCR" w:hAnsi="Times New Roman" w:cs="Times New Roman"/>
          <w:sz w:val="24"/>
          <w:szCs w:val="24"/>
        </w:rPr>
        <w:t xml:space="preserve">На основании результатов рассмотрения заявок на участие в предварительном квалификационном отборе </w:t>
      </w:r>
      <w:r w:rsidR="005A3510" w:rsidRPr="007879EC">
        <w:rPr>
          <w:rFonts w:ascii="Times New Roman" w:eastAsia="HiddenHorzOCR" w:hAnsi="Times New Roman" w:cs="Times New Roman"/>
          <w:sz w:val="24"/>
          <w:szCs w:val="24"/>
        </w:rPr>
        <w:t>К</w:t>
      </w:r>
      <w:r w:rsidR="00A23CBD" w:rsidRPr="007879EC">
        <w:rPr>
          <w:rFonts w:ascii="Times New Roman" w:eastAsia="HiddenHorzOCR" w:hAnsi="Times New Roman" w:cs="Times New Roman"/>
          <w:sz w:val="24"/>
          <w:szCs w:val="24"/>
        </w:rPr>
        <w:t xml:space="preserve">омиссией </w:t>
      </w:r>
      <w:r w:rsidR="005A3510" w:rsidRPr="007879EC">
        <w:rPr>
          <w:rFonts w:ascii="Times New Roman" w:eastAsia="HiddenHorzOCR" w:hAnsi="Times New Roman" w:cs="Times New Roman"/>
          <w:sz w:val="24"/>
          <w:szCs w:val="24"/>
        </w:rPr>
        <w:t xml:space="preserve">по закупкам </w:t>
      </w:r>
      <w:r w:rsidR="00A23CBD" w:rsidRPr="007879EC">
        <w:rPr>
          <w:rFonts w:ascii="Times New Roman" w:eastAsia="HiddenHorzOCR" w:hAnsi="Times New Roman" w:cs="Times New Roman"/>
          <w:sz w:val="24"/>
          <w:szCs w:val="24"/>
        </w:rPr>
        <w:t xml:space="preserve">принимается решение о допуске к участию в предварительном квалификационном отборе </w:t>
      </w:r>
      <w:r w:rsidR="005A3510" w:rsidRPr="007879EC">
        <w:rPr>
          <w:rFonts w:ascii="Times New Roman" w:eastAsia="HiddenHorzOCR" w:hAnsi="Times New Roman" w:cs="Times New Roman"/>
          <w:sz w:val="24"/>
          <w:szCs w:val="24"/>
        </w:rPr>
        <w:t>У</w:t>
      </w:r>
      <w:r w:rsidR="00A23CBD" w:rsidRPr="007879EC">
        <w:rPr>
          <w:rFonts w:ascii="Times New Roman" w:eastAsia="HiddenHorzOCR" w:hAnsi="Times New Roman" w:cs="Times New Roman"/>
          <w:sz w:val="24"/>
          <w:szCs w:val="24"/>
        </w:rPr>
        <w:t xml:space="preserve">частника закупки или об отказе в допуске такого </w:t>
      </w:r>
      <w:r w:rsidR="005A3510" w:rsidRPr="007879EC">
        <w:rPr>
          <w:rFonts w:ascii="Times New Roman" w:eastAsia="HiddenHorzOCR" w:hAnsi="Times New Roman" w:cs="Times New Roman"/>
          <w:sz w:val="24"/>
          <w:szCs w:val="24"/>
        </w:rPr>
        <w:t>У</w:t>
      </w:r>
      <w:r w:rsidR="00A23CBD" w:rsidRPr="007879EC">
        <w:rPr>
          <w:rFonts w:ascii="Times New Roman" w:eastAsia="HiddenHorzOCR" w:hAnsi="Times New Roman" w:cs="Times New Roman"/>
          <w:sz w:val="24"/>
          <w:szCs w:val="24"/>
        </w:rPr>
        <w:t xml:space="preserve">частника закупки к участию в предварительном квалификационном отборе в порядке и по основаниям, предусмотренным в </w:t>
      </w:r>
      <w:proofErr w:type="spellStart"/>
      <w:r w:rsidR="00A23CBD" w:rsidRPr="007879EC">
        <w:rPr>
          <w:rFonts w:ascii="Times New Roman" w:eastAsia="HiddenHorzOCR" w:hAnsi="Times New Roman" w:cs="Times New Roman"/>
          <w:sz w:val="24"/>
          <w:szCs w:val="24"/>
        </w:rPr>
        <w:t>предквалификационной</w:t>
      </w:r>
      <w:proofErr w:type="spellEnd"/>
      <w:r w:rsidR="00A23CBD" w:rsidRPr="007879EC">
        <w:rPr>
          <w:rFonts w:ascii="Times New Roman" w:eastAsia="HiddenHorzOCR" w:hAnsi="Times New Roman" w:cs="Times New Roman"/>
          <w:sz w:val="24"/>
          <w:szCs w:val="24"/>
        </w:rPr>
        <w:t xml:space="preserve"> документации.</w:t>
      </w:r>
    </w:p>
    <w:p w:rsidR="00A23CBD" w:rsidRPr="007879EC" w:rsidRDefault="008D7787" w:rsidP="00C87998">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27</w:t>
      </w:r>
      <w:r w:rsidR="00C87998"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5</w:t>
      </w:r>
      <w:r w:rsidR="00C87998" w:rsidRPr="007879EC">
        <w:rPr>
          <w:rFonts w:ascii="Times New Roman" w:eastAsia="HiddenHorzOCR" w:hAnsi="Times New Roman" w:cs="Times New Roman"/>
          <w:sz w:val="24"/>
          <w:szCs w:val="24"/>
        </w:rPr>
        <w:t xml:space="preserve">. </w:t>
      </w:r>
      <w:r w:rsidR="00A23CBD" w:rsidRPr="007879EC">
        <w:rPr>
          <w:rFonts w:ascii="Times New Roman" w:eastAsia="HiddenHorzOCR" w:hAnsi="Times New Roman" w:cs="Times New Roman"/>
          <w:sz w:val="24"/>
          <w:szCs w:val="24"/>
        </w:rPr>
        <w:t>Основаниями для отказа в допуске к участию в предварительном квалификационном отборе являются:</w:t>
      </w:r>
    </w:p>
    <w:p w:rsidR="00A25C88" w:rsidRPr="007879EC" w:rsidRDefault="00A23CBD" w:rsidP="0005445A">
      <w:pPr>
        <w:pStyle w:val="ab"/>
        <w:widowControl w:val="0"/>
        <w:numPr>
          <w:ilvl w:val="2"/>
          <w:numId w:val="12"/>
        </w:numPr>
        <w:tabs>
          <w:tab w:val="left" w:pos="851"/>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proofErr w:type="spellStart"/>
      <w:r w:rsidRPr="007879EC">
        <w:rPr>
          <w:rFonts w:ascii="Times New Roman" w:eastAsia="HiddenHorzOCR" w:hAnsi="Times New Roman" w:cs="Times New Roman"/>
          <w:sz w:val="24"/>
          <w:szCs w:val="24"/>
        </w:rPr>
        <w:t>непредоставление</w:t>
      </w:r>
      <w:proofErr w:type="spellEnd"/>
      <w:r w:rsidRPr="007879EC">
        <w:rPr>
          <w:rFonts w:ascii="Times New Roman" w:eastAsia="HiddenHorzOCR" w:hAnsi="Times New Roman" w:cs="Times New Roman"/>
          <w:sz w:val="24"/>
          <w:szCs w:val="24"/>
        </w:rPr>
        <w:t xml:space="preserve"> сведений и документов, определенных </w:t>
      </w:r>
      <w:hyperlink w:anchor="St72" w:history="1">
        <w:r w:rsidRPr="007879EC">
          <w:rPr>
            <w:rFonts w:ascii="Times New Roman" w:eastAsia="HiddenHorzOCR" w:hAnsi="Times New Roman" w:cs="Times New Roman"/>
            <w:sz w:val="24"/>
            <w:szCs w:val="24"/>
          </w:rPr>
          <w:t>пунктами 7.</w:t>
        </w:r>
        <w:r w:rsidR="00A25C88" w:rsidRPr="007879EC">
          <w:rPr>
            <w:rFonts w:ascii="Times New Roman" w:eastAsia="HiddenHorzOCR" w:hAnsi="Times New Roman" w:cs="Times New Roman"/>
            <w:sz w:val="24"/>
            <w:szCs w:val="24"/>
          </w:rPr>
          <w:t>1</w:t>
        </w:r>
        <w:r w:rsidRPr="007879EC">
          <w:rPr>
            <w:rFonts w:ascii="Times New Roman" w:eastAsia="HiddenHorzOCR" w:hAnsi="Times New Roman" w:cs="Times New Roman"/>
            <w:sz w:val="24"/>
            <w:szCs w:val="24"/>
          </w:rPr>
          <w:t>, 7.</w:t>
        </w:r>
      </w:hyperlink>
      <w:r w:rsidR="00A25C88" w:rsidRPr="007879EC">
        <w:rPr>
          <w:rFonts w:ascii="Times New Roman" w:eastAsia="HiddenHorzOCR" w:hAnsi="Times New Roman" w:cs="Times New Roman"/>
          <w:sz w:val="24"/>
          <w:szCs w:val="24"/>
        </w:rPr>
        <w:t>2</w:t>
      </w:r>
      <w:r w:rsidRPr="007879EC">
        <w:rPr>
          <w:rFonts w:ascii="Times New Roman" w:eastAsia="HiddenHorzOCR" w:hAnsi="Times New Roman" w:cs="Times New Roman"/>
          <w:sz w:val="24"/>
          <w:szCs w:val="24"/>
          <w:u w:val="single"/>
        </w:rPr>
        <w:t xml:space="preserve"> </w:t>
      </w:r>
      <w:r w:rsidRPr="007879EC">
        <w:rPr>
          <w:rFonts w:ascii="Times New Roman" w:eastAsia="HiddenHorzOCR" w:hAnsi="Times New Roman" w:cs="Times New Roman"/>
          <w:sz w:val="24"/>
          <w:szCs w:val="24"/>
        </w:rPr>
        <w:t>настоящего Положения либо наличия в таких документах недостоверных сведений;</w:t>
      </w:r>
    </w:p>
    <w:p w:rsidR="00A25C88" w:rsidRPr="007879EC" w:rsidRDefault="00A23CBD" w:rsidP="0005445A">
      <w:pPr>
        <w:pStyle w:val="ab"/>
        <w:widowControl w:val="0"/>
        <w:numPr>
          <w:ilvl w:val="2"/>
          <w:numId w:val="12"/>
        </w:numPr>
        <w:tabs>
          <w:tab w:val="left" w:pos="851"/>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несоответствие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 закупки требованиям, установленным в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документации;</w:t>
      </w:r>
    </w:p>
    <w:p w:rsidR="00A23CBD" w:rsidRPr="007879EC" w:rsidRDefault="00A23CBD" w:rsidP="0005445A">
      <w:pPr>
        <w:pStyle w:val="ab"/>
        <w:widowControl w:val="0"/>
        <w:numPr>
          <w:ilvl w:val="2"/>
          <w:numId w:val="12"/>
        </w:numPr>
        <w:tabs>
          <w:tab w:val="left" w:pos="851"/>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несоответствие заявки на участие в предварительном квалификационном отборе требованиям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документации.</w:t>
      </w:r>
    </w:p>
    <w:p w:rsidR="00A25C88" w:rsidRPr="007879EC" w:rsidRDefault="008D7787" w:rsidP="00C87998">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27</w:t>
      </w:r>
      <w:r w:rsidR="00C87998"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6</w:t>
      </w:r>
      <w:r w:rsidR="00C87998" w:rsidRPr="007879EC">
        <w:rPr>
          <w:rFonts w:ascii="Times New Roman" w:eastAsia="HiddenHorzOCR" w:hAnsi="Times New Roman" w:cs="Times New Roman"/>
          <w:sz w:val="24"/>
          <w:szCs w:val="24"/>
        </w:rPr>
        <w:t xml:space="preserve">. </w:t>
      </w:r>
      <w:r w:rsidR="005A3510" w:rsidRPr="007879EC">
        <w:rPr>
          <w:rFonts w:ascii="Times New Roman" w:eastAsia="HiddenHorzOCR" w:hAnsi="Times New Roman" w:cs="Times New Roman"/>
          <w:sz w:val="24"/>
          <w:szCs w:val="24"/>
        </w:rPr>
        <w:t>К</w:t>
      </w:r>
      <w:r w:rsidR="00A23CBD" w:rsidRPr="007879EC">
        <w:rPr>
          <w:rFonts w:ascii="Times New Roman" w:eastAsia="HiddenHorzOCR" w:hAnsi="Times New Roman" w:cs="Times New Roman"/>
          <w:sz w:val="24"/>
          <w:szCs w:val="24"/>
        </w:rPr>
        <w:t xml:space="preserve">омиссия </w:t>
      </w:r>
      <w:r w:rsidR="005A3510" w:rsidRPr="007879EC">
        <w:rPr>
          <w:rFonts w:ascii="Times New Roman" w:eastAsia="HiddenHorzOCR" w:hAnsi="Times New Roman" w:cs="Times New Roman"/>
          <w:sz w:val="24"/>
          <w:szCs w:val="24"/>
        </w:rPr>
        <w:t xml:space="preserve">по закупкам </w:t>
      </w:r>
      <w:r w:rsidR="00A23CBD" w:rsidRPr="007879EC">
        <w:rPr>
          <w:rFonts w:ascii="Times New Roman" w:eastAsia="HiddenHorzOCR" w:hAnsi="Times New Roman" w:cs="Times New Roman"/>
          <w:sz w:val="24"/>
          <w:szCs w:val="24"/>
        </w:rPr>
        <w:t>осуществляет оценку и сопоставление только тех заявок на участие в предварительном квалификационном отборе, в отношении которых принято решение о допуске к участию в предварительном квалификационном отборе.</w:t>
      </w:r>
    </w:p>
    <w:p w:rsidR="00A23CBD" w:rsidRPr="007879EC" w:rsidRDefault="008D7787" w:rsidP="00C87998">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27</w:t>
      </w:r>
      <w:r w:rsidR="00C87998"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7</w:t>
      </w:r>
      <w:r w:rsidR="00C87998" w:rsidRPr="007879EC">
        <w:rPr>
          <w:rFonts w:ascii="Times New Roman" w:eastAsia="HiddenHorzOCR" w:hAnsi="Times New Roman" w:cs="Times New Roman"/>
          <w:sz w:val="24"/>
          <w:szCs w:val="24"/>
        </w:rPr>
        <w:t xml:space="preserve">. </w:t>
      </w:r>
      <w:r w:rsidR="00A23CBD" w:rsidRPr="007879EC">
        <w:rPr>
          <w:rFonts w:ascii="Times New Roman" w:eastAsia="HiddenHorzOCR" w:hAnsi="Times New Roman" w:cs="Times New Roman"/>
          <w:sz w:val="24"/>
          <w:szCs w:val="24"/>
        </w:rPr>
        <w:t xml:space="preserve">Оценка и сопоставление заявок на участие в предварительном квалификационном отборе осуществляются </w:t>
      </w:r>
      <w:r w:rsidR="005A3510" w:rsidRPr="007879EC">
        <w:rPr>
          <w:rFonts w:ascii="Times New Roman" w:eastAsia="HiddenHorzOCR" w:hAnsi="Times New Roman" w:cs="Times New Roman"/>
          <w:sz w:val="24"/>
          <w:szCs w:val="24"/>
        </w:rPr>
        <w:t>К</w:t>
      </w:r>
      <w:r w:rsidR="00A23CBD" w:rsidRPr="007879EC">
        <w:rPr>
          <w:rFonts w:ascii="Times New Roman" w:eastAsia="HiddenHorzOCR" w:hAnsi="Times New Roman" w:cs="Times New Roman"/>
          <w:sz w:val="24"/>
          <w:szCs w:val="24"/>
        </w:rPr>
        <w:t>омиссией</w:t>
      </w:r>
      <w:r w:rsidR="005A3510" w:rsidRPr="007879EC">
        <w:rPr>
          <w:rFonts w:ascii="Times New Roman" w:eastAsia="HiddenHorzOCR" w:hAnsi="Times New Roman" w:cs="Times New Roman"/>
          <w:sz w:val="24"/>
          <w:szCs w:val="24"/>
        </w:rPr>
        <w:t xml:space="preserve"> по закупкам </w:t>
      </w:r>
      <w:r w:rsidR="00A23CBD" w:rsidRPr="007879EC">
        <w:rPr>
          <w:rFonts w:ascii="Times New Roman" w:eastAsia="HiddenHorzOCR" w:hAnsi="Times New Roman" w:cs="Times New Roman"/>
          <w:sz w:val="24"/>
          <w:szCs w:val="24"/>
        </w:rPr>
        <w:t>в целях выявления наиболее квалифицированных поставщиков (исполнителей, подрядчиков) с соблюдением следующих условий:</w:t>
      </w:r>
    </w:p>
    <w:p w:rsidR="00A25C88" w:rsidRPr="007879EC" w:rsidRDefault="00A23CBD" w:rsidP="0005445A">
      <w:pPr>
        <w:pStyle w:val="ab"/>
        <w:widowControl w:val="0"/>
        <w:numPr>
          <w:ilvl w:val="2"/>
          <w:numId w:val="13"/>
        </w:numPr>
        <w:tabs>
          <w:tab w:val="left" w:pos="851"/>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критерием оценки и сопоставления заявок является квалификация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 и </w:t>
      </w:r>
      <w:r w:rsidRPr="007879EC">
        <w:rPr>
          <w:rFonts w:ascii="Times New Roman" w:eastAsia="HiddenHorzOCR" w:hAnsi="Times New Roman" w:cs="Times New Roman"/>
          <w:sz w:val="24"/>
          <w:szCs w:val="24"/>
        </w:rPr>
        <w:lastRenderedPageBreak/>
        <w:t xml:space="preserve">(или) его сотрудников. </w:t>
      </w:r>
      <w:r w:rsidR="005A3510" w:rsidRPr="007879EC">
        <w:rPr>
          <w:rFonts w:ascii="Times New Roman" w:eastAsia="HiddenHorzOCR" w:hAnsi="Times New Roman" w:cs="Times New Roman"/>
          <w:sz w:val="24"/>
          <w:szCs w:val="24"/>
        </w:rPr>
        <w:t>К</w:t>
      </w:r>
      <w:r w:rsidRPr="007879EC">
        <w:rPr>
          <w:rFonts w:ascii="Times New Roman" w:eastAsia="HiddenHorzOCR" w:hAnsi="Times New Roman" w:cs="Times New Roman"/>
          <w:sz w:val="24"/>
          <w:szCs w:val="24"/>
        </w:rPr>
        <w:t xml:space="preserve">омиссия </w:t>
      </w:r>
      <w:r w:rsidR="005A3510" w:rsidRPr="007879EC">
        <w:rPr>
          <w:rFonts w:ascii="Times New Roman" w:eastAsia="HiddenHorzOCR" w:hAnsi="Times New Roman" w:cs="Times New Roman"/>
          <w:sz w:val="24"/>
          <w:szCs w:val="24"/>
        </w:rPr>
        <w:t xml:space="preserve">по закупкам </w:t>
      </w:r>
      <w:r w:rsidRPr="007879EC">
        <w:rPr>
          <w:rFonts w:ascii="Times New Roman" w:eastAsia="HiddenHorzOCR" w:hAnsi="Times New Roman" w:cs="Times New Roman"/>
          <w:sz w:val="24"/>
          <w:szCs w:val="24"/>
        </w:rPr>
        <w:t>учитывает любые квалификационные характеристики участника, включая данные о его опыте аналогичных поставок (выполнения работ, оказания услуг), образовании и квалификации персонала, деловой репутации и т.д.;</w:t>
      </w:r>
    </w:p>
    <w:p w:rsidR="00A25D8C" w:rsidRPr="007879EC" w:rsidRDefault="00A23CBD" w:rsidP="0005445A">
      <w:pPr>
        <w:pStyle w:val="ab"/>
        <w:widowControl w:val="0"/>
        <w:numPr>
          <w:ilvl w:val="2"/>
          <w:numId w:val="13"/>
        </w:numPr>
        <w:tabs>
          <w:tab w:val="left" w:pos="851"/>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каждой заявке на участие в предварительном квалификационном отборе комиссией </w:t>
      </w:r>
      <w:r w:rsidR="003D2F2A" w:rsidRPr="007879EC">
        <w:rPr>
          <w:rFonts w:ascii="Times New Roman" w:eastAsia="Times New Roman" w:hAnsi="Times New Roman"/>
          <w:sz w:val="24"/>
          <w:szCs w:val="24"/>
          <w:lang w:eastAsia="ru-RU"/>
        </w:rPr>
        <w:t xml:space="preserve">по закупкам </w:t>
      </w:r>
      <w:r w:rsidRPr="007879EC">
        <w:rPr>
          <w:rFonts w:ascii="Times New Roman" w:eastAsia="HiddenHorzOCR" w:hAnsi="Times New Roman" w:cs="Times New Roman"/>
          <w:sz w:val="24"/>
          <w:szCs w:val="24"/>
        </w:rPr>
        <w:t xml:space="preserve">выставляется значение от 0 до 100 баллов. </w:t>
      </w:r>
    </w:p>
    <w:p w:rsidR="00A23CBD" w:rsidRPr="007879EC" w:rsidRDefault="005A3510" w:rsidP="0005445A">
      <w:pPr>
        <w:pStyle w:val="ab"/>
        <w:widowControl w:val="0"/>
        <w:numPr>
          <w:ilvl w:val="2"/>
          <w:numId w:val="13"/>
        </w:numPr>
        <w:tabs>
          <w:tab w:val="left" w:pos="851"/>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К</w:t>
      </w:r>
      <w:r w:rsidR="00A23CBD" w:rsidRPr="007879EC">
        <w:rPr>
          <w:rFonts w:ascii="Times New Roman" w:eastAsia="HiddenHorzOCR" w:hAnsi="Times New Roman" w:cs="Times New Roman"/>
          <w:sz w:val="24"/>
          <w:szCs w:val="24"/>
        </w:rPr>
        <w:t xml:space="preserve">омиссия </w:t>
      </w:r>
      <w:r w:rsidRPr="007879EC">
        <w:rPr>
          <w:rFonts w:ascii="Times New Roman" w:eastAsia="HiddenHorzOCR" w:hAnsi="Times New Roman" w:cs="Times New Roman"/>
          <w:sz w:val="24"/>
          <w:szCs w:val="24"/>
        </w:rPr>
        <w:t xml:space="preserve">по закупкам </w:t>
      </w:r>
      <w:r w:rsidR="00A23CBD" w:rsidRPr="007879EC">
        <w:rPr>
          <w:rFonts w:ascii="Times New Roman" w:eastAsia="HiddenHorzOCR" w:hAnsi="Times New Roman" w:cs="Times New Roman"/>
          <w:sz w:val="24"/>
          <w:szCs w:val="24"/>
        </w:rPr>
        <w:t>ведет протокол подведения итогов предварительного квалификационного отбора, в котором должны содержаться следующие сведения:</w:t>
      </w:r>
    </w:p>
    <w:p w:rsidR="00A23CBD" w:rsidRPr="007879EC" w:rsidRDefault="00A23CBD" w:rsidP="0005445A">
      <w:pPr>
        <w:pStyle w:val="ab"/>
        <w:widowControl w:val="0"/>
        <w:numPr>
          <w:ilvl w:val="0"/>
          <w:numId w:val="14"/>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об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частниках закупки, подавших заявки на участие в предварительном квалификационном отборе и о наличии в их заявках документов, предусмотренных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документацией;</w:t>
      </w:r>
    </w:p>
    <w:p w:rsidR="00A23CBD" w:rsidRPr="007879EC" w:rsidRDefault="00A23CBD" w:rsidP="0005445A">
      <w:pPr>
        <w:pStyle w:val="ab"/>
        <w:widowControl w:val="0"/>
        <w:numPr>
          <w:ilvl w:val="0"/>
          <w:numId w:val="14"/>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решение о допуске или об отказе в допуске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частника закупки к участию в предварительном квалификационном отборе;</w:t>
      </w:r>
    </w:p>
    <w:p w:rsidR="00A23CBD" w:rsidRPr="007879EC" w:rsidRDefault="00A23CBD" w:rsidP="00796177">
      <w:pPr>
        <w:pStyle w:val="ab"/>
        <w:widowControl w:val="0"/>
        <w:numPr>
          <w:ilvl w:val="0"/>
          <w:numId w:val="14"/>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сведения о присвоении баллов каждому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частнику закупки, допущенному до участия в предварительном квалификационном отборе;</w:t>
      </w:r>
    </w:p>
    <w:p w:rsidR="00C87998" w:rsidRPr="007879EC" w:rsidRDefault="00A23CBD" w:rsidP="00796177">
      <w:pPr>
        <w:pStyle w:val="ab"/>
        <w:widowControl w:val="0"/>
        <w:numPr>
          <w:ilvl w:val="0"/>
          <w:numId w:val="14"/>
        </w:numPr>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Перечень квалифицированных поставщиков, состоящий из </w:t>
      </w:r>
      <w:r w:rsidR="005A3510" w:rsidRPr="007879EC">
        <w:rPr>
          <w:rFonts w:ascii="Times New Roman" w:eastAsia="HiddenHorzOCR" w:hAnsi="Times New Roman" w:cs="Times New Roman"/>
          <w:sz w:val="24"/>
          <w:szCs w:val="24"/>
        </w:rPr>
        <w:t>У</w:t>
      </w:r>
      <w:r w:rsidRPr="007879EC">
        <w:rPr>
          <w:rFonts w:ascii="Times New Roman" w:eastAsia="HiddenHorzOCR" w:hAnsi="Times New Roman" w:cs="Times New Roman"/>
          <w:sz w:val="24"/>
          <w:szCs w:val="24"/>
        </w:rPr>
        <w:t xml:space="preserve">частников, чьи заявки набрали наибольшее количество баллов, при этом в </w:t>
      </w:r>
      <w:r w:rsidR="005A3510" w:rsidRPr="007879EC">
        <w:rPr>
          <w:rFonts w:ascii="Times New Roman" w:eastAsia="HiddenHorzOCR" w:hAnsi="Times New Roman" w:cs="Times New Roman"/>
          <w:sz w:val="24"/>
          <w:szCs w:val="24"/>
        </w:rPr>
        <w:t>п</w:t>
      </w:r>
      <w:r w:rsidRPr="007879EC">
        <w:rPr>
          <w:rFonts w:ascii="Times New Roman" w:eastAsia="HiddenHorzOCR" w:hAnsi="Times New Roman" w:cs="Times New Roman"/>
          <w:sz w:val="24"/>
          <w:szCs w:val="24"/>
        </w:rPr>
        <w:t>еречень включается такое количество поставщиков (</w:t>
      </w:r>
      <w:r w:rsidR="005A3510" w:rsidRPr="007879EC">
        <w:rPr>
          <w:rFonts w:ascii="Times New Roman" w:eastAsia="HiddenHorzOCR" w:hAnsi="Times New Roman" w:cs="Times New Roman"/>
          <w:sz w:val="24"/>
          <w:szCs w:val="24"/>
        </w:rPr>
        <w:t xml:space="preserve">исполнителей, </w:t>
      </w:r>
      <w:r w:rsidRPr="007879EC">
        <w:rPr>
          <w:rFonts w:ascii="Times New Roman" w:eastAsia="HiddenHorzOCR" w:hAnsi="Times New Roman" w:cs="Times New Roman"/>
          <w:sz w:val="24"/>
          <w:szCs w:val="24"/>
        </w:rPr>
        <w:t xml:space="preserve">подрядчиков), которое находится в диапазоне между минимальным и максимальным количеством лиц, указанным в </w:t>
      </w:r>
      <w:proofErr w:type="spellStart"/>
      <w:r w:rsidRPr="007879EC">
        <w:rPr>
          <w:rFonts w:ascii="Times New Roman" w:eastAsia="HiddenHorzOCR" w:hAnsi="Times New Roman" w:cs="Times New Roman"/>
          <w:sz w:val="24"/>
          <w:szCs w:val="24"/>
        </w:rPr>
        <w:t>предквалификационной</w:t>
      </w:r>
      <w:proofErr w:type="spellEnd"/>
      <w:r w:rsidRPr="007879EC">
        <w:rPr>
          <w:rFonts w:ascii="Times New Roman" w:eastAsia="HiddenHorzOCR" w:hAnsi="Times New Roman" w:cs="Times New Roman"/>
          <w:sz w:val="24"/>
          <w:szCs w:val="24"/>
        </w:rPr>
        <w:t xml:space="preserve"> документации.</w:t>
      </w:r>
    </w:p>
    <w:p w:rsidR="0000397A" w:rsidRPr="007879EC" w:rsidRDefault="008D7787"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27</w:t>
      </w:r>
      <w:r w:rsidR="00C87998"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8</w:t>
      </w:r>
      <w:r w:rsidR="00C87998" w:rsidRPr="007879EC">
        <w:rPr>
          <w:rFonts w:ascii="Times New Roman" w:eastAsia="HiddenHorzOCR" w:hAnsi="Times New Roman" w:cs="Times New Roman"/>
          <w:sz w:val="24"/>
          <w:szCs w:val="24"/>
        </w:rPr>
        <w:t xml:space="preserve">. </w:t>
      </w:r>
      <w:r w:rsidR="00A23CBD" w:rsidRPr="007879EC">
        <w:rPr>
          <w:rFonts w:ascii="Times New Roman" w:eastAsia="HiddenHorzOCR" w:hAnsi="Times New Roman" w:cs="Times New Roman"/>
          <w:sz w:val="24"/>
          <w:szCs w:val="24"/>
        </w:rPr>
        <w:t xml:space="preserve">Протокол подведения итогов предварительного квалификационного отбора ведется </w:t>
      </w:r>
      <w:r w:rsidR="005A3510" w:rsidRPr="007879EC">
        <w:rPr>
          <w:rFonts w:ascii="Times New Roman" w:eastAsia="HiddenHorzOCR" w:hAnsi="Times New Roman" w:cs="Times New Roman"/>
          <w:sz w:val="24"/>
          <w:szCs w:val="24"/>
        </w:rPr>
        <w:t>К</w:t>
      </w:r>
      <w:r w:rsidR="00A23CBD" w:rsidRPr="007879EC">
        <w:rPr>
          <w:rFonts w:ascii="Times New Roman" w:eastAsia="HiddenHorzOCR" w:hAnsi="Times New Roman" w:cs="Times New Roman"/>
          <w:sz w:val="24"/>
          <w:szCs w:val="24"/>
        </w:rPr>
        <w:t xml:space="preserve">омиссией </w:t>
      </w:r>
      <w:r w:rsidR="005A3510" w:rsidRPr="007879EC">
        <w:rPr>
          <w:rFonts w:ascii="Times New Roman" w:eastAsia="HiddenHorzOCR" w:hAnsi="Times New Roman" w:cs="Times New Roman"/>
          <w:sz w:val="24"/>
          <w:szCs w:val="24"/>
        </w:rPr>
        <w:t xml:space="preserve">по закупкам </w:t>
      </w:r>
      <w:r w:rsidR="00A23CBD" w:rsidRPr="007879EC">
        <w:rPr>
          <w:rFonts w:ascii="Times New Roman" w:eastAsia="HiddenHorzOCR" w:hAnsi="Times New Roman" w:cs="Times New Roman"/>
          <w:sz w:val="24"/>
          <w:szCs w:val="24"/>
        </w:rPr>
        <w:t xml:space="preserve">и </w:t>
      </w:r>
      <w:r w:rsidR="00A20D3A" w:rsidRPr="007879EC">
        <w:rPr>
          <w:rFonts w:ascii="Times New Roman" w:eastAsia="HiddenHorzOCR" w:hAnsi="Times New Roman" w:cs="Times New Roman"/>
          <w:sz w:val="24"/>
          <w:szCs w:val="24"/>
        </w:rPr>
        <w:t xml:space="preserve">подписывается всеми присутствующими на заседании членами </w:t>
      </w:r>
      <w:r w:rsidR="005A3510" w:rsidRPr="007879EC">
        <w:rPr>
          <w:rFonts w:ascii="Times New Roman" w:eastAsia="HiddenHorzOCR" w:hAnsi="Times New Roman" w:cs="Times New Roman"/>
          <w:sz w:val="24"/>
          <w:szCs w:val="24"/>
        </w:rPr>
        <w:t>К</w:t>
      </w:r>
      <w:r w:rsidR="00A20D3A" w:rsidRPr="007879EC">
        <w:rPr>
          <w:rFonts w:ascii="Times New Roman" w:eastAsia="HiddenHorzOCR" w:hAnsi="Times New Roman" w:cs="Times New Roman"/>
          <w:sz w:val="24"/>
          <w:szCs w:val="24"/>
        </w:rPr>
        <w:t xml:space="preserve">омиссии </w:t>
      </w:r>
      <w:r w:rsidR="005A3510" w:rsidRPr="007879EC">
        <w:rPr>
          <w:rFonts w:ascii="Times New Roman" w:eastAsia="HiddenHorzOCR" w:hAnsi="Times New Roman" w:cs="Times New Roman"/>
          <w:sz w:val="24"/>
          <w:szCs w:val="24"/>
        </w:rPr>
        <w:t xml:space="preserve">по закупкам </w:t>
      </w:r>
      <w:r w:rsidR="00A20D3A" w:rsidRPr="007879EC">
        <w:rPr>
          <w:rFonts w:ascii="Times New Roman" w:eastAsia="HiddenHorzOCR" w:hAnsi="Times New Roman" w:cs="Times New Roman"/>
          <w:sz w:val="24"/>
          <w:szCs w:val="24"/>
        </w:rPr>
        <w:t xml:space="preserve">и размещается в </w:t>
      </w:r>
      <w:r w:rsidR="005A3510" w:rsidRPr="007879EC">
        <w:rPr>
          <w:rFonts w:ascii="Times New Roman" w:eastAsia="HiddenHorzOCR" w:hAnsi="Times New Roman" w:cs="Times New Roman"/>
          <w:sz w:val="24"/>
          <w:szCs w:val="24"/>
        </w:rPr>
        <w:t>Е</w:t>
      </w:r>
      <w:r w:rsidR="00A20D3A" w:rsidRPr="007879EC">
        <w:rPr>
          <w:rFonts w:ascii="Times New Roman" w:eastAsia="HiddenHorzOCR" w:hAnsi="Times New Roman" w:cs="Times New Roman"/>
          <w:sz w:val="24"/>
          <w:szCs w:val="24"/>
        </w:rPr>
        <w:t xml:space="preserve">диной информационной системе в порядке и </w:t>
      </w:r>
      <w:proofErr w:type="gramStart"/>
      <w:r w:rsidR="00A20D3A" w:rsidRPr="007879EC">
        <w:rPr>
          <w:rFonts w:ascii="Times New Roman" w:eastAsia="HiddenHorzOCR" w:hAnsi="Times New Roman" w:cs="Times New Roman"/>
          <w:sz w:val="24"/>
          <w:szCs w:val="24"/>
        </w:rPr>
        <w:t>сроки</w:t>
      </w:r>
      <w:proofErr w:type="gramEnd"/>
      <w:r w:rsidR="00A20D3A" w:rsidRPr="007879EC">
        <w:rPr>
          <w:rFonts w:ascii="Times New Roman" w:eastAsia="HiddenHorzOCR" w:hAnsi="Times New Roman" w:cs="Times New Roman"/>
          <w:sz w:val="24"/>
          <w:szCs w:val="24"/>
        </w:rPr>
        <w:t xml:space="preserve"> установленные настоящим </w:t>
      </w:r>
      <w:r w:rsidR="005A3510" w:rsidRPr="007879EC">
        <w:rPr>
          <w:rFonts w:ascii="Times New Roman" w:eastAsia="HiddenHorzOCR" w:hAnsi="Times New Roman" w:cs="Times New Roman"/>
          <w:sz w:val="24"/>
          <w:szCs w:val="24"/>
        </w:rPr>
        <w:t>П</w:t>
      </w:r>
      <w:r w:rsidR="00A20D3A" w:rsidRPr="007879EC">
        <w:rPr>
          <w:rFonts w:ascii="Times New Roman" w:eastAsia="HiddenHorzOCR" w:hAnsi="Times New Roman" w:cs="Times New Roman"/>
          <w:sz w:val="24"/>
          <w:szCs w:val="24"/>
        </w:rPr>
        <w:t>оложением.</w:t>
      </w:r>
    </w:p>
    <w:p w:rsidR="007065F4" w:rsidRPr="007879EC" w:rsidRDefault="007065F4" w:rsidP="00796177">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28" w:name="_Toc377030838"/>
    </w:p>
    <w:p w:rsidR="00AF6FB2" w:rsidRPr="007879EC" w:rsidRDefault="00AF6FB2" w:rsidP="00796177">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29" w:name="_Toc10723190"/>
      <w:r w:rsidRPr="007879EC">
        <w:rPr>
          <w:rFonts w:ascii="Times New Roman" w:eastAsia="Times New Roman" w:hAnsi="Times New Roman" w:cs="Times New Roman"/>
          <w:b/>
          <w:sz w:val="24"/>
          <w:szCs w:val="24"/>
          <w:lang w:eastAsia="ru-RU"/>
        </w:rPr>
        <w:t>2</w:t>
      </w:r>
      <w:r w:rsidR="008D7787" w:rsidRPr="007879EC">
        <w:rPr>
          <w:rFonts w:ascii="Times New Roman" w:eastAsia="Times New Roman" w:hAnsi="Times New Roman" w:cs="Times New Roman"/>
          <w:b/>
          <w:sz w:val="24"/>
          <w:szCs w:val="24"/>
          <w:lang w:eastAsia="ru-RU"/>
        </w:rPr>
        <w:t>8</w:t>
      </w:r>
      <w:r w:rsidRPr="007879EC">
        <w:rPr>
          <w:rFonts w:ascii="Times New Roman" w:eastAsia="Times New Roman" w:hAnsi="Times New Roman" w:cs="Times New Roman"/>
          <w:b/>
          <w:sz w:val="24"/>
          <w:szCs w:val="24"/>
          <w:lang w:eastAsia="ru-RU"/>
        </w:rPr>
        <w:t>. Особенности проведения закупок с переторжкой</w:t>
      </w:r>
      <w:bookmarkEnd w:id="128"/>
      <w:bookmarkEnd w:id="129"/>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bookmarkStart w:id="130" w:name="_Toc377030840"/>
      <w:r w:rsidRPr="007879EC">
        <w:rPr>
          <w:rFonts w:ascii="Times New Roman" w:eastAsia="HiddenHorzOCR" w:hAnsi="Times New Roman" w:cs="Times New Roman"/>
          <w:sz w:val="24"/>
          <w:szCs w:val="24"/>
        </w:rPr>
        <w:t>2</w:t>
      </w:r>
      <w:r w:rsidR="008D7787"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 xml:space="preserve">.1. При проведении процедуры </w:t>
      </w:r>
      <w:r w:rsidR="00E903E3" w:rsidRPr="007879EC">
        <w:rPr>
          <w:rFonts w:ascii="Times New Roman" w:eastAsia="HiddenHorzOCR" w:hAnsi="Times New Roman" w:cs="Times New Roman"/>
          <w:sz w:val="24"/>
          <w:szCs w:val="24"/>
        </w:rPr>
        <w:t xml:space="preserve">конкурентной </w:t>
      </w:r>
      <w:r w:rsidRPr="007879EC">
        <w:rPr>
          <w:rFonts w:ascii="Times New Roman" w:eastAsia="HiddenHorzOCR" w:hAnsi="Times New Roman" w:cs="Times New Roman"/>
          <w:sz w:val="24"/>
          <w:szCs w:val="24"/>
        </w:rPr>
        <w:t xml:space="preserve">закупки </w:t>
      </w:r>
      <w:r w:rsidR="00E903E3" w:rsidRPr="007879EC">
        <w:rPr>
          <w:rFonts w:ascii="Times New Roman" w:eastAsia="HiddenHorzOCR" w:hAnsi="Times New Roman" w:cs="Times New Roman"/>
          <w:sz w:val="24"/>
          <w:szCs w:val="24"/>
        </w:rPr>
        <w:t xml:space="preserve">(далее в этом разделе - закупка) </w:t>
      </w:r>
      <w:r w:rsidRPr="007879EC">
        <w:rPr>
          <w:rFonts w:ascii="Times New Roman" w:eastAsia="HiddenHorzOCR" w:hAnsi="Times New Roman" w:cs="Times New Roman"/>
          <w:sz w:val="24"/>
          <w:szCs w:val="24"/>
        </w:rPr>
        <w:t xml:space="preserve">документация о </w:t>
      </w:r>
      <w:r w:rsidR="00E903E3" w:rsidRPr="007879EC">
        <w:rPr>
          <w:rFonts w:ascii="Times New Roman" w:eastAsia="HiddenHorzOCR" w:hAnsi="Times New Roman" w:cs="Times New Roman"/>
          <w:sz w:val="24"/>
          <w:szCs w:val="24"/>
        </w:rPr>
        <w:t xml:space="preserve">такой </w:t>
      </w:r>
      <w:r w:rsidRPr="007879EC">
        <w:rPr>
          <w:rFonts w:ascii="Times New Roman" w:eastAsia="HiddenHorzOCR" w:hAnsi="Times New Roman" w:cs="Times New Roman"/>
          <w:sz w:val="24"/>
          <w:szCs w:val="24"/>
        </w:rPr>
        <w:t>закупке может предусматривать право Заказчика предоставить Участникам закупки возможность добровольно повысить рейтинг своих заявок путём (без изменения остальных условий заявки на участие в процедуре закупки):</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снижения цены договора;</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уменьшения сроков поставки товара (выполнения работ, оказания услуг).</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(далее — процедура переторжки, переторжка).</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      Проведение процедуры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Переторжка может иметь очную или заочную форму проведения. </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w:t>
      </w:r>
      <w:r w:rsidR="008D7787"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.2. Порядок проведения переторжки.</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При проведении процедуры переторжки (далее – переторжка) Участникам предоставляется возможность добровольно повысить предпочтительность их предложений путём (без изменения остальных условий заявки на участие в процедуре закупки):</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снижения цены договора;</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уменьшения сроков поставки товара (выполнения работ, оказания услуг).</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Решение о проведении процедуры переторжки принимается в случае наличия не менее 2 (Двух) Участников, претендующих на победу в процедуре закупки.</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w:t>
      </w:r>
      <w:r w:rsidR="008D7787"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.3. В случае если после дня окончания срока подачи заявок (предложений) в процедуре закупки с переторжкой подана только одна заявка (предложение), и эта заявка (предложение) соответствует всем требованиям, предусмотренным документацией о проведении закупки с переторжкой, Заказчик вправе:</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1) заключить договор с таким Участником закупки на условиях, предусмотренных документацией о проведении закупки, и по цене, предложенной указанным участником закупки в заявке (предложении). Также вправе провести с таким Участником переговоры по </w:t>
      </w:r>
      <w:r w:rsidRPr="007879EC">
        <w:rPr>
          <w:rFonts w:ascii="Times New Roman" w:eastAsia="HiddenHorzOCR" w:hAnsi="Times New Roman" w:cs="Times New Roman"/>
          <w:sz w:val="24"/>
          <w:szCs w:val="24"/>
        </w:rPr>
        <w:lastRenderedPageBreak/>
        <w:t xml:space="preserve">снижению цены, представленной в заявке (предложении). </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 принять решение о проведении повторной процедуры закупки, при необходимости с изменением условий проводимой закупки.</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3) принять решение о заключении договора с единственным поставщиком (исполнителем, подрядчиком).</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w:t>
      </w:r>
      <w:r w:rsidR="008D7787"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 xml:space="preserve">.4. В течение 3 (Трёх) рабочих дней со дня подписания протокола оценки и сопоставления заявок на участие в закупке с переторжкой Заказчик направляет приглашения (Форма №1) Участникам закупки, заявкам на участие в закупке которых были присуждены первое, второе и третье место, принять участие в процедуре переторжки. </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 xml:space="preserve">Приглашение к участию в проведении переторжки направляется Участнику по почте заказным письмом с уведомлением о вручении по адресу Участника, телеграммой, посредством факсимильной связи,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Участнику. </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В случае если один из приглашенных Участников, которому было присужденного первое, второе или третье место не желает участвовать в процедуре переторжки и улучшить своё предложение по критериям, его заявка оценивается исходя из его первоначального предложения.</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Комиссия по закупкам в срок, установленный в приглашении, проводит переторжку среди приглашенных Участников.</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w:t>
      </w:r>
      <w:r w:rsidR="008D7787"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.5. Участники, желающие принять участие в переторжке, обязаны:</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в установленный срок (согласно предварительно направленного приглашения) направить предложение (Форма № 2) в запечатанном конверте.</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Полученные конверты с предложениями Участников переторжки регистрируются в Журнале регистрации заявок.</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w:t>
      </w:r>
      <w:r w:rsidR="008D7787"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.6. Переторжку проводит лицо, уполномоченное Комиссией по закупкам (Руководитель процедуры).</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Переторжка начинается с объявления условий переторжки.</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Конверты с предложениями Участников переторжки вскрываются одновременно в присутствии членов Комиссии по закупкам. После вскрытия предложений Руководитель процедуры оглашает минимальную цену исполнения договора, минимальный срок поставки товара (выполнения работ, оказания услуг). Победителем объявляется Участник, предложивший минимальную цену исполнения договора и минимальный срок поставки товара (выполнения работ, оказания услуг). В случае равенства минимальных цен и сроков исполнения договора у нескольких Участников, победителем признается тот, кто раньше подал предложение.</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w:t>
      </w:r>
      <w:r w:rsidR="001C7A82"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 xml:space="preserve">.7. Предложения, полученные в ходе переторжки, оформляются протоколом подведения итогов закупки с переторжкой, который подписывается членами Комиссии по закупкам, присутствующими на процедуре переторжки и размещается в Единой информационной системе не позднее чем через 3 (Три) дня со дня его подписания. </w:t>
      </w:r>
    </w:p>
    <w:p w:rsidR="00F377B0"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w:t>
      </w:r>
      <w:r w:rsidR="001C7A82"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 xml:space="preserve">.8. Заказчик заключает договор с победителем закупки с переторжкой на условиях, содержащихся в документации и </w:t>
      </w:r>
      <w:proofErr w:type="gramStart"/>
      <w:r w:rsidRPr="007879EC">
        <w:rPr>
          <w:rFonts w:ascii="Times New Roman" w:eastAsia="HiddenHorzOCR" w:hAnsi="Times New Roman" w:cs="Times New Roman"/>
          <w:sz w:val="24"/>
          <w:szCs w:val="24"/>
        </w:rPr>
        <w:t>на условиях</w:t>
      </w:r>
      <w:proofErr w:type="gramEnd"/>
      <w:r w:rsidRPr="007879EC">
        <w:rPr>
          <w:rFonts w:ascii="Times New Roman" w:eastAsia="HiddenHorzOCR" w:hAnsi="Times New Roman" w:cs="Times New Roman"/>
          <w:sz w:val="24"/>
          <w:szCs w:val="24"/>
        </w:rPr>
        <w:t xml:space="preserve"> предложенных победителем в процессе проведения процедуры переторжки.</w:t>
      </w:r>
    </w:p>
    <w:p w:rsidR="007065F4" w:rsidRPr="007879EC" w:rsidRDefault="00F377B0" w:rsidP="00796177">
      <w:pPr>
        <w:widowControl w:val="0"/>
        <w:autoSpaceDE w:val="0"/>
        <w:autoSpaceDN w:val="0"/>
        <w:adjustRightInd w:val="0"/>
        <w:spacing w:after="0" w:line="240" w:lineRule="auto"/>
        <w:ind w:firstLine="709"/>
        <w:jc w:val="both"/>
        <w:rPr>
          <w:rFonts w:ascii="Times New Roman" w:eastAsia="HiddenHorzOCR" w:hAnsi="Times New Roman" w:cs="Times New Roman"/>
          <w:sz w:val="24"/>
          <w:szCs w:val="24"/>
        </w:rPr>
      </w:pPr>
      <w:r w:rsidRPr="007879EC">
        <w:rPr>
          <w:rFonts w:ascii="Times New Roman" w:eastAsia="HiddenHorzOCR" w:hAnsi="Times New Roman" w:cs="Times New Roman"/>
          <w:sz w:val="24"/>
          <w:szCs w:val="24"/>
        </w:rPr>
        <w:t>2</w:t>
      </w:r>
      <w:r w:rsidR="001C7A82" w:rsidRPr="007879EC">
        <w:rPr>
          <w:rFonts w:ascii="Times New Roman" w:eastAsia="HiddenHorzOCR" w:hAnsi="Times New Roman" w:cs="Times New Roman"/>
          <w:sz w:val="24"/>
          <w:szCs w:val="24"/>
        </w:rPr>
        <w:t>8</w:t>
      </w:r>
      <w:r w:rsidRPr="007879EC">
        <w:rPr>
          <w:rFonts w:ascii="Times New Roman" w:eastAsia="HiddenHorzOCR" w:hAnsi="Times New Roman" w:cs="Times New Roman"/>
          <w:sz w:val="24"/>
          <w:szCs w:val="24"/>
        </w:rPr>
        <w:t>.9. Переторжка может иметь очную или заочную форму проведения. В случае проведения очной переторжки, Участники вправе присутствовать при вскрытии конвертов с предложениями. В случае проведения заочной переторжки вскрытие конвертов с предложениями проводится без присутствия Участников.</w:t>
      </w:r>
    </w:p>
    <w:p w:rsidR="00E903E3" w:rsidRPr="007879EC" w:rsidRDefault="00E903E3" w:rsidP="00796177">
      <w:pPr>
        <w:widowControl w:val="0"/>
        <w:autoSpaceDE w:val="0"/>
        <w:autoSpaceDN w:val="0"/>
        <w:adjustRightInd w:val="0"/>
        <w:spacing w:after="0" w:line="240" w:lineRule="auto"/>
        <w:ind w:firstLine="370"/>
        <w:jc w:val="both"/>
        <w:rPr>
          <w:rFonts w:ascii="Times New Roman" w:eastAsia="HiddenHorzOCR" w:hAnsi="Times New Roman" w:cs="Times New Roman"/>
          <w:sz w:val="24"/>
          <w:szCs w:val="24"/>
        </w:rPr>
      </w:pPr>
    </w:p>
    <w:p w:rsidR="00AF6FB2" w:rsidRPr="007879EC" w:rsidRDefault="009221CC" w:rsidP="00796177">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31" w:name="_Toc10723191"/>
      <w:r w:rsidRPr="007879EC">
        <w:rPr>
          <w:rFonts w:ascii="Times New Roman" w:eastAsia="Times New Roman" w:hAnsi="Times New Roman" w:cs="Times New Roman"/>
          <w:b/>
          <w:sz w:val="24"/>
          <w:szCs w:val="24"/>
          <w:lang w:eastAsia="ru-RU"/>
        </w:rPr>
        <w:t>2</w:t>
      </w:r>
      <w:r w:rsidR="001C7A82" w:rsidRPr="007879EC">
        <w:rPr>
          <w:rFonts w:ascii="Times New Roman" w:eastAsia="Times New Roman" w:hAnsi="Times New Roman" w:cs="Times New Roman"/>
          <w:b/>
          <w:sz w:val="24"/>
          <w:szCs w:val="24"/>
          <w:lang w:eastAsia="ru-RU"/>
        </w:rPr>
        <w:t>9</w:t>
      </w:r>
      <w:r w:rsidRPr="007879EC">
        <w:rPr>
          <w:rFonts w:ascii="Times New Roman" w:eastAsia="Times New Roman" w:hAnsi="Times New Roman" w:cs="Times New Roman"/>
          <w:b/>
          <w:sz w:val="24"/>
          <w:szCs w:val="24"/>
          <w:lang w:eastAsia="ru-RU"/>
        </w:rPr>
        <w:t xml:space="preserve">. </w:t>
      </w:r>
      <w:r w:rsidR="00AF6FB2" w:rsidRPr="007879EC">
        <w:rPr>
          <w:rFonts w:ascii="Times New Roman" w:eastAsia="Times New Roman" w:hAnsi="Times New Roman" w:cs="Times New Roman"/>
          <w:b/>
          <w:sz w:val="24"/>
          <w:szCs w:val="24"/>
          <w:lang w:eastAsia="ru-RU"/>
        </w:rPr>
        <w:t>Особенности проведения закрытых процедур закупки</w:t>
      </w:r>
      <w:bookmarkEnd w:id="130"/>
      <w:bookmarkEnd w:id="131"/>
    </w:p>
    <w:p w:rsidR="000B403E" w:rsidRPr="007879EC" w:rsidRDefault="001C7A82" w:rsidP="00E148DE">
      <w:pPr>
        <w:widowControl w:val="0"/>
        <w:autoSpaceDE w:val="0"/>
        <w:autoSpaceDN w:val="0"/>
        <w:adjustRightInd w:val="0"/>
        <w:spacing w:after="0" w:line="240" w:lineRule="auto"/>
        <w:ind w:firstLine="709"/>
        <w:jc w:val="both"/>
        <w:rPr>
          <w:rFonts w:ascii="Times New Roman" w:eastAsia="Batang" w:hAnsi="Times New Roman" w:cs="Times New Roman"/>
          <w:bCs/>
          <w:sz w:val="24"/>
          <w:szCs w:val="24"/>
        </w:rPr>
      </w:pPr>
      <w:r w:rsidRPr="007879EC">
        <w:rPr>
          <w:rFonts w:ascii="Times New Roman" w:eastAsia="HiddenHorzOCR" w:hAnsi="Times New Roman" w:cs="Times New Roman"/>
          <w:sz w:val="24"/>
          <w:szCs w:val="24"/>
        </w:rPr>
        <w:t>29.</w:t>
      </w:r>
      <w:r w:rsidR="000B403E" w:rsidRPr="007879EC">
        <w:rPr>
          <w:rFonts w:ascii="Times New Roman" w:eastAsia="HiddenHorzOCR" w:hAnsi="Times New Roman" w:cs="Times New Roman"/>
          <w:sz w:val="24"/>
          <w:szCs w:val="24"/>
        </w:rPr>
        <w:t>1.</w:t>
      </w:r>
      <w:r w:rsidR="00AF6FB2" w:rsidRPr="007879EC">
        <w:rPr>
          <w:rFonts w:ascii="Times New Roman" w:eastAsia="HiddenHorzOCR" w:hAnsi="Times New Roman" w:cs="Times New Roman"/>
          <w:sz w:val="24"/>
          <w:szCs w:val="24"/>
        </w:rPr>
        <w:t xml:space="preserve"> </w:t>
      </w:r>
      <w:r w:rsidR="000B403E" w:rsidRPr="007879EC">
        <w:rPr>
          <w:rFonts w:ascii="Times New Roman" w:eastAsia="Batang" w:hAnsi="Times New Roman" w:cs="Times New Roman"/>
          <w:bCs/>
          <w:sz w:val="24"/>
          <w:szCs w:val="24"/>
        </w:rPr>
        <w:t xml:space="preserve">Закрытые процедуры закупки проводятся в случае закупки товаров, работ, услуг, сведения о которых составляют государственную тайну, </w:t>
      </w:r>
      <w:r w:rsidR="00E148DE" w:rsidRPr="007879EC">
        <w:rPr>
          <w:rFonts w:ascii="Times New Roman" w:eastAsia="Batang" w:hAnsi="Times New Roman" w:cs="Times New Roman"/>
          <w:bCs/>
          <w:sz w:val="24"/>
          <w:szCs w:val="24"/>
        </w:rPr>
        <w:t xml:space="preserve">или если координационным органом Правительства Российской Федерации в отношении такой закупки принято решение в </w:t>
      </w:r>
      <w:r w:rsidR="00E148DE" w:rsidRPr="007879EC">
        <w:rPr>
          <w:rFonts w:ascii="Times New Roman" w:eastAsia="Batang" w:hAnsi="Times New Roman" w:cs="Times New Roman"/>
          <w:bCs/>
          <w:sz w:val="24"/>
          <w:szCs w:val="24"/>
        </w:rPr>
        <w:lastRenderedPageBreak/>
        <w:t xml:space="preserve">соответствии с </w:t>
      </w:r>
      <w:hyperlink r:id="rId74" w:history="1">
        <w:r w:rsidR="00E148DE" w:rsidRPr="007879EC">
          <w:rPr>
            <w:rFonts w:ascii="Times New Roman" w:eastAsia="Batang" w:hAnsi="Times New Roman" w:cs="Times New Roman"/>
            <w:bCs/>
            <w:sz w:val="24"/>
            <w:szCs w:val="24"/>
          </w:rPr>
          <w:t>пунктом 2</w:t>
        </w:r>
      </w:hyperlink>
      <w:r w:rsidR="00E148DE" w:rsidRPr="007879EC">
        <w:rPr>
          <w:rFonts w:ascii="Times New Roman" w:eastAsia="Batang" w:hAnsi="Times New Roman" w:cs="Times New Roman"/>
          <w:bCs/>
          <w:sz w:val="24"/>
          <w:szCs w:val="24"/>
        </w:rPr>
        <w:t xml:space="preserve"> или </w:t>
      </w:r>
      <w:hyperlink r:id="rId75" w:history="1">
        <w:r w:rsidR="00E148DE" w:rsidRPr="007879EC">
          <w:rPr>
            <w:rFonts w:ascii="Times New Roman" w:eastAsia="Batang" w:hAnsi="Times New Roman" w:cs="Times New Roman"/>
            <w:bCs/>
            <w:sz w:val="24"/>
            <w:szCs w:val="24"/>
          </w:rPr>
          <w:t>3 части 8 статьи 3.1</w:t>
        </w:r>
      </w:hyperlink>
      <w:r w:rsidR="00E148DE" w:rsidRPr="007879EC">
        <w:rPr>
          <w:rFonts w:ascii="Times New Roman" w:eastAsia="Batang" w:hAnsi="Times New Roman" w:cs="Times New Roman"/>
          <w:bCs/>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w:t>
      </w:r>
      <w:hyperlink r:id="rId76" w:history="1">
        <w:r w:rsidR="00E148DE" w:rsidRPr="007879EC">
          <w:rPr>
            <w:rFonts w:ascii="Times New Roman" w:eastAsia="Batang" w:hAnsi="Times New Roman" w:cs="Times New Roman"/>
            <w:bCs/>
            <w:sz w:val="24"/>
            <w:szCs w:val="24"/>
          </w:rPr>
          <w:t>частью 16 статьи 4</w:t>
        </w:r>
      </w:hyperlink>
      <w:r w:rsidR="00E148DE" w:rsidRPr="007879EC">
        <w:rPr>
          <w:rFonts w:ascii="Times New Roman" w:eastAsia="Batang" w:hAnsi="Times New Roman" w:cs="Times New Roman"/>
          <w:bCs/>
          <w:sz w:val="24"/>
          <w:szCs w:val="24"/>
        </w:rPr>
        <w:t xml:space="preserve"> Федерального закона № 223-ФЗ</w:t>
      </w:r>
      <w:r w:rsidR="000B403E" w:rsidRPr="007879EC">
        <w:rPr>
          <w:rFonts w:ascii="Times New Roman" w:eastAsia="Batang" w:hAnsi="Times New Roman" w:cs="Times New Roman"/>
          <w:bCs/>
          <w:sz w:val="24"/>
          <w:szCs w:val="24"/>
        </w:rPr>
        <w:t xml:space="preserve">. </w:t>
      </w:r>
    </w:p>
    <w:p w:rsidR="000B403E" w:rsidRPr="007879EC" w:rsidRDefault="001C7A82" w:rsidP="00796177">
      <w:pPr>
        <w:widowControl w:val="0"/>
        <w:autoSpaceDE w:val="0"/>
        <w:autoSpaceDN w:val="0"/>
        <w:adjustRightInd w:val="0"/>
        <w:spacing w:after="0" w:line="240" w:lineRule="auto"/>
        <w:ind w:firstLine="709"/>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29.</w:t>
      </w:r>
      <w:r w:rsidR="000B403E" w:rsidRPr="007879EC">
        <w:rPr>
          <w:rFonts w:ascii="Times New Roman" w:eastAsia="Batang" w:hAnsi="Times New Roman" w:cs="Times New Roman"/>
          <w:bCs/>
          <w:sz w:val="24"/>
          <w:szCs w:val="24"/>
        </w:rPr>
        <w:t xml:space="preserve">2. Под закрытыми способами закупки понимаются закрытый конкурс, закрытый конкурс в электронной форме, закрытый аукцион в электронной форме, закрытый запрос котировок в электронной форме, закрытый запрос предложений в электронной форме (далее – закрытые конкурентные закупки). </w:t>
      </w:r>
    </w:p>
    <w:p w:rsidR="000B403E" w:rsidRPr="007879EC" w:rsidRDefault="001C7A82" w:rsidP="00796177">
      <w:pPr>
        <w:widowControl w:val="0"/>
        <w:autoSpaceDE w:val="0"/>
        <w:autoSpaceDN w:val="0"/>
        <w:adjustRightInd w:val="0"/>
        <w:spacing w:after="0" w:line="240" w:lineRule="auto"/>
        <w:ind w:firstLine="709"/>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29.</w:t>
      </w:r>
      <w:r w:rsidR="000B403E" w:rsidRPr="007879EC">
        <w:rPr>
          <w:rFonts w:ascii="Times New Roman" w:eastAsia="Batang" w:hAnsi="Times New Roman" w:cs="Times New Roman"/>
          <w:bCs/>
          <w:sz w:val="24"/>
          <w:szCs w:val="24"/>
        </w:rPr>
        <w:t>3. При проведении закрытой конкурентной закупки Заказчик руководствуется правилами проведения таких закупок, установленными Положением, в ча</w:t>
      </w:r>
      <w:r w:rsidR="00AB5AAF" w:rsidRPr="007879EC">
        <w:rPr>
          <w:rFonts w:ascii="Times New Roman" w:eastAsia="Batang" w:hAnsi="Times New Roman" w:cs="Times New Roman"/>
          <w:bCs/>
          <w:sz w:val="24"/>
          <w:szCs w:val="24"/>
        </w:rPr>
        <w:t>сти, не противоречащей настоящим разделом</w:t>
      </w:r>
      <w:r w:rsidR="000B403E" w:rsidRPr="007879EC">
        <w:rPr>
          <w:rFonts w:ascii="Times New Roman" w:eastAsia="Batang" w:hAnsi="Times New Roman" w:cs="Times New Roman"/>
          <w:bCs/>
          <w:sz w:val="24"/>
          <w:szCs w:val="24"/>
        </w:rPr>
        <w:t>.</w:t>
      </w:r>
    </w:p>
    <w:p w:rsidR="000B403E" w:rsidRPr="007879EC" w:rsidRDefault="001C7A82" w:rsidP="00796177">
      <w:pPr>
        <w:widowControl w:val="0"/>
        <w:autoSpaceDE w:val="0"/>
        <w:autoSpaceDN w:val="0"/>
        <w:adjustRightInd w:val="0"/>
        <w:spacing w:after="0" w:line="240" w:lineRule="auto"/>
        <w:ind w:firstLine="709"/>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29.</w:t>
      </w:r>
      <w:r w:rsidR="000B403E" w:rsidRPr="007879EC">
        <w:rPr>
          <w:rFonts w:ascii="Times New Roman" w:eastAsia="Batang" w:hAnsi="Times New Roman" w:cs="Times New Roman"/>
          <w:bCs/>
          <w:sz w:val="24"/>
          <w:szCs w:val="24"/>
        </w:rPr>
        <w:t xml:space="preserve">4. Извещение о проведении закрытой конкурентной закупки и документация о проведении закрытой конкурентной закупки, изменения, внесенные в такие извещение и документацию, а также разъяснения указанных извещения и документации не подлежат размещению в ЕИС. </w:t>
      </w:r>
    </w:p>
    <w:p w:rsidR="000B403E" w:rsidRPr="007879EC" w:rsidRDefault="001C7A82" w:rsidP="00796177">
      <w:pPr>
        <w:widowControl w:val="0"/>
        <w:autoSpaceDE w:val="0"/>
        <w:autoSpaceDN w:val="0"/>
        <w:adjustRightInd w:val="0"/>
        <w:spacing w:after="0" w:line="240" w:lineRule="auto"/>
        <w:ind w:firstLine="709"/>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29.</w:t>
      </w:r>
      <w:r w:rsidR="000B403E" w:rsidRPr="007879EC">
        <w:rPr>
          <w:rFonts w:ascii="Times New Roman" w:eastAsia="Batang" w:hAnsi="Times New Roman" w:cs="Times New Roman"/>
          <w:bCs/>
          <w:sz w:val="24"/>
          <w:szCs w:val="24"/>
        </w:rPr>
        <w:t>5. Заказчик направляет приглашение принять участие в закрытой конкурентной закупке лицам, определенным Заказчиком. Заказчик должен принять меры, чтобы состав лиц, приглашенных к участию в закрытой конкурентной закупке, оставался конфиденциальным.</w:t>
      </w:r>
    </w:p>
    <w:p w:rsidR="000B403E" w:rsidRPr="007879EC" w:rsidRDefault="001C7A82" w:rsidP="00796177">
      <w:pPr>
        <w:widowControl w:val="0"/>
        <w:autoSpaceDE w:val="0"/>
        <w:autoSpaceDN w:val="0"/>
        <w:adjustRightInd w:val="0"/>
        <w:spacing w:after="0" w:line="240" w:lineRule="auto"/>
        <w:ind w:firstLine="709"/>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29.</w:t>
      </w:r>
      <w:r w:rsidR="000B403E" w:rsidRPr="007879EC">
        <w:rPr>
          <w:rFonts w:ascii="Times New Roman" w:eastAsia="Batang" w:hAnsi="Times New Roman" w:cs="Times New Roman"/>
          <w:bCs/>
          <w:sz w:val="24"/>
          <w:szCs w:val="24"/>
        </w:rPr>
        <w:t>6. В приглашениях принять участие в закрытой конкурентной закупке Заказчик указывает свое наименование, почтовый адрес, предмет закупки, срок, место и порядок предоставления документации о закрытой закупке.</w:t>
      </w:r>
    </w:p>
    <w:p w:rsidR="000B403E" w:rsidRPr="007879EC" w:rsidRDefault="001C7A82" w:rsidP="00796177">
      <w:pPr>
        <w:widowControl w:val="0"/>
        <w:autoSpaceDE w:val="0"/>
        <w:autoSpaceDN w:val="0"/>
        <w:adjustRightInd w:val="0"/>
        <w:spacing w:after="0" w:line="240" w:lineRule="auto"/>
        <w:ind w:firstLine="709"/>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29.</w:t>
      </w:r>
      <w:r w:rsidR="000B403E" w:rsidRPr="007879EC">
        <w:rPr>
          <w:rFonts w:ascii="Times New Roman" w:eastAsia="Batang" w:hAnsi="Times New Roman" w:cs="Times New Roman"/>
          <w:bCs/>
          <w:sz w:val="24"/>
          <w:szCs w:val="24"/>
        </w:rPr>
        <w:t>7. Комиссия по закупкам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0B403E" w:rsidRPr="007879EC" w:rsidRDefault="001C7A82" w:rsidP="00796177">
      <w:pPr>
        <w:widowControl w:val="0"/>
        <w:autoSpaceDE w:val="0"/>
        <w:autoSpaceDN w:val="0"/>
        <w:adjustRightInd w:val="0"/>
        <w:spacing w:after="0" w:line="240" w:lineRule="auto"/>
        <w:ind w:firstLine="709"/>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29.</w:t>
      </w:r>
      <w:r w:rsidR="000B403E" w:rsidRPr="007879EC">
        <w:rPr>
          <w:rFonts w:ascii="Times New Roman" w:eastAsia="Batang" w:hAnsi="Times New Roman" w:cs="Times New Roman"/>
          <w:bCs/>
          <w:sz w:val="24"/>
          <w:szCs w:val="24"/>
        </w:rPr>
        <w:t>8.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конкурентных закупок и порядок аккредитации на таких электронных площадках.</w:t>
      </w:r>
    </w:p>
    <w:p w:rsidR="000B403E" w:rsidRPr="007879EC" w:rsidRDefault="001C7A82" w:rsidP="00796177">
      <w:pPr>
        <w:widowControl w:val="0"/>
        <w:autoSpaceDE w:val="0"/>
        <w:autoSpaceDN w:val="0"/>
        <w:adjustRightInd w:val="0"/>
        <w:spacing w:after="0" w:line="240" w:lineRule="auto"/>
        <w:ind w:firstLine="709"/>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29.9</w:t>
      </w:r>
      <w:r w:rsidR="000B403E" w:rsidRPr="007879EC">
        <w:rPr>
          <w:rFonts w:ascii="Times New Roman" w:eastAsia="Batang" w:hAnsi="Times New Roman" w:cs="Times New Roman"/>
          <w:bCs/>
          <w:sz w:val="24"/>
          <w:szCs w:val="24"/>
        </w:rPr>
        <w:t xml:space="preserve">. Договор должен быть заключен Заказчиком не ранее чем через десять дней с даты подписания </w:t>
      </w:r>
      <w:r w:rsidR="00D85853" w:rsidRPr="007879EC">
        <w:rPr>
          <w:rFonts w:ascii="Times New Roman" w:eastAsia="Batang" w:hAnsi="Times New Roman" w:cs="Times New Roman"/>
          <w:bCs/>
          <w:sz w:val="24"/>
          <w:szCs w:val="24"/>
        </w:rPr>
        <w:t xml:space="preserve">итогового </w:t>
      </w:r>
      <w:r w:rsidR="000B403E" w:rsidRPr="007879EC">
        <w:rPr>
          <w:rFonts w:ascii="Times New Roman" w:eastAsia="Batang" w:hAnsi="Times New Roman" w:cs="Times New Roman"/>
          <w:bCs/>
          <w:sz w:val="24"/>
          <w:szCs w:val="24"/>
        </w:rPr>
        <w:t>протокола и не позднее чем через двадцать дней с даты подписания указанного протокола</w:t>
      </w:r>
    </w:p>
    <w:p w:rsidR="00997810" w:rsidRPr="007879EC" w:rsidRDefault="00997810" w:rsidP="00796177">
      <w:pPr>
        <w:pStyle w:val="ab"/>
        <w:tabs>
          <w:tab w:val="left" w:pos="1134"/>
        </w:tabs>
        <w:spacing w:after="0" w:line="240" w:lineRule="auto"/>
        <w:ind w:left="0" w:firstLine="709"/>
        <w:jc w:val="center"/>
        <w:outlineLvl w:val="1"/>
        <w:rPr>
          <w:rFonts w:ascii="Times New Roman" w:hAnsi="Times New Roman" w:cs="Times New Roman"/>
          <w:b/>
          <w:sz w:val="24"/>
          <w:szCs w:val="24"/>
        </w:rPr>
      </w:pPr>
      <w:bookmarkStart w:id="132" w:name="_Глава_X._Закупки"/>
      <w:bookmarkStart w:id="133" w:name="_8.1._Требования_к"/>
      <w:bookmarkStart w:id="134" w:name="_Toc377030842"/>
      <w:bookmarkEnd w:id="132"/>
      <w:bookmarkEnd w:id="133"/>
    </w:p>
    <w:p w:rsidR="00AF6FB2" w:rsidRPr="007879EC" w:rsidRDefault="001C7A82" w:rsidP="00796177">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35" w:name="_Toc10723192"/>
      <w:r w:rsidRPr="007879EC">
        <w:rPr>
          <w:rFonts w:ascii="Times New Roman" w:eastAsia="Times New Roman" w:hAnsi="Times New Roman" w:cs="Times New Roman"/>
          <w:b/>
          <w:sz w:val="24"/>
          <w:szCs w:val="24"/>
          <w:lang w:eastAsia="ru-RU"/>
        </w:rPr>
        <w:t>30</w:t>
      </w:r>
      <w:r w:rsidR="00AF6FB2" w:rsidRPr="007879EC">
        <w:rPr>
          <w:rFonts w:ascii="Times New Roman" w:eastAsia="Times New Roman" w:hAnsi="Times New Roman" w:cs="Times New Roman"/>
          <w:b/>
          <w:sz w:val="24"/>
          <w:szCs w:val="24"/>
          <w:lang w:eastAsia="ru-RU"/>
        </w:rPr>
        <w:t>. Особенности проведения закупок в электронной форме</w:t>
      </w:r>
      <w:bookmarkEnd w:id="134"/>
      <w:bookmarkEnd w:id="135"/>
    </w:p>
    <w:p w:rsidR="000B403E" w:rsidRPr="007879EC" w:rsidRDefault="001C7A82" w:rsidP="00796177">
      <w:pPr>
        <w:widowControl w:val="0"/>
        <w:autoSpaceDE w:val="0"/>
        <w:autoSpaceDN w:val="0"/>
        <w:adjustRightInd w:val="0"/>
        <w:spacing w:after="0" w:line="240" w:lineRule="auto"/>
        <w:ind w:firstLine="37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30.</w:t>
      </w:r>
      <w:r w:rsidR="000B403E" w:rsidRPr="007879EC">
        <w:rPr>
          <w:rFonts w:ascii="Times New Roman" w:eastAsia="Batang" w:hAnsi="Times New Roman" w:cs="Times New Roman"/>
          <w:bCs/>
          <w:sz w:val="24"/>
          <w:szCs w:val="24"/>
        </w:rPr>
        <w:t>1. Конкурентная закупка в электронной форме проводится с использованием программно-аппаратных средств ЭП, оснащенной средствами обеспечения бесперебойной интеграции с РИС, а в случае осуществления конкурентной закупки, предусмотренной подпунктом 2 пункта 9.1 Положения - на ЭП, определенных Правительством Российской Федерации, функционирующих в соответствии с едиными требованиями, предусмотренными Федеральным законом № 44-ФЗ, после даты начала функционирования таких ЭП.</w:t>
      </w:r>
    </w:p>
    <w:p w:rsidR="000B403E" w:rsidRPr="007879EC" w:rsidRDefault="001C7A82" w:rsidP="00796177">
      <w:pPr>
        <w:widowControl w:val="0"/>
        <w:autoSpaceDE w:val="0"/>
        <w:autoSpaceDN w:val="0"/>
        <w:adjustRightInd w:val="0"/>
        <w:spacing w:after="0" w:line="240" w:lineRule="auto"/>
        <w:ind w:firstLine="37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30.</w:t>
      </w:r>
      <w:r w:rsidR="000B403E" w:rsidRPr="007879EC">
        <w:rPr>
          <w:rFonts w:ascii="Times New Roman" w:eastAsia="Batang" w:hAnsi="Times New Roman" w:cs="Times New Roman"/>
          <w:bCs/>
          <w:sz w:val="24"/>
          <w:szCs w:val="24"/>
        </w:rPr>
        <w:t xml:space="preserve">2. Осуществление закупки в электронной форме является обязательным, если Заказчиком закупаются товары, работы, услуги, включенные в перечень товаров, работ, услуг, закупка которых осуществляется в электронной форме, утвержденный постановлением Правительства Российской Федерации от 21 июня 2012 года № 616 «Об утверждении перечня товаров, работ и услуг, закупка которых осуществляется в электронной форме», а также в случае осуществления закупки, предусмотренной подпунктом 2 пункта </w:t>
      </w:r>
      <w:r w:rsidR="004122FF" w:rsidRPr="007879EC">
        <w:rPr>
          <w:rFonts w:ascii="Times New Roman" w:eastAsia="Batang" w:hAnsi="Times New Roman" w:cs="Times New Roman"/>
          <w:bCs/>
          <w:sz w:val="24"/>
          <w:szCs w:val="24"/>
        </w:rPr>
        <w:t>9</w:t>
      </w:r>
      <w:r w:rsidR="000B403E" w:rsidRPr="007879EC">
        <w:rPr>
          <w:rFonts w:ascii="Times New Roman" w:eastAsia="Batang" w:hAnsi="Times New Roman" w:cs="Times New Roman"/>
          <w:bCs/>
          <w:sz w:val="24"/>
          <w:szCs w:val="24"/>
        </w:rPr>
        <w:t>.1 Положения.</w:t>
      </w:r>
    </w:p>
    <w:p w:rsidR="000B403E" w:rsidRPr="007879EC" w:rsidRDefault="001C7A82" w:rsidP="00796177">
      <w:pPr>
        <w:widowControl w:val="0"/>
        <w:autoSpaceDE w:val="0"/>
        <w:autoSpaceDN w:val="0"/>
        <w:adjustRightInd w:val="0"/>
        <w:spacing w:after="0" w:line="240" w:lineRule="auto"/>
        <w:ind w:firstLine="37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30.</w:t>
      </w:r>
      <w:r w:rsidR="004122FF" w:rsidRPr="007879EC">
        <w:rPr>
          <w:rFonts w:ascii="Times New Roman" w:eastAsia="Batang" w:hAnsi="Times New Roman" w:cs="Times New Roman"/>
          <w:bCs/>
          <w:sz w:val="24"/>
          <w:szCs w:val="24"/>
        </w:rPr>
        <w:t xml:space="preserve">3. </w:t>
      </w:r>
      <w:r w:rsidR="000B403E" w:rsidRPr="007879EC">
        <w:rPr>
          <w:rFonts w:ascii="Times New Roman" w:eastAsia="Batang" w:hAnsi="Times New Roman" w:cs="Times New Roman"/>
          <w:bCs/>
          <w:sz w:val="24"/>
          <w:szCs w:val="24"/>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w:t>
      </w:r>
      <w:r w:rsidR="003D2F2A" w:rsidRPr="007879EC">
        <w:rPr>
          <w:rFonts w:ascii="Times New Roman" w:eastAsia="Times New Roman" w:hAnsi="Times New Roman" w:cs="Times New Roman"/>
          <w:sz w:val="24"/>
          <w:szCs w:val="24"/>
          <w:lang w:eastAsia="ru-RU"/>
        </w:rPr>
        <w:t>по закупкам</w:t>
      </w:r>
      <w:r w:rsidR="000B403E" w:rsidRPr="007879EC">
        <w:rPr>
          <w:rFonts w:ascii="Times New Roman" w:eastAsia="Batang" w:hAnsi="Times New Roman" w:cs="Times New Roman"/>
          <w:bCs/>
          <w:sz w:val="24"/>
          <w:szCs w:val="24"/>
        </w:rPr>
        <w:t xml:space="preserve">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w:t>
      </w:r>
      <w:r w:rsidR="000B403E" w:rsidRPr="007879EC">
        <w:rPr>
          <w:rFonts w:ascii="Times New Roman" w:eastAsia="Batang" w:hAnsi="Times New Roman" w:cs="Times New Roman"/>
          <w:bCs/>
          <w:sz w:val="24"/>
          <w:szCs w:val="24"/>
        </w:rPr>
        <w:lastRenderedPageBreak/>
        <w:t>составляемых в соответствии с Федеральным законом № 223-ФЗ, обеспечиваются оператором на ЭП.</w:t>
      </w:r>
    </w:p>
    <w:p w:rsidR="000B403E" w:rsidRPr="007879EC" w:rsidRDefault="001C7A82" w:rsidP="00796177">
      <w:pPr>
        <w:widowControl w:val="0"/>
        <w:autoSpaceDE w:val="0"/>
        <w:autoSpaceDN w:val="0"/>
        <w:adjustRightInd w:val="0"/>
        <w:spacing w:after="0" w:line="240" w:lineRule="auto"/>
        <w:ind w:firstLine="37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30.</w:t>
      </w:r>
      <w:r w:rsidR="004122FF" w:rsidRPr="007879EC">
        <w:rPr>
          <w:rFonts w:ascii="Times New Roman" w:eastAsia="Batang" w:hAnsi="Times New Roman" w:cs="Times New Roman"/>
          <w:bCs/>
          <w:sz w:val="24"/>
          <w:szCs w:val="24"/>
        </w:rPr>
        <w:t xml:space="preserve">4. </w:t>
      </w:r>
      <w:r w:rsidR="000B403E" w:rsidRPr="007879EC">
        <w:rPr>
          <w:rFonts w:ascii="Times New Roman" w:eastAsia="Batang" w:hAnsi="Times New Roman" w:cs="Times New Roman"/>
          <w:bCs/>
          <w:sz w:val="24"/>
          <w:szCs w:val="24"/>
        </w:rPr>
        <w:t>Особенности документооборота при проведении электронных закупок:</w:t>
      </w:r>
    </w:p>
    <w:p w:rsidR="000B403E" w:rsidRPr="007879EC" w:rsidRDefault="000B403E" w:rsidP="00796177">
      <w:pPr>
        <w:widowControl w:val="0"/>
        <w:numPr>
          <w:ilvl w:val="0"/>
          <w:numId w:val="72"/>
        </w:numPr>
        <w:autoSpaceDE w:val="0"/>
        <w:autoSpaceDN w:val="0"/>
        <w:adjustRightInd w:val="0"/>
        <w:spacing w:after="0" w:line="240" w:lineRule="auto"/>
        <w:ind w:left="0" w:firstLine="73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обмен информацией, связанной с получением аккредитации на ЭП и осуществлением конкурентной закупки в электронной форме между участником конкурентной закупки в электронной форме, Заказчиком, оператором ЭП осуществляется на ЭП в форме электронных документов;</w:t>
      </w:r>
    </w:p>
    <w:p w:rsidR="000B403E" w:rsidRPr="007879EC" w:rsidRDefault="000B403E" w:rsidP="00796177">
      <w:pPr>
        <w:widowControl w:val="0"/>
        <w:numPr>
          <w:ilvl w:val="0"/>
          <w:numId w:val="72"/>
        </w:numPr>
        <w:autoSpaceDE w:val="0"/>
        <w:autoSpaceDN w:val="0"/>
        <w:adjustRightInd w:val="0"/>
        <w:spacing w:after="0" w:line="240" w:lineRule="auto"/>
        <w:ind w:left="0" w:firstLine="73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 xml:space="preserve">электронные документы, направляемые участником конкурентной закупки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отвечающей требованиями Федерального закона от 6 апреля 2011 года № 63-ФЗ «Об электронной подписи» (далее - электронная подпись); </w:t>
      </w:r>
    </w:p>
    <w:p w:rsidR="000B403E" w:rsidRPr="007879EC" w:rsidRDefault="000B403E" w:rsidP="00796177">
      <w:pPr>
        <w:widowControl w:val="0"/>
        <w:numPr>
          <w:ilvl w:val="0"/>
          <w:numId w:val="72"/>
        </w:numPr>
        <w:autoSpaceDE w:val="0"/>
        <w:autoSpaceDN w:val="0"/>
        <w:adjustRightInd w:val="0"/>
        <w:spacing w:after="0" w:line="240" w:lineRule="auto"/>
        <w:ind w:left="0" w:firstLine="73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электронные документы, направляемые оператором ЭП участнику конкурентной закупки в электронной форме, Заказчику или размещаемые оператором ЭП на ЭП и в ЕИС, должны быть подписаны электронной подписью лица, имеющего право действовать от имени оператора ЭП.</w:t>
      </w:r>
    </w:p>
    <w:p w:rsidR="000B403E" w:rsidRPr="007879EC" w:rsidRDefault="001C7A82" w:rsidP="00796177">
      <w:pPr>
        <w:widowControl w:val="0"/>
        <w:autoSpaceDE w:val="0"/>
        <w:autoSpaceDN w:val="0"/>
        <w:adjustRightInd w:val="0"/>
        <w:spacing w:after="0" w:line="240" w:lineRule="auto"/>
        <w:ind w:firstLine="37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30.</w:t>
      </w:r>
      <w:r w:rsidR="004122FF" w:rsidRPr="007879EC">
        <w:rPr>
          <w:rFonts w:ascii="Times New Roman" w:eastAsia="Batang" w:hAnsi="Times New Roman" w:cs="Times New Roman"/>
          <w:bCs/>
          <w:sz w:val="24"/>
          <w:szCs w:val="24"/>
        </w:rPr>
        <w:t xml:space="preserve">5. </w:t>
      </w:r>
      <w:r w:rsidR="000B403E" w:rsidRPr="007879EC">
        <w:rPr>
          <w:rFonts w:ascii="Times New Roman" w:eastAsia="Batang" w:hAnsi="Times New Roman" w:cs="Times New Roman"/>
          <w:bCs/>
          <w:sz w:val="24"/>
          <w:szCs w:val="24"/>
        </w:rPr>
        <w:t>Порядок взаимодействия Заказчика с оператором ЭП при осуществлении конкурентной закупки в электронной форме устанавливается регламентом работы ЭП и соглашением, заключенным между Заказчиком и оператором ЭП, с учетом положений Федерального закона № 223-ФЗ.</w:t>
      </w:r>
    </w:p>
    <w:p w:rsidR="000B3431" w:rsidRPr="007879EC" w:rsidRDefault="000B3431" w:rsidP="00915576">
      <w:pPr>
        <w:widowControl w:val="0"/>
        <w:autoSpaceDE w:val="0"/>
        <w:autoSpaceDN w:val="0"/>
        <w:adjustRightInd w:val="0"/>
        <w:spacing w:after="0" w:line="240" w:lineRule="auto"/>
        <w:ind w:firstLine="37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30.6.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0B3431" w:rsidRPr="007879EC" w:rsidRDefault="000B3431" w:rsidP="00915576">
      <w:pPr>
        <w:widowControl w:val="0"/>
        <w:autoSpaceDE w:val="0"/>
        <w:autoSpaceDN w:val="0"/>
        <w:adjustRightInd w:val="0"/>
        <w:spacing w:after="0" w:line="240" w:lineRule="auto"/>
        <w:ind w:firstLine="37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30.7.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B3431" w:rsidRPr="007879EC" w:rsidRDefault="000B3431" w:rsidP="00915576">
      <w:pPr>
        <w:widowControl w:val="0"/>
        <w:autoSpaceDE w:val="0"/>
        <w:autoSpaceDN w:val="0"/>
        <w:adjustRightInd w:val="0"/>
        <w:spacing w:after="0" w:line="240" w:lineRule="auto"/>
        <w:ind w:firstLine="37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30.8.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0B3431" w:rsidRPr="007879EC" w:rsidRDefault="000B3431" w:rsidP="00915576">
      <w:pPr>
        <w:widowControl w:val="0"/>
        <w:autoSpaceDE w:val="0"/>
        <w:autoSpaceDN w:val="0"/>
        <w:adjustRightInd w:val="0"/>
        <w:spacing w:after="0" w:line="240" w:lineRule="auto"/>
        <w:ind w:firstLine="37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30.9.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0B3431" w:rsidRPr="007879EC" w:rsidRDefault="000B3431" w:rsidP="00915576">
      <w:pPr>
        <w:widowControl w:val="0"/>
        <w:autoSpaceDE w:val="0"/>
        <w:autoSpaceDN w:val="0"/>
        <w:adjustRightInd w:val="0"/>
        <w:spacing w:after="0" w:line="240" w:lineRule="auto"/>
        <w:ind w:firstLine="37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30.10. 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0B3431" w:rsidRPr="007879EC" w:rsidRDefault="000B3431" w:rsidP="00915576">
      <w:pPr>
        <w:widowControl w:val="0"/>
        <w:autoSpaceDE w:val="0"/>
        <w:autoSpaceDN w:val="0"/>
        <w:adjustRightInd w:val="0"/>
        <w:spacing w:after="0" w:line="240" w:lineRule="auto"/>
        <w:ind w:firstLine="37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 xml:space="preserve">30.11.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w:t>
      </w:r>
      <w:r w:rsidRPr="007879EC">
        <w:rPr>
          <w:rFonts w:ascii="Times New Roman" w:eastAsia="Batang" w:hAnsi="Times New Roman" w:cs="Times New Roman"/>
          <w:bCs/>
          <w:sz w:val="24"/>
          <w:szCs w:val="24"/>
        </w:rPr>
        <w:lastRenderedPageBreak/>
        <w:t>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0B3431" w:rsidRPr="007879EC" w:rsidRDefault="00915576" w:rsidP="00915576">
      <w:pPr>
        <w:widowControl w:val="0"/>
        <w:autoSpaceDE w:val="0"/>
        <w:autoSpaceDN w:val="0"/>
        <w:adjustRightInd w:val="0"/>
        <w:spacing w:after="0" w:line="240" w:lineRule="auto"/>
        <w:ind w:firstLine="37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30.12</w:t>
      </w:r>
      <w:r w:rsidR="000B3431" w:rsidRPr="007879EC">
        <w:rPr>
          <w:rFonts w:ascii="Times New Roman" w:eastAsia="Batang" w:hAnsi="Times New Roman" w:cs="Times New Roman"/>
          <w:bCs/>
          <w:sz w:val="24"/>
          <w:szCs w:val="24"/>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w:t>
      </w:r>
      <w:hyperlink r:id="rId77" w:history="1">
        <w:r w:rsidR="000B3431" w:rsidRPr="007879EC">
          <w:rPr>
            <w:rFonts w:eastAsia="Batang" w:cs="Times New Roman"/>
            <w:bCs/>
          </w:rPr>
          <w:t>законом</w:t>
        </w:r>
      </w:hyperlink>
      <w:r w:rsidRPr="007879EC">
        <w:rPr>
          <w:rFonts w:eastAsia="Batang" w:cs="Times New Roman"/>
          <w:bCs/>
        </w:rPr>
        <w:t xml:space="preserve"> № 223-ФЗ</w:t>
      </w:r>
      <w:r w:rsidR="000B3431" w:rsidRPr="007879EC">
        <w:rPr>
          <w:rFonts w:ascii="Times New Roman" w:eastAsia="Batang" w:hAnsi="Times New Roman" w:cs="Times New Roman"/>
          <w:bCs/>
          <w:sz w:val="24"/>
          <w:szCs w:val="24"/>
        </w:rPr>
        <w:t>.</w:t>
      </w:r>
    </w:p>
    <w:p w:rsidR="00CC3F86" w:rsidRPr="007879EC" w:rsidRDefault="00915576" w:rsidP="000B3431">
      <w:pPr>
        <w:widowControl w:val="0"/>
        <w:autoSpaceDE w:val="0"/>
        <w:autoSpaceDN w:val="0"/>
        <w:adjustRightInd w:val="0"/>
        <w:spacing w:after="0" w:line="240" w:lineRule="auto"/>
        <w:ind w:firstLine="370"/>
        <w:jc w:val="both"/>
        <w:rPr>
          <w:rFonts w:ascii="Times New Roman" w:eastAsia="Batang" w:hAnsi="Times New Roman" w:cs="Times New Roman"/>
          <w:bCs/>
          <w:sz w:val="24"/>
          <w:szCs w:val="24"/>
        </w:rPr>
      </w:pPr>
      <w:r w:rsidRPr="007879EC">
        <w:rPr>
          <w:rFonts w:ascii="Times New Roman" w:eastAsia="Batang" w:hAnsi="Times New Roman" w:cs="Times New Roman"/>
          <w:bCs/>
          <w:sz w:val="24"/>
          <w:szCs w:val="24"/>
        </w:rPr>
        <w:t>30.13</w:t>
      </w:r>
      <w:r w:rsidR="000B3431" w:rsidRPr="007879EC">
        <w:rPr>
          <w:rFonts w:ascii="Times New Roman" w:eastAsia="Batang" w:hAnsi="Times New Roman" w:cs="Times New Roman"/>
          <w:bCs/>
          <w:sz w:val="24"/>
          <w:szCs w:val="24"/>
        </w:rPr>
        <w:t>.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r w:rsidRPr="007879EC">
        <w:rPr>
          <w:rFonts w:ascii="Times New Roman" w:eastAsia="Batang" w:hAnsi="Times New Roman" w:cs="Times New Roman"/>
          <w:bCs/>
          <w:sz w:val="24"/>
          <w:szCs w:val="24"/>
        </w:rPr>
        <w:t>.</w:t>
      </w:r>
    </w:p>
    <w:p w:rsidR="00CC3F86" w:rsidRPr="007879EC" w:rsidRDefault="00CC3F86" w:rsidP="00796177">
      <w:pPr>
        <w:widowControl w:val="0"/>
        <w:autoSpaceDE w:val="0"/>
        <w:autoSpaceDN w:val="0"/>
        <w:adjustRightInd w:val="0"/>
        <w:spacing w:after="0" w:line="240" w:lineRule="auto"/>
        <w:ind w:firstLine="370"/>
        <w:jc w:val="both"/>
        <w:rPr>
          <w:rFonts w:ascii="Times New Roman" w:eastAsia="Batang" w:hAnsi="Times New Roman" w:cs="Times New Roman"/>
          <w:bCs/>
          <w:sz w:val="24"/>
          <w:szCs w:val="24"/>
        </w:rPr>
      </w:pPr>
    </w:p>
    <w:p w:rsidR="004F77A0" w:rsidRPr="007879EC" w:rsidRDefault="001C7A82" w:rsidP="00796177">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36" w:name="_Toc10723193"/>
      <w:r w:rsidRPr="007879EC">
        <w:rPr>
          <w:rFonts w:ascii="Times New Roman" w:eastAsia="Times New Roman" w:hAnsi="Times New Roman" w:cs="Times New Roman"/>
          <w:b/>
          <w:sz w:val="24"/>
          <w:szCs w:val="24"/>
          <w:lang w:eastAsia="ru-RU"/>
        </w:rPr>
        <w:t>31</w:t>
      </w:r>
      <w:r w:rsidR="00705311" w:rsidRPr="007879EC">
        <w:rPr>
          <w:rFonts w:ascii="Times New Roman" w:eastAsia="Times New Roman" w:hAnsi="Times New Roman" w:cs="Times New Roman"/>
          <w:b/>
          <w:sz w:val="24"/>
          <w:szCs w:val="24"/>
          <w:lang w:eastAsia="ru-RU"/>
        </w:rPr>
        <w:t>. Закупка у единственного поставщика (исполнителя, подрядчика)</w:t>
      </w:r>
      <w:bookmarkEnd w:id="136"/>
      <w:r w:rsidR="0089679E" w:rsidRPr="007879EC">
        <w:rPr>
          <w:rFonts w:ascii="Times New Roman" w:eastAsia="Times New Roman" w:hAnsi="Times New Roman" w:cs="Times New Roman"/>
          <w:b/>
          <w:sz w:val="24"/>
          <w:szCs w:val="24"/>
          <w:lang w:eastAsia="ru-RU"/>
        </w:rPr>
        <w:t xml:space="preserve"> </w:t>
      </w:r>
    </w:p>
    <w:p w:rsidR="00705311" w:rsidRPr="007879EC" w:rsidRDefault="001C7A82"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31</w:t>
      </w:r>
      <w:r w:rsidR="00705311" w:rsidRPr="007879EC">
        <w:rPr>
          <w:rFonts w:ascii="Times New Roman" w:eastAsia="Times New Roman" w:hAnsi="Times New Roman" w:cs="Times New Roman"/>
          <w:sz w:val="24"/>
          <w:szCs w:val="24"/>
          <w:lang w:eastAsia="ru-RU"/>
        </w:rPr>
        <w:t xml:space="preserve">.1. Закупка у единственного поставщика (исполнителя, подрядчика) является </w:t>
      </w:r>
      <w:r w:rsidR="009C5773" w:rsidRPr="007879EC">
        <w:rPr>
          <w:rFonts w:ascii="Times New Roman" w:eastAsia="Times New Roman" w:hAnsi="Times New Roman" w:cs="Times New Roman"/>
          <w:sz w:val="24"/>
          <w:szCs w:val="24"/>
          <w:lang w:eastAsia="ru-RU"/>
        </w:rPr>
        <w:t xml:space="preserve">неконкурентным </w:t>
      </w:r>
      <w:r w:rsidR="00705311" w:rsidRPr="007879EC">
        <w:rPr>
          <w:rFonts w:ascii="Times New Roman" w:eastAsia="Times New Roman" w:hAnsi="Times New Roman" w:cs="Times New Roman"/>
          <w:sz w:val="24"/>
          <w:szCs w:val="24"/>
          <w:lang w:eastAsia="ru-RU"/>
        </w:rPr>
        <w:t xml:space="preserve">способом закупки, при котором Заказчик предлагает заключить </w:t>
      </w:r>
      <w:r w:rsidR="004166D1" w:rsidRPr="007879EC">
        <w:rPr>
          <w:rFonts w:ascii="Times New Roman" w:eastAsia="Times New Roman" w:hAnsi="Times New Roman" w:cs="Times New Roman"/>
          <w:sz w:val="24"/>
          <w:szCs w:val="24"/>
          <w:lang w:eastAsia="ru-RU"/>
        </w:rPr>
        <w:t>д</w:t>
      </w:r>
      <w:r w:rsidR="00705311" w:rsidRPr="007879EC">
        <w:rPr>
          <w:rFonts w:ascii="Times New Roman" w:eastAsia="Times New Roman" w:hAnsi="Times New Roman" w:cs="Times New Roman"/>
          <w:sz w:val="24"/>
          <w:szCs w:val="24"/>
          <w:lang w:eastAsia="ru-RU"/>
        </w:rPr>
        <w:t>оговор только одному поставщику (</w:t>
      </w:r>
      <w:r w:rsidR="008665C9" w:rsidRPr="007879EC">
        <w:rPr>
          <w:rFonts w:ascii="Times New Roman" w:eastAsia="Times New Roman" w:hAnsi="Times New Roman" w:cs="Times New Roman"/>
          <w:sz w:val="24"/>
          <w:szCs w:val="24"/>
          <w:lang w:eastAsia="ru-RU"/>
        </w:rPr>
        <w:t>исполнителю, подрядчику</w:t>
      </w:r>
      <w:r w:rsidR="00705311" w:rsidRPr="007879EC">
        <w:rPr>
          <w:rFonts w:ascii="Times New Roman" w:eastAsia="Times New Roman" w:hAnsi="Times New Roman" w:cs="Times New Roman"/>
          <w:sz w:val="24"/>
          <w:szCs w:val="24"/>
          <w:lang w:eastAsia="ru-RU"/>
        </w:rPr>
        <w:t>).</w:t>
      </w:r>
    </w:p>
    <w:p w:rsidR="00705311" w:rsidRPr="007879EC" w:rsidRDefault="001C7A82"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31</w:t>
      </w:r>
      <w:r w:rsidR="00705311" w:rsidRPr="007879EC">
        <w:rPr>
          <w:rFonts w:ascii="Times New Roman" w:eastAsia="Times New Roman" w:hAnsi="Times New Roman" w:cs="Times New Roman"/>
          <w:sz w:val="24"/>
          <w:szCs w:val="24"/>
          <w:lang w:eastAsia="ru-RU"/>
        </w:rPr>
        <w:t>.2. Закупка у единственного поставщика (исполнителя, подрядчика) может осуществляться в случаях:</w:t>
      </w:r>
    </w:p>
    <w:p w:rsidR="00705311" w:rsidRPr="007879EC" w:rsidRDefault="00705311"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 если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w:t>
      </w:r>
      <w:r w:rsidR="008665C9" w:rsidRPr="007879EC">
        <w:rPr>
          <w:rFonts w:ascii="Times New Roman" w:eastAsia="Times New Roman" w:hAnsi="Times New Roman" w:cs="Times New Roman"/>
          <w:sz w:val="24"/>
          <w:szCs w:val="24"/>
          <w:lang w:eastAsia="ru-RU"/>
        </w:rPr>
        <w:t xml:space="preserve"> августа </w:t>
      </w:r>
      <w:r w:rsidRPr="007879EC">
        <w:rPr>
          <w:rFonts w:ascii="Times New Roman" w:eastAsia="Times New Roman" w:hAnsi="Times New Roman" w:cs="Times New Roman"/>
          <w:sz w:val="24"/>
          <w:szCs w:val="24"/>
          <w:lang w:eastAsia="ru-RU"/>
        </w:rPr>
        <w:t xml:space="preserve">1995 </w:t>
      </w:r>
      <w:r w:rsidR="008665C9" w:rsidRPr="007879EC">
        <w:rPr>
          <w:rFonts w:ascii="Times New Roman" w:eastAsia="Times New Roman" w:hAnsi="Times New Roman" w:cs="Times New Roman"/>
          <w:sz w:val="24"/>
          <w:szCs w:val="24"/>
          <w:lang w:eastAsia="ru-RU"/>
        </w:rPr>
        <w:t>года №</w:t>
      </w:r>
      <w:r w:rsidRPr="007879EC">
        <w:rPr>
          <w:rFonts w:ascii="Times New Roman" w:eastAsia="Times New Roman" w:hAnsi="Times New Roman" w:cs="Times New Roman"/>
          <w:sz w:val="24"/>
          <w:szCs w:val="24"/>
          <w:lang w:eastAsia="ru-RU"/>
        </w:rPr>
        <w:t>147-ФЗ «О естественных монополиях»;</w:t>
      </w:r>
    </w:p>
    <w:p w:rsidR="00705311" w:rsidRPr="007879EC" w:rsidRDefault="00705311"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 оказания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w:t>
      </w:r>
    </w:p>
    <w:p w:rsidR="00705311" w:rsidRPr="007879EC" w:rsidRDefault="00AF5AA8"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w:t>
      </w:r>
      <w:r w:rsidR="00705311" w:rsidRPr="007879EC">
        <w:rPr>
          <w:rFonts w:ascii="Times New Roman" w:eastAsia="Times New Roman" w:hAnsi="Times New Roman" w:cs="Times New Roman"/>
          <w:sz w:val="24"/>
          <w:szCs w:val="24"/>
          <w:lang w:eastAsia="ru-RU"/>
        </w:rPr>
        <w:t>)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w:t>
      </w:r>
      <w:r w:rsidR="00E915B0" w:rsidRPr="007879EC">
        <w:rPr>
          <w:rFonts w:ascii="Times New Roman" w:eastAsia="Times New Roman" w:hAnsi="Times New Roman" w:cs="Times New Roman"/>
          <w:sz w:val="24"/>
          <w:szCs w:val="24"/>
          <w:lang w:eastAsia="ru-RU"/>
        </w:rPr>
        <w:t xml:space="preserve"> бюджетными или автономными</w:t>
      </w:r>
      <w:r w:rsidR="00705311" w:rsidRPr="007879EC">
        <w:rPr>
          <w:rFonts w:ascii="Times New Roman" w:eastAsia="Times New Roman" w:hAnsi="Times New Roman" w:cs="Times New Roman"/>
          <w:sz w:val="24"/>
          <w:szCs w:val="24"/>
          <w:lang w:eastAsia="ru-RU"/>
        </w:rPr>
        <w:t xml:space="preserve">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705311" w:rsidRPr="007879EC" w:rsidRDefault="00AF5AA8"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4</w:t>
      </w:r>
      <w:r w:rsidR="00705311" w:rsidRPr="007879EC">
        <w:rPr>
          <w:rFonts w:ascii="Times New Roman" w:eastAsia="Times New Roman" w:hAnsi="Times New Roman" w:cs="Times New Roman"/>
          <w:sz w:val="24"/>
          <w:szCs w:val="24"/>
          <w:lang w:eastAsia="ru-RU"/>
        </w:rPr>
        <w:t xml:space="preserve">) </w:t>
      </w:r>
      <w:r w:rsidR="00C44248" w:rsidRPr="007879EC">
        <w:rPr>
          <w:rFonts w:ascii="Times New Roman" w:hAnsi="Times New Roman" w:cs="Times New Roman"/>
          <w:sz w:val="24"/>
          <w:szCs w:val="24"/>
        </w:rPr>
        <w:t>Если возникла потребность в определенных товарах, работах, услугах вследствие произошедшей аварии, непреодолимой силы, необходимости срочного принятия мер по недопущению причинения вреда, чрезвычайных ситуаций природного или техногенного характера, в связи с чем применение иных способов закупки, требующих затрат времени, нецелесообразно</w:t>
      </w:r>
    </w:p>
    <w:p w:rsidR="00705311" w:rsidRPr="007879EC" w:rsidRDefault="00AF5AA8"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5</w:t>
      </w:r>
      <w:r w:rsidR="00705311" w:rsidRPr="007879EC">
        <w:rPr>
          <w:rFonts w:ascii="Times New Roman" w:eastAsia="Times New Roman" w:hAnsi="Times New Roman" w:cs="Times New Roman"/>
          <w:sz w:val="24"/>
          <w:szCs w:val="24"/>
          <w:lang w:eastAsia="ru-RU"/>
        </w:rPr>
        <w:t>)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w:t>
      </w:r>
      <w:r w:rsidR="008665C9" w:rsidRPr="007879EC">
        <w:rPr>
          <w:rFonts w:ascii="Times New Roman" w:eastAsia="Times New Roman" w:hAnsi="Times New Roman" w:cs="Times New Roman"/>
          <w:sz w:val="24"/>
          <w:szCs w:val="24"/>
          <w:lang w:eastAsia="ru-RU"/>
        </w:rPr>
        <w:t xml:space="preserve">оссийской </w:t>
      </w:r>
      <w:r w:rsidR="00705311" w:rsidRPr="007879EC">
        <w:rPr>
          <w:rFonts w:ascii="Times New Roman" w:eastAsia="Times New Roman" w:hAnsi="Times New Roman" w:cs="Times New Roman"/>
          <w:sz w:val="24"/>
          <w:szCs w:val="24"/>
          <w:lang w:eastAsia="ru-RU"/>
        </w:rPr>
        <w:t>Ф</w:t>
      </w:r>
      <w:r w:rsidR="008665C9" w:rsidRPr="007879EC">
        <w:rPr>
          <w:rFonts w:ascii="Times New Roman" w:eastAsia="Times New Roman" w:hAnsi="Times New Roman" w:cs="Times New Roman"/>
          <w:sz w:val="24"/>
          <w:szCs w:val="24"/>
          <w:lang w:eastAsia="ru-RU"/>
        </w:rPr>
        <w:t>едерации</w:t>
      </w:r>
      <w:r w:rsidR="00705311" w:rsidRPr="007879EC">
        <w:rPr>
          <w:rFonts w:ascii="Times New Roman" w:eastAsia="Times New Roman" w:hAnsi="Times New Roman" w:cs="Times New Roman"/>
          <w:sz w:val="24"/>
          <w:szCs w:val="24"/>
          <w:lang w:eastAsia="ru-RU"/>
        </w:rPr>
        <w:t>;</w:t>
      </w:r>
    </w:p>
    <w:p w:rsidR="00705311" w:rsidRPr="007879EC" w:rsidRDefault="00AF5AA8"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6</w:t>
      </w:r>
      <w:r w:rsidR="00705311" w:rsidRPr="007879EC">
        <w:rPr>
          <w:rFonts w:ascii="Times New Roman" w:eastAsia="Times New Roman" w:hAnsi="Times New Roman" w:cs="Times New Roman"/>
          <w:sz w:val="24"/>
          <w:szCs w:val="24"/>
          <w:lang w:eastAsia="ru-RU"/>
        </w:rPr>
        <w:t>) когда исключительные права в отношении закупаемых товаров (работ, услуг) принадлежат определенному поставщику (исполнителю, подрядчику), при условии, что на рынке не существует равноценной замены закупаемым товарам, работам, услугам;</w:t>
      </w:r>
    </w:p>
    <w:p w:rsidR="00705311" w:rsidRPr="007879EC" w:rsidRDefault="00AF5AA8"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7</w:t>
      </w:r>
      <w:r w:rsidR="00705311" w:rsidRPr="007879EC">
        <w:rPr>
          <w:rFonts w:ascii="Times New Roman" w:eastAsia="Times New Roman" w:hAnsi="Times New Roman" w:cs="Times New Roman"/>
          <w:sz w:val="24"/>
          <w:szCs w:val="24"/>
          <w:lang w:eastAsia="ru-RU"/>
        </w:rPr>
        <w:t xml:space="preserve">) </w:t>
      </w:r>
      <w:bookmarkStart w:id="137" w:name="_GoBack"/>
      <w:r w:rsidR="00705311" w:rsidRPr="007879EC">
        <w:rPr>
          <w:rFonts w:ascii="Times New Roman" w:eastAsia="Times New Roman" w:hAnsi="Times New Roman" w:cs="Times New Roman"/>
          <w:sz w:val="24"/>
          <w:szCs w:val="24"/>
          <w:lang w:eastAsia="ru-RU"/>
        </w:rPr>
        <w:t>когда необходимо проведение дополнительной закупки и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w:t>
      </w:r>
      <w:r w:rsidR="008665C9" w:rsidRPr="007879EC">
        <w:rPr>
          <w:rFonts w:ascii="Times New Roman" w:eastAsia="Times New Roman" w:hAnsi="Times New Roman" w:cs="Times New Roman"/>
          <w:sz w:val="24"/>
          <w:szCs w:val="24"/>
          <w:lang w:eastAsia="ru-RU"/>
        </w:rPr>
        <w:t>ния удовлетворения потребностей</w:t>
      </w:r>
      <w:r w:rsidR="004E6B19">
        <w:rPr>
          <w:rFonts w:ascii="Times New Roman" w:eastAsia="Times New Roman" w:hAnsi="Times New Roman" w:cs="Times New Roman"/>
          <w:sz w:val="24"/>
          <w:szCs w:val="24"/>
          <w:lang w:eastAsia="ru-RU"/>
        </w:rPr>
        <w:t xml:space="preserve"> </w:t>
      </w:r>
      <w:r w:rsidR="00705311" w:rsidRPr="007879EC">
        <w:rPr>
          <w:rFonts w:ascii="Times New Roman" w:eastAsia="Times New Roman" w:hAnsi="Times New Roman" w:cs="Times New Roman"/>
          <w:sz w:val="24"/>
          <w:szCs w:val="24"/>
          <w:lang w:eastAsia="ru-RU"/>
        </w:rPr>
        <w:t xml:space="preserve">МУП «Водоканал» г. Иркутска и ограниченный объем предлагаемой закупки по сравнению с первоначальными закупками (не более </w:t>
      </w:r>
      <w:r w:rsidR="009C5773" w:rsidRPr="007879EC">
        <w:rPr>
          <w:rFonts w:ascii="Times New Roman" w:eastAsia="Times New Roman" w:hAnsi="Times New Roman" w:cs="Times New Roman"/>
          <w:sz w:val="24"/>
          <w:szCs w:val="24"/>
          <w:lang w:eastAsia="ru-RU"/>
        </w:rPr>
        <w:t>5</w:t>
      </w:r>
      <w:r w:rsidR="00705311" w:rsidRPr="007879EC">
        <w:rPr>
          <w:rFonts w:ascii="Times New Roman" w:eastAsia="Times New Roman" w:hAnsi="Times New Roman" w:cs="Times New Roman"/>
          <w:sz w:val="24"/>
          <w:szCs w:val="24"/>
          <w:lang w:eastAsia="ru-RU"/>
        </w:rPr>
        <w:t>0 (</w:t>
      </w:r>
      <w:r w:rsidR="009C5773" w:rsidRPr="007879EC">
        <w:rPr>
          <w:rFonts w:ascii="Times New Roman" w:eastAsia="Times New Roman" w:hAnsi="Times New Roman" w:cs="Times New Roman"/>
          <w:sz w:val="24"/>
          <w:szCs w:val="24"/>
          <w:lang w:eastAsia="ru-RU"/>
        </w:rPr>
        <w:t>Пятидесяти</w:t>
      </w:r>
      <w:r w:rsidR="00705311" w:rsidRPr="007879EC">
        <w:rPr>
          <w:rFonts w:ascii="Times New Roman" w:eastAsia="Times New Roman" w:hAnsi="Times New Roman" w:cs="Times New Roman"/>
          <w:sz w:val="24"/>
          <w:szCs w:val="24"/>
          <w:lang w:eastAsia="ru-RU"/>
        </w:rPr>
        <w:t>)</w:t>
      </w:r>
      <w:r w:rsidR="008665C9" w:rsidRPr="007879EC">
        <w:rPr>
          <w:rFonts w:ascii="Times New Roman" w:eastAsia="Times New Roman" w:hAnsi="Times New Roman" w:cs="Times New Roman"/>
          <w:sz w:val="24"/>
          <w:szCs w:val="24"/>
          <w:lang w:eastAsia="ru-RU"/>
        </w:rPr>
        <w:t>%</w:t>
      </w:r>
      <w:r w:rsidR="00705311" w:rsidRPr="007879EC">
        <w:rPr>
          <w:rFonts w:ascii="Times New Roman" w:eastAsia="Times New Roman" w:hAnsi="Times New Roman" w:cs="Times New Roman"/>
          <w:sz w:val="24"/>
          <w:szCs w:val="24"/>
          <w:lang w:eastAsia="ru-RU"/>
        </w:rPr>
        <w:t xml:space="preserve"> первоначального объ</w:t>
      </w:r>
      <w:r w:rsidR="008665C9" w:rsidRPr="007879EC">
        <w:rPr>
          <w:rFonts w:ascii="Times New Roman" w:eastAsia="Times New Roman" w:hAnsi="Times New Roman" w:cs="Times New Roman"/>
          <w:sz w:val="24"/>
          <w:szCs w:val="24"/>
          <w:lang w:eastAsia="ru-RU"/>
        </w:rPr>
        <w:t>ё</w:t>
      </w:r>
      <w:r w:rsidR="00705311" w:rsidRPr="007879EC">
        <w:rPr>
          <w:rFonts w:ascii="Times New Roman" w:eastAsia="Times New Roman" w:hAnsi="Times New Roman" w:cs="Times New Roman"/>
          <w:sz w:val="24"/>
          <w:szCs w:val="24"/>
          <w:lang w:eastAsia="ru-RU"/>
        </w:rPr>
        <w:t xml:space="preserve">ма в сумме по всем предлагаемым дополнительным соглашениям с сохранением начальных цен за единицу </w:t>
      </w:r>
      <w:r w:rsidR="009C5773" w:rsidRPr="007879EC">
        <w:rPr>
          <w:rFonts w:ascii="Times New Roman" w:eastAsia="Times New Roman" w:hAnsi="Times New Roman" w:cs="Times New Roman"/>
          <w:sz w:val="24"/>
          <w:szCs w:val="24"/>
          <w:lang w:eastAsia="ru-RU"/>
        </w:rPr>
        <w:t>товара (работы, услуги)</w:t>
      </w:r>
      <w:r w:rsidR="00705311" w:rsidRPr="007879EC">
        <w:rPr>
          <w:rFonts w:ascii="Times New Roman" w:eastAsia="Times New Roman" w:hAnsi="Times New Roman" w:cs="Times New Roman"/>
          <w:sz w:val="24"/>
          <w:szCs w:val="24"/>
          <w:lang w:eastAsia="ru-RU"/>
        </w:rPr>
        <w:t>), разумность цены и непригодность товаров или услуг, альтернативных рассматриваемым</w:t>
      </w:r>
      <w:bookmarkEnd w:id="137"/>
      <w:r w:rsidR="00705311" w:rsidRPr="007879EC">
        <w:rPr>
          <w:rFonts w:ascii="Times New Roman" w:eastAsia="Times New Roman" w:hAnsi="Times New Roman" w:cs="Times New Roman"/>
          <w:sz w:val="24"/>
          <w:szCs w:val="24"/>
          <w:lang w:eastAsia="ru-RU"/>
        </w:rPr>
        <w:t>;</w:t>
      </w:r>
    </w:p>
    <w:p w:rsidR="00705311" w:rsidRPr="007879EC" w:rsidRDefault="00AF5AA8"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8</w:t>
      </w:r>
      <w:r w:rsidR="00705311" w:rsidRPr="007879EC">
        <w:rPr>
          <w:rFonts w:ascii="Times New Roman" w:eastAsia="Times New Roman" w:hAnsi="Times New Roman" w:cs="Times New Roman"/>
          <w:sz w:val="24"/>
          <w:szCs w:val="24"/>
          <w:lang w:eastAsia="ru-RU"/>
        </w:rPr>
        <w:t xml:space="preserve">) </w:t>
      </w:r>
      <w:r w:rsidR="00E319C5" w:rsidRPr="007879EC">
        <w:rPr>
          <w:rFonts w:ascii="Times New Roman" w:eastAsia="Times New Roman" w:hAnsi="Times New Roman" w:cs="Times New Roman"/>
          <w:sz w:val="24"/>
          <w:szCs w:val="24"/>
          <w:lang w:eastAsia="ru-RU"/>
        </w:rPr>
        <w:t>возникла срочная потребность в товарах, работах или услугах, приобретение, выполнение или оказание которых необходимо осуществить в короткие сроки (при наличии весомых обоснований, которые в силу внешних обстоятельств могут повлечь за собой нарушение экономической деятельности Заказчика, производственного процесса). Данные закупки проводятся по специальному решению Комиссии по закупк</w:t>
      </w:r>
      <w:r w:rsidR="003D2F2A" w:rsidRPr="007879EC">
        <w:rPr>
          <w:rFonts w:ascii="Times New Roman" w:eastAsia="Times New Roman" w:hAnsi="Times New Roman" w:cs="Times New Roman"/>
          <w:sz w:val="24"/>
          <w:szCs w:val="24"/>
          <w:lang w:eastAsia="ru-RU"/>
        </w:rPr>
        <w:t>ам</w:t>
      </w:r>
      <w:r w:rsidR="00E319C5" w:rsidRPr="007879EC">
        <w:rPr>
          <w:rFonts w:ascii="Times New Roman" w:eastAsia="Times New Roman" w:hAnsi="Times New Roman" w:cs="Times New Roman"/>
          <w:sz w:val="24"/>
          <w:szCs w:val="24"/>
          <w:lang w:eastAsia="ru-RU"/>
        </w:rPr>
        <w:t xml:space="preserve"> или руководителя (заведующего, директора) организации</w:t>
      </w:r>
      <w:r w:rsidR="00705311" w:rsidRPr="007879EC">
        <w:rPr>
          <w:rFonts w:ascii="Times New Roman" w:eastAsia="Times New Roman" w:hAnsi="Times New Roman" w:cs="Times New Roman"/>
          <w:sz w:val="24"/>
          <w:szCs w:val="24"/>
          <w:lang w:eastAsia="ru-RU"/>
        </w:rPr>
        <w:t>;</w:t>
      </w:r>
    </w:p>
    <w:p w:rsidR="00705311" w:rsidRPr="007879EC" w:rsidRDefault="00AF5AA8" w:rsidP="00796177">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eastAsia="Times New Roman" w:hAnsi="Times New Roman" w:cs="Times New Roman"/>
          <w:sz w:val="24"/>
          <w:szCs w:val="24"/>
          <w:lang w:eastAsia="ru-RU"/>
        </w:rPr>
        <w:t>9</w:t>
      </w:r>
      <w:r w:rsidR="00705311" w:rsidRPr="007879EC">
        <w:rPr>
          <w:rFonts w:ascii="Times New Roman" w:eastAsia="Times New Roman" w:hAnsi="Times New Roman" w:cs="Times New Roman"/>
          <w:sz w:val="24"/>
          <w:szCs w:val="24"/>
          <w:lang w:eastAsia="ru-RU"/>
        </w:rPr>
        <w:t xml:space="preserve">) </w:t>
      </w:r>
      <w:r w:rsidR="00C44248" w:rsidRPr="007879EC">
        <w:rPr>
          <w:rFonts w:ascii="Times New Roman" w:hAnsi="Times New Roman" w:cs="Times New Roman"/>
          <w:sz w:val="24"/>
          <w:szCs w:val="24"/>
        </w:rPr>
        <w:t>осуществляется заключение договора на поставку изделий, товаров, техники, которые не имеют аналогов, и производство которых осуществляется единственным производителем, у поставщика таких изделий, товаров, техники</w:t>
      </w:r>
      <w:r w:rsidR="00705311" w:rsidRPr="007879EC">
        <w:rPr>
          <w:rFonts w:ascii="Times New Roman" w:hAnsi="Times New Roman" w:cs="Times New Roman"/>
          <w:sz w:val="24"/>
          <w:szCs w:val="24"/>
        </w:rPr>
        <w:t>;</w:t>
      </w:r>
    </w:p>
    <w:p w:rsidR="00705311" w:rsidRPr="007879EC" w:rsidRDefault="00AF5AA8" w:rsidP="00796177">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10</w:t>
      </w:r>
      <w:r w:rsidR="00705311" w:rsidRPr="007879EC">
        <w:rPr>
          <w:rFonts w:ascii="Times New Roman" w:hAnsi="Times New Roman" w:cs="Times New Roman"/>
          <w:sz w:val="24"/>
          <w:szCs w:val="24"/>
        </w:rPr>
        <w:t xml:space="preserve">) </w:t>
      </w:r>
      <w:r w:rsidR="003650F3" w:rsidRPr="007879EC">
        <w:rPr>
          <w:rFonts w:ascii="Times New Roman" w:hAnsi="Times New Roman" w:cs="Times New Roman"/>
          <w:sz w:val="24"/>
          <w:szCs w:val="24"/>
        </w:rPr>
        <w:t>закупка права на использование результатов интеллектуальной деятельности; экземпляров и/или обновления информационных систем, баз данных, программных средств и программных продуктов</w:t>
      </w:r>
      <w:r w:rsidR="00705311" w:rsidRPr="007879EC">
        <w:rPr>
          <w:rFonts w:ascii="Times New Roman" w:hAnsi="Times New Roman" w:cs="Times New Roman"/>
          <w:sz w:val="24"/>
          <w:szCs w:val="24"/>
        </w:rPr>
        <w:t>;</w:t>
      </w:r>
    </w:p>
    <w:p w:rsidR="00705311" w:rsidRPr="007879EC" w:rsidRDefault="00AF5AA8"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hAnsi="Times New Roman" w:cs="Times New Roman"/>
          <w:sz w:val="24"/>
          <w:szCs w:val="24"/>
        </w:rPr>
        <w:t>11</w:t>
      </w:r>
      <w:r w:rsidR="00705311" w:rsidRPr="007879EC">
        <w:rPr>
          <w:rFonts w:ascii="Times New Roman" w:hAnsi="Times New Roman" w:cs="Times New Roman"/>
          <w:sz w:val="24"/>
          <w:szCs w:val="24"/>
        </w:rPr>
        <w:t>) закупка</w:t>
      </w:r>
      <w:r w:rsidR="009C5773" w:rsidRPr="007879EC">
        <w:rPr>
          <w:rFonts w:ascii="Times New Roman" w:hAnsi="Times New Roman" w:cs="Times New Roman"/>
          <w:sz w:val="24"/>
          <w:szCs w:val="24"/>
        </w:rPr>
        <w:t>, проведенная</w:t>
      </w:r>
      <w:r w:rsidR="009C5773" w:rsidRPr="007879EC">
        <w:rPr>
          <w:rFonts w:ascii="Times New Roman" w:eastAsia="Times New Roman" w:hAnsi="Times New Roman" w:cs="Times New Roman"/>
          <w:sz w:val="24"/>
          <w:szCs w:val="24"/>
          <w:lang w:eastAsia="ru-RU"/>
        </w:rPr>
        <w:t xml:space="preserve"> в соответствии с настоящим Положением,</w:t>
      </w:r>
      <w:r w:rsidR="00705311" w:rsidRPr="007879EC">
        <w:rPr>
          <w:rFonts w:ascii="Times New Roman" w:eastAsia="Times New Roman" w:hAnsi="Times New Roman" w:cs="Times New Roman"/>
          <w:sz w:val="24"/>
          <w:szCs w:val="24"/>
          <w:lang w:eastAsia="ru-RU"/>
        </w:rPr>
        <w:t xml:space="preserve"> признана несостоявшейся и договор не заключен;</w:t>
      </w:r>
    </w:p>
    <w:p w:rsidR="00705311" w:rsidRPr="007879EC" w:rsidRDefault="00AF5AA8"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12</w:t>
      </w:r>
      <w:r w:rsidR="00705311" w:rsidRPr="007879EC">
        <w:rPr>
          <w:rFonts w:ascii="Times New Roman" w:eastAsia="Times New Roman" w:hAnsi="Times New Roman" w:cs="Times New Roman"/>
          <w:sz w:val="24"/>
          <w:szCs w:val="24"/>
          <w:lang w:eastAsia="ru-RU"/>
        </w:rPr>
        <w:t xml:space="preserve">) </w:t>
      </w:r>
      <w:r w:rsidR="00EB428B" w:rsidRPr="007879EC">
        <w:rPr>
          <w:rFonts w:ascii="Times New Roman" w:hAnsi="Times New Roman" w:cs="Times New Roman"/>
          <w:sz w:val="24"/>
          <w:szCs w:val="24"/>
        </w:rPr>
        <w:t>Возникла потребность в закупке юридических услуг, в том числе услуги нотариусов и адвокатов</w:t>
      </w:r>
      <w:r w:rsidR="00705311" w:rsidRPr="007879EC">
        <w:rPr>
          <w:rFonts w:ascii="Times New Roman" w:eastAsia="Times New Roman" w:hAnsi="Times New Roman" w:cs="Times New Roman"/>
          <w:sz w:val="24"/>
          <w:szCs w:val="24"/>
          <w:lang w:eastAsia="ru-RU"/>
        </w:rPr>
        <w:t>;</w:t>
      </w:r>
    </w:p>
    <w:p w:rsidR="00A347C1" w:rsidRPr="007879EC" w:rsidRDefault="0083693C"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13</w:t>
      </w:r>
      <w:r w:rsidR="00A347C1" w:rsidRPr="007879EC">
        <w:rPr>
          <w:rFonts w:ascii="Times New Roman" w:eastAsia="Times New Roman" w:hAnsi="Times New Roman" w:cs="Times New Roman"/>
          <w:sz w:val="24"/>
          <w:szCs w:val="24"/>
          <w:lang w:eastAsia="ru-RU"/>
        </w:rPr>
        <w:t>) осуществляются малые закупки товаров, работ, услуг на сумму не более 100</w:t>
      </w:r>
      <w:r w:rsidR="009C5773" w:rsidRPr="007879EC">
        <w:rPr>
          <w:rFonts w:ascii="Times New Roman" w:eastAsia="Times New Roman" w:hAnsi="Times New Roman" w:cs="Times New Roman"/>
          <w:sz w:val="24"/>
          <w:szCs w:val="24"/>
          <w:lang w:eastAsia="ru-RU"/>
        </w:rPr>
        <w:t> </w:t>
      </w:r>
      <w:r w:rsidR="00A347C1" w:rsidRPr="007879EC">
        <w:rPr>
          <w:rFonts w:ascii="Times New Roman" w:eastAsia="Times New Roman" w:hAnsi="Times New Roman" w:cs="Times New Roman"/>
          <w:sz w:val="24"/>
          <w:szCs w:val="24"/>
          <w:lang w:eastAsia="ru-RU"/>
        </w:rPr>
        <w:t>000</w:t>
      </w:r>
      <w:r w:rsidR="009C5773" w:rsidRPr="007879EC">
        <w:rPr>
          <w:rFonts w:ascii="Times New Roman" w:eastAsia="Times New Roman" w:hAnsi="Times New Roman" w:cs="Times New Roman"/>
          <w:sz w:val="24"/>
          <w:szCs w:val="24"/>
          <w:lang w:eastAsia="ru-RU"/>
        </w:rPr>
        <w:t xml:space="preserve"> (Сто тысяч) </w:t>
      </w:r>
      <w:r w:rsidR="00A347C1" w:rsidRPr="007879EC">
        <w:rPr>
          <w:rFonts w:ascii="Times New Roman" w:eastAsia="Times New Roman" w:hAnsi="Times New Roman" w:cs="Times New Roman"/>
          <w:sz w:val="24"/>
          <w:szCs w:val="24"/>
          <w:lang w:eastAsia="ru-RU"/>
        </w:rPr>
        <w:t>рублей</w:t>
      </w:r>
      <w:r w:rsidR="009C5773" w:rsidRPr="007879EC">
        <w:rPr>
          <w:rFonts w:ascii="Times New Roman" w:eastAsia="Times New Roman" w:hAnsi="Times New Roman" w:cs="Times New Roman"/>
          <w:sz w:val="24"/>
          <w:szCs w:val="24"/>
          <w:lang w:eastAsia="ru-RU"/>
        </w:rPr>
        <w:t xml:space="preserve"> 00 копеек</w:t>
      </w:r>
      <w:r w:rsidR="00A347C1" w:rsidRPr="007879EC">
        <w:rPr>
          <w:rFonts w:ascii="Times New Roman" w:eastAsia="Times New Roman" w:hAnsi="Times New Roman" w:cs="Times New Roman"/>
          <w:sz w:val="24"/>
          <w:szCs w:val="24"/>
          <w:lang w:eastAsia="ru-RU"/>
        </w:rPr>
        <w:t xml:space="preserve"> (с уч</w:t>
      </w:r>
      <w:r w:rsidR="008665C9" w:rsidRPr="007879EC">
        <w:rPr>
          <w:rFonts w:ascii="Times New Roman" w:eastAsia="Times New Roman" w:hAnsi="Times New Roman" w:cs="Times New Roman"/>
          <w:sz w:val="24"/>
          <w:szCs w:val="24"/>
          <w:lang w:eastAsia="ru-RU"/>
        </w:rPr>
        <w:t>ё</w:t>
      </w:r>
      <w:r w:rsidR="00A347C1" w:rsidRPr="007879EC">
        <w:rPr>
          <w:rFonts w:ascii="Times New Roman" w:eastAsia="Times New Roman" w:hAnsi="Times New Roman" w:cs="Times New Roman"/>
          <w:sz w:val="24"/>
          <w:szCs w:val="24"/>
          <w:lang w:eastAsia="ru-RU"/>
        </w:rPr>
        <w:t>том НДС) по одному договору;</w:t>
      </w:r>
    </w:p>
    <w:p w:rsidR="00E962B7" w:rsidRPr="007879EC" w:rsidRDefault="00A347C1"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w:t>
      </w:r>
      <w:r w:rsidR="0083693C" w:rsidRPr="007879EC">
        <w:rPr>
          <w:rFonts w:ascii="Times New Roman" w:eastAsia="Times New Roman" w:hAnsi="Times New Roman" w:cs="Times New Roman"/>
          <w:sz w:val="24"/>
          <w:szCs w:val="24"/>
          <w:lang w:eastAsia="ru-RU"/>
        </w:rPr>
        <w:t>4</w:t>
      </w:r>
      <w:r w:rsidR="00705311" w:rsidRPr="007879EC">
        <w:rPr>
          <w:rFonts w:ascii="Times New Roman" w:eastAsia="Times New Roman" w:hAnsi="Times New Roman" w:cs="Times New Roman"/>
          <w:sz w:val="24"/>
          <w:szCs w:val="24"/>
          <w:lang w:eastAsia="ru-RU"/>
        </w:rPr>
        <w:t xml:space="preserve">) </w:t>
      </w:r>
      <w:r w:rsidR="00EB428B" w:rsidRPr="007879EC">
        <w:rPr>
          <w:rFonts w:ascii="Times New Roman" w:eastAsia="Times New Roman" w:hAnsi="Times New Roman" w:cs="Times New Roman"/>
          <w:sz w:val="24"/>
          <w:szCs w:val="24"/>
        </w:rPr>
        <w:t>Приобретаются услуги по техническому обслуживанию, поддержке и сопровождению информационных систем, программных средств и программных продуктов</w:t>
      </w:r>
      <w:r w:rsidR="00705311" w:rsidRPr="007879EC">
        <w:rPr>
          <w:rFonts w:ascii="Times New Roman" w:eastAsia="Times New Roman" w:hAnsi="Times New Roman" w:cs="Times New Roman"/>
          <w:sz w:val="24"/>
          <w:szCs w:val="24"/>
          <w:lang w:eastAsia="ru-RU"/>
        </w:rPr>
        <w:t>;</w:t>
      </w:r>
    </w:p>
    <w:p w:rsidR="00705311" w:rsidRPr="007879EC" w:rsidRDefault="0083693C"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15</w:t>
      </w:r>
      <w:r w:rsidR="00705311" w:rsidRPr="007879EC">
        <w:rPr>
          <w:rFonts w:ascii="Times New Roman" w:eastAsia="Times New Roman" w:hAnsi="Times New Roman" w:cs="Times New Roman"/>
          <w:sz w:val="24"/>
          <w:szCs w:val="24"/>
          <w:lang w:eastAsia="ru-RU"/>
        </w:rPr>
        <w:t>) выполнения работ по мобилизационной подготовке в Российской Федерации;</w:t>
      </w:r>
    </w:p>
    <w:p w:rsidR="00E962B7" w:rsidRPr="007879EC" w:rsidRDefault="00E962B7"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 xml:space="preserve">16) </w:t>
      </w:r>
      <w:r w:rsidR="00EB428B" w:rsidRPr="007879EC">
        <w:rPr>
          <w:rFonts w:ascii="Times New Roman" w:hAnsi="Times New Roman" w:cs="Times New Roman"/>
          <w:sz w:val="24"/>
          <w:szCs w:val="24"/>
        </w:rPr>
        <w:t>Заключения договоров во исполнение предписаний контролирующих государственных органов, вступивших в силу решений судов общей юрисдикции и арбитражного суда, а также заключенных в судебном процессе мировых соглашений, когда указанными актами установлен предмет закупки, а сроки закупки регулируются процессуальным законодательством</w:t>
      </w:r>
      <w:r w:rsidR="008665C9" w:rsidRPr="007879EC">
        <w:rPr>
          <w:rFonts w:ascii="Times New Roman" w:eastAsia="Times New Roman" w:hAnsi="Times New Roman" w:cs="Times New Roman"/>
          <w:sz w:val="24"/>
          <w:szCs w:val="24"/>
          <w:lang w:eastAsia="ru-RU"/>
        </w:rPr>
        <w:t>;</w:t>
      </w:r>
    </w:p>
    <w:p w:rsidR="00705311" w:rsidRPr="007879EC" w:rsidRDefault="00A347C1"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w:t>
      </w:r>
      <w:r w:rsidR="00A249EA" w:rsidRPr="007879EC">
        <w:rPr>
          <w:rFonts w:ascii="Times New Roman" w:eastAsia="Times New Roman" w:hAnsi="Times New Roman" w:cs="Times New Roman"/>
          <w:sz w:val="24"/>
          <w:szCs w:val="24"/>
          <w:lang w:eastAsia="ru-RU"/>
        </w:rPr>
        <w:t>7</w:t>
      </w:r>
      <w:r w:rsidR="00705311" w:rsidRPr="007879EC">
        <w:rPr>
          <w:rFonts w:ascii="Times New Roman" w:eastAsia="Times New Roman" w:hAnsi="Times New Roman" w:cs="Times New Roman"/>
          <w:sz w:val="24"/>
          <w:szCs w:val="24"/>
          <w:lang w:eastAsia="ru-RU"/>
        </w:rPr>
        <w:t>) возникновения потребности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w:t>
      </w:r>
      <w:r w:rsidR="008665C9" w:rsidRPr="007879EC">
        <w:rPr>
          <w:rFonts w:ascii="Times New Roman" w:eastAsia="Times New Roman" w:hAnsi="Times New Roman" w:cs="Times New Roman"/>
          <w:sz w:val="24"/>
          <w:szCs w:val="24"/>
          <w:lang w:eastAsia="ru-RU"/>
        </w:rPr>
        <w:t>ё</w:t>
      </w:r>
      <w:r w:rsidR="00705311" w:rsidRPr="007879EC">
        <w:rPr>
          <w:rFonts w:ascii="Times New Roman" w:eastAsia="Times New Roman" w:hAnsi="Times New Roman" w:cs="Times New Roman"/>
          <w:sz w:val="24"/>
          <w:szCs w:val="24"/>
          <w:lang w:eastAsia="ru-RU"/>
        </w:rPr>
        <w:t>м жилого помещения, транспортное обслуживание, обеспечение питания, услуги связи и прочие сопутствующие расходы);</w:t>
      </w:r>
    </w:p>
    <w:p w:rsidR="00705311" w:rsidRPr="007879EC" w:rsidRDefault="00A249EA"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18</w:t>
      </w:r>
      <w:r w:rsidR="00705311" w:rsidRPr="007879EC">
        <w:rPr>
          <w:rFonts w:ascii="Times New Roman" w:eastAsia="Times New Roman" w:hAnsi="Times New Roman" w:cs="Times New Roman"/>
          <w:sz w:val="24"/>
          <w:szCs w:val="24"/>
          <w:lang w:eastAsia="ru-RU"/>
        </w:rPr>
        <w:t xml:space="preserve">) возникновения потребности в закупке услуг, связанных с обеспечением визитов делегаций (гостиничное обслуживание или </w:t>
      </w:r>
      <w:proofErr w:type="spellStart"/>
      <w:r w:rsidR="00705311" w:rsidRPr="007879EC">
        <w:rPr>
          <w:rFonts w:ascii="Times New Roman" w:eastAsia="Times New Roman" w:hAnsi="Times New Roman" w:cs="Times New Roman"/>
          <w:sz w:val="24"/>
          <w:szCs w:val="24"/>
          <w:lang w:eastAsia="ru-RU"/>
        </w:rPr>
        <w:t>найм</w:t>
      </w:r>
      <w:proofErr w:type="spellEnd"/>
      <w:r w:rsidR="00705311" w:rsidRPr="007879EC">
        <w:rPr>
          <w:rFonts w:ascii="Times New Roman" w:eastAsia="Times New Roman" w:hAnsi="Times New Roman" w:cs="Times New Roman"/>
          <w:sz w:val="24"/>
          <w:szCs w:val="24"/>
          <w:lang w:eastAsia="ru-RU"/>
        </w:rPr>
        <w:t xml:space="preserve">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705311" w:rsidRPr="007879EC" w:rsidRDefault="00A249EA"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19</w:t>
      </w:r>
      <w:r w:rsidR="00705311" w:rsidRPr="007879EC">
        <w:rPr>
          <w:rFonts w:ascii="Times New Roman" w:eastAsia="Times New Roman" w:hAnsi="Times New Roman" w:cs="Times New Roman"/>
          <w:sz w:val="24"/>
          <w:szCs w:val="24"/>
          <w:lang w:eastAsia="ru-RU"/>
        </w:rPr>
        <w:t>) обеспечения совместимости закупаемых товаров с ранее закупленными товарами;</w:t>
      </w:r>
    </w:p>
    <w:p w:rsidR="00705311" w:rsidRPr="007879EC" w:rsidRDefault="00A347C1"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A249EA" w:rsidRPr="007879EC">
        <w:rPr>
          <w:rFonts w:ascii="Times New Roman" w:eastAsia="Times New Roman" w:hAnsi="Times New Roman" w:cs="Times New Roman"/>
          <w:sz w:val="24"/>
          <w:szCs w:val="24"/>
          <w:lang w:eastAsia="ru-RU"/>
        </w:rPr>
        <w:t>0</w:t>
      </w:r>
      <w:r w:rsidR="00705311" w:rsidRPr="007879EC">
        <w:rPr>
          <w:rFonts w:ascii="Times New Roman" w:eastAsia="Times New Roman" w:hAnsi="Times New Roman" w:cs="Times New Roman"/>
          <w:sz w:val="24"/>
          <w:szCs w:val="24"/>
          <w:lang w:eastAsia="ru-RU"/>
        </w:rPr>
        <w:t>) закупка дополнительных работ или услуг, не включенных в первоначальный проект (договор), но не отделимых от основного договора без значительных трудностей и необходимых ввиду непредвиденных обстоятельств;</w:t>
      </w:r>
    </w:p>
    <w:p w:rsidR="00705311" w:rsidRPr="007879EC" w:rsidRDefault="00A347C1"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2</w:t>
      </w:r>
      <w:r w:rsidR="00A249EA" w:rsidRPr="007879EC">
        <w:rPr>
          <w:rFonts w:ascii="Times New Roman" w:eastAsia="Times New Roman" w:hAnsi="Times New Roman" w:cs="Times New Roman"/>
          <w:sz w:val="24"/>
          <w:szCs w:val="24"/>
          <w:lang w:eastAsia="ru-RU"/>
        </w:rPr>
        <w:t>1</w:t>
      </w:r>
      <w:r w:rsidR="00705311" w:rsidRPr="007879EC">
        <w:rPr>
          <w:rFonts w:ascii="Times New Roman" w:eastAsia="Times New Roman" w:hAnsi="Times New Roman" w:cs="Times New Roman"/>
          <w:sz w:val="24"/>
          <w:szCs w:val="24"/>
          <w:lang w:eastAsia="ru-RU"/>
        </w:rPr>
        <w:t>) заключение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w:t>
      </w:r>
    </w:p>
    <w:p w:rsidR="00705311" w:rsidRPr="007879EC" w:rsidRDefault="00A249EA"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22</w:t>
      </w:r>
      <w:r w:rsidR="00705311" w:rsidRPr="007879EC">
        <w:rPr>
          <w:rFonts w:ascii="Times New Roman" w:eastAsia="Times New Roman" w:hAnsi="Times New Roman" w:cs="Times New Roman"/>
          <w:sz w:val="24"/>
          <w:szCs w:val="24"/>
          <w:lang w:eastAsia="ru-RU"/>
        </w:rPr>
        <w:t>) заключение договора на закупку работ (услуг) по разработке и внедрению информационных систем, информационных или консультационных услуг, проведению научных исследований, экспериментов или разработок, договора аренды недвижимого имущества;</w:t>
      </w:r>
    </w:p>
    <w:p w:rsidR="00FD4883" w:rsidRPr="007879EC" w:rsidRDefault="00A249EA" w:rsidP="001468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23</w:t>
      </w:r>
      <w:r w:rsidR="00FD4883" w:rsidRPr="007879EC">
        <w:rPr>
          <w:rFonts w:ascii="Times New Roman" w:eastAsia="Times New Roman" w:hAnsi="Times New Roman" w:cs="Times New Roman"/>
          <w:sz w:val="24"/>
          <w:szCs w:val="24"/>
          <w:lang w:eastAsia="ru-RU"/>
        </w:rPr>
        <w:t xml:space="preserve">) </w:t>
      </w:r>
      <w:r w:rsidR="00C44248" w:rsidRPr="007879EC">
        <w:rPr>
          <w:rFonts w:ascii="Times New Roman" w:eastAsia="Times New Roman" w:hAnsi="Times New Roman" w:cs="Times New Roman"/>
          <w:sz w:val="24"/>
          <w:szCs w:val="24"/>
          <w:lang w:eastAsia="ru-RU"/>
        </w:rPr>
        <w:t>заключение договора на предоставление услуг связи (услуги телефонной связи (местной, внутризоновой, междугородной и международной), услуги почтовой</w:t>
      </w:r>
      <w:r w:rsidR="001468E8" w:rsidRPr="007879EC">
        <w:rPr>
          <w:rFonts w:ascii="Times New Roman" w:eastAsia="Times New Roman" w:hAnsi="Times New Roman" w:cs="Times New Roman"/>
          <w:sz w:val="24"/>
          <w:szCs w:val="24"/>
          <w:lang w:eastAsia="ru-RU"/>
        </w:rPr>
        <w:t xml:space="preserve"> связи</w:t>
      </w:r>
      <w:r w:rsidR="00C44248" w:rsidRPr="007879EC">
        <w:rPr>
          <w:rFonts w:ascii="Times New Roman" w:eastAsia="Times New Roman" w:hAnsi="Times New Roman" w:cs="Times New Roman"/>
          <w:sz w:val="24"/>
          <w:szCs w:val="24"/>
          <w:lang w:eastAsia="ru-RU"/>
        </w:rPr>
        <w:t xml:space="preserve">, услуги телеграфной связи, </w:t>
      </w:r>
      <w:proofErr w:type="spellStart"/>
      <w:r w:rsidR="00C44248" w:rsidRPr="007879EC">
        <w:rPr>
          <w:rFonts w:ascii="Times New Roman" w:eastAsia="Times New Roman" w:hAnsi="Times New Roman" w:cs="Times New Roman"/>
          <w:sz w:val="24"/>
          <w:szCs w:val="24"/>
          <w:lang w:eastAsia="ru-RU"/>
        </w:rPr>
        <w:t>телематические</w:t>
      </w:r>
      <w:proofErr w:type="spellEnd"/>
      <w:r w:rsidR="00C44248" w:rsidRPr="007879EC">
        <w:rPr>
          <w:rFonts w:ascii="Times New Roman" w:eastAsia="Times New Roman" w:hAnsi="Times New Roman" w:cs="Times New Roman"/>
          <w:sz w:val="24"/>
          <w:szCs w:val="24"/>
          <w:lang w:eastAsia="ru-RU"/>
        </w:rPr>
        <w:t xml:space="preserve"> услуги, услуги связи по передаче данных</w:t>
      </w:r>
      <w:r w:rsidR="001468E8" w:rsidRPr="007879EC">
        <w:rPr>
          <w:rFonts w:ascii="Times New Roman" w:eastAsia="Times New Roman" w:hAnsi="Times New Roman" w:cs="Times New Roman"/>
          <w:sz w:val="24"/>
          <w:szCs w:val="24"/>
          <w:lang w:eastAsia="ru-RU"/>
        </w:rPr>
        <w:t>, услуги подвижной радиотелефонной связи, услуги интернета</w:t>
      </w:r>
      <w:r w:rsidR="00C44248" w:rsidRPr="007879EC">
        <w:rPr>
          <w:rFonts w:ascii="Times New Roman" w:eastAsia="Times New Roman" w:hAnsi="Times New Roman" w:cs="Times New Roman"/>
          <w:sz w:val="24"/>
          <w:szCs w:val="24"/>
          <w:lang w:eastAsia="ru-RU"/>
        </w:rPr>
        <w:t xml:space="preserve"> и других услуг связи)</w:t>
      </w:r>
      <w:r w:rsidR="00FD4883" w:rsidRPr="007879EC">
        <w:rPr>
          <w:rFonts w:ascii="Times New Roman" w:eastAsia="Times New Roman" w:hAnsi="Times New Roman" w:cs="Times New Roman"/>
          <w:sz w:val="24"/>
          <w:szCs w:val="24"/>
          <w:lang w:eastAsia="ru-RU"/>
        </w:rPr>
        <w:t>;</w:t>
      </w:r>
    </w:p>
    <w:p w:rsidR="00705311" w:rsidRPr="007879EC" w:rsidRDefault="00A249EA"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24</w:t>
      </w:r>
      <w:r w:rsidR="00705311" w:rsidRPr="007879EC">
        <w:rPr>
          <w:rFonts w:ascii="Times New Roman" w:eastAsia="Times New Roman" w:hAnsi="Times New Roman" w:cs="Times New Roman"/>
          <w:sz w:val="24"/>
          <w:szCs w:val="24"/>
          <w:lang w:eastAsia="ru-RU"/>
        </w:rPr>
        <w:t>) осуществляется закупка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закупаемых работ, услуг</w:t>
      </w:r>
      <w:r w:rsidRPr="007879EC">
        <w:rPr>
          <w:rFonts w:ascii="Times New Roman" w:eastAsia="Times New Roman" w:hAnsi="Times New Roman" w:cs="Times New Roman"/>
          <w:sz w:val="24"/>
          <w:szCs w:val="24"/>
          <w:lang w:eastAsia="ru-RU"/>
        </w:rPr>
        <w:t>, а также в связи с невозможностью выполнения работ, услуг иными лицами без нарушения комплексности и технологической связи с работами, услугами, ранее выполненными этим подрядчиком, исполнителем</w:t>
      </w:r>
      <w:r w:rsidR="00705311" w:rsidRPr="007879EC">
        <w:rPr>
          <w:rFonts w:ascii="Times New Roman" w:eastAsia="Times New Roman" w:hAnsi="Times New Roman" w:cs="Times New Roman"/>
          <w:sz w:val="24"/>
          <w:szCs w:val="24"/>
          <w:lang w:eastAsia="ru-RU"/>
        </w:rPr>
        <w:t>;</w:t>
      </w:r>
    </w:p>
    <w:p w:rsidR="00705311" w:rsidRPr="007879EC" w:rsidRDefault="00A249EA"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25</w:t>
      </w:r>
      <w:r w:rsidR="00705311" w:rsidRPr="007879EC">
        <w:rPr>
          <w:rFonts w:ascii="Times New Roman" w:eastAsia="Times New Roman" w:hAnsi="Times New Roman" w:cs="Times New Roman"/>
          <w:sz w:val="24"/>
          <w:szCs w:val="24"/>
          <w:lang w:eastAsia="ru-RU"/>
        </w:rPr>
        <w:t xml:space="preserve">) закупаются работы, услуги, связанные с осуществлением или обеспечением научно-технической деятельности, оказанием или обеспечением экспертных, аналитических, образовательных услуг (в </w:t>
      </w:r>
      <w:proofErr w:type="spellStart"/>
      <w:r w:rsidR="00705311" w:rsidRPr="007879EC">
        <w:rPr>
          <w:rFonts w:ascii="Times New Roman" w:eastAsia="Times New Roman" w:hAnsi="Times New Roman" w:cs="Times New Roman"/>
          <w:sz w:val="24"/>
          <w:szCs w:val="24"/>
          <w:lang w:eastAsia="ru-RU"/>
        </w:rPr>
        <w:t>т.ч</w:t>
      </w:r>
      <w:proofErr w:type="spellEnd"/>
      <w:r w:rsidR="00705311" w:rsidRPr="007879EC">
        <w:rPr>
          <w:rFonts w:ascii="Times New Roman" w:eastAsia="Times New Roman" w:hAnsi="Times New Roman" w:cs="Times New Roman"/>
          <w:sz w:val="24"/>
          <w:szCs w:val="24"/>
          <w:lang w:eastAsia="ru-RU"/>
        </w:rPr>
        <w:t>. услуг по повышению квалификации), услуг по проведению стажировок соискателей, аспирантов и выпускников аспирантуры (в течение одного года после окончания аспирантуры) во внешних образовательных учреждениях, услуг перевода, юридическими и физическими лицами;</w:t>
      </w:r>
    </w:p>
    <w:p w:rsidR="00705311" w:rsidRPr="007879EC" w:rsidRDefault="00A249EA"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26</w:t>
      </w:r>
      <w:r w:rsidR="00705311" w:rsidRPr="007879EC">
        <w:rPr>
          <w:rFonts w:ascii="Times New Roman" w:eastAsia="Times New Roman" w:hAnsi="Times New Roman" w:cs="Times New Roman"/>
          <w:sz w:val="24"/>
          <w:szCs w:val="24"/>
          <w:lang w:eastAsia="ru-RU"/>
        </w:rPr>
        <w:t xml:space="preserve">) выполнение научно-исследовательских, опытно-конструкторских, технологических работ, научно-технических услуг, а также поставка товаров, выполнение иных работ, оказание иных услуг непосредственно связанных с такими научно-исследовательскими, опытно-конструкторскими, технологическими работами, научно-техническими услугами осуществляется МУП «Водоканал» г. Иркутска за счет грантов и иных денежных средств,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00705311" w:rsidRPr="007879EC">
        <w:rPr>
          <w:rFonts w:ascii="Times New Roman" w:eastAsia="Times New Roman" w:hAnsi="Times New Roman" w:cs="Times New Roman"/>
          <w:sz w:val="24"/>
          <w:szCs w:val="24"/>
          <w:lang w:eastAsia="ru-RU"/>
        </w:rPr>
        <w:t>грантодателями</w:t>
      </w:r>
      <w:proofErr w:type="spellEnd"/>
      <w:r w:rsidR="00705311" w:rsidRPr="007879EC">
        <w:rPr>
          <w:rFonts w:ascii="Times New Roman" w:eastAsia="Times New Roman" w:hAnsi="Times New Roman" w:cs="Times New Roman"/>
          <w:sz w:val="24"/>
          <w:szCs w:val="24"/>
          <w:lang w:eastAsia="ru-RU"/>
        </w:rPr>
        <w:t>, не установлено иное;</w:t>
      </w:r>
    </w:p>
    <w:p w:rsidR="00FD4883" w:rsidRPr="007879EC" w:rsidRDefault="00E962B7"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w:t>
      </w:r>
      <w:r w:rsidR="00A249EA" w:rsidRPr="007879EC">
        <w:rPr>
          <w:rFonts w:ascii="Times New Roman" w:eastAsia="Times New Roman" w:hAnsi="Times New Roman" w:cs="Times New Roman"/>
          <w:sz w:val="24"/>
          <w:szCs w:val="24"/>
          <w:lang w:eastAsia="ru-RU"/>
        </w:rPr>
        <w:t>7</w:t>
      </w:r>
      <w:r w:rsidR="008A28B7" w:rsidRPr="007879EC">
        <w:rPr>
          <w:rFonts w:ascii="Times New Roman" w:eastAsia="Times New Roman" w:hAnsi="Times New Roman" w:cs="Times New Roman"/>
          <w:sz w:val="24"/>
          <w:szCs w:val="24"/>
          <w:lang w:eastAsia="ru-RU"/>
        </w:rPr>
        <w:t>)</w:t>
      </w:r>
      <w:r w:rsidR="00705311" w:rsidRPr="007879EC">
        <w:rPr>
          <w:rFonts w:ascii="Times New Roman" w:eastAsia="Times New Roman" w:hAnsi="Times New Roman" w:cs="Times New Roman"/>
          <w:sz w:val="24"/>
          <w:szCs w:val="24"/>
          <w:lang w:eastAsia="ru-RU"/>
        </w:rPr>
        <w:t xml:space="preserve"> осуществляется закупка финансовых услуг</w:t>
      </w:r>
      <w:r w:rsidR="00FD4883" w:rsidRPr="007879EC">
        <w:rPr>
          <w:rFonts w:ascii="Times New Roman" w:eastAsia="Times New Roman" w:hAnsi="Times New Roman" w:cs="Times New Roman"/>
          <w:sz w:val="24"/>
          <w:szCs w:val="24"/>
          <w:lang w:eastAsia="ru-RU"/>
        </w:rPr>
        <w:t>;</w:t>
      </w:r>
    </w:p>
    <w:p w:rsidR="00FD4883" w:rsidRPr="007879EC" w:rsidRDefault="00A249EA"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28</w:t>
      </w:r>
      <w:r w:rsidR="00FD4883" w:rsidRPr="007879EC">
        <w:rPr>
          <w:rFonts w:ascii="Times New Roman" w:eastAsia="Times New Roman" w:hAnsi="Times New Roman" w:cs="Times New Roman"/>
          <w:sz w:val="24"/>
          <w:szCs w:val="24"/>
          <w:lang w:eastAsia="ru-RU"/>
        </w:rPr>
        <w:t>)</w:t>
      </w:r>
      <w:r w:rsidR="00FD4883" w:rsidRPr="007879EC">
        <w:rPr>
          <w:rFonts w:ascii="Times New Roman" w:hAnsi="Times New Roman" w:cs="Times New Roman"/>
          <w:sz w:val="24"/>
          <w:szCs w:val="24"/>
        </w:rPr>
        <w:t xml:space="preserve"> </w:t>
      </w:r>
      <w:r w:rsidR="00FD4883" w:rsidRPr="007879EC">
        <w:rPr>
          <w:rFonts w:ascii="Times New Roman" w:eastAsia="Times New Roman" w:hAnsi="Times New Roman" w:cs="Times New Roman"/>
          <w:sz w:val="24"/>
          <w:szCs w:val="24"/>
          <w:lang w:eastAsia="ru-RU"/>
        </w:rPr>
        <w:t>закупаются услуги, работы по лицензированию отдельных видов деятельности Заказчика и аккредитации на право осуществления отдельных видов деятельности в соответствии с действующим законодательством Российской Федерации;</w:t>
      </w:r>
    </w:p>
    <w:p w:rsidR="00FD4883" w:rsidRPr="007879EC" w:rsidRDefault="00A249EA"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29</w:t>
      </w:r>
      <w:r w:rsidR="00FD4883" w:rsidRPr="007879EC">
        <w:rPr>
          <w:rFonts w:ascii="Times New Roman" w:eastAsia="Times New Roman" w:hAnsi="Times New Roman" w:cs="Times New Roman"/>
          <w:sz w:val="24"/>
          <w:szCs w:val="24"/>
          <w:lang w:eastAsia="ru-RU"/>
        </w:rPr>
        <w:t xml:space="preserve">) заключается договор аренды </w:t>
      </w:r>
      <w:r w:rsidR="00C42396" w:rsidRPr="007879EC">
        <w:rPr>
          <w:rFonts w:ascii="Times New Roman" w:eastAsia="Times New Roman" w:hAnsi="Times New Roman" w:cs="Times New Roman"/>
          <w:sz w:val="24"/>
          <w:szCs w:val="24"/>
          <w:lang w:eastAsia="ru-RU"/>
        </w:rPr>
        <w:t xml:space="preserve">движимого и </w:t>
      </w:r>
      <w:r w:rsidR="00FD4883" w:rsidRPr="007879EC">
        <w:rPr>
          <w:rFonts w:ascii="Times New Roman" w:eastAsia="Times New Roman" w:hAnsi="Times New Roman" w:cs="Times New Roman"/>
          <w:sz w:val="24"/>
          <w:szCs w:val="24"/>
          <w:lang w:eastAsia="ru-RU"/>
        </w:rPr>
        <w:t>недвижимого имущества;</w:t>
      </w:r>
    </w:p>
    <w:p w:rsidR="00FD4883" w:rsidRPr="007879EC" w:rsidRDefault="00A347C1"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w:t>
      </w:r>
      <w:r w:rsidR="00A249EA" w:rsidRPr="007879EC">
        <w:rPr>
          <w:rFonts w:ascii="Times New Roman" w:eastAsia="Times New Roman" w:hAnsi="Times New Roman" w:cs="Times New Roman"/>
          <w:sz w:val="24"/>
          <w:szCs w:val="24"/>
          <w:lang w:eastAsia="ru-RU"/>
        </w:rPr>
        <w:t>0</w:t>
      </w:r>
      <w:r w:rsidR="00FD4883" w:rsidRPr="007879EC">
        <w:rPr>
          <w:rFonts w:ascii="Times New Roman" w:eastAsia="Times New Roman" w:hAnsi="Times New Roman" w:cs="Times New Roman"/>
          <w:sz w:val="24"/>
          <w:szCs w:val="24"/>
          <w:lang w:eastAsia="ru-RU"/>
        </w:rPr>
        <w:t>)</w:t>
      </w:r>
      <w:r w:rsidR="00FD4883" w:rsidRPr="007879EC">
        <w:rPr>
          <w:rFonts w:ascii="Times New Roman" w:hAnsi="Times New Roman" w:cs="Times New Roman"/>
          <w:sz w:val="24"/>
          <w:szCs w:val="24"/>
        </w:rPr>
        <w:t xml:space="preserve"> </w:t>
      </w:r>
      <w:r w:rsidR="00FD4883" w:rsidRPr="007879EC">
        <w:rPr>
          <w:rFonts w:ascii="Times New Roman" w:eastAsia="Times New Roman" w:hAnsi="Times New Roman" w:cs="Times New Roman"/>
          <w:sz w:val="24"/>
          <w:szCs w:val="24"/>
          <w:lang w:eastAsia="ru-RU"/>
        </w:rPr>
        <w:t>закупаются услуги по техническому содержанию, охране и обслуживанию нежилого помещения, арендуемого Заказчиком или закреплённого за ним на праве оперативного управления в случае, если такие услуги оказываются всем другим лицам (лицу), пользующимися нежилыми помещениями, находящимися в этом же здании;</w:t>
      </w:r>
    </w:p>
    <w:p w:rsidR="00A347C1" w:rsidRPr="007879EC" w:rsidRDefault="00A347C1"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w:t>
      </w:r>
      <w:r w:rsidR="00A249EA" w:rsidRPr="007879EC">
        <w:rPr>
          <w:rFonts w:ascii="Times New Roman" w:eastAsia="Times New Roman" w:hAnsi="Times New Roman" w:cs="Times New Roman"/>
          <w:sz w:val="24"/>
          <w:szCs w:val="24"/>
          <w:lang w:eastAsia="ru-RU"/>
        </w:rPr>
        <w:t>1</w:t>
      </w:r>
      <w:r w:rsidR="00FD4883" w:rsidRPr="007879EC">
        <w:rPr>
          <w:rFonts w:ascii="Times New Roman" w:eastAsia="Times New Roman" w:hAnsi="Times New Roman" w:cs="Times New Roman"/>
          <w:sz w:val="24"/>
          <w:szCs w:val="24"/>
          <w:lang w:eastAsia="ru-RU"/>
        </w:rPr>
        <w:t>) закупаются услуги на участие Заказчика в конференциях, семинарах, форумах, выставках и иных мероприятиях, в целях обмена опытом, ознакомления с новшествами в своей сфере деятельности, ознакомление с работами коллег и т.д.;</w:t>
      </w:r>
    </w:p>
    <w:p w:rsidR="00A347C1" w:rsidRPr="007879EC" w:rsidRDefault="00A347C1"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w:t>
      </w:r>
      <w:r w:rsidR="00A249EA" w:rsidRPr="007879EC">
        <w:rPr>
          <w:rFonts w:ascii="Times New Roman" w:eastAsia="Times New Roman" w:hAnsi="Times New Roman" w:cs="Times New Roman"/>
          <w:sz w:val="24"/>
          <w:szCs w:val="24"/>
          <w:lang w:eastAsia="ru-RU"/>
        </w:rPr>
        <w:t>2</w:t>
      </w:r>
      <w:r w:rsidRPr="007879EC">
        <w:rPr>
          <w:rFonts w:ascii="Times New Roman" w:eastAsia="Times New Roman" w:hAnsi="Times New Roman" w:cs="Times New Roman"/>
          <w:sz w:val="24"/>
          <w:szCs w:val="24"/>
          <w:lang w:eastAsia="ru-RU"/>
        </w:rPr>
        <w:t xml:space="preserve">) закупаются услуги </w:t>
      </w:r>
      <w:r w:rsidR="008665C9" w:rsidRPr="007879EC">
        <w:rPr>
          <w:rFonts w:ascii="Times New Roman" w:eastAsia="Times New Roman" w:hAnsi="Times New Roman" w:cs="Times New Roman"/>
          <w:sz w:val="24"/>
          <w:szCs w:val="24"/>
          <w:lang w:eastAsia="ru-RU"/>
        </w:rPr>
        <w:t>средств массовой информации (</w:t>
      </w:r>
      <w:r w:rsidRPr="007879EC">
        <w:rPr>
          <w:rFonts w:ascii="Times New Roman" w:eastAsia="Times New Roman" w:hAnsi="Times New Roman" w:cs="Times New Roman"/>
          <w:sz w:val="24"/>
          <w:szCs w:val="24"/>
          <w:lang w:eastAsia="ru-RU"/>
        </w:rPr>
        <w:t>СМИ</w:t>
      </w:r>
      <w:r w:rsidR="008665C9" w:rsidRPr="007879EC">
        <w:rPr>
          <w:rFonts w:ascii="Times New Roman" w:eastAsia="Times New Roman" w:hAnsi="Times New Roman" w:cs="Times New Roman"/>
          <w:sz w:val="24"/>
          <w:szCs w:val="24"/>
          <w:lang w:eastAsia="ru-RU"/>
        </w:rPr>
        <w:t>)</w:t>
      </w:r>
      <w:r w:rsidRPr="007879EC">
        <w:rPr>
          <w:rFonts w:ascii="Times New Roman" w:eastAsia="Times New Roman" w:hAnsi="Times New Roman" w:cs="Times New Roman"/>
          <w:sz w:val="24"/>
          <w:szCs w:val="24"/>
          <w:lang w:eastAsia="ru-RU"/>
        </w:rPr>
        <w:t>;</w:t>
      </w:r>
    </w:p>
    <w:p w:rsidR="00AF5AA8" w:rsidRPr="007879EC" w:rsidRDefault="00E962B7"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w:t>
      </w:r>
      <w:r w:rsidR="00A249EA" w:rsidRPr="007879EC">
        <w:rPr>
          <w:rFonts w:ascii="Times New Roman" w:eastAsia="Times New Roman" w:hAnsi="Times New Roman" w:cs="Times New Roman"/>
          <w:sz w:val="24"/>
          <w:szCs w:val="24"/>
          <w:lang w:eastAsia="ru-RU"/>
        </w:rPr>
        <w:t>3</w:t>
      </w:r>
      <w:r w:rsidR="008A28B7" w:rsidRPr="007879EC">
        <w:rPr>
          <w:rFonts w:ascii="Times New Roman" w:eastAsia="Times New Roman" w:hAnsi="Times New Roman" w:cs="Times New Roman"/>
          <w:sz w:val="24"/>
          <w:szCs w:val="24"/>
          <w:lang w:eastAsia="ru-RU"/>
        </w:rPr>
        <w:t xml:space="preserve">) осуществляется </w:t>
      </w:r>
      <w:r w:rsidR="00AF5AA8" w:rsidRPr="007879EC">
        <w:rPr>
          <w:rFonts w:ascii="Times New Roman" w:eastAsia="Times New Roman" w:hAnsi="Times New Roman" w:cs="Times New Roman"/>
          <w:sz w:val="24"/>
          <w:szCs w:val="24"/>
          <w:lang w:eastAsia="ru-RU"/>
        </w:rPr>
        <w:t xml:space="preserve">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w:t>
      </w:r>
      <w:r w:rsidR="00AF5AA8" w:rsidRPr="007879EC">
        <w:rPr>
          <w:rFonts w:ascii="Times New Roman" w:eastAsia="Times New Roman" w:hAnsi="Times New Roman" w:cs="Times New Roman"/>
          <w:sz w:val="24"/>
          <w:szCs w:val="24"/>
          <w:lang w:eastAsia="ru-RU"/>
        </w:rPr>
        <w:lastRenderedPageBreak/>
        <w:t>случае, если единственному лицу принадлежат исключительные права или исключительные лицензии на такие произведения, исполнения, фонограммы;</w:t>
      </w:r>
    </w:p>
    <w:p w:rsidR="00AF5AA8" w:rsidRPr="007879EC" w:rsidRDefault="00A249EA"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34</w:t>
      </w:r>
      <w:r w:rsidR="00AF5AA8" w:rsidRPr="007879EC">
        <w:rPr>
          <w:rFonts w:ascii="Times New Roman" w:eastAsia="Times New Roman" w:hAnsi="Times New Roman" w:cs="Times New Roman"/>
          <w:sz w:val="24"/>
          <w:szCs w:val="24"/>
          <w:lang w:eastAsia="ru-RU"/>
        </w:rPr>
        <w:t xml:space="preserve">) </w:t>
      </w:r>
      <w:r w:rsidR="008A28B7" w:rsidRPr="007879EC">
        <w:rPr>
          <w:rFonts w:ascii="Times New Roman" w:eastAsia="Times New Roman" w:hAnsi="Times New Roman" w:cs="Times New Roman"/>
          <w:sz w:val="24"/>
          <w:szCs w:val="24"/>
          <w:lang w:eastAsia="ru-RU"/>
        </w:rPr>
        <w:t xml:space="preserve">осуществляется </w:t>
      </w:r>
      <w:r w:rsidR="00AF5AA8" w:rsidRPr="007879EC">
        <w:rPr>
          <w:rFonts w:ascii="Times New Roman" w:eastAsia="Times New Roman" w:hAnsi="Times New Roman" w:cs="Times New Roman"/>
          <w:sz w:val="24"/>
          <w:szCs w:val="24"/>
          <w:lang w:eastAsia="ru-RU"/>
        </w:rPr>
        <w:t>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AF5AA8" w:rsidRPr="007879EC" w:rsidRDefault="00A249EA"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35</w:t>
      </w:r>
      <w:r w:rsidR="00AF5AA8" w:rsidRPr="007879EC">
        <w:rPr>
          <w:rFonts w:ascii="Times New Roman" w:eastAsia="Times New Roman" w:hAnsi="Times New Roman" w:cs="Times New Roman"/>
          <w:sz w:val="24"/>
          <w:szCs w:val="24"/>
          <w:lang w:eastAsia="ru-RU"/>
        </w:rPr>
        <w:t xml:space="preserve">) </w:t>
      </w:r>
      <w:r w:rsidR="008A28B7" w:rsidRPr="007879EC">
        <w:rPr>
          <w:rFonts w:ascii="Times New Roman" w:eastAsia="Times New Roman" w:hAnsi="Times New Roman" w:cs="Times New Roman"/>
          <w:sz w:val="24"/>
          <w:szCs w:val="24"/>
          <w:lang w:eastAsia="ru-RU"/>
        </w:rPr>
        <w:t>заключается</w:t>
      </w:r>
      <w:r w:rsidR="00AF5AA8" w:rsidRPr="007879EC">
        <w:rPr>
          <w:rFonts w:ascii="Times New Roman" w:eastAsia="Times New Roman" w:hAnsi="Times New Roman" w:cs="Times New Roman"/>
          <w:sz w:val="24"/>
          <w:szCs w:val="24"/>
          <w:lang w:eastAsia="ru-RU"/>
        </w:rPr>
        <w:t xml:space="preserve"> </w:t>
      </w:r>
      <w:r w:rsidR="008665C9" w:rsidRPr="007879EC">
        <w:rPr>
          <w:rFonts w:ascii="Times New Roman" w:eastAsia="Times New Roman" w:hAnsi="Times New Roman" w:cs="Times New Roman"/>
          <w:sz w:val="24"/>
          <w:szCs w:val="24"/>
          <w:lang w:eastAsia="ru-RU"/>
        </w:rPr>
        <w:t>договор</w:t>
      </w:r>
      <w:r w:rsidR="00AF5AA8" w:rsidRPr="007879EC">
        <w:rPr>
          <w:rFonts w:ascii="Times New Roman" w:eastAsia="Times New Roman" w:hAnsi="Times New Roman" w:cs="Times New Roman"/>
          <w:sz w:val="24"/>
          <w:szCs w:val="24"/>
          <w:lang w:eastAsia="ru-RU"/>
        </w:rPr>
        <w:t xml:space="preserve"> на посещение зоопарка, театра, кинотеатра, концерта, цирка, музея, выставки или спортивного мероприятия;</w:t>
      </w:r>
    </w:p>
    <w:p w:rsidR="00AF5AA8" w:rsidRPr="007879EC" w:rsidRDefault="00A249EA"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36</w:t>
      </w:r>
      <w:r w:rsidR="00AF5AA8" w:rsidRPr="007879EC">
        <w:rPr>
          <w:rFonts w:ascii="Times New Roman" w:eastAsia="Times New Roman" w:hAnsi="Times New Roman" w:cs="Times New Roman"/>
          <w:sz w:val="24"/>
          <w:szCs w:val="24"/>
          <w:lang w:eastAsia="ru-RU"/>
        </w:rPr>
        <w:t xml:space="preserve">) </w:t>
      </w:r>
      <w:r w:rsidR="008A28B7" w:rsidRPr="007879EC">
        <w:rPr>
          <w:rFonts w:ascii="Times New Roman" w:eastAsia="Times New Roman" w:hAnsi="Times New Roman" w:cs="Times New Roman"/>
          <w:sz w:val="24"/>
          <w:szCs w:val="24"/>
          <w:lang w:eastAsia="ru-RU"/>
        </w:rPr>
        <w:t xml:space="preserve">заключается </w:t>
      </w:r>
      <w:r w:rsidR="008665C9" w:rsidRPr="007879EC">
        <w:rPr>
          <w:rFonts w:ascii="Times New Roman" w:eastAsia="Times New Roman" w:hAnsi="Times New Roman" w:cs="Times New Roman"/>
          <w:sz w:val="24"/>
          <w:szCs w:val="24"/>
          <w:lang w:eastAsia="ru-RU"/>
        </w:rPr>
        <w:t>договор</w:t>
      </w:r>
      <w:r w:rsidR="008A28B7" w:rsidRPr="007879EC">
        <w:rPr>
          <w:rFonts w:ascii="Times New Roman" w:eastAsia="Times New Roman" w:hAnsi="Times New Roman" w:cs="Times New Roman"/>
          <w:sz w:val="24"/>
          <w:szCs w:val="24"/>
          <w:lang w:eastAsia="ru-RU"/>
        </w:rPr>
        <w:t xml:space="preserve"> </w:t>
      </w:r>
      <w:r w:rsidR="00AF5AA8" w:rsidRPr="007879EC">
        <w:rPr>
          <w:rFonts w:ascii="Times New Roman" w:eastAsia="Times New Roman" w:hAnsi="Times New Roman" w:cs="Times New Roman"/>
          <w:sz w:val="24"/>
          <w:szCs w:val="24"/>
          <w:lang w:eastAsia="ru-RU"/>
        </w:rPr>
        <w:t>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F5AA8" w:rsidRPr="007879EC" w:rsidRDefault="00A249EA"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37</w:t>
      </w:r>
      <w:r w:rsidR="00AF5AA8" w:rsidRPr="007879EC">
        <w:rPr>
          <w:rFonts w:ascii="Times New Roman" w:eastAsia="Times New Roman" w:hAnsi="Times New Roman" w:cs="Times New Roman"/>
          <w:sz w:val="24"/>
          <w:szCs w:val="24"/>
          <w:lang w:eastAsia="ru-RU"/>
        </w:rPr>
        <w:t xml:space="preserve">) </w:t>
      </w:r>
      <w:r w:rsidR="00785822" w:rsidRPr="007879EC">
        <w:rPr>
          <w:rFonts w:ascii="Times New Roman" w:eastAsia="Times New Roman" w:hAnsi="Times New Roman" w:cs="Times New Roman"/>
          <w:sz w:val="24"/>
          <w:szCs w:val="24"/>
          <w:lang w:eastAsia="ru-RU"/>
        </w:rPr>
        <w:t xml:space="preserve">заключается </w:t>
      </w:r>
      <w:r w:rsidR="008665C9" w:rsidRPr="007879EC">
        <w:rPr>
          <w:rFonts w:ascii="Times New Roman" w:eastAsia="Times New Roman" w:hAnsi="Times New Roman" w:cs="Times New Roman"/>
          <w:sz w:val="24"/>
          <w:szCs w:val="24"/>
          <w:lang w:eastAsia="ru-RU"/>
        </w:rPr>
        <w:t>договор</w:t>
      </w:r>
      <w:r w:rsidR="00AF5AA8" w:rsidRPr="007879EC">
        <w:rPr>
          <w:rFonts w:ascii="Times New Roman" w:eastAsia="Times New Roman" w:hAnsi="Times New Roman" w:cs="Times New Roman"/>
          <w:sz w:val="24"/>
          <w:szCs w:val="24"/>
          <w:lang w:eastAsia="ru-RU"/>
        </w:rPr>
        <w:t xml:space="preserve">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AF5AA8" w:rsidRPr="007879EC" w:rsidRDefault="00785822"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w:t>
      </w:r>
      <w:r w:rsidR="00A249EA" w:rsidRPr="007879EC">
        <w:rPr>
          <w:rFonts w:ascii="Times New Roman" w:eastAsia="Times New Roman" w:hAnsi="Times New Roman" w:cs="Times New Roman"/>
          <w:sz w:val="24"/>
          <w:szCs w:val="24"/>
          <w:lang w:eastAsia="ru-RU"/>
        </w:rPr>
        <w:t>8</w:t>
      </w:r>
      <w:r w:rsidR="00AF5AA8" w:rsidRPr="007879EC">
        <w:rPr>
          <w:rFonts w:ascii="Times New Roman" w:eastAsia="Times New Roman" w:hAnsi="Times New Roman" w:cs="Times New Roman"/>
          <w:sz w:val="24"/>
          <w:szCs w:val="24"/>
          <w:lang w:eastAsia="ru-RU"/>
        </w:rPr>
        <w:t>) заключение договора энергоснабжения или договора купли-продажи электрической энергии с гарантирующим поставщиком электрической энергии;</w:t>
      </w:r>
    </w:p>
    <w:p w:rsidR="00AF5AA8" w:rsidRPr="007879EC" w:rsidRDefault="00A249EA"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39</w:t>
      </w:r>
      <w:r w:rsidR="00AF5AA8" w:rsidRPr="007879EC">
        <w:rPr>
          <w:rFonts w:ascii="Times New Roman" w:eastAsia="Times New Roman" w:hAnsi="Times New Roman" w:cs="Times New Roman"/>
          <w:sz w:val="24"/>
          <w:szCs w:val="24"/>
          <w:lang w:eastAsia="ru-RU"/>
        </w:rPr>
        <w:t xml:space="preserve">) заключение </w:t>
      </w:r>
      <w:r w:rsidR="008665C9" w:rsidRPr="007879EC">
        <w:rPr>
          <w:rFonts w:ascii="Times New Roman" w:eastAsia="Times New Roman" w:hAnsi="Times New Roman" w:cs="Times New Roman"/>
          <w:sz w:val="24"/>
          <w:szCs w:val="24"/>
          <w:lang w:eastAsia="ru-RU"/>
        </w:rPr>
        <w:t>договор</w:t>
      </w:r>
      <w:r w:rsidR="00AF5AA8" w:rsidRPr="007879EC">
        <w:rPr>
          <w:rFonts w:ascii="Times New Roman" w:eastAsia="Times New Roman" w:hAnsi="Times New Roman" w:cs="Times New Roman"/>
          <w:sz w:val="24"/>
          <w:szCs w:val="24"/>
          <w:lang w:eastAsia="ru-RU"/>
        </w:rPr>
        <w:t>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w:t>
      </w:r>
      <w:r w:rsidR="00E915B0" w:rsidRPr="007879EC">
        <w:rPr>
          <w:rFonts w:ascii="Times New Roman" w:eastAsia="Times New Roman" w:hAnsi="Times New Roman" w:cs="Times New Roman"/>
          <w:sz w:val="24"/>
          <w:szCs w:val="24"/>
          <w:lang w:eastAsia="ru-RU"/>
        </w:rPr>
        <w:t>дерации, местной администрацией;</w:t>
      </w:r>
    </w:p>
    <w:p w:rsidR="00A249EA" w:rsidRPr="007879EC" w:rsidRDefault="00A249EA" w:rsidP="00796177">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eastAsia="Times New Roman" w:hAnsi="Times New Roman" w:cs="Times New Roman"/>
          <w:sz w:val="24"/>
          <w:szCs w:val="24"/>
          <w:lang w:eastAsia="ru-RU"/>
        </w:rPr>
        <w:t xml:space="preserve">40) </w:t>
      </w:r>
      <w:r w:rsidRPr="007879EC">
        <w:rPr>
          <w:rFonts w:ascii="Times New Roman" w:hAnsi="Times New Roman" w:cs="Times New Roman"/>
          <w:sz w:val="24"/>
          <w:szCs w:val="24"/>
        </w:rPr>
        <w:t xml:space="preserve">услуги по питанию работников МУП «Водоканал» г. Иркутска закупаются у единственного поставщика, заключившего договор аренды помещения столовой с </w:t>
      </w:r>
      <w:r w:rsidR="00092752" w:rsidRPr="007879EC">
        <w:rPr>
          <w:rFonts w:ascii="Times New Roman" w:hAnsi="Times New Roman" w:cs="Times New Roman"/>
          <w:sz w:val="24"/>
          <w:szCs w:val="24"/>
        </w:rPr>
        <w:t xml:space="preserve">                              </w:t>
      </w:r>
      <w:r w:rsidRPr="007879EC">
        <w:rPr>
          <w:rFonts w:ascii="Times New Roman" w:hAnsi="Times New Roman" w:cs="Times New Roman"/>
          <w:sz w:val="24"/>
          <w:szCs w:val="24"/>
        </w:rPr>
        <w:t>МУП «Водоканал» г. Иркутска.</w:t>
      </w:r>
    </w:p>
    <w:p w:rsidR="00092752" w:rsidRPr="007879EC" w:rsidRDefault="00092752" w:rsidP="00796177">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41) заключается договор субподряда согласно заключенного договора подряда, в котором определена стоимость, с</w:t>
      </w:r>
      <w:r w:rsidR="00D972B3" w:rsidRPr="007879EC">
        <w:rPr>
          <w:rFonts w:ascii="Times New Roman" w:hAnsi="Times New Roman" w:cs="Times New Roman"/>
          <w:sz w:val="24"/>
          <w:szCs w:val="24"/>
        </w:rPr>
        <w:t xml:space="preserve">рок и </w:t>
      </w:r>
      <w:proofErr w:type="gramStart"/>
      <w:r w:rsidR="00D972B3" w:rsidRPr="007879EC">
        <w:rPr>
          <w:rFonts w:ascii="Times New Roman" w:hAnsi="Times New Roman" w:cs="Times New Roman"/>
          <w:sz w:val="24"/>
          <w:szCs w:val="24"/>
        </w:rPr>
        <w:t>объёмы  выполняемых</w:t>
      </w:r>
      <w:proofErr w:type="gramEnd"/>
      <w:r w:rsidR="00D972B3" w:rsidRPr="007879EC">
        <w:rPr>
          <w:rFonts w:ascii="Times New Roman" w:hAnsi="Times New Roman" w:cs="Times New Roman"/>
          <w:sz w:val="24"/>
          <w:szCs w:val="24"/>
        </w:rPr>
        <w:t xml:space="preserve"> работ;</w:t>
      </w:r>
    </w:p>
    <w:p w:rsidR="00D972B3" w:rsidRPr="007879EC" w:rsidRDefault="00D972B3" w:rsidP="00796177">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42) предыдущий договор расторгнут по следующим основаниям:</w:t>
      </w:r>
    </w:p>
    <w:p w:rsidR="00D972B3" w:rsidRPr="007879EC" w:rsidRDefault="00D972B3" w:rsidP="00796177">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ликвидация юридического лица, осуществляющего поставку товара, выполнение работ, оказание услуг;</w:t>
      </w:r>
    </w:p>
    <w:p w:rsidR="00C44248" w:rsidRPr="007879EC" w:rsidRDefault="00D972B3" w:rsidP="007961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аннулирования лицензий на соответствующую профессиональную деятельность, других актов государственных органов в рамках действующего законодательства, лишающих Поставщика права на выполнение поставок, работ и услуг, отзыва или аннулирования выданных сертификатов»</w:t>
      </w:r>
      <w:r w:rsidR="00C44248" w:rsidRPr="007879EC">
        <w:rPr>
          <w:rFonts w:ascii="Times New Roman" w:hAnsi="Times New Roman" w:cs="Times New Roman"/>
          <w:sz w:val="24"/>
          <w:szCs w:val="24"/>
        </w:rPr>
        <w:t>;</w:t>
      </w:r>
    </w:p>
    <w:p w:rsidR="00D972B3" w:rsidRPr="007879EC" w:rsidRDefault="00C44248" w:rsidP="007961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в связи с неисполнением или ненадлежащим исполнением поставщиком (исполнителем, подрядчиком) своих обязательств по договору,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количество/объем товаров (работ,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r w:rsidR="00D972B3" w:rsidRPr="007879EC">
        <w:rPr>
          <w:rFonts w:ascii="Times New Roman" w:hAnsi="Times New Roman" w:cs="Times New Roman"/>
          <w:sz w:val="24"/>
          <w:szCs w:val="24"/>
        </w:rPr>
        <w:t>.</w:t>
      </w:r>
    </w:p>
    <w:p w:rsidR="00D972B3" w:rsidRPr="007879EC" w:rsidRDefault="00D972B3" w:rsidP="00796177">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lastRenderedPageBreak/>
        <w:t>43) Закупка товаров, работ, услуг в период действия гарантийных обязательств в отношении товаров, результатов работ, услуг, в случае, если смена поставщика (исполнителя, подрядчика) приведет к утрате гарантийных обязат</w:t>
      </w:r>
      <w:r w:rsidR="00EB428B" w:rsidRPr="007879EC">
        <w:rPr>
          <w:rFonts w:ascii="Times New Roman" w:hAnsi="Times New Roman" w:cs="Times New Roman"/>
          <w:sz w:val="24"/>
          <w:szCs w:val="24"/>
        </w:rPr>
        <w:t>ельств;</w:t>
      </w:r>
    </w:p>
    <w:p w:rsidR="00616C87" w:rsidRPr="007879EC" w:rsidRDefault="00EB428B" w:rsidP="00796177">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44) При заключении договора на основе устойчивых хозяйственных связей (осуществляется в случае, когда поставщик (исполнитель, подрядчик) признан комиссией по закупкам наиболее добросовестным контрагентом по результатам длительных (не менее года) отношений по аналогичным видам договоров, при этом</w:t>
      </w:r>
      <w:r w:rsidR="00616C87" w:rsidRPr="007879EC">
        <w:rPr>
          <w:rFonts w:ascii="Times New Roman" w:hAnsi="Times New Roman" w:cs="Times New Roman"/>
          <w:sz w:val="24"/>
          <w:szCs w:val="24"/>
        </w:rPr>
        <w:t>:</w:t>
      </w:r>
    </w:p>
    <w:p w:rsidR="00616C87" w:rsidRPr="007879EC" w:rsidRDefault="00EB428B" w:rsidP="00796177">
      <w:pPr>
        <w:numPr>
          <w:ilvl w:val="0"/>
          <w:numId w:val="73"/>
        </w:numPr>
        <w:autoSpaceDE w:val="0"/>
        <w:autoSpaceDN w:val="0"/>
        <w:adjustRightInd w:val="0"/>
        <w:spacing w:after="0" w:line="240" w:lineRule="auto"/>
        <w:ind w:left="0"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суммы по аналогичным договорам должны быть не менее </w:t>
      </w:r>
      <w:r w:rsidR="00CC0A6D" w:rsidRPr="007879EC">
        <w:rPr>
          <w:rFonts w:ascii="Times New Roman" w:hAnsi="Times New Roman" w:cs="Times New Roman"/>
          <w:sz w:val="24"/>
          <w:szCs w:val="24"/>
        </w:rPr>
        <w:t>5</w:t>
      </w:r>
      <w:r w:rsidRPr="007879EC">
        <w:rPr>
          <w:rFonts w:ascii="Times New Roman" w:hAnsi="Times New Roman" w:cs="Times New Roman"/>
          <w:sz w:val="24"/>
          <w:szCs w:val="24"/>
        </w:rPr>
        <w:t xml:space="preserve">0 % от цены договора, </w:t>
      </w:r>
      <w:r w:rsidR="00616C87" w:rsidRPr="007879EC">
        <w:rPr>
          <w:rFonts w:ascii="Times New Roman" w:hAnsi="Times New Roman" w:cs="Times New Roman"/>
          <w:sz w:val="24"/>
          <w:szCs w:val="24"/>
        </w:rPr>
        <w:t>заключаемого с единственным поставщиком (исполнителем, подрядчиком),</w:t>
      </w:r>
    </w:p>
    <w:p w:rsidR="00EB428B" w:rsidRPr="007879EC" w:rsidRDefault="00EB428B" w:rsidP="00796177">
      <w:pPr>
        <w:numPr>
          <w:ilvl w:val="0"/>
          <w:numId w:val="73"/>
        </w:numPr>
        <w:autoSpaceDE w:val="0"/>
        <w:autoSpaceDN w:val="0"/>
        <w:adjustRightInd w:val="0"/>
        <w:spacing w:after="0" w:line="240" w:lineRule="auto"/>
        <w:ind w:left="0" w:firstLine="709"/>
        <w:jc w:val="both"/>
        <w:rPr>
          <w:rFonts w:ascii="Times New Roman" w:hAnsi="Times New Roman" w:cs="Times New Roman"/>
          <w:sz w:val="24"/>
          <w:szCs w:val="24"/>
        </w:rPr>
      </w:pPr>
      <w:r w:rsidRPr="007879EC">
        <w:rPr>
          <w:rFonts w:ascii="Times New Roman" w:hAnsi="Times New Roman" w:cs="Times New Roman"/>
          <w:sz w:val="24"/>
          <w:szCs w:val="24"/>
        </w:rPr>
        <w:t>отсутств</w:t>
      </w:r>
      <w:r w:rsidR="00616C87" w:rsidRPr="007879EC">
        <w:rPr>
          <w:rFonts w:ascii="Times New Roman" w:hAnsi="Times New Roman" w:cs="Times New Roman"/>
          <w:sz w:val="24"/>
          <w:szCs w:val="24"/>
        </w:rPr>
        <w:t>уют</w:t>
      </w:r>
      <w:r w:rsidRPr="007879EC">
        <w:rPr>
          <w:rFonts w:ascii="Times New Roman" w:hAnsi="Times New Roman" w:cs="Times New Roman"/>
          <w:sz w:val="24"/>
          <w:szCs w:val="24"/>
        </w:rPr>
        <w:t xml:space="preserve"> претензи</w:t>
      </w:r>
      <w:r w:rsidR="00616C87" w:rsidRPr="007879EC">
        <w:rPr>
          <w:rFonts w:ascii="Times New Roman" w:hAnsi="Times New Roman" w:cs="Times New Roman"/>
          <w:sz w:val="24"/>
          <w:szCs w:val="24"/>
        </w:rPr>
        <w:t>и</w:t>
      </w:r>
      <w:r w:rsidRPr="007879EC">
        <w:rPr>
          <w:rFonts w:ascii="Times New Roman" w:hAnsi="Times New Roman" w:cs="Times New Roman"/>
          <w:sz w:val="24"/>
          <w:szCs w:val="24"/>
        </w:rPr>
        <w:t xml:space="preserve"> к </w:t>
      </w:r>
      <w:r w:rsidR="00616C87" w:rsidRPr="007879EC">
        <w:rPr>
          <w:rFonts w:ascii="Times New Roman" w:hAnsi="Times New Roman" w:cs="Times New Roman"/>
          <w:sz w:val="24"/>
          <w:szCs w:val="24"/>
        </w:rPr>
        <w:t xml:space="preserve">исполнению аналогичных договоров и </w:t>
      </w:r>
      <w:r w:rsidRPr="007879EC">
        <w:rPr>
          <w:rFonts w:ascii="Times New Roman" w:hAnsi="Times New Roman" w:cs="Times New Roman"/>
          <w:sz w:val="24"/>
          <w:szCs w:val="24"/>
        </w:rPr>
        <w:t>результатам сделки</w:t>
      </w:r>
    </w:p>
    <w:p w:rsidR="00EB428B" w:rsidRPr="007879EC" w:rsidRDefault="00EB428B" w:rsidP="00796177">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4</w:t>
      </w:r>
      <w:r w:rsidR="00616C87" w:rsidRPr="007879EC">
        <w:rPr>
          <w:rFonts w:ascii="Times New Roman" w:hAnsi="Times New Roman" w:cs="Times New Roman"/>
          <w:sz w:val="24"/>
          <w:szCs w:val="24"/>
        </w:rPr>
        <w:t>5</w:t>
      </w:r>
      <w:r w:rsidRPr="007879EC">
        <w:rPr>
          <w:rFonts w:ascii="Times New Roman" w:hAnsi="Times New Roman" w:cs="Times New Roman"/>
          <w:sz w:val="24"/>
          <w:szCs w:val="24"/>
        </w:rPr>
        <w:t>) При заключении договора с оператором электронной площадки в целях проведения закупок в электронной форме или в целях участия в закупках в электро</w:t>
      </w:r>
      <w:r w:rsidR="001468E8" w:rsidRPr="007879EC">
        <w:rPr>
          <w:rFonts w:ascii="Times New Roman" w:hAnsi="Times New Roman" w:cs="Times New Roman"/>
          <w:sz w:val="24"/>
          <w:szCs w:val="24"/>
        </w:rPr>
        <w:t>нной форме в качестве участника;</w:t>
      </w:r>
    </w:p>
    <w:p w:rsidR="003650F3" w:rsidRPr="007879EC" w:rsidRDefault="003650F3" w:rsidP="00796177">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46) </w:t>
      </w:r>
      <w:r w:rsidR="001468E8" w:rsidRPr="007879EC">
        <w:rPr>
          <w:rFonts w:ascii="Times New Roman" w:hAnsi="Times New Roman" w:cs="Times New Roman"/>
          <w:sz w:val="24"/>
          <w:szCs w:val="24"/>
        </w:rPr>
        <w:t>Расходование Заказчиком денежных средств осуществляется с целью оказания спонсорской или благотворительной помощи;</w:t>
      </w:r>
    </w:p>
    <w:p w:rsidR="001468E8" w:rsidRDefault="001468E8" w:rsidP="00796177">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 xml:space="preserve">47) Осуществляется закупка товаров, работ, услуг на общую сумму, не превышающую 2 500 000 (Двух </w:t>
      </w:r>
      <w:r w:rsidR="007879EC">
        <w:rPr>
          <w:rFonts w:ascii="Times New Roman" w:hAnsi="Times New Roman" w:cs="Times New Roman"/>
          <w:sz w:val="24"/>
          <w:szCs w:val="24"/>
        </w:rPr>
        <w:t>миллионов пятисот тысяч) рублей;</w:t>
      </w:r>
    </w:p>
    <w:p w:rsidR="007879EC" w:rsidRPr="007879EC" w:rsidRDefault="007879EC" w:rsidP="00796177">
      <w:pPr>
        <w:autoSpaceDE w:val="0"/>
        <w:autoSpaceDN w:val="0"/>
        <w:adjustRightInd w:val="0"/>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highlight w:val="green"/>
        </w:rPr>
        <w:t xml:space="preserve">48) </w:t>
      </w:r>
      <w:r w:rsidRPr="007879EC">
        <w:rPr>
          <w:rFonts w:ascii="Times New Roman" w:hAnsi="Times New Roman"/>
          <w:sz w:val="24"/>
          <w:szCs w:val="24"/>
          <w:highlight w:val="green"/>
        </w:rPr>
        <w:t>Заключения договора уступки требования (цессии)</w:t>
      </w:r>
      <w:r>
        <w:rPr>
          <w:rFonts w:ascii="Times New Roman" w:hAnsi="Times New Roman"/>
          <w:sz w:val="24"/>
          <w:szCs w:val="24"/>
        </w:rPr>
        <w:t>.</w:t>
      </w:r>
    </w:p>
    <w:p w:rsidR="0090487F" w:rsidRPr="007879EC" w:rsidRDefault="001C7A82" w:rsidP="00796177">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7879EC">
        <w:rPr>
          <w:rFonts w:ascii="Times New Roman" w:hAnsi="Times New Roman" w:cs="Times New Roman"/>
          <w:sz w:val="24"/>
          <w:szCs w:val="24"/>
        </w:rPr>
        <w:t>31</w:t>
      </w:r>
      <w:r w:rsidR="0090487F" w:rsidRPr="007879EC">
        <w:rPr>
          <w:rFonts w:ascii="Times New Roman" w:hAnsi="Times New Roman" w:cs="Times New Roman"/>
          <w:sz w:val="24"/>
          <w:szCs w:val="24"/>
        </w:rPr>
        <w:t>.3.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705311" w:rsidRPr="007879EC" w:rsidRDefault="001C7A82"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31</w:t>
      </w:r>
      <w:r w:rsidR="00705311" w:rsidRPr="007879EC">
        <w:rPr>
          <w:rFonts w:ascii="Times New Roman" w:eastAsia="Times New Roman" w:hAnsi="Times New Roman" w:cs="Times New Roman"/>
          <w:sz w:val="24"/>
          <w:szCs w:val="24"/>
          <w:lang w:eastAsia="ru-RU"/>
        </w:rPr>
        <w:t>.</w:t>
      </w:r>
      <w:r w:rsidR="0090487F" w:rsidRPr="007879EC">
        <w:rPr>
          <w:rFonts w:ascii="Times New Roman" w:eastAsia="Times New Roman" w:hAnsi="Times New Roman" w:cs="Times New Roman"/>
          <w:sz w:val="24"/>
          <w:szCs w:val="24"/>
          <w:lang w:eastAsia="ru-RU"/>
        </w:rPr>
        <w:t>4</w:t>
      </w:r>
      <w:r w:rsidR="00705311" w:rsidRPr="007879EC">
        <w:rPr>
          <w:rFonts w:ascii="Times New Roman" w:eastAsia="Times New Roman" w:hAnsi="Times New Roman" w:cs="Times New Roman"/>
          <w:sz w:val="24"/>
          <w:szCs w:val="24"/>
          <w:lang w:eastAsia="ru-RU"/>
        </w:rPr>
        <w:t>. Решение о закупке у единственного поставщика (исполнителя, подрядчика) по закупке оформляется протоколом заседания Комиссии</w:t>
      </w:r>
      <w:r w:rsidR="00534498" w:rsidRPr="007879EC">
        <w:rPr>
          <w:rFonts w:ascii="Times New Roman" w:eastAsia="Times New Roman" w:hAnsi="Times New Roman" w:cs="Times New Roman"/>
          <w:sz w:val="24"/>
          <w:szCs w:val="24"/>
          <w:lang w:eastAsia="ru-RU"/>
        </w:rPr>
        <w:t xml:space="preserve"> по закупкам</w:t>
      </w:r>
      <w:r w:rsidR="00705311" w:rsidRPr="007879EC">
        <w:rPr>
          <w:rFonts w:ascii="Times New Roman" w:eastAsia="Times New Roman" w:hAnsi="Times New Roman" w:cs="Times New Roman"/>
          <w:sz w:val="24"/>
          <w:szCs w:val="24"/>
          <w:lang w:eastAsia="ru-RU"/>
        </w:rPr>
        <w:t>, который подписывается всеми присутствующим на заседании членами Комиссии</w:t>
      </w:r>
      <w:r w:rsidR="00534498" w:rsidRPr="007879EC">
        <w:rPr>
          <w:rFonts w:ascii="Times New Roman" w:eastAsia="Times New Roman" w:hAnsi="Times New Roman" w:cs="Times New Roman"/>
          <w:sz w:val="24"/>
          <w:szCs w:val="24"/>
          <w:lang w:eastAsia="ru-RU"/>
        </w:rPr>
        <w:t xml:space="preserve"> по закупкам</w:t>
      </w:r>
      <w:r w:rsidR="0090487F" w:rsidRPr="007879EC">
        <w:rPr>
          <w:rFonts w:ascii="Times New Roman" w:eastAsia="Times New Roman" w:hAnsi="Times New Roman" w:cs="Times New Roman"/>
          <w:sz w:val="24"/>
          <w:szCs w:val="24"/>
          <w:lang w:eastAsia="ru-RU"/>
        </w:rPr>
        <w:t xml:space="preserve"> и размещается в ЕИС,</w:t>
      </w:r>
      <w:r w:rsidR="00BE7F8E" w:rsidRPr="007879EC">
        <w:rPr>
          <w:rFonts w:ascii="Times New Roman" w:eastAsia="Times New Roman" w:hAnsi="Times New Roman" w:cs="Times New Roman"/>
          <w:sz w:val="24"/>
          <w:szCs w:val="24"/>
          <w:lang w:eastAsia="ru-RU"/>
        </w:rPr>
        <w:t xml:space="preserve"> </w:t>
      </w:r>
      <w:r w:rsidR="0090487F" w:rsidRPr="007879EC">
        <w:rPr>
          <w:rFonts w:ascii="Times New Roman" w:eastAsia="Times New Roman" w:hAnsi="Times New Roman" w:cs="Times New Roman"/>
          <w:sz w:val="24"/>
          <w:szCs w:val="24"/>
          <w:lang w:eastAsia="ru-RU"/>
        </w:rPr>
        <w:t>з</w:t>
      </w:r>
      <w:r w:rsidR="00BE7F8E" w:rsidRPr="007879EC">
        <w:rPr>
          <w:rFonts w:ascii="Times New Roman" w:eastAsia="Times New Roman" w:hAnsi="Times New Roman" w:cs="Times New Roman"/>
          <w:sz w:val="24"/>
          <w:szCs w:val="24"/>
          <w:lang w:eastAsia="ru-RU"/>
        </w:rPr>
        <w:t xml:space="preserve">а исключением </w:t>
      </w:r>
      <w:r w:rsidR="00E903E3" w:rsidRPr="007879EC">
        <w:rPr>
          <w:rFonts w:ascii="Times New Roman" w:eastAsia="Times New Roman" w:hAnsi="Times New Roman" w:cs="Times New Roman"/>
          <w:sz w:val="24"/>
          <w:szCs w:val="24"/>
          <w:lang w:eastAsia="ru-RU"/>
        </w:rPr>
        <w:t>установленных Федеральным законом № 223-ФЗ и Положением.</w:t>
      </w:r>
    </w:p>
    <w:p w:rsidR="00705311" w:rsidRPr="007879EC" w:rsidRDefault="001C7A82"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31</w:t>
      </w:r>
      <w:r w:rsidR="00705311" w:rsidRPr="007879EC">
        <w:rPr>
          <w:rFonts w:ascii="Times New Roman" w:eastAsia="Times New Roman" w:hAnsi="Times New Roman" w:cs="Times New Roman"/>
          <w:sz w:val="24"/>
          <w:szCs w:val="24"/>
          <w:lang w:eastAsia="ru-RU"/>
        </w:rPr>
        <w:t>.</w:t>
      </w:r>
      <w:r w:rsidR="00E903E3" w:rsidRPr="007879EC">
        <w:rPr>
          <w:rFonts w:ascii="Times New Roman" w:eastAsia="Times New Roman" w:hAnsi="Times New Roman" w:cs="Times New Roman"/>
          <w:sz w:val="24"/>
          <w:szCs w:val="24"/>
          <w:lang w:eastAsia="ru-RU"/>
        </w:rPr>
        <w:t>5</w:t>
      </w:r>
      <w:r w:rsidR="00705311" w:rsidRPr="007879EC">
        <w:rPr>
          <w:rFonts w:ascii="Times New Roman" w:eastAsia="Times New Roman" w:hAnsi="Times New Roman" w:cs="Times New Roman"/>
          <w:sz w:val="24"/>
          <w:szCs w:val="24"/>
          <w:lang w:eastAsia="ru-RU"/>
        </w:rPr>
        <w:t>. Договор с единственным поставщиком (исполнителем, подрядчиком) может быть заключен в де</w:t>
      </w:r>
      <w:r w:rsidR="008665C9" w:rsidRPr="007879EC">
        <w:rPr>
          <w:rFonts w:ascii="Times New Roman" w:eastAsia="Times New Roman" w:hAnsi="Times New Roman" w:cs="Times New Roman"/>
          <w:sz w:val="24"/>
          <w:szCs w:val="24"/>
          <w:lang w:eastAsia="ru-RU"/>
        </w:rPr>
        <w:t>нь принятия Комиссией по закупкам</w:t>
      </w:r>
      <w:r w:rsidR="00705311" w:rsidRPr="007879EC">
        <w:rPr>
          <w:rFonts w:ascii="Times New Roman" w:eastAsia="Times New Roman" w:hAnsi="Times New Roman" w:cs="Times New Roman"/>
          <w:sz w:val="24"/>
          <w:szCs w:val="24"/>
          <w:lang w:eastAsia="ru-RU"/>
        </w:rPr>
        <w:t xml:space="preserve"> решения об осуществлении закупки.</w:t>
      </w:r>
    </w:p>
    <w:p w:rsidR="00E903E3" w:rsidRPr="007879EC" w:rsidRDefault="001C7A82"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31</w:t>
      </w:r>
      <w:r w:rsidR="00E903E3" w:rsidRPr="007879EC">
        <w:rPr>
          <w:rFonts w:ascii="Times New Roman" w:eastAsia="Times New Roman" w:hAnsi="Times New Roman" w:cs="Times New Roman"/>
          <w:sz w:val="24"/>
          <w:szCs w:val="24"/>
          <w:lang w:eastAsia="ru-RU"/>
        </w:rPr>
        <w:t xml:space="preserve">.6. </w:t>
      </w:r>
      <w:r w:rsidR="00E903E3" w:rsidRPr="007879EC">
        <w:rPr>
          <w:rFonts w:ascii="Times New Roman" w:hAnsi="Times New Roman" w:cs="Times New Roman"/>
          <w:sz w:val="24"/>
          <w:szCs w:val="24"/>
        </w:rPr>
        <w:t>Информация о заключенном договоре по результатам закупки у единственного поставщика (подрядчика, исполнителя) размещается в ЕИС в течение трех рабочих дней, с даты заключения договора.</w:t>
      </w:r>
    </w:p>
    <w:p w:rsidR="00E962B7" w:rsidRPr="007879EC" w:rsidRDefault="00E962B7" w:rsidP="00796177">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rsidR="00705311" w:rsidRPr="007879EC" w:rsidRDefault="001C7A82" w:rsidP="00796177">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38" w:name="_Toc10723194"/>
      <w:r w:rsidRPr="007879EC">
        <w:rPr>
          <w:rFonts w:ascii="Times New Roman" w:eastAsia="Times New Roman" w:hAnsi="Times New Roman" w:cs="Times New Roman"/>
          <w:b/>
          <w:sz w:val="24"/>
          <w:szCs w:val="24"/>
          <w:lang w:eastAsia="ru-RU"/>
        </w:rPr>
        <w:t>32</w:t>
      </w:r>
      <w:r w:rsidR="00705311" w:rsidRPr="007879EC">
        <w:rPr>
          <w:rFonts w:ascii="Times New Roman" w:eastAsia="Times New Roman" w:hAnsi="Times New Roman" w:cs="Times New Roman"/>
          <w:b/>
          <w:sz w:val="24"/>
          <w:szCs w:val="24"/>
          <w:lang w:eastAsia="ru-RU"/>
        </w:rPr>
        <w:t>. Предоставление преференций</w:t>
      </w:r>
      <w:bookmarkEnd w:id="138"/>
    </w:p>
    <w:p w:rsidR="00705311" w:rsidRPr="007879EC" w:rsidRDefault="001C7A82" w:rsidP="0079617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32</w:t>
      </w:r>
      <w:r w:rsidR="00705311" w:rsidRPr="007879EC">
        <w:rPr>
          <w:rFonts w:ascii="Times New Roman" w:eastAsia="Times New Roman" w:hAnsi="Times New Roman" w:cs="Times New Roman"/>
          <w:bCs/>
          <w:sz w:val="24"/>
          <w:szCs w:val="24"/>
          <w:lang w:eastAsia="ru-RU"/>
        </w:rPr>
        <w:t>.1. Преференции могут применяться в случаях и порядке, установленных действующим законодательством Российской Федерации.</w:t>
      </w:r>
    </w:p>
    <w:p w:rsidR="00705311" w:rsidRPr="007879EC" w:rsidRDefault="001C7A82" w:rsidP="0079617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32</w:t>
      </w:r>
      <w:r w:rsidR="00705311" w:rsidRPr="007879EC">
        <w:rPr>
          <w:rFonts w:ascii="Times New Roman" w:eastAsia="Times New Roman" w:hAnsi="Times New Roman" w:cs="Times New Roman"/>
          <w:bCs/>
          <w:sz w:val="24"/>
          <w:szCs w:val="24"/>
          <w:lang w:eastAsia="ru-RU"/>
        </w:rPr>
        <w:t xml:space="preserve">.2. Заказчик вправе применять преференции только если об их наличии было прямо объявлено в извещении о проведении процедуры закупки, дополнительно в документации </w:t>
      </w:r>
      <w:r w:rsidR="003D719D" w:rsidRPr="007879EC">
        <w:rPr>
          <w:rFonts w:ascii="Times New Roman" w:eastAsia="Times New Roman" w:hAnsi="Times New Roman" w:cs="Times New Roman"/>
          <w:bCs/>
          <w:sz w:val="24"/>
          <w:szCs w:val="24"/>
          <w:lang w:eastAsia="ru-RU"/>
        </w:rPr>
        <w:t>о</w:t>
      </w:r>
      <w:r w:rsidR="00705311" w:rsidRPr="007879EC">
        <w:rPr>
          <w:rFonts w:ascii="Times New Roman" w:eastAsia="Times New Roman" w:hAnsi="Times New Roman" w:cs="Times New Roman"/>
          <w:bCs/>
          <w:sz w:val="24"/>
          <w:szCs w:val="24"/>
          <w:lang w:eastAsia="ru-RU"/>
        </w:rPr>
        <w:t xml:space="preserve"> закупк</w:t>
      </w:r>
      <w:r w:rsidR="003D719D" w:rsidRPr="007879EC">
        <w:rPr>
          <w:rFonts w:ascii="Times New Roman" w:eastAsia="Times New Roman" w:hAnsi="Times New Roman" w:cs="Times New Roman"/>
          <w:bCs/>
          <w:sz w:val="24"/>
          <w:szCs w:val="24"/>
          <w:lang w:eastAsia="ru-RU"/>
        </w:rPr>
        <w:t>е</w:t>
      </w:r>
      <w:r w:rsidR="00705311" w:rsidRPr="007879EC">
        <w:rPr>
          <w:rFonts w:ascii="Times New Roman" w:eastAsia="Times New Roman" w:hAnsi="Times New Roman" w:cs="Times New Roman"/>
          <w:bCs/>
          <w:sz w:val="24"/>
          <w:szCs w:val="24"/>
          <w:lang w:eastAsia="ru-RU"/>
        </w:rPr>
        <w:t xml:space="preserve"> должен быть определен порядок их применения.</w:t>
      </w:r>
    </w:p>
    <w:p w:rsidR="00705311" w:rsidRPr="007879EC" w:rsidRDefault="001C7A82" w:rsidP="0079617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32</w:t>
      </w:r>
      <w:r w:rsidR="00705311" w:rsidRPr="007879EC">
        <w:rPr>
          <w:rFonts w:ascii="Times New Roman" w:eastAsia="Times New Roman" w:hAnsi="Times New Roman" w:cs="Times New Roman"/>
          <w:bCs/>
          <w:sz w:val="24"/>
          <w:szCs w:val="24"/>
          <w:lang w:eastAsia="ru-RU"/>
        </w:rPr>
        <w:t xml:space="preserve">.3. В документации </w:t>
      </w:r>
      <w:r w:rsidR="003D719D" w:rsidRPr="007879EC">
        <w:rPr>
          <w:rFonts w:ascii="Times New Roman" w:eastAsia="Times New Roman" w:hAnsi="Times New Roman" w:cs="Times New Roman"/>
          <w:bCs/>
          <w:sz w:val="24"/>
          <w:szCs w:val="24"/>
          <w:lang w:eastAsia="ru-RU"/>
        </w:rPr>
        <w:t>о</w:t>
      </w:r>
      <w:r w:rsidR="00705311" w:rsidRPr="007879EC">
        <w:rPr>
          <w:rFonts w:ascii="Times New Roman" w:eastAsia="Times New Roman" w:hAnsi="Times New Roman" w:cs="Times New Roman"/>
          <w:bCs/>
          <w:sz w:val="24"/>
          <w:szCs w:val="24"/>
          <w:lang w:eastAsia="ru-RU"/>
        </w:rPr>
        <w:t xml:space="preserve"> закупк</w:t>
      </w:r>
      <w:r w:rsidR="003D719D" w:rsidRPr="007879EC">
        <w:rPr>
          <w:rFonts w:ascii="Times New Roman" w:eastAsia="Times New Roman" w:hAnsi="Times New Roman" w:cs="Times New Roman"/>
          <w:bCs/>
          <w:sz w:val="24"/>
          <w:szCs w:val="24"/>
          <w:lang w:eastAsia="ru-RU"/>
        </w:rPr>
        <w:t>е</w:t>
      </w:r>
      <w:r w:rsidR="00705311" w:rsidRPr="007879EC">
        <w:rPr>
          <w:rFonts w:ascii="Times New Roman" w:eastAsia="Times New Roman" w:hAnsi="Times New Roman" w:cs="Times New Roman"/>
          <w:bCs/>
          <w:sz w:val="24"/>
          <w:szCs w:val="24"/>
          <w:lang w:eastAsia="ru-RU"/>
        </w:rPr>
        <w:t xml:space="preserve"> дополнительно должны быть указаны:</w:t>
      </w:r>
    </w:p>
    <w:p w:rsidR="00705311" w:rsidRPr="007879EC" w:rsidRDefault="00705311" w:rsidP="0079617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 группы поставщиков, к которым применяются преференции;</w:t>
      </w:r>
    </w:p>
    <w:p w:rsidR="00997810" w:rsidRPr="007879EC" w:rsidRDefault="00705311" w:rsidP="0079617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879EC">
        <w:rPr>
          <w:rFonts w:ascii="Times New Roman" w:eastAsia="Times New Roman" w:hAnsi="Times New Roman" w:cs="Times New Roman"/>
          <w:bCs/>
          <w:sz w:val="24"/>
          <w:szCs w:val="24"/>
          <w:lang w:eastAsia="ru-RU"/>
        </w:rPr>
        <w:t>- размер и способ применения преференций в данной процедуре закупки.</w:t>
      </w:r>
    </w:p>
    <w:p w:rsidR="003730DE" w:rsidRPr="007879EC" w:rsidRDefault="001C7A82" w:rsidP="00796177">
      <w:pPr>
        <w:suppressAutoHyphens/>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32</w:t>
      </w:r>
      <w:r w:rsidR="003127A9" w:rsidRPr="007879EC">
        <w:rPr>
          <w:rFonts w:ascii="Times New Roman" w:hAnsi="Times New Roman" w:cs="Times New Roman"/>
          <w:sz w:val="24"/>
          <w:szCs w:val="24"/>
        </w:rPr>
        <w:t>.4. В соответствии с Постановлением Правительства Российской Федерации от 16 сентября 2016 года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D21F4B" w:rsidRPr="007879EC">
        <w:rPr>
          <w:rFonts w:ascii="Times New Roman" w:hAnsi="Times New Roman" w:cs="Times New Roman"/>
          <w:sz w:val="24"/>
          <w:szCs w:val="24"/>
        </w:rPr>
        <w:t xml:space="preserve">, Заказчиком устанавливается </w:t>
      </w:r>
      <w:r w:rsidR="00A2218B" w:rsidRPr="007879EC">
        <w:rPr>
          <w:rFonts w:ascii="Times New Roman" w:hAnsi="Times New Roman" w:cs="Times New Roman"/>
          <w:sz w:val="24"/>
          <w:szCs w:val="24"/>
        </w:rPr>
        <w:t>п</w:t>
      </w:r>
      <w:r w:rsidR="003730DE" w:rsidRPr="007879EC">
        <w:rPr>
          <w:rFonts w:ascii="Times New Roman" w:hAnsi="Times New Roman" w:cs="Times New Roman"/>
          <w:sz w:val="24"/>
          <w:szCs w:val="24"/>
        </w:rPr>
        <w:t>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2218B" w:rsidRPr="007879EC">
        <w:rPr>
          <w:rFonts w:ascii="Times New Roman" w:hAnsi="Times New Roman" w:cs="Times New Roman"/>
          <w:sz w:val="24"/>
          <w:szCs w:val="24"/>
        </w:rPr>
        <w:t>:</w:t>
      </w:r>
    </w:p>
    <w:p w:rsidR="003730DE" w:rsidRPr="007879EC" w:rsidRDefault="001C7A82" w:rsidP="00796177">
      <w:pPr>
        <w:suppressAutoHyphens/>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lastRenderedPageBreak/>
        <w:t>32</w:t>
      </w:r>
      <w:r w:rsidR="003730DE" w:rsidRPr="007879EC">
        <w:rPr>
          <w:rFonts w:ascii="Times New Roman" w:hAnsi="Times New Roman" w:cs="Times New Roman"/>
          <w:sz w:val="24"/>
          <w:szCs w:val="24"/>
        </w:rPr>
        <w:t>.</w:t>
      </w:r>
      <w:r w:rsidR="00A2218B" w:rsidRPr="007879EC">
        <w:rPr>
          <w:rFonts w:ascii="Times New Roman" w:hAnsi="Times New Roman" w:cs="Times New Roman"/>
          <w:sz w:val="24"/>
          <w:szCs w:val="24"/>
        </w:rPr>
        <w:t>4</w:t>
      </w:r>
      <w:r w:rsidR="003730DE" w:rsidRPr="007879EC">
        <w:rPr>
          <w:rFonts w:ascii="Times New Roman" w:hAnsi="Times New Roman" w:cs="Times New Roman"/>
          <w:sz w:val="24"/>
          <w:szCs w:val="24"/>
        </w:rPr>
        <w:t>.1. При осуществлении закупок товаров, работ, услуг,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3730DE" w:rsidRPr="007879EC" w:rsidRDefault="001C7A82" w:rsidP="00796177">
      <w:pPr>
        <w:suppressAutoHyphens/>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32</w:t>
      </w:r>
      <w:r w:rsidR="003730DE" w:rsidRPr="007879EC">
        <w:rPr>
          <w:rFonts w:ascii="Times New Roman" w:hAnsi="Times New Roman" w:cs="Times New Roman"/>
          <w:sz w:val="24"/>
          <w:szCs w:val="24"/>
        </w:rPr>
        <w:t>.</w:t>
      </w:r>
      <w:r w:rsidR="00A2218B" w:rsidRPr="007879EC">
        <w:rPr>
          <w:rFonts w:ascii="Times New Roman" w:hAnsi="Times New Roman" w:cs="Times New Roman"/>
          <w:sz w:val="24"/>
          <w:szCs w:val="24"/>
        </w:rPr>
        <w:t>4</w:t>
      </w:r>
      <w:r w:rsidR="003730DE" w:rsidRPr="007879EC">
        <w:rPr>
          <w:rFonts w:ascii="Times New Roman" w:hAnsi="Times New Roman" w:cs="Times New Roman"/>
          <w:sz w:val="24"/>
          <w:szCs w:val="24"/>
        </w:rPr>
        <w:t>.2. Условием предоставления приоритета является включение в документацию о закупке следующих сведений:</w:t>
      </w:r>
    </w:p>
    <w:p w:rsidR="003730DE" w:rsidRPr="007879EC" w:rsidRDefault="003730DE" w:rsidP="00796177">
      <w:pPr>
        <w:suppressAutoHyphens/>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730DE" w:rsidRPr="007879EC" w:rsidRDefault="003730DE" w:rsidP="00796177">
      <w:pPr>
        <w:suppressAutoHyphens/>
        <w:spacing w:after="0" w:line="240" w:lineRule="auto"/>
        <w:ind w:firstLine="709"/>
        <w:jc w:val="both"/>
        <w:rPr>
          <w:rFonts w:ascii="Times New Roman" w:hAnsi="Times New Roman" w:cs="Times New Roman"/>
          <w:sz w:val="24"/>
          <w:szCs w:val="24"/>
        </w:rPr>
      </w:pPr>
      <w:r w:rsidRPr="007879EC">
        <w:rPr>
          <w:rFonts w:ascii="Times New Roman" w:hAnsi="Times New Roman" w:cs="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730DE" w:rsidRPr="007879EC" w:rsidRDefault="003730DE" w:rsidP="00796177">
      <w:pPr>
        <w:suppressAutoHyphens/>
        <w:spacing w:after="0" w:line="240" w:lineRule="auto"/>
        <w:ind w:firstLine="567"/>
        <w:jc w:val="both"/>
        <w:rPr>
          <w:rFonts w:ascii="Times New Roman" w:hAnsi="Times New Roman" w:cs="Times New Roman"/>
          <w:sz w:val="24"/>
          <w:szCs w:val="24"/>
        </w:rPr>
      </w:pPr>
      <w:r w:rsidRPr="007879EC">
        <w:rPr>
          <w:rFonts w:ascii="Times New Roman" w:hAnsi="Times New Roman" w:cs="Times New Roman"/>
          <w:sz w:val="24"/>
          <w:szCs w:val="24"/>
        </w:rPr>
        <w:t>в) сведения о начальной (максимальной) цене единицы каждого товара, работы, услуги, являющихся предметом закупки;</w:t>
      </w:r>
    </w:p>
    <w:p w:rsidR="003730DE" w:rsidRPr="007879EC" w:rsidRDefault="003730DE" w:rsidP="00796177">
      <w:pPr>
        <w:suppressAutoHyphens/>
        <w:spacing w:after="0" w:line="240" w:lineRule="auto"/>
        <w:ind w:firstLine="567"/>
        <w:jc w:val="both"/>
        <w:rPr>
          <w:rFonts w:ascii="Times New Roman" w:hAnsi="Times New Roman" w:cs="Times New Roman"/>
          <w:sz w:val="24"/>
          <w:szCs w:val="24"/>
        </w:rPr>
      </w:pPr>
      <w:r w:rsidRPr="007879EC">
        <w:rPr>
          <w:rFonts w:ascii="Times New Roman" w:hAnsi="Times New Roman" w:cs="Times New Roman"/>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730DE" w:rsidRPr="007879EC" w:rsidRDefault="003730DE" w:rsidP="00796177">
      <w:pPr>
        <w:suppressAutoHyphens/>
        <w:spacing w:after="0" w:line="240" w:lineRule="auto"/>
        <w:ind w:firstLine="567"/>
        <w:jc w:val="both"/>
        <w:rPr>
          <w:rFonts w:ascii="Times New Roman" w:hAnsi="Times New Roman" w:cs="Times New Roman"/>
          <w:sz w:val="24"/>
          <w:szCs w:val="24"/>
        </w:rPr>
      </w:pPr>
      <w:r w:rsidRPr="007879EC">
        <w:rPr>
          <w:rFonts w:ascii="Times New Roman" w:hAnsi="Times New Roman" w:cs="Times New Roman"/>
          <w:sz w:val="24"/>
          <w:szCs w:val="24"/>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w:t>
      </w:r>
      <w:r w:rsidR="001C7A82" w:rsidRPr="007879EC">
        <w:rPr>
          <w:rFonts w:ascii="Times New Roman" w:hAnsi="Times New Roman" w:cs="Times New Roman"/>
          <w:sz w:val="24"/>
          <w:szCs w:val="24"/>
        </w:rPr>
        <w:t>32</w:t>
      </w:r>
      <w:r w:rsidRPr="007879EC">
        <w:rPr>
          <w:rFonts w:ascii="Times New Roman" w:hAnsi="Times New Roman" w:cs="Times New Roman"/>
          <w:sz w:val="24"/>
          <w:szCs w:val="24"/>
        </w:rPr>
        <w:t>.</w:t>
      </w:r>
      <w:r w:rsidR="003D719D" w:rsidRPr="007879EC">
        <w:rPr>
          <w:rFonts w:ascii="Times New Roman" w:hAnsi="Times New Roman" w:cs="Times New Roman"/>
          <w:sz w:val="24"/>
          <w:szCs w:val="24"/>
        </w:rPr>
        <w:t>4</w:t>
      </w:r>
      <w:r w:rsidRPr="007879EC">
        <w:rPr>
          <w:rFonts w:ascii="Times New Roman" w:hAnsi="Times New Roman" w:cs="Times New Roman"/>
          <w:sz w:val="24"/>
          <w:szCs w:val="24"/>
        </w:rPr>
        <w:t>.3 настоящей статьи,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730DE" w:rsidRPr="007879EC" w:rsidRDefault="003730DE" w:rsidP="00796177">
      <w:pPr>
        <w:suppressAutoHyphens/>
        <w:spacing w:after="0" w:line="240" w:lineRule="auto"/>
        <w:ind w:firstLine="567"/>
        <w:jc w:val="both"/>
        <w:rPr>
          <w:rFonts w:ascii="Times New Roman" w:hAnsi="Times New Roman" w:cs="Times New Roman"/>
          <w:sz w:val="24"/>
          <w:szCs w:val="24"/>
        </w:rPr>
      </w:pPr>
      <w:r w:rsidRPr="007879EC">
        <w:rPr>
          <w:rFonts w:ascii="Times New Roman" w:hAnsi="Times New Roman" w:cs="Times New Roman"/>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730DE" w:rsidRPr="007879EC" w:rsidRDefault="003730DE" w:rsidP="00796177">
      <w:pPr>
        <w:suppressAutoHyphens/>
        <w:spacing w:after="0" w:line="240" w:lineRule="auto"/>
        <w:ind w:firstLine="567"/>
        <w:jc w:val="both"/>
        <w:rPr>
          <w:rFonts w:ascii="Times New Roman" w:hAnsi="Times New Roman" w:cs="Times New Roman"/>
          <w:sz w:val="24"/>
          <w:szCs w:val="24"/>
        </w:rPr>
      </w:pPr>
      <w:r w:rsidRPr="007879EC">
        <w:rPr>
          <w:rFonts w:ascii="Times New Roman" w:hAnsi="Times New Roman" w:cs="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730DE" w:rsidRPr="007879EC" w:rsidRDefault="003730DE" w:rsidP="00796177">
      <w:pPr>
        <w:suppressAutoHyphens/>
        <w:spacing w:after="0" w:line="240" w:lineRule="auto"/>
        <w:ind w:firstLine="567"/>
        <w:jc w:val="both"/>
        <w:rPr>
          <w:rFonts w:ascii="Times New Roman" w:hAnsi="Times New Roman" w:cs="Times New Roman"/>
          <w:sz w:val="24"/>
          <w:szCs w:val="24"/>
        </w:rPr>
      </w:pPr>
      <w:r w:rsidRPr="007879EC">
        <w:rPr>
          <w:rFonts w:ascii="Times New Roman" w:hAnsi="Times New Roman" w:cs="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730DE" w:rsidRPr="007879EC" w:rsidRDefault="003730DE" w:rsidP="00796177">
      <w:pPr>
        <w:suppressAutoHyphens/>
        <w:spacing w:after="0" w:line="240" w:lineRule="auto"/>
        <w:ind w:firstLine="567"/>
        <w:jc w:val="both"/>
        <w:rPr>
          <w:rFonts w:ascii="Times New Roman" w:hAnsi="Times New Roman" w:cs="Times New Roman"/>
          <w:sz w:val="24"/>
          <w:szCs w:val="24"/>
        </w:rPr>
      </w:pPr>
      <w:r w:rsidRPr="007879EC">
        <w:rPr>
          <w:rFonts w:ascii="Times New Roman" w:hAnsi="Times New Roman" w:cs="Times New Roman"/>
          <w:sz w:val="24"/>
          <w:szCs w:val="24"/>
        </w:rPr>
        <w:t>и)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730DE" w:rsidRPr="007879EC" w:rsidRDefault="001C7A82" w:rsidP="00796177">
      <w:pPr>
        <w:suppressAutoHyphens/>
        <w:spacing w:after="0" w:line="240" w:lineRule="auto"/>
        <w:ind w:firstLine="567"/>
        <w:jc w:val="both"/>
        <w:rPr>
          <w:rFonts w:ascii="Times New Roman" w:hAnsi="Times New Roman" w:cs="Times New Roman"/>
          <w:sz w:val="24"/>
          <w:szCs w:val="24"/>
        </w:rPr>
      </w:pPr>
      <w:r w:rsidRPr="007879EC">
        <w:rPr>
          <w:rFonts w:ascii="Times New Roman" w:hAnsi="Times New Roman" w:cs="Times New Roman"/>
          <w:sz w:val="24"/>
          <w:szCs w:val="24"/>
        </w:rPr>
        <w:t>32</w:t>
      </w:r>
      <w:r w:rsidR="003730DE" w:rsidRPr="007879EC">
        <w:rPr>
          <w:rFonts w:ascii="Times New Roman" w:hAnsi="Times New Roman" w:cs="Times New Roman"/>
          <w:sz w:val="24"/>
          <w:szCs w:val="24"/>
        </w:rPr>
        <w:t>.</w:t>
      </w:r>
      <w:r w:rsidR="003D719D" w:rsidRPr="007879EC">
        <w:rPr>
          <w:rFonts w:ascii="Times New Roman" w:hAnsi="Times New Roman" w:cs="Times New Roman"/>
          <w:sz w:val="24"/>
          <w:szCs w:val="24"/>
        </w:rPr>
        <w:t>4</w:t>
      </w:r>
      <w:r w:rsidR="003730DE" w:rsidRPr="007879EC">
        <w:rPr>
          <w:rFonts w:ascii="Times New Roman" w:hAnsi="Times New Roman" w:cs="Times New Roman"/>
          <w:sz w:val="24"/>
          <w:szCs w:val="24"/>
        </w:rPr>
        <w:t>.3. Приоритет не предоставляется в случаях, если:</w:t>
      </w:r>
    </w:p>
    <w:p w:rsidR="003730DE" w:rsidRPr="007879EC" w:rsidRDefault="003730DE" w:rsidP="00796177">
      <w:pPr>
        <w:suppressAutoHyphens/>
        <w:spacing w:after="0" w:line="240" w:lineRule="auto"/>
        <w:ind w:firstLine="567"/>
        <w:jc w:val="both"/>
        <w:rPr>
          <w:rFonts w:ascii="Times New Roman" w:hAnsi="Times New Roman" w:cs="Times New Roman"/>
          <w:sz w:val="24"/>
          <w:szCs w:val="24"/>
        </w:rPr>
      </w:pPr>
      <w:r w:rsidRPr="007879EC">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3730DE" w:rsidRPr="007879EC" w:rsidRDefault="003730DE" w:rsidP="00796177">
      <w:pPr>
        <w:suppressAutoHyphens/>
        <w:spacing w:after="0" w:line="240" w:lineRule="auto"/>
        <w:ind w:firstLine="567"/>
        <w:jc w:val="both"/>
        <w:rPr>
          <w:rFonts w:ascii="Times New Roman" w:hAnsi="Times New Roman" w:cs="Times New Roman"/>
          <w:sz w:val="24"/>
          <w:szCs w:val="24"/>
        </w:rPr>
      </w:pPr>
      <w:r w:rsidRPr="007879EC">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730DE" w:rsidRPr="007879EC" w:rsidRDefault="003730DE" w:rsidP="00796177">
      <w:pPr>
        <w:suppressAutoHyphens/>
        <w:spacing w:after="0" w:line="240" w:lineRule="auto"/>
        <w:ind w:firstLine="567"/>
        <w:jc w:val="both"/>
        <w:rPr>
          <w:rFonts w:ascii="Times New Roman" w:hAnsi="Times New Roman" w:cs="Times New Roman"/>
          <w:sz w:val="24"/>
          <w:szCs w:val="24"/>
        </w:rPr>
      </w:pPr>
      <w:r w:rsidRPr="007879EC">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730DE" w:rsidRPr="007879EC" w:rsidRDefault="003730DE" w:rsidP="00796177">
      <w:pPr>
        <w:suppressAutoHyphens/>
        <w:spacing w:after="0" w:line="240" w:lineRule="auto"/>
        <w:ind w:firstLine="567"/>
        <w:jc w:val="both"/>
        <w:rPr>
          <w:rFonts w:ascii="Times New Roman" w:hAnsi="Times New Roman" w:cs="Times New Roman"/>
          <w:sz w:val="24"/>
          <w:szCs w:val="24"/>
        </w:rPr>
      </w:pPr>
      <w:r w:rsidRPr="007879EC">
        <w:rPr>
          <w:rFonts w:ascii="Times New Roman" w:hAnsi="Times New Roman" w:cs="Times New Roman"/>
          <w:sz w:val="24"/>
          <w:szCs w:val="24"/>
        </w:rPr>
        <w:lastRenderedPageBreak/>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D57104" w:rsidRPr="007879EC">
        <w:rPr>
          <w:rFonts w:ascii="Times New Roman" w:hAnsi="Times New Roman" w:cs="Times New Roman"/>
          <w:sz w:val="24"/>
          <w:szCs w:val="24"/>
        </w:rPr>
        <w:t>%</w:t>
      </w:r>
      <w:r w:rsidRPr="007879EC">
        <w:rPr>
          <w:rFonts w:ascii="Times New Roman" w:hAnsi="Times New Roman" w:cs="Times New Roman"/>
          <w:sz w:val="24"/>
          <w:szCs w:val="24"/>
        </w:rPr>
        <w:t xml:space="preserve"> </w:t>
      </w:r>
      <w:r w:rsidR="00D57104" w:rsidRPr="007879EC">
        <w:rPr>
          <w:rFonts w:ascii="Times New Roman" w:hAnsi="Times New Roman" w:cs="Times New Roman"/>
          <w:sz w:val="24"/>
          <w:szCs w:val="24"/>
        </w:rPr>
        <w:t>(пят</w:t>
      </w:r>
      <w:r w:rsidR="00372638" w:rsidRPr="007879EC">
        <w:rPr>
          <w:rFonts w:ascii="Times New Roman" w:hAnsi="Times New Roman" w:cs="Times New Roman"/>
          <w:sz w:val="24"/>
          <w:szCs w:val="24"/>
        </w:rPr>
        <w:t>и</w:t>
      </w:r>
      <w:r w:rsidR="00D57104" w:rsidRPr="007879EC">
        <w:rPr>
          <w:rFonts w:ascii="Times New Roman" w:hAnsi="Times New Roman" w:cs="Times New Roman"/>
          <w:sz w:val="24"/>
          <w:szCs w:val="24"/>
        </w:rPr>
        <w:t>десят</w:t>
      </w:r>
      <w:r w:rsidR="00372638" w:rsidRPr="007879EC">
        <w:rPr>
          <w:rFonts w:ascii="Times New Roman" w:hAnsi="Times New Roman" w:cs="Times New Roman"/>
          <w:sz w:val="24"/>
          <w:szCs w:val="24"/>
        </w:rPr>
        <w:t>и</w:t>
      </w:r>
      <w:r w:rsidR="00D57104" w:rsidRPr="007879EC">
        <w:rPr>
          <w:rFonts w:ascii="Times New Roman" w:hAnsi="Times New Roman" w:cs="Times New Roman"/>
          <w:sz w:val="24"/>
          <w:szCs w:val="24"/>
        </w:rPr>
        <w:t xml:space="preserve"> </w:t>
      </w:r>
      <w:r w:rsidRPr="007879EC">
        <w:rPr>
          <w:rFonts w:ascii="Times New Roman" w:hAnsi="Times New Roman" w:cs="Times New Roman"/>
          <w:sz w:val="24"/>
          <w:szCs w:val="24"/>
        </w:rPr>
        <w:t>процентов</w:t>
      </w:r>
      <w:r w:rsidR="00D57104" w:rsidRPr="007879EC">
        <w:rPr>
          <w:rFonts w:ascii="Times New Roman" w:hAnsi="Times New Roman" w:cs="Times New Roman"/>
          <w:sz w:val="24"/>
          <w:szCs w:val="24"/>
        </w:rPr>
        <w:t>)</w:t>
      </w:r>
      <w:r w:rsidRPr="007879EC">
        <w:rPr>
          <w:rFonts w:ascii="Times New Roman" w:hAnsi="Times New Roman" w:cs="Times New Roman"/>
          <w:sz w:val="24"/>
          <w:szCs w:val="24"/>
        </w:rPr>
        <w:t xml:space="preserve"> стоимости всех предложенных таким участником товаров, работ, услуг;</w:t>
      </w:r>
    </w:p>
    <w:p w:rsidR="003730DE" w:rsidRPr="007879EC" w:rsidRDefault="003730DE" w:rsidP="00796177">
      <w:pPr>
        <w:suppressAutoHyphens/>
        <w:spacing w:after="0" w:line="240" w:lineRule="auto"/>
        <w:ind w:firstLine="567"/>
        <w:jc w:val="both"/>
        <w:rPr>
          <w:rFonts w:ascii="Times New Roman" w:hAnsi="Times New Roman" w:cs="Times New Roman"/>
          <w:sz w:val="24"/>
          <w:szCs w:val="24"/>
        </w:rPr>
      </w:pPr>
      <w:r w:rsidRPr="007879EC">
        <w:rPr>
          <w:rFonts w:ascii="Times New Roman" w:hAnsi="Times New Roman" w:cs="Times New Roman"/>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w:t>
      </w:r>
      <w:r w:rsidR="00372638" w:rsidRPr="007879EC">
        <w:rPr>
          <w:rFonts w:ascii="Times New Roman" w:hAnsi="Times New Roman" w:cs="Times New Roman"/>
          <w:sz w:val="24"/>
          <w:szCs w:val="24"/>
        </w:rPr>
        <w:t>% (пятидесяти</w:t>
      </w:r>
      <w:r w:rsidRPr="007879EC">
        <w:rPr>
          <w:rFonts w:ascii="Times New Roman" w:hAnsi="Times New Roman" w:cs="Times New Roman"/>
          <w:sz w:val="24"/>
          <w:szCs w:val="24"/>
        </w:rPr>
        <w:t xml:space="preserve"> процентов</w:t>
      </w:r>
      <w:r w:rsidR="00372638" w:rsidRPr="007879EC">
        <w:rPr>
          <w:rFonts w:ascii="Times New Roman" w:hAnsi="Times New Roman" w:cs="Times New Roman"/>
          <w:sz w:val="24"/>
          <w:szCs w:val="24"/>
        </w:rPr>
        <w:t>)</w:t>
      </w:r>
      <w:r w:rsidRPr="007879EC">
        <w:rPr>
          <w:rFonts w:ascii="Times New Roman" w:hAnsi="Times New Roman" w:cs="Times New Roman"/>
          <w:sz w:val="24"/>
          <w:szCs w:val="24"/>
        </w:rPr>
        <w:t xml:space="preserve"> стоимости всех предложенных таким участником товаров, работ, услуг.</w:t>
      </w:r>
    </w:p>
    <w:p w:rsidR="003730DE" w:rsidRPr="007879EC" w:rsidRDefault="001C7A82" w:rsidP="00796177">
      <w:pPr>
        <w:suppressAutoHyphens/>
        <w:spacing w:after="0" w:line="240" w:lineRule="auto"/>
        <w:ind w:firstLine="567"/>
        <w:jc w:val="both"/>
        <w:rPr>
          <w:rFonts w:ascii="Times New Roman" w:hAnsi="Times New Roman" w:cs="Times New Roman"/>
          <w:sz w:val="24"/>
          <w:szCs w:val="24"/>
        </w:rPr>
      </w:pPr>
      <w:r w:rsidRPr="007879EC">
        <w:rPr>
          <w:rFonts w:ascii="Times New Roman" w:hAnsi="Times New Roman" w:cs="Times New Roman"/>
          <w:sz w:val="24"/>
          <w:szCs w:val="24"/>
        </w:rPr>
        <w:t>32</w:t>
      </w:r>
      <w:r w:rsidR="008C0E65" w:rsidRPr="007879EC">
        <w:rPr>
          <w:rFonts w:ascii="Times New Roman" w:hAnsi="Times New Roman" w:cs="Times New Roman"/>
          <w:sz w:val="24"/>
          <w:szCs w:val="24"/>
        </w:rPr>
        <w:t>.4</w:t>
      </w:r>
      <w:r w:rsidR="003730DE" w:rsidRPr="007879EC">
        <w:rPr>
          <w:rFonts w:ascii="Times New Roman" w:hAnsi="Times New Roman" w:cs="Times New Roman"/>
          <w:sz w:val="24"/>
          <w:szCs w:val="24"/>
        </w:rPr>
        <w:t>.4.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w:t>
      </w:r>
      <w:r w:rsidR="001251D5" w:rsidRPr="007879EC">
        <w:rPr>
          <w:rFonts w:ascii="Times New Roman" w:hAnsi="Times New Roman" w:cs="Times New Roman"/>
          <w:sz w:val="24"/>
          <w:szCs w:val="24"/>
        </w:rPr>
        <w:t>% (пятнадцать</w:t>
      </w:r>
      <w:r w:rsidR="003730DE" w:rsidRPr="007879EC">
        <w:rPr>
          <w:rFonts w:ascii="Times New Roman" w:hAnsi="Times New Roman" w:cs="Times New Roman"/>
          <w:sz w:val="24"/>
          <w:szCs w:val="24"/>
        </w:rPr>
        <w:t xml:space="preserve"> процентов</w:t>
      </w:r>
      <w:r w:rsidR="001251D5" w:rsidRPr="007879EC">
        <w:rPr>
          <w:rFonts w:ascii="Times New Roman" w:hAnsi="Times New Roman" w:cs="Times New Roman"/>
          <w:sz w:val="24"/>
          <w:szCs w:val="24"/>
        </w:rPr>
        <w:t>)</w:t>
      </w:r>
      <w:r w:rsidR="003730DE" w:rsidRPr="007879EC">
        <w:rPr>
          <w:rFonts w:ascii="Times New Roman" w:hAnsi="Times New Roman" w:cs="Times New Roman"/>
          <w:sz w:val="24"/>
          <w:szCs w:val="24"/>
        </w:rPr>
        <w:t>, при этом договор заключается по цене договора, предложенной участником в заявке на участие в закупке.</w:t>
      </w:r>
    </w:p>
    <w:p w:rsidR="003730DE" w:rsidRPr="007879EC" w:rsidRDefault="001C7A82" w:rsidP="00796177">
      <w:pPr>
        <w:suppressAutoHyphens/>
        <w:spacing w:after="0" w:line="240" w:lineRule="auto"/>
        <w:ind w:firstLine="560"/>
        <w:jc w:val="both"/>
        <w:rPr>
          <w:rFonts w:ascii="Times New Roman" w:hAnsi="Times New Roman" w:cs="Times New Roman"/>
          <w:sz w:val="24"/>
          <w:szCs w:val="24"/>
        </w:rPr>
      </w:pPr>
      <w:r w:rsidRPr="007879EC">
        <w:rPr>
          <w:rFonts w:ascii="Times New Roman" w:hAnsi="Times New Roman" w:cs="Times New Roman"/>
          <w:sz w:val="24"/>
          <w:szCs w:val="24"/>
        </w:rPr>
        <w:t>32</w:t>
      </w:r>
      <w:r w:rsidR="003730DE" w:rsidRPr="007879EC">
        <w:rPr>
          <w:rFonts w:ascii="Times New Roman" w:hAnsi="Times New Roman" w:cs="Times New Roman"/>
          <w:sz w:val="24"/>
          <w:szCs w:val="24"/>
        </w:rPr>
        <w:t>.</w:t>
      </w:r>
      <w:r w:rsidR="00A54338" w:rsidRPr="007879EC">
        <w:rPr>
          <w:rFonts w:ascii="Times New Roman" w:hAnsi="Times New Roman" w:cs="Times New Roman"/>
          <w:sz w:val="24"/>
          <w:szCs w:val="24"/>
        </w:rPr>
        <w:t>4</w:t>
      </w:r>
      <w:r w:rsidR="003730DE" w:rsidRPr="007879EC">
        <w:rPr>
          <w:rFonts w:ascii="Times New Roman" w:hAnsi="Times New Roman" w:cs="Times New Roman"/>
          <w:sz w:val="24"/>
          <w:szCs w:val="24"/>
        </w:rPr>
        <w:t>.5.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w:t>
      </w:r>
      <w:r w:rsidR="008C0E65" w:rsidRPr="007879EC">
        <w:rPr>
          <w:rFonts w:ascii="Times New Roman" w:hAnsi="Times New Roman" w:cs="Times New Roman"/>
          <w:sz w:val="24"/>
          <w:szCs w:val="24"/>
        </w:rPr>
        <w:t>% (пятнадцать</w:t>
      </w:r>
      <w:r w:rsidR="003730DE" w:rsidRPr="007879EC">
        <w:rPr>
          <w:rFonts w:ascii="Times New Roman" w:hAnsi="Times New Roman" w:cs="Times New Roman"/>
          <w:sz w:val="24"/>
          <w:szCs w:val="24"/>
        </w:rPr>
        <w:t xml:space="preserve"> процентов</w:t>
      </w:r>
      <w:r w:rsidR="008C0E65" w:rsidRPr="007879EC">
        <w:rPr>
          <w:rFonts w:ascii="Times New Roman" w:hAnsi="Times New Roman" w:cs="Times New Roman"/>
          <w:sz w:val="24"/>
          <w:szCs w:val="24"/>
        </w:rPr>
        <w:t>)</w:t>
      </w:r>
      <w:r w:rsidR="003730DE" w:rsidRPr="007879EC">
        <w:rPr>
          <w:rFonts w:ascii="Times New Roman" w:hAnsi="Times New Roman" w:cs="Times New Roman"/>
          <w:sz w:val="24"/>
          <w:szCs w:val="24"/>
        </w:rPr>
        <w:t xml:space="preserve"> от предложенной им цены договора.</w:t>
      </w:r>
    </w:p>
    <w:p w:rsidR="003730DE" w:rsidRPr="007879EC" w:rsidRDefault="001C7A82" w:rsidP="00796177">
      <w:pPr>
        <w:suppressAutoHyphens/>
        <w:spacing w:after="0" w:line="240" w:lineRule="auto"/>
        <w:ind w:firstLine="567"/>
        <w:jc w:val="both"/>
        <w:rPr>
          <w:rFonts w:ascii="Times New Roman" w:hAnsi="Times New Roman" w:cs="Times New Roman"/>
          <w:sz w:val="24"/>
          <w:szCs w:val="24"/>
        </w:rPr>
      </w:pPr>
      <w:r w:rsidRPr="007879EC">
        <w:rPr>
          <w:rFonts w:ascii="Times New Roman" w:hAnsi="Times New Roman" w:cs="Times New Roman"/>
          <w:sz w:val="24"/>
          <w:szCs w:val="24"/>
        </w:rPr>
        <w:t>32</w:t>
      </w:r>
      <w:r w:rsidR="003730DE" w:rsidRPr="007879EC">
        <w:rPr>
          <w:rFonts w:ascii="Times New Roman" w:hAnsi="Times New Roman" w:cs="Times New Roman"/>
          <w:sz w:val="24"/>
          <w:szCs w:val="24"/>
        </w:rPr>
        <w:t>.</w:t>
      </w:r>
      <w:r w:rsidR="00A54338" w:rsidRPr="007879EC">
        <w:rPr>
          <w:rFonts w:ascii="Times New Roman" w:hAnsi="Times New Roman" w:cs="Times New Roman"/>
          <w:sz w:val="24"/>
          <w:szCs w:val="24"/>
        </w:rPr>
        <w:t>4</w:t>
      </w:r>
      <w:r w:rsidR="003730DE" w:rsidRPr="007879EC">
        <w:rPr>
          <w:rFonts w:ascii="Times New Roman" w:hAnsi="Times New Roman" w:cs="Times New Roman"/>
          <w:sz w:val="24"/>
          <w:szCs w:val="24"/>
        </w:rPr>
        <w:t xml:space="preserve">.6.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w:t>
      </w:r>
      <w:r w:rsidR="006D741E" w:rsidRPr="007879EC">
        <w:rPr>
          <w:rFonts w:ascii="Times New Roman" w:hAnsi="Times New Roman" w:cs="Times New Roman"/>
          <w:sz w:val="24"/>
          <w:szCs w:val="24"/>
        </w:rPr>
        <w:t xml:space="preserve">15% (пятнадцать процентов) </w:t>
      </w:r>
      <w:r w:rsidR="003730DE" w:rsidRPr="007879EC">
        <w:rPr>
          <w:rFonts w:ascii="Times New Roman" w:hAnsi="Times New Roman" w:cs="Times New Roman"/>
          <w:sz w:val="24"/>
          <w:szCs w:val="24"/>
        </w:rPr>
        <w:t>от предложенной им цены договора.</w:t>
      </w:r>
    </w:p>
    <w:p w:rsidR="00C2016B" w:rsidRPr="007879EC" w:rsidRDefault="00C2016B" w:rsidP="00796177">
      <w:pPr>
        <w:autoSpaceDE w:val="0"/>
        <w:autoSpaceDN w:val="0"/>
        <w:adjustRightInd w:val="0"/>
        <w:spacing w:after="0" w:line="240" w:lineRule="auto"/>
        <w:ind w:firstLine="540"/>
        <w:jc w:val="both"/>
        <w:rPr>
          <w:rFonts w:ascii="Times New Roman" w:hAnsi="Times New Roman" w:cs="Times New Roman"/>
          <w:sz w:val="24"/>
          <w:szCs w:val="24"/>
        </w:rPr>
      </w:pPr>
      <w:r w:rsidRPr="007879EC">
        <w:rPr>
          <w:rFonts w:ascii="Times New Roman" w:hAnsi="Times New Roman" w:cs="Times New Roman"/>
          <w:sz w:val="24"/>
          <w:szCs w:val="24"/>
        </w:rPr>
        <w:t>Соответствующие требования к участникам закупки указываются Заказчиком в документации о закупке.</w:t>
      </w:r>
    </w:p>
    <w:p w:rsidR="00444079" w:rsidRPr="007879EC" w:rsidRDefault="00444079" w:rsidP="0079617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705311" w:rsidRPr="007879EC" w:rsidRDefault="001C7A82" w:rsidP="00796177">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39" w:name="_Toc10723195"/>
      <w:r w:rsidRPr="007879EC">
        <w:rPr>
          <w:rFonts w:ascii="Times New Roman" w:eastAsia="Times New Roman" w:hAnsi="Times New Roman" w:cs="Times New Roman"/>
          <w:b/>
          <w:sz w:val="24"/>
          <w:szCs w:val="24"/>
          <w:lang w:eastAsia="ru-RU"/>
        </w:rPr>
        <w:t>33</w:t>
      </w:r>
      <w:r w:rsidR="00705311" w:rsidRPr="007879EC">
        <w:rPr>
          <w:rFonts w:ascii="Times New Roman" w:eastAsia="Times New Roman" w:hAnsi="Times New Roman" w:cs="Times New Roman"/>
          <w:b/>
          <w:sz w:val="24"/>
          <w:szCs w:val="24"/>
          <w:lang w:eastAsia="ru-RU"/>
        </w:rPr>
        <w:t>. Контроль процедуры закупки. Обжалование</w:t>
      </w:r>
      <w:bookmarkEnd w:id="139"/>
    </w:p>
    <w:p w:rsidR="00705311" w:rsidRPr="007879EC" w:rsidRDefault="001C7A82"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33</w:t>
      </w:r>
      <w:r w:rsidR="00705311" w:rsidRPr="007879EC">
        <w:rPr>
          <w:rFonts w:ascii="Times New Roman" w:eastAsia="Times New Roman" w:hAnsi="Times New Roman" w:cs="Times New Roman"/>
          <w:sz w:val="24"/>
          <w:szCs w:val="24"/>
          <w:lang w:eastAsia="ru-RU"/>
        </w:rPr>
        <w:t xml:space="preserve">.1. МУП «Водоканал» г. Иркутска обеспечивает хранение закупочной документации, заявок на участие в процедурах закупки, протоколов, составленных в ходе процедур закупки, в течение </w:t>
      </w:r>
      <w:r w:rsidR="002D603C" w:rsidRPr="007879EC">
        <w:rPr>
          <w:rFonts w:ascii="Times New Roman" w:eastAsia="Times New Roman" w:hAnsi="Times New Roman" w:cs="Times New Roman"/>
          <w:sz w:val="24"/>
          <w:szCs w:val="24"/>
          <w:lang w:eastAsia="ru-RU"/>
        </w:rPr>
        <w:t>3 (Трёх) лет</w:t>
      </w:r>
      <w:r w:rsidR="00705311" w:rsidRPr="007879EC">
        <w:rPr>
          <w:rFonts w:ascii="Times New Roman" w:eastAsia="Times New Roman" w:hAnsi="Times New Roman" w:cs="Times New Roman"/>
          <w:sz w:val="24"/>
          <w:szCs w:val="24"/>
          <w:lang w:eastAsia="ru-RU"/>
        </w:rPr>
        <w:t xml:space="preserve"> с даты окончания процедуры закупки.</w:t>
      </w:r>
    </w:p>
    <w:p w:rsidR="00705311" w:rsidRPr="007879EC" w:rsidRDefault="001C7A82"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lastRenderedPageBreak/>
        <w:t>33</w:t>
      </w:r>
      <w:r w:rsidR="00705311" w:rsidRPr="007879EC">
        <w:rPr>
          <w:rFonts w:ascii="Times New Roman" w:eastAsia="Times New Roman" w:hAnsi="Times New Roman" w:cs="Times New Roman"/>
          <w:sz w:val="24"/>
          <w:szCs w:val="24"/>
          <w:lang w:eastAsia="ru-RU"/>
        </w:rPr>
        <w:t>.2. Ответственность за соответствие процедур закупки действующему законодательству,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должностных лиц МУП «Водоканал» г. Иркутска, ответственных за организацию проведения закупок.</w:t>
      </w:r>
    </w:p>
    <w:p w:rsidR="00705311" w:rsidRPr="007879EC" w:rsidRDefault="001C7A82" w:rsidP="00796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t>33</w:t>
      </w:r>
      <w:r w:rsidR="00705311" w:rsidRPr="007879EC">
        <w:rPr>
          <w:rFonts w:ascii="Times New Roman" w:eastAsia="Times New Roman" w:hAnsi="Times New Roman" w:cs="Times New Roman"/>
          <w:sz w:val="24"/>
          <w:szCs w:val="24"/>
          <w:lang w:eastAsia="ru-RU"/>
        </w:rPr>
        <w:t>.3. Участники процедур закупки вправе обжаловать действия (</w:t>
      </w:r>
      <w:proofErr w:type="gramStart"/>
      <w:r w:rsidR="00705311" w:rsidRPr="007879EC">
        <w:rPr>
          <w:rFonts w:ascii="Times New Roman" w:eastAsia="Times New Roman" w:hAnsi="Times New Roman" w:cs="Times New Roman"/>
          <w:sz w:val="24"/>
          <w:szCs w:val="24"/>
          <w:lang w:eastAsia="ru-RU"/>
        </w:rPr>
        <w:t xml:space="preserve">бездействие) </w:t>
      </w:r>
      <w:r w:rsidR="00D87602" w:rsidRPr="007879EC">
        <w:rPr>
          <w:rFonts w:ascii="Times New Roman" w:eastAsia="Times New Roman" w:hAnsi="Times New Roman" w:cs="Times New Roman"/>
          <w:sz w:val="24"/>
          <w:szCs w:val="24"/>
          <w:lang w:eastAsia="ru-RU"/>
        </w:rPr>
        <w:t xml:space="preserve">  </w:t>
      </w:r>
      <w:proofErr w:type="gramEnd"/>
      <w:r w:rsidR="00D87602" w:rsidRPr="007879EC">
        <w:rPr>
          <w:rFonts w:ascii="Times New Roman" w:eastAsia="Times New Roman" w:hAnsi="Times New Roman" w:cs="Times New Roman"/>
          <w:sz w:val="24"/>
          <w:szCs w:val="24"/>
          <w:lang w:eastAsia="ru-RU"/>
        </w:rPr>
        <w:t xml:space="preserve">                     </w:t>
      </w:r>
      <w:r w:rsidR="00705311" w:rsidRPr="007879EC">
        <w:rPr>
          <w:rFonts w:ascii="Times New Roman" w:eastAsia="Times New Roman" w:hAnsi="Times New Roman" w:cs="Times New Roman"/>
          <w:sz w:val="24"/>
          <w:szCs w:val="24"/>
          <w:lang w:eastAsia="ru-RU"/>
        </w:rPr>
        <w:t>МУП «Водоканал» г. Иркутска, Комиссии по закупк</w:t>
      </w:r>
      <w:r w:rsidR="008665C9" w:rsidRPr="007879EC">
        <w:rPr>
          <w:rFonts w:ascii="Times New Roman" w:eastAsia="Times New Roman" w:hAnsi="Times New Roman" w:cs="Times New Roman"/>
          <w:sz w:val="24"/>
          <w:szCs w:val="24"/>
          <w:lang w:eastAsia="ru-RU"/>
        </w:rPr>
        <w:t>ам</w:t>
      </w:r>
      <w:r w:rsidR="00705311" w:rsidRPr="007879EC">
        <w:rPr>
          <w:rFonts w:ascii="Times New Roman" w:eastAsia="Times New Roman" w:hAnsi="Times New Roman" w:cs="Times New Roman"/>
          <w:sz w:val="24"/>
          <w:szCs w:val="24"/>
          <w:lang w:eastAsia="ru-RU"/>
        </w:rPr>
        <w:t>, связанные с проведением закупки, в порядке, предусмотренном действующим законодательством Р</w:t>
      </w:r>
      <w:r w:rsidR="008665C9" w:rsidRPr="007879EC">
        <w:rPr>
          <w:rFonts w:ascii="Times New Roman" w:eastAsia="Times New Roman" w:hAnsi="Times New Roman" w:cs="Times New Roman"/>
          <w:sz w:val="24"/>
          <w:szCs w:val="24"/>
          <w:lang w:eastAsia="ru-RU"/>
        </w:rPr>
        <w:t xml:space="preserve">оссийской </w:t>
      </w:r>
      <w:r w:rsidR="00705311" w:rsidRPr="007879EC">
        <w:rPr>
          <w:rFonts w:ascii="Times New Roman" w:eastAsia="Times New Roman" w:hAnsi="Times New Roman" w:cs="Times New Roman"/>
          <w:sz w:val="24"/>
          <w:szCs w:val="24"/>
          <w:lang w:eastAsia="ru-RU"/>
        </w:rPr>
        <w:t>Ф</w:t>
      </w:r>
      <w:r w:rsidR="008665C9" w:rsidRPr="007879EC">
        <w:rPr>
          <w:rFonts w:ascii="Times New Roman" w:eastAsia="Times New Roman" w:hAnsi="Times New Roman" w:cs="Times New Roman"/>
          <w:sz w:val="24"/>
          <w:szCs w:val="24"/>
          <w:lang w:eastAsia="ru-RU"/>
        </w:rPr>
        <w:t>едерации</w:t>
      </w:r>
      <w:r w:rsidR="00705311" w:rsidRPr="007879EC">
        <w:rPr>
          <w:rFonts w:ascii="Times New Roman" w:eastAsia="Times New Roman" w:hAnsi="Times New Roman" w:cs="Times New Roman"/>
          <w:sz w:val="24"/>
          <w:szCs w:val="24"/>
          <w:lang w:eastAsia="ru-RU"/>
        </w:rPr>
        <w:t>.</w:t>
      </w:r>
    </w:p>
    <w:p w:rsidR="00444079" w:rsidRPr="007879EC" w:rsidRDefault="00444079" w:rsidP="00D87602">
      <w:pPr>
        <w:spacing w:after="0" w:line="240" w:lineRule="auto"/>
        <w:jc w:val="both"/>
        <w:rPr>
          <w:rFonts w:ascii="Times New Roman" w:eastAsia="Times New Roman" w:hAnsi="Times New Roman" w:cs="Times New Roman"/>
          <w:sz w:val="24"/>
          <w:szCs w:val="24"/>
          <w:lang w:eastAsia="ru-RU"/>
        </w:rPr>
      </w:pPr>
    </w:p>
    <w:p w:rsidR="00444079" w:rsidRPr="007879EC" w:rsidRDefault="00444079" w:rsidP="00D87602">
      <w:pPr>
        <w:spacing w:after="0" w:line="240" w:lineRule="auto"/>
        <w:jc w:val="both"/>
        <w:rPr>
          <w:rFonts w:ascii="Times New Roman" w:eastAsia="Times New Roman" w:hAnsi="Times New Roman" w:cs="Times New Roman"/>
          <w:sz w:val="24"/>
          <w:szCs w:val="24"/>
          <w:lang w:eastAsia="ru-RU"/>
        </w:rPr>
      </w:pPr>
    </w:p>
    <w:p w:rsidR="00444079" w:rsidRPr="007879EC" w:rsidRDefault="00444079" w:rsidP="00D87602">
      <w:pPr>
        <w:spacing w:after="0" w:line="240" w:lineRule="auto"/>
        <w:jc w:val="both"/>
        <w:rPr>
          <w:rFonts w:ascii="Times New Roman" w:eastAsia="Times New Roman" w:hAnsi="Times New Roman" w:cs="Times New Roman"/>
          <w:sz w:val="24"/>
          <w:szCs w:val="24"/>
          <w:lang w:eastAsia="ru-RU"/>
        </w:rPr>
      </w:pPr>
    </w:p>
    <w:p w:rsidR="00444079" w:rsidRPr="007879EC" w:rsidRDefault="00444079" w:rsidP="00D87602">
      <w:pPr>
        <w:spacing w:after="0" w:line="240" w:lineRule="auto"/>
        <w:jc w:val="both"/>
        <w:rPr>
          <w:rFonts w:ascii="Times New Roman" w:eastAsia="Times New Roman" w:hAnsi="Times New Roman" w:cs="Times New Roman"/>
          <w:sz w:val="24"/>
          <w:szCs w:val="24"/>
          <w:lang w:eastAsia="ru-RU"/>
        </w:rPr>
      </w:pPr>
    </w:p>
    <w:p w:rsidR="00444079" w:rsidRPr="007879EC" w:rsidRDefault="00444079" w:rsidP="00D87602">
      <w:pPr>
        <w:spacing w:after="0" w:line="240" w:lineRule="auto"/>
        <w:jc w:val="both"/>
        <w:rPr>
          <w:rFonts w:ascii="Times New Roman" w:eastAsia="Times New Roman" w:hAnsi="Times New Roman" w:cs="Times New Roman"/>
          <w:sz w:val="24"/>
          <w:szCs w:val="24"/>
          <w:lang w:eastAsia="ru-RU"/>
        </w:rPr>
      </w:pPr>
    </w:p>
    <w:p w:rsidR="00444079" w:rsidRPr="007879EC" w:rsidRDefault="00444079" w:rsidP="00D87602">
      <w:pPr>
        <w:spacing w:after="0" w:line="240" w:lineRule="auto"/>
        <w:jc w:val="both"/>
        <w:rPr>
          <w:rFonts w:ascii="Times New Roman" w:eastAsia="Times New Roman" w:hAnsi="Times New Roman" w:cs="Times New Roman"/>
          <w:sz w:val="24"/>
          <w:szCs w:val="24"/>
          <w:lang w:eastAsia="ru-RU"/>
        </w:rPr>
      </w:pPr>
    </w:p>
    <w:p w:rsidR="001C7A82" w:rsidRPr="007879EC" w:rsidRDefault="001C7A82">
      <w:pPr>
        <w:rPr>
          <w:rFonts w:ascii="Times New Roman" w:eastAsia="Times New Roman" w:hAnsi="Times New Roman" w:cs="Times New Roman"/>
          <w:sz w:val="24"/>
          <w:szCs w:val="24"/>
          <w:lang w:eastAsia="ru-RU"/>
        </w:rPr>
      </w:pPr>
      <w:r w:rsidRPr="007879EC">
        <w:rPr>
          <w:rFonts w:ascii="Times New Roman" w:eastAsia="Times New Roman" w:hAnsi="Times New Roman" w:cs="Times New Roman"/>
          <w:sz w:val="24"/>
          <w:szCs w:val="24"/>
          <w:lang w:eastAsia="ru-RU"/>
        </w:rPr>
        <w:br w:type="page"/>
      </w:r>
    </w:p>
    <w:p w:rsidR="00D87602" w:rsidRPr="007879EC" w:rsidRDefault="001C7A82" w:rsidP="00524582">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140" w:name="_Toc10723196"/>
      <w:r w:rsidRPr="007879EC">
        <w:rPr>
          <w:rFonts w:ascii="Times New Roman" w:eastAsia="Times New Roman" w:hAnsi="Times New Roman" w:cs="Times New Roman"/>
          <w:b/>
          <w:sz w:val="24"/>
          <w:szCs w:val="24"/>
          <w:lang w:eastAsia="ru-RU"/>
        </w:rPr>
        <w:lastRenderedPageBreak/>
        <w:t>34</w:t>
      </w:r>
      <w:r w:rsidR="00D87602" w:rsidRPr="007879EC">
        <w:rPr>
          <w:rFonts w:ascii="Times New Roman" w:eastAsia="Times New Roman" w:hAnsi="Times New Roman" w:cs="Times New Roman"/>
          <w:b/>
          <w:sz w:val="24"/>
          <w:szCs w:val="24"/>
          <w:lang w:eastAsia="ru-RU"/>
        </w:rPr>
        <w:t>. Формы документов</w:t>
      </w:r>
      <w:bookmarkEnd w:id="140"/>
    </w:p>
    <w:p w:rsidR="00D87602" w:rsidRPr="007879EC" w:rsidRDefault="00D87602" w:rsidP="00524582">
      <w:pPr>
        <w:spacing w:after="0" w:line="240" w:lineRule="auto"/>
        <w:ind w:firstLine="709"/>
        <w:jc w:val="center"/>
        <w:rPr>
          <w:rFonts w:ascii="Times New Roman" w:eastAsia="Times New Roman" w:hAnsi="Times New Roman" w:cs="Times New Roman"/>
          <w:b/>
          <w:sz w:val="24"/>
          <w:szCs w:val="24"/>
          <w:lang w:eastAsia="ru-RU"/>
        </w:rPr>
      </w:pPr>
    </w:p>
    <w:p w:rsidR="00D87602" w:rsidRPr="007879EC" w:rsidRDefault="00D87602" w:rsidP="0052458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79EC">
        <w:rPr>
          <w:rFonts w:ascii="Times New Roman" w:eastAsiaTheme="minorEastAsia" w:hAnsi="Times New Roman" w:cs="Times New Roman"/>
          <w:sz w:val="24"/>
          <w:szCs w:val="24"/>
          <w:lang w:eastAsia="ru-RU"/>
        </w:rPr>
        <w:t>Форма № 1</w:t>
      </w:r>
    </w:p>
    <w:p w:rsidR="00D87602" w:rsidRPr="007879EC" w:rsidRDefault="00D87602" w:rsidP="0052458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7879EC">
        <w:rPr>
          <w:rFonts w:ascii="Times New Roman" w:eastAsiaTheme="minorEastAsia" w:hAnsi="Times New Roman" w:cs="Times New Roman"/>
          <w:b/>
          <w:sz w:val="24"/>
          <w:szCs w:val="24"/>
          <w:lang w:eastAsia="ru-RU"/>
        </w:rPr>
        <w:t>Приглашение к участию</w:t>
      </w:r>
    </w:p>
    <w:p w:rsidR="00D87602" w:rsidRPr="007879EC" w:rsidRDefault="00D87602" w:rsidP="0052458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7879EC">
        <w:rPr>
          <w:rFonts w:ascii="Times New Roman" w:eastAsiaTheme="minorEastAsia" w:hAnsi="Times New Roman" w:cs="Times New Roman"/>
          <w:b/>
          <w:sz w:val="24"/>
          <w:szCs w:val="24"/>
          <w:lang w:eastAsia="ru-RU"/>
        </w:rPr>
        <w:t>в процедуре переторжки в очной форме на право заключения договора ________</w:t>
      </w:r>
    </w:p>
    <w:p w:rsidR="00D87602" w:rsidRPr="007879EC" w:rsidRDefault="00D87602" w:rsidP="0052458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D87602" w:rsidRPr="007879EC" w:rsidRDefault="00D87602" w:rsidP="00524582">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7879EC">
        <w:rPr>
          <w:rFonts w:ascii="Times New Roman" w:eastAsiaTheme="minorEastAsia" w:hAnsi="Times New Roman" w:cs="Times New Roman"/>
          <w:sz w:val="24"/>
          <w:szCs w:val="24"/>
          <w:lang w:eastAsia="ru-RU"/>
        </w:rPr>
        <w:t>г. Иркутск</w:t>
      </w:r>
      <w:r w:rsidRPr="007879EC">
        <w:rPr>
          <w:rFonts w:ascii="Times New Roman" w:eastAsiaTheme="minorEastAsia" w:hAnsi="Times New Roman" w:cs="Times New Roman"/>
          <w:b/>
          <w:sz w:val="24"/>
          <w:szCs w:val="24"/>
          <w:lang w:eastAsia="ru-RU"/>
        </w:rPr>
        <w:t xml:space="preserve"> </w:t>
      </w:r>
      <w:r w:rsidRPr="007879EC">
        <w:rPr>
          <w:rFonts w:ascii="Times New Roman" w:eastAsiaTheme="minorEastAsia" w:hAnsi="Times New Roman" w:cs="Times New Roman"/>
          <w:sz w:val="24"/>
          <w:szCs w:val="24"/>
          <w:lang w:eastAsia="ru-RU"/>
        </w:rPr>
        <w:t xml:space="preserve">                                                                                 </w:t>
      </w:r>
      <w:r w:rsidR="00480153" w:rsidRPr="007879EC">
        <w:rPr>
          <w:rFonts w:ascii="Times New Roman" w:eastAsiaTheme="minorEastAsia" w:hAnsi="Times New Roman" w:cs="Times New Roman"/>
          <w:sz w:val="24"/>
          <w:szCs w:val="24"/>
          <w:lang w:eastAsia="ru-RU"/>
        </w:rPr>
        <w:t xml:space="preserve">                            </w:t>
      </w:r>
      <w:proofErr w:type="gramStart"/>
      <w:r w:rsidR="00480153" w:rsidRPr="007879EC">
        <w:rPr>
          <w:rFonts w:ascii="Times New Roman" w:eastAsiaTheme="minorEastAsia" w:hAnsi="Times New Roman" w:cs="Times New Roman"/>
          <w:sz w:val="24"/>
          <w:szCs w:val="24"/>
          <w:lang w:eastAsia="ru-RU"/>
        </w:rPr>
        <w:t xml:space="preserve">   «</w:t>
      </w:r>
      <w:proofErr w:type="gramEnd"/>
      <w:r w:rsidR="00480153" w:rsidRPr="007879EC">
        <w:rPr>
          <w:rFonts w:ascii="Times New Roman" w:eastAsiaTheme="minorEastAsia" w:hAnsi="Times New Roman" w:cs="Times New Roman"/>
          <w:sz w:val="24"/>
          <w:szCs w:val="24"/>
          <w:lang w:eastAsia="ru-RU"/>
        </w:rPr>
        <w:t>___» _______________ 201_</w:t>
      </w:r>
      <w:r w:rsidRPr="007879EC">
        <w:rPr>
          <w:rFonts w:ascii="Times New Roman" w:eastAsiaTheme="minorEastAsia" w:hAnsi="Times New Roman" w:cs="Times New Roman"/>
          <w:sz w:val="24"/>
          <w:szCs w:val="24"/>
          <w:lang w:eastAsia="ru-RU"/>
        </w:rPr>
        <w:t xml:space="preserve"> г.</w:t>
      </w:r>
    </w:p>
    <w:p w:rsidR="00D87602" w:rsidRPr="007879EC" w:rsidRDefault="00D87602" w:rsidP="0052458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87602" w:rsidRPr="007879EC" w:rsidRDefault="00D87602" w:rsidP="0052458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879EC">
        <w:rPr>
          <w:rFonts w:ascii="Times New Roman" w:eastAsiaTheme="minorEastAsia" w:hAnsi="Times New Roman" w:cs="Times New Roman"/>
          <w:sz w:val="24"/>
          <w:szCs w:val="24"/>
          <w:lang w:eastAsia="ru-RU"/>
        </w:rPr>
        <w:t>Кому: _______________</w:t>
      </w:r>
    </w:p>
    <w:p w:rsidR="00D87602" w:rsidRPr="007879EC" w:rsidRDefault="00D87602" w:rsidP="0052458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87602" w:rsidRPr="007879EC" w:rsidRDefault="00D87602" w:rsidP="0052458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879EC">
        <w:rPr>
          <w:rFonts w:ascii="Times New Roman" w:eastAsiaTheme="minorEastAsia" w:hAnsi="Times New Roman" w:cs="Times New Roman"/>
          <w:sz w:val="24"/>
          <w:szCs w:val="24"/>
          <w:lang w:eastAsia="ru-RU"/>
        </w:rPr>
        <w:t>Уважаемые господа!</w:t>
      </w:r>
    </w:p>
    <w:p w:rsidR="00D87602" w:rsidRPr="007879EC" w:rsidRDefault="00D87602" w:rsidP="0052458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87602" w:rsidRPr="007879EC" w:rsidRDefault="00D87602" w:rsidP="0052458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79EC">
        <w:rPr>
          <w:rFonts w:ascii="Times New Roman" w:eastAsiaTheme="minorEastAsia" w:hAnsi="Times New Roman" w:cs="Times New Roman"/>
          <w:sz w:val="24"/>
          <w:szCs w:val="24"/>
          <w:lang w:eastAsia="ru-RU"/>
        </w:rPr>
        <w:t xml:space="preserve">1. Муниципальной унитарное </w:t>
      </w:r>
      <w:proofErr w:type="gramStart"/>
      <w:r w:rsidRPr="007879EC">
        <w:rPr>
          <w:rFonts w:ascii="Times New Roman" w:eastAsiaTheme="minorEastAsia" w:hAnsi="Times New Roman" w:cs="Times New Roman"/>
          <w:sz w:val="24"/>
          <w:szCs w:val="24"/>
          <w:lang w:eastAsia="ru-RU"/>
        </w:rPr>
        <w:t>предприятие  «</w:t>
      </w:r>
      <w:proofErr w:type="gramEnd"/>
      <w:r w:rsidRPr="007879EC">
        <w:rPr>
          <w:rFonts w:ascii="Times New Roman" w:eastAsiaTheme="minorEastAsia" w:hAnsi="Times New Roman" w:cs="Times New Roman"/>
          <w:sz w:val="24"/>
          <w:szCs w:val="24"/>
          <w:lang w:eastAsia="ru-RU"/>
        </w:rPr>
        <w:t xml:space="preserve">Водоканал» г. Иркутска, адрес: </w:t>
      </w:r>
      <w:r w:rsidRPr="007879EC">
        <w:rPr>
          <w:rFonts w:ascii="Times New Roman" w:eastAsia="Times New Roman" w:hAnsi="Times New Roman" w:cs="Times New Roman"/>
          <w:sz w:val="24"/>
          <w:szCs w:val="24"/>
          <w:lang w:eastAsia="ru-RU"/>
        </w:rPr>
        <w:t>664081, Иркутская область, г. Иркутск, ул. Станиславского, д.2, тел: 8(3952)2147</w:t>
      </w:r>
      <w:r w:rsidR="00444079" w:rsidRPr="007879EC">
        <w:rPr>
          <w:rFonts w:ascii="Times New Roman" w:eastAsia="Times New Roman" w:hAnsi="Times New Roman" w:cs="Times New Roman"/>
          <w:sz w:val="24"/>
          <w:szCs w:val="24"/>
          <w:lang w:eastAsia="ru-RU"/>
        </w:rPr>
        <w:t>99</w:t>
      </w:r>
      <w:r w:rsidRPr="007879EC">
        <w:rPr>
          <w:rFonts w:ascii="Times New Roman" w:eastAsia="Times New Roman" w:hAnsi="Times New Roman" w:cs="Times New Roman"/>
          <w:sz w:val="24"/>
          <w:szCs w:val="24"/>
          <w:lang w:eastAsia="ru-RU"/>
        </w:rPr>
        <w:t xml:space="preserve">, </w:t>
      </w:r>
      <w:r w:rsidRPr="007879EC">
        <w:rPr>
          <w:rFonts w:ascii="Times New Roman" w:eastAsiaTheme="minorEastAsia" w:hAnsi="Times New Roman" w:cs="Times New Roman"/>
          <w:sz w:val="24"/>
          <w:szCs w:val="24"/>
          <w:lang w:eastAsia="ru-RU"/>
        </w:rPr>
        <w:t>настоящим приглашает к участию в процедуре переторжки в очной форме на право заключения договора ________________.</w:t>
      </w:r>
    </w:p>
    <w:p w:rsidR="00D87602" w:rsidRPr="007879EC" w:rsidRDefault="00D87602" w:rsidP="0052458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79EC">
        <w:rPr>
          <w:rFonts w:ascii="Times New Roman" w:eastAsiaTheme="minorEastAsia" w:hAnsi="Times New Roman" w:cs="Times New Roman"/>
          <w:sz w:val="24"/>
          <w:szCs w:val="24"/>
          <w:lang w:eastAsia="ru-RU"/>
        </w:rPr>
        <w:t>2. В процедуре переторжки в очной форме могут принимать участие юридические лица и индивидуальные предприниматели из поставщиков (исполнителей, подрядчиков), выбранных на основании результатов оценки и сопоставления заявок на участие в ________________________.</w:t>
      </w:r>
    </w:p>
    <w:p w:rsidR="00D87602" w:rsidRPr="007879EC" w:rsidRDefault="00D87602" w:rsidP="0052458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79EC">
        <w:rPr>
          <w:rFonts w:ascii="Times New Roman" w:eastAsiaTheme="minorEastAsia" w:hAnsi="Times New Roman" w:cs="Times New Roman"/>
          <w:sz w:val="24"/>
          <w:szCs w:val="24"/>
          <w:lang w:eastAsia="ru-RU"/>
        </w:rPr>
        <w:t>3. Предметом процедуры переторжки в очной форме является _______________________________________________________.</w:t>
      </w:r>
    </w:p>
    <w:p w:rsidR="00D87602" w:rsidRPr="007879EC" w:rsidRDefault="00D87602" w:rsidP="0052458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79EC">
        <w:rPr>
          <w:rFonts w:ascii="Times New Roman" w:eastAsiaTheme="minorEastAsia" w:hAnsi="Times New Roman" w:cs="Times New Roman"/>
          <w:sz w:val="24"/>
          <w:szCs w:val="24"/>
          <w:lang w:eastAsia="ru-RU"/>
        </w:rPr>
        <w:t xml:space="preserve">4. Место, дата и время проведения процедуры переторжки в очной форме на право заключения </w:t>
      </w:r>
      <w:proofErr w:type="gramStart"/>
      <w:r w:rsidRPr="007879EC">
        <w:rPr>
          <w:rFonts w:ascii="Times New Roman" w:eastAsiaTheme="minorEastAsia" w:hAnsi="Times New Roman" w:cs="Times New Roman"/>
          <w:sz w:val="24"/>
          <w:szCs w:val="24"/>
          <w:lang w:eastAsia="ru-RU"/>
        </w:rPr>
        <w:t>договора  _</w:t>
      </w:r>
      <w:proofErr w:type="gramEnd"/>
      <w:r w:rsidRPr="007879EC">
        <w:rPr>
          <w:rFonts w:ascii="Times New Roman" w:eastAsiaTheme="minorEastAsia" w:hAnsi="Times New Roman" w:cs="Times New Roman"/>
          <w:sz w:val="24"/>
          <w:szCs w:val="24"/>
          <w:lang w:eastAsia="ru-RU"/>
        </w:rPr>
        <w:t>______________________: _____________.</w:t>
      </w:r>
    </w:p>
    <w:p w:rsidR="00D87602" w:rsidRPr="007879EC" w:rsidRDefault="00D87602" w:rsidP="0052458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79EC">
        <w:rPr>
          <w:rFonts w:ascii="Times New Roman" w:eastAsiaTheme="minorEastAsia" w:hAnsi="Times New Roman" w:cs="Times New Roman"/>
          <w:sz w:val="24"/>
          <w:szCs w:val="24"/>
          <w:lang w:eastAsia="ru-RU"/>
        </w:rPr>
        <w:t xml:space="preserve">5. Требования к </w:t>
      </w:r>
      <w:r w:rsidR="000965BE" w:rsidRPr="007879EC">
        <w:rPr>
          <w:rFonts w:ascii="Times New Roman" w:eastAsiaTheme="minorEastAsia" w:hAnsi="Times New Roman" w:cs="Times New Roman"/>
          <w:sz w:val="24"/>
          <w:szCs w:val="24"/>
          <w:lang w:eastAsia="ru-RU"/>
        </w:rPr>
        <w:t>У</w:t>
      </w:r>
      <w:r w:rsidRPr="007879EC">
        <w:rPr>
          <w:rFonts w:ascii="Times New Roman" w:eastAsiaTheme="minorEastAsia" w:hAnsi="Times New Roman" w:cs="Times New Roman"/>
          <w:sz w:val="24"/>
          <w:szCs w:val="24"/>
          <w:lang w:eastAsia="ru-RU"/>
        </w:rPr>
        <w:t xml:space="preserve">частникам процедуры переторжки в очной форме, установленные документацией </w:t>
      </w:r>
      <w:proofErr w:type="gramStart"/>
      <w:r w:rsidRPr="007879EC">
        <w:rPr>
          <w:rFonts w:ascii="Times New Roman" w:eastAsiaTheme="minorEastAsia" w:hAnsi="Times New Roman" w:cs="Times New Roman"/>
          <w:sz w:val="24"/>
          <w:szCs w:val="24"/>
          <w:lang w:eastAsia="ru-RU"/>
        </w:rPr>
        <w:t>к  _</w:t>
      </w:r>
      <w:proofErr w:type="gramEnd"/>
      <w:r w:rsidRPr="007879EC">
        <w:rPr>
          <w:rFonts w:ascii="Times New Roman" w:eastAsiaTheme="minorEastAsia" w:hAnsi="Times New Roman" w:cs="Times New Roman"/>
          <w:sz w:val="24"/>
          <w:szCs w:val="24"/>
          <w:lang w:eastAsia="ru-RU"/>
        </w:rPr>
        <w:t>__________________:</w:t>
      </w:r>
    </w:p>
    <w:p w:rsidR="00D87602" w:rsidRPr="007879EC" w:rsidRDefault="000965BE" w:rsidP="0052458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879EC">
        <w:rPr>
          <w:rFonts w:ascii="Times New Roman" w:eastAsia="Calibri" w:hAnsi="Times New Roman" w:cs="Times New Roman"/>
          <w:sz w:val="24"/>
          <w:szCs w:val="24"/>
          <w:lang w:eastAsia="ru-RU"/>
        </w:rPr>
        <w:t>6</w:t>
      </w:r>
      <w:r w:rsidR="00D87602" w:rsidRPr="007879EC">
        <w:rPr>
          <w:rFonts w:ascii="Times New Roman" w:eastAsia="Calibri" w:hAnsi="Times New Roman" w:cs="Times New Roman"/>
          <w:sz w:val="24"/>
          <w:szCs w:val="24"/>
          <w:lang w:eastAsia="ru-RU"/>
        </w:rPr>
        <w:t xml:space="preserve">. Участником закупки может быть любое юридическое лицо или несколько юридических лиц, выступающих на стороне одного </w:t>
      </w:r>
      <w:r w:rsidRPr="007879EC">
        <w:rPr>
          <w:rFonts w:ascii="Times New Roman" w:eastAsia="Calibri" w:hAnsi="Times New Roman" w:cs="Times New Roman"/>
          <w:sz w:val="24"/>
          <w:szCs w:val="24"/>
          <w:lang w:eastAsia="ru-RU"/>
        </w:rPr>
        <w:t>У</w:t>
      </w:r>
      <w:r w:rsidR="00D87602" w:rsidRPr="007879EC">
        <w:rPr>
          <w:rFonts w:ascii="Times New Roman" w:eastAsia="Calibri" w:hAnsi="Times New Roman" w:cs="Times New Roman"/>
          <w:sz w:val="24"/>
          <w:szCs w:val="24"/>
          <w:lang w:eastAsia="ru-RU"/>
        </w:rPr>
        <w:t xml:space="preserve">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Pr="007879EC">
        <w:rPr>
          <w:rFonts w:ascii="Times New Roman" w:eastAsia="Calibri" w:hAnsi="Times New Roman" w:cs="Times New Roman"/>
          <w:sz w:val="24"/>
          <w:szCs w:val="24"/>
          <w:lang w:eastAsia="ru-RU"/>
        </w:rPr>
        <w:t>У</w:t>
      </w:r>
      <w:r w:rsidR="00D87602" w:rsidRPr="007879EC">
        <w:rPr>
          <w:rFonts w:ascii="Times New Roman" w:eastAsia="Calibri" w:hAnsi="Times New Roman" w:cs="Times New Roman"/>
          <w:sz w:val="24"/>
          <w:szCs w:val="24"/>
          <w:lang w:eastAsia="ru-RU"/>
        </w:rPr>
        <w:t xml:space="preserve">частника закупки, в том числе индивидуальный предприниматель или несколько индивидуальных предпринимателей, выступающих на стороне одного </w:t>
      </w:r>
      <w:r w:rsidRPr="007879EC">
        <w:rPr>
          <w:rFonts w:ascii="Times New Roman" w:eastAsia="Calibri" w:hAnsi="Times New Roman" w:cs="Times New Roman"/>
          <w:sz w:val="24"/>
          <w:szCs w:val="24"/>
          <w:lang w:eastAsia="ru-RU"/>
        </w:rPr>
        <w:t>У</w:t>
      </w:r>
      <w:r w:rsidR="00D87602" w:rsidRPr="007879EC">
        <w:rPr>
          <w:rFonts w:ascii="Times New Roman" w:eastAsia="Calibri" w:hAnsi="Times New Roman" w:cs="Times New Roman"/>
          <w:sz w:val="24"/>
          <w:szCs w:val="24"/>
          <w:lang w:eastAsia="ru-RU"/>
        </w:rPr>
        <w:t xml:space="preserve">частника закупки, которые соответствуют требованиям, установленным </w:t>
      </w:r>
      <w:r w:rsidRPr="007879EC">
        <w:rPr>
          <w:rFonts w:ascii="Times New Roman" w:eastAsia="Calibri" w:hAnsi="Times New Roman" w:cs="Times New Roman"/>
          <w:sz w:val="24"/>
          <w:szCs w:val="24"/>
          <w:lang w:eastAsia="ru-RU"/>
        </w:rPr>
        <w:t>З</w:t>
      </w:r>
      <w:r w:rsidR="00D87602" w:rsidRPr="007879EC">
        <w:rPr>
          <w:rFonts w:ascii="Times New Roman" w:eastAsia="Calibri" w:hAnsi="Times New Roman" w:cs="Times New Roman"/>
          <w:sz w:val="24"/>
          <w:szCs w:val="24"/>
          <w:lang w:eastAsia="ru-RU"/>
        </w:rPr>
        <w:t xml:space="preserve">аказчиком в соответствии с </w:t>
      </w:r>
      <w:r w:rsidR="002502E6" w:rsidRPr="007879EC">
        <w:rPr>
          <w:rFonts w:ascii="Times New Roman" w:eastAsia="Calibri" w:hAnsi="Times New Roman" w:cs="Times New Roman"/>
          <w:sz w:val="24"/>
          <w:szCs w:val="24"/>
          <w:lang w:eastAsia="ru-RU"/>
        </w:rPr>
        <w:t>П</w:t>
      </w:r>
      <w:r w:rsidRPr="007879EC">
        <w:rPr>
          <w:rFonts w:ascii="Times New Roman" w:eastAsia="Calibri" w:hAnsi="Times New Roman" w:cs="Times New Roman"/>
          <w:sz w:val="24"/>
          <w:szCs w:val="24"/>
          <w:lang w:eastAsia="ru-RU"/>
        </w:rPr>
        <w:t>оложением о закупках</w:t>
      </w:r>
      <w:r w:rsidR="00D87602" w:rsidRPr="007879EC">
        <w:rPr>
          <w:rFonts w:ascii="Times New Roman" w:eastAsia="Calibri" w:hAnsi="Times New Roman" w:cs="Times New Roman"/>
          <w:sz w:val="24"/>
          <w:szCs w:val="24"/>
          <w:lang w:eastAsia="ru-RU"/>
        </w:rPr>
        <w:t>.</w:t>
      </w:r>
    </w:p>
    <w:p w:rsidR="00EA6DC5" w:rsidRPr="007879EC" w:rsidRDefault="00D87602" w:rsidP="0052458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79EC">
        <w:rPr>
          <w:rFonts w:ascii="Times New Roman" w:eastAsia="Calibri" w:hAnsi="Times New Roman" w:cs="Times New Roman"/>
          <w:sz w:val="24"/>
          <w:szCs w:val="24"/>
          <w:lang w:eastAsia="ru-RU"/>
        </w:rPr>
        <w:t>Участник должен соответствовать:</w:t>
      </w:r>
    </w:p>
    <w:p w:rsidR="00D87602" w:rsidRPr="007879EC" w:rsidRDefault="00D87602" w:rsidP="00524582">
      <w:pPr>
        <w:pStyle w:val="ab"/>
        <w:numPr>
          <w:ilvl w:val="2"/>
          <w:numId w:val="1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879EC">
        <w:rPr>
          <w:rFonts w:ascii="Times New Roman" w:eastAsia="Calibri" w:hAnsi="Times New Roman" w:cs="Times New Roman"/>
          <w:sz w:val="24"/>
          <w:szCs w:val="24"/>
          <w:lang w:eastAsia="ru-RU"/>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87602" w:rsidRPr="007879EC" w:rsidRDefault="00D87602" w:rsidP="00524582">
      <w:pPr>
        <w:pStyle w:val="ab"/>
        <w:numPr>
          <w:ilvl w:val="2"/>
          <w:numId w:val="1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879EC">
        <w:rPr>
          <w:rFonts w:ascii="Times New Roman" w:eastAsia="Calibri" w:hAnsi="Times New Roman" w:cs="Times New Roman"/>
          <w:sz w:val="24"/>
          <w:szCs w:val="24"/>
          <w:lang w:eastAsia="ru-RU"/>
        </w:rPr>
        <w:t>требов</w:t>
      </w:r>
      <w:r w:rsidR="000965BE" w:rsidRPr="007879EC">
        <w:rPr>
          <w:rFonts w:ascii="Times New Roman" w:eastAsia="Calibri" w:hAnsi="Times New Roman" w:cs="Times New Roman"/>
          <w:sz w:val="24"/>
          <w:szCs w:val="24"/>
          <w:lang w:eastAsia="ru-RU"/>
        </w:rPr>
        <w:t xml:space="preserve">анию о </w:t>
      </w:r>
      <w:proofErr w:type="spellStart"/>
      <w:r w:rsidR="000965BE" w:rsidRPr="007879EC">
        <w:rPr>
          <w:rFonts w:ascii="Times New Roman" w:eastAsia="Calibri" w:hAnsi="Times New Roman" w:cs="Times New Roman"/>
          <w:sz w:val="24"/>
          <w:szCs w:val="24"/>
          <w:lang w:eastAsia="ru-RU"/>
        </w:rPr>
        <w:t>непроведении</w:t>
      </w:r>
      <w:proofErr w:type="spellEnd"/>
      <w:r w:rsidR="000965BE" w:rsidRPr="007879EC">
        <w:rPr>
          <w:rFonts w:ascii="Times New Roman" w:eastAsia="Calibri" w:hAnsi="Times New Roman" w:cs="Times New Roman"/>
          <w:sz w:val="24"/>
          <w:szCs w:val="24"/>
          <w:lang w:eastAsia="ru-RU"/>
        </w:rPr>
        <w:t xml:space="preserve"> ликвидации У</w:t>
      </w:r>
      <w:r w:rsidRPr="007879EC">
        <w:rPr>
          <w:rFonts w:ascii="Times New Roman" w:eastAsia="Calibri" w:hAnsi="Times New Roman" w:cs="Times New Roman"/>
          <w:sz w:val="24"/>
          <w:szCs w:val="24"/>
          <w:lang w:eastAsia="ru-RU"/>
        </w:rPr>
        <w:t xml:space="preserve">частника закупки - юридического лица и отсутствие решения арбитражного суда о признании </w:t>
      </w:r>
      <w:r w:rsidR="000965BE" w:rsidRPr="007879EC">
        <w:rPr>
          <w:rFonts w:ascii="Times New Roman" w:eastAsia="Calibri" w:hAnsi="Times New Roman" w:cs="Times New Roman"/>
          <w:sz w:val="24"/>
          <w:szCs w:val="24"/>
          <w:lang w:eastAsia="ru-RU"/>
        </w:rPr>
        <w:t>У</w:t>
      </w:r>
      <w:r w:rsidRPr="007879EC">
        <w:rPr>
          <w:rFonts w:ascii="Times New Roman" w:eastAsia="Calibri" w:hAnsi="Times New Roman" w:cs="Times New Roman"/>
          <w:sz w:val="24"/>
          <w:szCs w:val="24"/>
          <w:lang w:eastAsia="ru-RU"/>
        </w:rPr>
        <w:t>частника закупки - юридического лица, индивидуального предпринимателя банкротом и решения об открытии конкурсного производства;</w:t>
      </w:r>
    </w:p>
    <w:p w:rsidR="00D87602" w:rsidRPr="007879EC" w:rsidRDefault="00D87602" w:rsidP="00524582">
      <w:pPr>
        <w:pStyle w:val="ab"/>
        <w:numPr>
          <w:ilvl w:val="2"/>
          <w:numId w:val="1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879EC">
        <w:rPr>
          <w:rFonts w:ascii="Times New Roman" w:eastAsia="Calibri" w:hAnsi="Times New Roman" w:cs="Times New Roman"/>
          <w:sz w:val="24"/>
          <w:szCs w:val="24"/>
          <w:lang w:eastAsia="ru-RU"/>
        </w:rPr>
        <w:t xml:space="preserve">требованию о </w:t>
      </w:r>
      <w:proofErr w:type="spellStart"/>
      <w:r w:rsidRPr="007879EC">
        <w:rPr>
          <w:rFonts w:ascii="Times New Roman" w:eastAsia="Calibri" w:hAnsi="Times New Roman" w:cs="Times New Roman"/>
          <w:sz w:val="24"/>
          <w:szCs w:val="24"/>
          <w:lang w:eastAsia="ru-RU"/>
        </w:rPr>
        <w:t>неприостановлении</w:t>
      </w:r>
      <w:proofErr w:type="spellEnd"/>
      <w:r w:rsidRPr="007879EC">
        <w:rPr>
          <w:rFonts w:ascii="Times New Roman" w:eastAsia="Calibri" w:hAnsi="Times New Roman" w:cs="Times New Roman"/>
          <w:sz w:val="24"/>
          <w:szCs w:val="24"/>
          <w:lang w:eastAsia="ru-RU"/>
        </w:rPr>
        <w:t xml:space="preserve"> деятельности </w:t>
      </w:r>
      <w:r w:rsidR="000965BE" w:rsidRPr="007879EC">
        <w:rPr>
          <w:rFonts w:ascii="Times New Roman" w:eastAsia="Calibri" w:hAnsi="Times New Roman" w:cs="Times New Roman"/>
          <w:sz w:val="24"/>
          <w:szCs w:val="24"/>
          <w:lang w:eastAsia="ru-RU"/>
        </w:rPr>
        <w:t>У</w:t>
      </w:r>
      <w:r w:rsidRPr="007879EC">
        <w:rPr>
          <w:rFonts w:ascii="Times New Roman" w:eastAsia="Calibri" w:hAnsi="Times New Roman" w:cs="Times New Roman"/>
          <w:sz w:val="24"/>
          <w:szCs w:val="24"/>
          <w:lang w:eastAsia="ru-RU"/>
        </w:rPr>
        <w:t xml:space="preserve">частника закупки в порядке, предусмотренном </w:t>
      </w:r>
      <w:hyperlink r:id="rId78" w:history="1">
        <w:r w:rsidRPr="007879EC">
          <w:rPr>
            <w:rFonts w:ascii="Times New Roman" w:eastAsia="Calibri" w:hAnsi="Times New Roman" w:cs="Times New Roman"/>
            <w:sz w:val="24"/>
            <w:szCs w:val="24"/>
            <w:lang w:eastAsia="ru-RU"/>
          </w:rPr>
          <w:t>Кодексом</w:t>
        </w:r>
      </w:hyperlink>
      <w:r w:rsidRPr="007879EC">
        <w:rPr>
          <w:rFonts w:ascii="Times New Roman" w:eastAsia="Calibri" w:hAnsi="Times New Roman" w:cs="Times New Roman"/>
          <w:sz w:val="24"/>
          <w:szCs w:val="24"/>
          <w:lang w:eastAsia="ru-RU"/>
        </w:rPr>
        <w:t xml:space="preserve"> Р</w:t>
      </w:r>
      <w:r w:rsidR="002502E6" w:rsidRPr="007879EC">
        <w:rPr>
          <w:rFonts w:ascii="Times New Roman" w:eastAsia="Calibri" w:hAnsi="Times New Roman" w:cs="Times New Roman"/>
          <w:sz w:val="24"/>
          <w:szCs w:val="24"/>
          <w:lang w:eastAsia="ru-RU"/>
        </w:rPr>
        <w:t xml:space="preserve">оссийской </w:t>
      </w:r>
      <w:r w:rsidRPr="007879EC">
        <w:rPr>
          <w:rFonts w:ascii="Times New Roman" w:eastAsia="Calibri" w:hAnsi="Times New Roman" w:cs="Times New Roman"/>
          <w:sz w:val="24"/>
          <w:szCs w:val="24"/>
          <w:lang w:eastAsia="ru-RU"/>
        </w:rPr>
        <w:t>Ф</w:t>
      </w:r>
      <w:r w:rsidR="002502E6" w:rsidRPr="007879EC">
        <w:rPr>
          <w:rFonts w:ascii="Times New Roman" w:eastAsia="Calibri" w:hAnsi="Times New Roman" w:cs="Times New Roman"/>
          <w:sz w:val="24"/>
          <w:szCs w:val="24"/>
          <w:lang w:eastAsia="ru-RU"/>
        </w:rPr>
        <w:t>едерации</w:t>
      </w:r>
      <w:r w:rsidRPr="007879EC">
        <w:rPr>
          <w:rFonts w:ascii="Times New Roman" w:eastAsia="Calibri" w:hAnsi="Times New Roman" w:cs="Times New Roman"/>
          <w:sz w:val="24"/>
          <w:szCs w:val="24"/>
          <w:lang w:eastAsia="ru-RU"/>
        </w:rPr>
        <w:t xml:space="preserve"> об административных правонарушениях, на день подачи заявки от </w:t>
      </w:r>
      <w:r w:rsidR="000965BE" w:rsidRPr="007879EC">
        <w:rPr>
          <w:rFonts w:ascii="Times New Roman" w:eastAsia="Calibri" w:hAnsi="Times New Roman" w:cs="Times New Roman"/>
          <w:sz w:val="24"/>
          <w:szCs w:val="24"/>
          <w:lang w:eastAsia="ru-RU"/>
        </w:rPr>
        <w:t>У</w:t>
      </w:r>
      <w:r w:rsidRPr="007879EC">
        <w:rPr>
          <w:rFonts w:ascii="Times New Roman" w:eastAsia="Calibri" w:hAnsi="Times New Roman" w:cs="Times New Roman"/>
          <w:sz w:val="24"/>
          <w:szCs w:val="24"/>
          <w:lang w:eastAsia="ru-RU"/>
        </w:rPr>
        <w:t>частника;</w:t>
      </w:r>
    </w:p>
    <w:p w:rsidR="00D87602" w:rsidRPr="007879EC" w:rsidRDefault="00D87602" w:rsidP="00524582">
      <w:pPr>
        <w:pStyle w:val="ab"/>
        <w:numPr>
          <w:ilvl w:val="2"/>
          <w:numId w:val="1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879EC">
        <w:rPr>
          <w:rFonts w:ascii="Times New Roman" w:eastAsia="Calibri" w:hAnsi="Times New Roman" w:cs="Times New Roman"/>
          <w:sz w:val="24"/>
          <w:szCs w:val="24"/>
          <w:lang w:eastAsia="ru-RU"/>
        </w:rPr>
        <w:t xml:space="preserve">требованию об отсутствии сведений об </w:t>
      </w:r>
      <w:r w:rsidR="000965BE" w:rsidRPr="007879EC">
        <w:rPr>
          <w:rFonts w:ascii="Times New Roman" w:eastAsia="Calibri" w:hAnsi="Times New Roman" w:cs="Times New Roman"/>
          <w:sz w:val="24"/>
          <w:szCs w:val="24"/>
          <w:lang w:eastAsia="ru-RU"/>
        </w:rPr>
        <w:t>У</w:t>
      </w:r>
      <w:r w:rsidRPr="007879EC">
        <w:rPr>
          <w:rFonts w:ascii="Times New Roman" w:eastAsia="Calibri" w:hAnsi="Times New Roman" w:cs="Times New Roman"/>
          <w:sz w:val="24"/>
          <w:szCs w:val="24"/>
          <w:lang w:eastAsia="ru-RU"/>
        </w:rPr>
        <w:t>частниках закупки в реестрах недобросовестных поставщиков, ведение которых предусмотрено ст. 5 Федерального закона от 18</w:t>
      </w:r>
      <w:r w:rsidR="000965BE" w:rsidRPr="007879EC">
        <w:rPr>
          <w:rFonts w:ascii="Times New Roman" w:eastAsia="Calibri" w:hAnsi="Times New Roman" w:cs="Times New Roman"/>
          <w:sz w:val="24"/>
          <w:szCs w:val="24"/>
          <w:lang w:eastAsia="ru-RU"/>
        </w:rPr>
        <w:t xml:space="preserve"> июля </w:t>
      </w:r>
      <w:r w:rsidRPr="007879EC">
        <w:rPr>
          <w:rFonts w:ascii="Times New Roman" w:eastAsia="Calibri" w:hAnsi="Times New Roman" w:cs="Times New Roman"/>
          <w:sz w:val="24"/>
          <w:szCs w:val="24"/>
          <w:lang w:eastAsia="ru-RU"/>
        </w:rPr>
        <w:t xml:space="preserve">2011 </w:t>
      </w:r>
      <w:r w:rsidR="000965BE" w:rsidRPr="007879EC">
        <w:rPr>
          <w:rFonts w:ascii="Times New Roman" w:eastAsia="Calibri" w:hAnsi="Times New Roman" w:cs="Times New Roman"/>
          <w:sz w:val="24"/>
          <w:szCs w:val="24"/>
          <w:lang w:eastAsia="ru-RU"/>
        </w:rPr>
        <w:t>года</w:t>
      </w:r>
      <w:r w:rsidR="00CC0A6D" w:rsidRPr="007879EC">
        <w:rPr>
          <w:rFonts w:ascii="Times New Roman" w:eastAsia="Calibri" w:hAnsi="Times New Roman" w:cs="Times New Roman"/>
          <w:sz w:val="24"/>
          <w:szCs w:val="24"/>
          <w:lang w:eastAsia="ru-RU"/>
        </w:rPr>
        <w:t xml:space="preserve"> </w:t>
      </w:r>
      <w:r w:rsidRPr="007879EC">
        <w:rPr>
          <w:rFonts w:ascii="Times New Roman" w:eastAsia="Calibri" w:hAnsi="Times New Roman" w:cs="Times New Roman"/>
          <w:sz w:val="24"/>
          <w:szCs w:val="24"/>
          <w:lang w:eastAsia="ru-RU"/>
        </w:rPr>
        <w:t xml:space="preserve">№223-ФЗ </w:t>
      </w:r>
      <w:r w:rsidR="00444079" w:rsidRPr="007879EC">
        <w:rPr>
          <w:rFonts w:ascii="Times New Roman" w:eastAsia="Calibri" w:hAnsi="Times New Roman" w:cs="Times New Roman"/>
          <w:sz w:val="24"/>
          <w:szCs w:val="24"/>
          <w:lang w:eastAsia="ru-RU"/>
        </w:rPr>
        <w:t>«</w:t>
      </w:r>
      <w:r w:rsidRPr="007879EC">
        <w:rPr>
          <w:rFonts w:ascii="Times New Roman" w:eastAsia="Calibri" w:hAnsi="Times New Roman" w:cs="Times New Roman"/>
          <w:sz w:val="24"/>
          <w:szCs w:val="24"/>
          <w:lang w:eastAsia="ru-RU"/>
        </w:rPr>
        <w:t>О закупках товаров, работ, услуг отдельными видами юридических лиц</w:t>
      </w:r>
      <w:r w:rsidR="00444079" w:rsidRPr="007879EC">
        <w:rPr>
          <w:rFonts w:ascii="Times New Roman" w:eastAsia="Calibri" w:hAnsi="Times New Roman" w:cs="Times New Roman"/>
          <w:sz w:val="24"/>
          <w:szCs w:val="24"/>
          <w:lang w:eastAsia="ru-RU"/>
        </w:rPr>
        <w:t>»</w:t>
      </w:r>
      <w:r w:rsidR="002502E6" w:rsidRPr="007879EC">
        <w:rPr>
          <w:rFonts w:ascii="Times New Roman" w:eastAsia="Calibri" w:hAnsi="Times New Roman" w:cs="Times New Roman"/>
          <w:sz w:val="24"/>
          <w:szCs w:val="24"/>
          <w:lang w:eastAsia="ru-RU"/>
        </w:rPr>
        <w:t>;</w:t>
      </w:r>
    </w:p>
    <w:p w:rsidR="00D87602" w:rsidRPr="007879EC" w:rsidRDefault="00D87602" w:rsidP="00524582">
      <w:pPr>
        <w:pStyle w:val="ab"/>
        <w:numPr>
          <w:ilvl w:val="2"/>
          <w:numId w:val="1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879EC">
        <w:rPr>
          <w:rFonts w:ascii="Times New Roman" w:eastAsia="Calibri" w:hAnsi="Times New Roman" w:cs="Times New Roman"/>
          <w:sz w:val="24"/>
          <w:szCs w:val="24"/>
          <w:lang w:eastAsia="ru-RU"/>
        </w:rPr>
        <w:t xml:space="preserve">требованию об отсутствии сведений об </w:t>
      </w:r>
      <w:r w:rsidR="000965BE" w:rsidRPr="007879EC">
        <w:rPr>
          <w:rFonts w:ascii="Times New Roman" w:eastAsia="Calibri" w:hAnsi="Times New Roman" w:cs="Times New Roman"/>
          <w:sz w:val="24"/>
          <w:szCs w:val="24"/>
          <w:lang w:eastAsia="ru-RU"/>
        </w:rPr>
        <w:t>У</w:t>
      </w:r>
      <w:r w:rsidRPr="007879EC">
        <w:rPr>
          <w:rFonts w:ascii="Times New Roman" w:eastAsia="Calibri" w:hAnsi="Times New Roman" w:cs="Times New Roman"/>
          <w:sz w:val="24"/>
          <w:szCs w:val="24"/>
          <w:lang w:eastAsia="ru-RU"/>
        </w:rPr>
        <w:t xml:space="preserve">частниках процедуры закупки в реестре недобросовестных поставщиков, предусмотренным Федеральным законом от 5 апреля 2013 </w:t>
      </w:r>
      <w:r w:rsidRPr="007879EC">
        <w:rPr>
          <w:rFonts w:ascii="Times New Roman" w:eastAsia="Calibri" w:hAnsi="Times New Roman" w:cs="Times New Roman"/>
          <w:sz w:val="24"/>
          <w:szCs w:val="24"/>
          <w:lang w:eastAsia="ru-RU"/>
        </w:rPr>
        <w:lastRenderedPageBreak/>
        <w:t>года №44-ФЗ «О контрактной системе в сфере закупок товаров, работ, услуг для обеспечения государственных и муниципальных нужд»;</w:t>
      </w:r>
    </w:p>
    <w:p w:rsidR="00D87602" w:rsidRPr="007879EC" w:rsidRDefault="00D87602" w:rsidP="00524582">
      <w:pPr>
        <w:pStyle w:val="ab"/>
        <w:numPr>
          <w:ilvl w:val="2"/>
          <w:numId w:val="1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879EC">
        <w:rPr>
          <w:rFonts w:ascii="Times New Roman" w:eastAsiaTheme="minorEastAsia" w:hAnsi="Times New Roman" w:cs="Times New Roman"/>
          <w:sz w:val="24"/>
          <w:szCs w:val="24"/>
          <w:lang w:eastAsia="ru-RU"/>
        </w:rPr>
        <w:t>требованию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w:t>
      </w:r>
      <w:r w:rsidR="000965BE" w:rsidRPr="007879EC">
        <w:rPr>
          <w:rFonts w:ascii="Times New Roman" w:eastAsiaTheme="minorEastAsia" w:hAnsi="Times New Roman" w:cs="Times New Roman"/>
          <w:sz w:val="24"/>
          <w:szCs w:val="24"/>
          <w:lang w:eastAsia="ru-RU"/>
        </w:rPr>
        <w:t>Д</w:t>
      </w:r>
      <w:r w:rsidRPr="007879EC">
        <w:rPr>
          <w:rFonts w:ascii="Times New Roman" w:eastAsiaTheme="minorEastAsia" w:hAnsi="Times New Roman" w:cs="Times New Roman"/>
          <w:sz w:val="24"/>
          <w:szCs w:val="24"/>
          <w:lang w:eastAsia="ru-RU"/>
        </w:rPr>
        <w:t xml:space="preserve">вадцать </w:t>
      </w:r>
      <w:proofErr w:type="gramStart"/>
      <w:r w:rsidRPr="007879EC">
        <w:rPr>
          <w:rFonts w:ascii="Times New Roman" w:eastAsiaTheme="minorEastAsia" w:hAnsi="Times New Roman" w:cs="Times New Roman"/>
          <w:sz w:val="24"/>
          <w:szCs w:val="24"/>
          <w:lang w:eastAsia="ru-RU"/>
        </w:rPr>
        <w:t>пять)</w:t>
      </w:r>
      <w:r w:rsidR="000965BE" w:rsidRPr="007879EC">
        <w:rPr>
          <w:rFonts w:ascii="Times New Roman" w:eastAsiaTheme="minorEastAsia" w:hAnsi="Times New Roman" w:cs="Times New Roman"/>
          <w:sz w:val="24"/>
          <w:szCs w:val="24"/>
          <w:lang w:eastAsia="ru-RU"/>
        </w:rPr>
        <w:t>%</w:t>
      </w:r>
      <w:proofErr w:type="gramEnd"/>
      <w:r w:rsidRPr="007879EC">
        <w:rPr>
          <w:rFonts w:ascii="Times New Roman" w:eastAsiaTheme="minorEastAsia" w:hAnsi="Times New Roman" w:cs="Times New Roman"/>
          <w:sz w:val="24"/>
          <w:szCs w:val="24"/>
          <w:lang w:eastAsia="ru-RU"/>
        </w:rPr>
        <w:t xml:space="preserve"> балансовой стоимости активов </w:t>
      </w:r>
      <w:r w:rsidR="000965BE" w:rsidRPr="007879EC">
        <w:rPr>
          <w:rFonts w:ascii="Times New Roman" w:eastAsiaTheme="minorEastAsia" w:hAnsi="Times New Roman" w:cs="Times New Roman"/>
          <w:sz w:val="24"/>
          <w:szCs w:val="24"/>
          <w:lang w:eastAsia="ru-RU"/>
        </w:rPr>
        <w:t xml:space="preserve">Участника процедуры </w:t>
      </w:r>
      <w:r w:rsidRPr="007879EC">
        <w:rPr>
          <w:rFonts w:ascii="Times New Roman" w:eastAsiaTheme="minorEastAsia" w:hAnsi="Times New Roman" w:cs="Times New Roman"/>
          <w:sz w:val="24"/>
          <w:szCs w:val="24"/>
          <w:lang w:eastAsia="ru-RU"/>
        </w:rPr>
        <w:t>за</w:t>
      </w:r>
      <w:r w:rsidR="000965BE" w:rsidRPr="007879EC">
        <w:rPr>
          <w:rFonts w:ascii="Times New Roman" w:eastAsiaTheme="minorEastAsia" w:hAnsi="Times New Roman" w:cs="Times New Roman"/>
          <w:sz w:val="24"/>
          <w:szCs w:val="24"/>
          <w:lang w:eastAsia="ru-RU"/>
        </w:rPr>
        <w:t>купки</w:t>
      </w:r>
      <w:r w:rsidRPr="007879EC">
        <w:rPr>
          <w:rFonts w:ascii="Times New Roman" w:eastAsiaTheme="minorEastAsia" w:hAnsi="Times New Roman" w:cs="Times New Roman"/>
          <w:sz w:val="24"/>
          <w:szCs w:val="24"/>
          <w:lang w:eastAsia="ru-RU"/>
        </w:rPr>
        <w:t>, определяемой по данным бухгалтерской отчетности за последний завершенный отчетный период.</w:t>
      </w:r>
    </w:p>
    <w:p w:rsidR="00D87602" w:rsidRPr="007879EC" w:rsidRDefault="000965BE" w:rsidP="0052458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79EC">
        <w:rPr>
          <w:rFonts w:ascii="Times New Roman" w:eastAsia="Calibri" w:hAnsi="Times New Roman" w:cs="Times New Roman"/>
          <w:sz w:val="24"/>
          <w:szCs w:val="24"/>
          <w:lang w:eastAsia="ru-RU"/>
        </w:rPr>
        <w:t>7</w:t>
      </w:r>
      <w:r w:rsidR="00D87602" w:rsidRPr="007879EC">
        <w:rPr>
          <w:rFonts w:ascii="Times New Roman" w:eastAsia="Calibri" w:hAnsi="Times New Roman" w:cs="Times New Roman"/>
          <w:sz w:val="24"/>
          <w:szCs w:val="24"/>
          <w:lang w:eastAsia="ru-RU"/>
        </w:rPr>
        <w:t>. Порядок, форма, способ и срок подачи предложений, установлены нормами Положения «О закупках товаров, работ, услуг»:</w:t>
      </w:r>
    </w:p>
    <w:p w:rsidR="00D87602" w:rsidRPr="007879EC" w:rsidRDefault="00D87602" w:rsidP="0052458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79EC">
        <w:rPr>
          <w:rFonts w:ascii="Times New Roman" w:eastAsia="Calibri" w:hAnsi="Times New Roman" w:cs="Times New Roman"/>
          <w:sz w:val="24"/>
          <w:szCs w:val="24"/>
          <w:lang w:eastAsia="ru-RU"/>
        </w:rPr>
        <w:t xml:space="preserve">В день переторжки, за 15 </w:t>
      </w:r>
      <w:r w:rsidR="000965BE" w:rsidRPr="007879EC">
        <w:rPr>
          <w:rFonts w:ascii="Times New Roman" w:eastAsia="Calibri" w:hAnsi="Times New Roman" w:cs="Times New Roman"/>
          <w:sz w:val="24"/>
          <w:szCs w:val="24"/>
          <w:lang w:eastAsia="ru-RU"/>
        </w:rPr>
        <w:t xml:space="preserve">(Пятнадцать) </w:t>
      </w:r>
      <w:r w:rsidRPr="007879EC">
        <w:rPr>
          <w:rFonts w:ascii="Times New Roman" w:eastAsia="Calibri" w:hAnsi="Times New Roman" w:cs="Times New Roman"/>
          <w:sz w:val="24"/>
          <w:szCs w:val="24"/>
          <w:lang w:eastAsia="ru-RU"/>
        </w:rPr>
        <w:t xml:space="preserve">минут до ее начала, проводится регистрация </w:t>
      </w:r>
      <w:r w:rsidR="000965BE" w:rsidRPr="007879EC">
        <w:rPr>
          <w:rFonts w:ascii="Times New Roman" w:eastAsia="Calibri" w:hAnsi="Times New Roman" w:cs="Times New Roman"/>
          <w:sz w:val="24"/>
          <w:szCs w:val="24"/>
          <w:lang w:eastAsia="ru-RU"/>
        </w:rPr>
        <w:t>У</w:t>
      </w:r>
      <w:r w:rsidRPr="007879EC">
        <w:rPr>
          <w:rFonts w:ascii="Times New Roman" w:eastAsia="Calibri" w:hAnsi="Times New Roman" w:cs="Times New Roman"/>
          <w:sz w:val="24"/>
          <w:szCs w:val="24"/>
          <w:lang w:eastAsia="ru-RU"/>
        </w:rPr>
        <w:t>частников, которая включает в себя:</w:t>
      </w:r>
    </w:p>
    <w:p w:rsidR="00D87602" w:rsidRPr="007879EC" w:rsidRDefault="00D87602" w:rsidP="0052458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79EC">
        <w:rPr>
          <w:rFonts w:ascii="Times New Roman" w:eastAsia="Calibri" w:hAnsi="Times New Roman" w:cs="Times New Roman"/>
          <w:sz w:val="24"/>
          <w:szCs w:val="24"/>
          <w:lang w:eastAsia="ru-RU"/>
        </w:rPr>
        <w:t>- проверку наличия у представителя доверенностей;</w:t>
      </w:r>
    </w:p>
    <w:p w:rsidR="00D87602" w:rsidRPr="007879EC" w:rsidRDefault="00D87602" w:rsidP="0052458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79EC">
        <w:rPr>
          <w:rFonts w:ascii="Times New Roman" w:eastAsia="Calibri" w:hAnsi="Times New Roman" w:cs="Times New Roman"/>
          <w:sz w:val="24"/>
          <w:szCs w:val="24"/>
          <w:lang w:eastAsia="ru-RU"/>
        </w:rPr>
        <w:t>- копии паспорта, решения/протокола о создании юридического лица (в случае, если директор принимает участие самостоятельно);</w:t>
      </w:r>
    </w:p>
    <w:p w:rsidR="00D87602" w:rsidRPr="007879EC" w:rsidRDefault="00D87602" w:rsidP="0052458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79EC">
        <w:rPr>
          <w:rFonts w:ascii="Times New Roman" w:eastAsia="Calibri" w:hAnsi="Times New Roman" w:cs="Times New Roman"/>
          <w:sz w:val="24"/>
          <w:szCs w:val="24"/>
          <w:lang w:eastAsia="ru-RU"/>
        </w:rPr>
        <w:t xml:space="preserve">- регистрацию в протоколе (Ф.И.О. и должность </w:t>
      </w:r>
      <w:r w:rsidR="000965BE" w:rsidRPr="007879EC">
        <w:rPr>
          <w:rFonts w:ascii="Times New Roman" w:eastAsia="Calibri" w:hAnsi="Times New Roman" w:cs="Times New Roman"/>
          <w:sz w:val="24"/>
          <w:szCs w:val="24"/>
          <w:lang w:eastAsia="ru-RU"/>
        </w:rPr>
        <w:t>У</w:t>
      </w:r>
      <w:r w:rsidRPr="007879EC">
        <w:rPr>
          <w:rFonts w:ascii="Times New Roman" w:eastAsia="Calibri" w:hAnsi="Times New Roman" w:cs="Times New Roman"/>
          <w:sz w:val="24"/>
          <w:szCs w:val="24"/>
          <w:lang w:eastAsia="ru-RU"/>
        </w:rPr>
        <w:t>частников).</w:t>
      </w:r>
    </w:p>
    <w:p w:rsidR="00D87602" w:rsidRPr="007879EC" w:rsidRDefault="00D87602" w:rsidP="0052458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79EC">
        <w:rPr>
          <w:rFonts w:ascii="Times New Roman" w:eastAsia="Calibri" w:hAnsi="Times New Roman" w:cs="Times New Roman"/>
          <w:sz w:val="24"/>
          <w:szCs w:val="24"/>
          <w:lang w:eastAsia="ru-RU"/>
        </w:rPr>
        <w:t xml:space="preserve">Каждый </w:t>
      </w:r>
      <w:r w:rsidR="000965BE" w:rsidRPr="007879EC">
        <w:rPr>
          <w:rFonts w:ascii="Times New Roman" w:eastAsia="Calibri" w:hAnsi="Times New Roman" w:cs="Times New Roman"/>
          <w:sz w:val="24"/>
          <w:szCs w:val="24"/>
          <w:lang w:eastAsia="ru-RU"/>
        </w:rPr>
        <w:t>У</w:t>
      </w:r>
      <w:r w:rsidRPr="007879EC">
        <w:rPr>
          <w:rFonts w:ascii="Times New Roman" w:eastAsia="Calibri" w:hAnsi="Times New Roman" w:cs="Times New Roman"/>
          <w:sz w:val="24"/>
          <w:szCs w:val="24"/>
          <w:lang w:eastAsia="ru-RU"/>
        </w:rPr>
        <w:t xml:space="preserve">частник переторжки может направить для участия не более </w:t>
      </w:r>
      <w:r w:rsidR="000965BE" w:rsidRPr="007879EC">
        <w:rPr>
          <w:rFonts w:ascii="Times New Roman" w:eastAsia="Calibri" w:hAnsi="Times New Roman" w:cs="Times New Roman"/>
          <w:sz w:val="24"/>
          <w:szCs w:val="24"/>
          <w:lang w:eastAsia="ru-RU"/>
        </w:rPr>
        <w:t>2 (Двух)</w:t>
      </w:r>
      <w:r w:rsidRPr="007879EC">
        <w:rPr>
          <w:rFonts w:ascii="Times New Roman" w:eastAsia="Calibri" w:hAnsi="Times New Roman" w:cs="Times New Roman"/>
          <w:sz w:val="24"/>
          <w:szCs w:val="24"/>
          <w:lang w:eastAsia="ru-RU"/>
        </w:rPr>
        <w:t xml:space="preserve"> уполномоченных лиц.</w:t>
      </w:r>
    </w:p>
    <w:p w:rsidR="00D87602" w:rsidRPr="007879EC" w:rsidRDefault="00D87602" w:rsidP="0052458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79EC">
        <w:rPr>
          <w:rFonts w:ascii="Times New Roman" w:eastAsia="Calibri" w:hAnsi="Times New Roman" w:cs="Times New Roman"/>
          <w:sz w:val="24"/>
          <w:szCs w:val="24"/>
          <w:lang w:eastAsia="ru-RU"/>
        </w:rPr>
        <w:t xml:space="preserve">Переторжку проводит лицо, уполномоченное </w:t>
      </w:r>
      <w:r w:rsidR="000965BE" w:rsidRPr="007879EC">
        <w:rPr>
          <w:rFonts w:ascii="Times New Roman" w:eastAsia="Calibri" w:hAnsi="Times New Roman" w:cs="Times New Roman"/>
          <w:sz w:val="24"/>
          <w:szCs w:val="24"/>
          <w:lang w:eastAsia="ru-RU"/>
        </w:rPr>
        <w:t>К</w:t>
      </w:r>
      <w:r w:rsidRPr="007879EC">
        <w:rPr>
          <w:rFonts w:ascii="Times New Roman" w:eastAsia="Calibri" w:hAnsi="Times New Roman" w:cs="Times New Roman"/>
          <w:sz w:val="24"/>
          <w:szCs w:val="24"/>
          <w:lang w:eastAsia="ru-RU"/>
        </w:rPr>
        <w:t>омиссией по закупкам (Руководитель процедуры).</w:t>
      </w:r>
    </w:p>
    <w:p w:rsidR="00D87602" w:rsidRPr="007879EC" w:rsidRDefault="00D87602" w:rsidP="0052458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879EC">
        <w:rPr>
          <w:rFonts w:ascii="Times New Roman" w:eastAsia="Calibri" w:hAnsi="Times New Roman" w:cs="Times New Roman"/>
          <w:sz w:val="24"/>
          <w:szCs w:val="24"/>
          <w:lang w:eastAsia="ru-RU"/>
        </w:rPr>
        <w:t xml:space="preserve">В начале процедуры переторжки </w:t>
      </w:r>
      <w:r w:rsidR="000965BE" w:rsidRPr="007879EC">
        <w:rPr>
          <w:rFonts w:ascii="Times New Roman" w:eastAsia="Calibri" w:hAnsi="Times New Roman" w:cs="Times New Roman"/>
          <w:sz w:val="24"/>
          <w:szCs w:val="24"/>
          <w:lang w:eastAsia="ru-RU"/>
        </w:rPr>
        <w:t>У</w:t>
      </w:r>
      <w:r w:rsidRPr="007879EC">
        <w:rPr>
          <w:rFonts w:ascii="Times New Roman" w:eastAsia="Calibri" w:hAnsi="Times New Roman" w:cs="Times New Roman"/>
          <w:sz w:val="24"/>
          <w:szCs w:val="24"/>
          <w:lang w:eastAsia="ru-RU"/>
        </w:rPr>
        <w:t xml:space="preserve">частники передают Руководителю процедуры предложения, подготовленные по форме Приложения №2, в закрытом виде. В случае не предоставления Руководителю процедуры указанного предложения на начало процедуры в закрытом виде Руководитель процедуры обязан не допустить </w:t>
      </w:r>
      <w:r w:rsidR="000965BE" w:rsidRPr="007879EC">
        <w:rPr>
          <w:rFonts w:ascii="Times New Roman" w:eastAsia="Calibri" w:hAnsi="Times New Roman" w:cs="Times New Roman"/>
          <w:sz w:val="24"/>
          <w:szCs w:val="24"/>
          <w:lang w:eastAsia="ru-RU"/>
        </w:rPr>
        <w:t>У</w:t>
      </w:r>
      <w:r w:rsidRPr="007879EC">
        <w:rPr>
          <w:rFonts w:ascii="Times New Roman" w:eastAsia="Calibri" w:hAnsi="Times New Roman" w:cs="Times New Roman"/>
          <w:sz w:val="24"/>
          <w:szCs w:val="24"/>
          <w:lang w:eastAsia="ru-RU"/>
        </w:rPr>
        <w:t xml:space="preserve">частника до процедуры и оценивать его по первоначальному предложению.  </w:t>
      </w:r>
    </w:p>
    <w:p w:rsidR="00D87602" w:rsidRPr="007879EC" w:rsidRDefault="00D87602" w:rsidP="0052458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7602" w:rsidRPr="007879EC" w:rsidRDefault="00D87602" w:rsidP="0052458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7602" w:rsidRPr="007879EC" w:rsidRDefault="00D87602" w:rsidP="0052458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879EC">
        <w:rPr>
          <w:rFonts w:ascii="Times New Roman" w:eastAsiaTheme="minorEastAsia" w:hAnsi="Times New Roman" w:cs="Times New Roman"/>
          <w:sz w:val="24"/>
          <w:szCs w:val="24"/>
          <w:lang w:eastAsia="ru-RU"/>
        </w:rPr>
        <w:t xml:space="preserve">Директор МУП «Водоканал» г. Иркутска                                     </w:t>
      </w:r>
      <w:r w:rsidR="00524582" w:rsidRPr="007879EC">
        <w:rPr>
          <w:rFonts w:ascii="Times New Roman" w:eastAsiaTheme="minorEastAsia" w:hAnsi="Times New Roman" w:cs="Times New Roman"/>
          <w:sz w:val="24"/>
          <w:szCs w:val="24"/>
          <w:lang w:eastAsia="ru-RU"/>
        </w:rPr>
        <w:t xml:space="preserve">                               </w:t>
      </w:r>
      <w:r w:rsidR="007D25CC" w:rsidRPr="007879EC">
        <w:rPr>
          <w:rFonts w:ascii="Times New Roman" w:eastAsiaTheme="minorEastAsia" w:hAnsi="Times New Roman" w:cs="Times New Roman"/>
          <w:sz w:val="24"/>
          <w:szCs w:val="24"/>
          <w:lang w:eastAsia="ru-RU"/>
        </w:rPr>
        <w:t>С.В. Пыхтин</w:t>
      </w:r>
    </w:p>
    <w:p w:rsidR="00D87602" w:rsidRPr="007879EC" w:rsidRDefault="00D87602" w:rsidP="00EA6DC5">
      <w:pPr>
        <w:widowControl w:val="0"/>
        <w:autoSpaceDE w:val="0"/>
        <w:autoSpaceDN w:val="0"/>
        <w:adjustRightInd w:val="0"/>
        <w:spacing w:after="0" w:line="240" w:lineRule="auto"/>
        <w:jc w:val="both"/>
        <w:rPr>
          <w:rFonts w:ascii="Times New Roman" w:eastAsiaTheme="minorEastAsia" w:hAnsi="Times New Roman" w:cs="Times New Roman"/>
          <w:color w:val="FF0000"/>
          <w:sz w:val="24"/>
          <w:szCs w:val="24"/>
          <w:lang w:eastAsia="ru-RU"/>
        </w:rPr>
      </w:pPr>
    </w:p>
    <w:p w:rsidR="00D87602" w:rsidRPr="007879EC" w:rsidRDefault="00D87602" w:rsidP="00EA6DC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4079" w:rsidRPr="007879EC" w:rsidRDefault="00444079" w:rsidP="00EA6DC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4079" w:rsidRPr="007879EC" w:rsidRDefault="00444079" w:rsidP="00EA6DC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4079" w:rsidRPr="007879EC" w:rsidRDefault="00444079" w:rsidP="00EA6DC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4079" w:rsidRPr="007879EC" w:rsidRDefault="00444079" w:rsidP="00EA6DC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4079" w:rsidRPr="007879EC" w:rsidRDefault="00444079" w:rsidP="00EA6DC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4079" w:rsidRPr="007879EC" w:rsidRDefault="00444079" w:rsidP="00EA6DC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4079" w:rsidRPr="007879EC" w:rsidRDefault="00444079" w:rsidP="00EA6DC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7602" w:rsidRPr="007879EC" w:rsidRDefault="00D87602" w:rsidP="00EA6DC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879EC">
        <w:rPr>
          <w:rFonts w:ascii="Times New Roman" w:eastAsiaTheme="minorEastAsia" w:hAnsi="Times New Roman" w:cs="Times New Roman"/>
          <w:sz w:val="24"/>
          <w:szCs w:val="24"/>
          <w:lang w:eastAsia="ru-RU"/>
        </w:rPr>
        <w:t xml:space="preserve">    </w:t>
      </w:r>
    </w:p>
    <w:p w:rsidR="00EA6DC5" w:rsidRPr="007879EC" w:rsidRDefault="00EA6DC5" w:rsidP="00EA6DC5">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EA6DC5" w:rsidRPr="007879EC" w:rsidRDefault="00EA6DC5" w:rsidP="00EA6DC5">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EA6DC5" w:rsidRPr="007879EC" w:rsidRDefault="00EA6DC5" w:rsidP="00EA6DC5">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EA6DC5" w:rsidRPr="007879EC" w:rsidRDefault="00EA6DC5" w:rsidP="00EA6DC5">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EA6DC5" w:rsidRPr="007879EC" w:rsidRDefault="00EA6DC5" w:rsidP="00D87602">
      <w:pPr>
        <w:spacing w:after="0" w:line="240" w:lineRule="auto"/>
        <w:ind w:firstLine="709"/>
        <w:jc w:val="center"/>
        <w:rPr>
          <w:rFonts w:ascii="Times New Roman" w:eastAsia="Times New Roman" w:hAnsi="Times New Roman" w:cs="Times New Roman"/>
          <w:b/>
          <w:sz w:val="24"/>
          <w:szCs w:val="24"/>
          <w:lang w:eastAsia="ru-RU"/>
        </w:rPr>
      </w:pPr>
    </w:p>
    <w:p w:rsidR="00F55142" w:rsidRPr="007879EC" w:rsidRDefault="00F55142" w:rsidP="00D87602">
      <w:pPr>
        <w:spacing w:after="0" w:line="240" w:lineRule="auto"/>
        <w:ind w:firstLine="709"/>
        <w:jc w:val="center"/>
        <w:rPr>
          <w:rFonts w:ascii="Times New Roman" w:eastAsia="Times New Roman" w:hAnsi="Times New Roman" w:cs="Times New Roman"/>
          <w:b/>
          <w:sz w:val="24"/>
          <w:szCs w:val="24"/>
          <w:lang w:eastAsia="ru-RU"/>
        </w:rPr>
      </w:pPr>
    </w:p>
    <w:p w:rsidR="007D25CC" w:rsidRPr="007879EC" w:rsidRDefault="007D25CC" w:rsidP="00D87602">
      <w:pPr>
        <w:spacing w:after="0" w:line="240" w:lineRule="auto"/>
        <w:ind w:firstLine="709"/>
        <w:jc w:val="center"/>
        <w:rPr>
          <w:rFonts w:ascii="Times New Roman" w:eastAsia="Times New Roman" w:hAnsi="Times New Roman" w:cs="Times New Roman"/>
          <w:b/>
          <w:sz w:val="24"/>
          <w:szCs w:val="24"/>
          <w:lang w:eastAsia="ru-RU"/>
        </w:rPr>
      </w:pPr>
    </w:p>
    <w:p w:rsidR="007D25CC" w:rsidRPr="007879EC" w:rsidRDefault="007D25CC" w:rsidP="00D87602">
      <w:pPr>
        <w:spacing w:after="0" w:line="240" w:lineRule="auto"/>
        <w:ind w:firstLine="709"/>
        <w:jc w:val="center"/>
        <w:rPr>
          <w:rFonts w:ascii="Times New Roman" w:eastAsia="Times New Roman" w:hAnsi="Times New Roman" w:cs="Times New Roman"/>
          <w:b/>
          <w:sz w:val="24"/>
          <w:szCs w:val="24"/>
          <w:lang w:eastAsia="ru-RU"/>
        </w:rPr>
      </w:pPr>
    </w:p>
    <w:p w:rsidR="007D25CC" w:rsidRPr="007879EC" w:rsidRDefault="007D25CC" w:rsidP="00D87602">
      <w:pPr>
        <w:spacing w:after="0" w:line="240" w:lineRule="auto"/>
        <w:ind w:firstLine="709"/>
        <w:jc w:val="center"/>
        <w:rPr>
          <w:rFonts w:ascii="Times New Roman" w:eastAsia="Times New Roman" w:hAnsi="Times New Roman" w:cs="Times New Roman"/>
          <w:b/>
          <w:sz w:val="24"/>
          <w:szCs w:val="24"/>
          <w:lang w:eastAsia="ru-RU"/>
        </w:rPr>
      </w:pPr>
    </w:p>
    <w:p w:rsidR="007D25CC" w:rsidRPr="007879EC" w:rsidRDefault="007D25CC" w:rsidP="00D87602">
      <w:pPr>
        <w:spacing w:after="0" w:line="240" w:lineRule="auto"/>
        <w:ind w:firstLine="709"/>
        <w:jc w:val="center"/>
        <w:rPr>
          <w:rFonts w:ascii="Times New Roman" w:eastAsia="Times New Roman" w:hAnsi="Times New Roman" w:cs="Times New Roman"/>
          <w:b/>
          <w:sz w:val="24"/>
          <w:szCs w:val="24"/>
          <w:lang w:eastAsia="ru-RU"/>
        </w:rPr>
      </w:pPr>
    </w:p>
    <w:p w:rsidR="007D25CC" w:rsidRPr="007879EC" w:rsidRDefault="007D25CC" w:rsidP="00D87602">
      <w:pPr>
        <w:spacing w:after="0" w:line="240" w:lineRule="auto"/>
        <w:ind w:firstLine="709"/>
        <w:jc w:val="center"/>
        <w:rPr>
          <w:rFonts w:ascii="Times New Roman" w:eastAsia="Times New Roman" w:hAnsi="Times New Roman" w:cs="Times New Roman"/>
          <w:b/>
          <w:sz w:val="24"/>
          <w:szCs w:val="24"/>
          <w:lang w:eastAsia="ru-RU"/>
        </w:rPr>
      </w:pPr>
    </w:p>
    <w:p w:rsidR="00524582" w:rsidRPr="007879EC" w:rsidRDefault="00524582" w:rsidP="00D87602">
      <w:pPr>
        <w:spacing w:after="0" w:line="240" w:lineRule="auto"/>
        <w:ind w:firstLine="709"/>
        <w:jc w:val="center"/>
        <w:rPr>
          <w:rFonts w:ascii="Times New Roman" w:eastAsia="Times New Roman" w:hAnsi="Times New Roman" w:cs="Times New Roman"/>
          <w:b/>
          <w:sz w:val="24"/>
          <w:szCs w:val="24"/>
          <w:lang w:eastAsia="ru-RU"/>
        </w:rPr>
      </w:pPr>
    </w:p>
    <w:p w:rsidR="00524582" w:rsidRPr="007879EC" w:rsidRDefault="00524582" w:rsidP="00D87602">
      <w:pPr>
        <w:spacing w:after="0" w:line="240" w:lineRule="auto"/>
        <w:ind w:firstLine="709"/>
        <w:jc w:val="center"/>
        <w:rPr>
          <w:rFonts w:ascii="Times New Roman" w:eastAsia="Times New Roman" w:hAnsi="Times New Roman" w:cs="Times New Roman"/>
          <w:b/>
          <w:sz w:val="24"/>
          <w:szCs w:val="24"/>
          <w:lang w:eastAsia="ru-RU"/>
        </w:rPr>
      </w:pPr>
    </w:p>
    <w:p w:rsidR="007D25CC" w:rsidRPr="007879EC" w:rsidRDefault="007D25CC" w:rsidP="00D87602">
      <w:pPr>
        <w:spacing w:after="0" w:line="240" w:lineRule="auto"/>
        <w:ind w:firstLine="709"/>
        <w:jc w:val="center"/>
        <w:rPr>
          <w:rFonts w:ascii="Times New Roman" w:eastAsia="Times New Roman" w:hAnsi="Times New Roman" w:cs="Times New Roman"/>
          <w:b/>
          <w:sz w:val="24"/>
          <w:szCs w:val="24"/>
          <w:lang w:eastAsia="ru-RU"/>
        </w:rPr>
      </w:pPr>
    </w:p>
    <w:p w:rsidR="00796177" w:rsidRPr="007879EC" w:rsidRDefault="00796177" w:rsidP="00D87602">
      <w:pPr>
        <w:spacing w:after="0" w:line="240" w:lineRule="auto"/>
        <w:ind w:firstLine="709"/>
        <w:jc w:val="center"/>
        <w:rPr>
          <w:rFonts w:ascii="Times New Roman" w:eastAsia="Times New Roman" w:hAnsi="Times New Roman" w:cs="Times New Roman"/>
          <w:b/>
          <w:sz w:val="24"/>
          <w:szCs w:val="24"/>
          <w:lang w:eastAsia="ru-RU"/>
        </w:rPr>
      </w:pPr>
    </w:p>
    <w:p w:rsidR="007D25CC" w:rsidRPr="007879EC" w:rsidRDefault="007D25CC" w:rsidP="00D87602">
      <w:pPr>
        <w:spacing w:after="0" w:line="240" w:lineRule="auto"/>
        <w:ind w:firstLine="709"/>
        <w:jc w:val="center"/>
        <w:rPr>
          <w:rFonts w:ascii="Times New Roman" w:eastAsia="Times New Roman" w:hAnsi="Times New Roman" w:cs="Times New Roman"/>
          <w:b/>
          <w:sz w:val="24"/>
          <w:szCs w:val="24"/>
          <w:lang w:eastAsia="ru-RU"/>
        </w:rPr>
      </w:pPr>
    </w:p>
    <w:p w:rsidR="00EA6DC5" w:rsidRPr="007879EC" w:rsidRDefault="00EA6DC5" w:rsidP="00EA6D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79EC">
        <w:rPr>
          <w:rFonts w:ascii="Times New Roman" w:eastAsiaTheme="minorEastAsia" w:hAnsi="Times New Roman" w:cs="Times New Roman"/>
          <w:sz w:val="24"/>
          <w:szCs w:val="24"/>
          <w:lang w:eastAsia="ru-RU"/>
        </w:rPr>
        <w:lastRenderedPageBreak/>
        <w:t xml:space="preserve">Форма № </w:t>
      </w:r>
      <w:r w:rsidR="003D09AE" w:rsidRPr="007879EC">
        <w:rPr>
          <w:rFonts w:ascii="Times New Roman" w:eastAsiaTheme="minorEastAsia" w:hAnsi="Times New Roman" w:cs="Times New Roman"/>
          <w:sz w:val="24"/>
          <w:szCs w:val="24"/>
          <w:lang w:eastAsia="ru-RU"/>
        </w:rPr>
        <w:t>2</w:t>
      </w:r>
    </w:p>
    <w:p w:rsidR="00EA6DC5" w:rsidRPr="007879EC" w:rsidRDefault="00EA6DC5" w:rsidP="00EA6DC5">
      <w:pPr>
        <w:pStyle w:val="Default"/>
        <w:suppressAutoHyphens/>
        <w:spacing w:line="240" w:lineRule="atLeast"/>
        <w:ind w:left="-850" w:hanging="1"/>
        <w:rPr>
          <w:color w:val="auto"/>
          <w:sz w:val="20"/>
          <w:szCs w:val="20"/>
        </w:rPr>
      </w:pPr>
      <w:r w:rsidRPr="007879EC">
        <w:rPr>
          <w:color w:val="auto"/>
          <w:sz w:val="20"/>
          <w:szCs w:val="20"/>
        </w:rPr>
        <w:t xml:space="preserve">На бланке организации                                                                                                                                                 </w:t>
      </w:r>
    </w:p>
    <w:p w:rsidR="00EA6DC5" w:rsidRPr="007879EC" w:rsidRDefault="00EA6DC5" w:rsidP="00EA6DC5">
      <w:pPr>
        <w:pStyle w:val="Default"/>
        <w:suppressAutoHyphens/>
        <w:spacing w:line="240" w:lineRule="atLeast"/>
        <w:ind w:left="-850" w:hanging="1"/>
        <w:rPr>
          <w:color w:val="auto"/>
          <w:sz w:val="20"/>
          <w:szCs w:val="20"/>
        </w:rPr>
      </w:pPr>
      <w:r w:rsidRPr="007879EC">
        <w:rPr>
          <w:color w:val="auto"/>
          <w:sz w:val="20"/>
          <w:szCs w:val="20"/>
        </w:rPr>
        <w:t xml:space="preserve">Дата, исх. </w:t>
      </w:r>
      <w:r w:rsidR="00D70968" w:rsidRPr="007879EC">
        <w:rPr>
          <w:color w:val="auto"/>
          <w:sz w:val="20"/>
          <w:szCs w:val="20"/>
        </w:rPr>
        <w:t>н</w:t>
      </w:r>
      <w:r w:rsidRPr="007879EC">
        <w:rPr>
          <w:color w:val="auto"/>
          <w:sz w:val="20"/>
          <w:szCs w:val="20"/>
        </w:rPr>
        <w:t xml:space="preserve">омер </w:t>
      </w:r>
    </w:p>
    <w:p w:rsidR="00EA6DC5" w:rsidRPr="007879EC" w:rsidRDefault="00EA6DC5" w:rsidP="00EA6DC5">
      <w:pPr>
        <w:spacing w:line="216" w:lineRule="auto"/>
        <w:rPr>
          <w:b/>
          <w:bCs/>
          <w:sz w:val="26"/>
          <w:szCs w:val="26"/>
        </w:rPr>
      </w:pPr>
    </w:p>
    <w:p w:rsidR="00EA6DC5" w:rsidRPr="007879EC" w:rsidRDefault="00EA6DC5" w:rsidP="00EA6DC5">
      <w:pPr>
        <w:spacing w:after="0" w:line="216" w:lineRule="auto"/>
        <w:jc w:val="center"/>
        <w:rPr>
          <w:rFonts w:ascii="Times New Roman" w:hAnsi="Times New Roman" w:cs="Times New Roman"/>
          <w:b/>
          <w:bCs/>
          <w:sz w:val="24"/>
          <w:szCs w:val="24"/>
        </w:rPr>
      </w:pPr>
      <w:r w:rsidRPr="007879EC">
        <w:rPr>
          <w:rFonts w:ascii="Times New Roman" w:hAnsi="Times New Roman" w:cs="Times New Roman"/>
          <w:b/>
          <w:bCs/>
          <w:sz w:val="24"/>
          <w:szCs w:val="24"/>
        </w:rPr>
        <w:t xml:space="preserve">ПРЕДЛОЖЕНИЕ УЧАСТНИКА </w:t>
      </w:r>
    </w:p>
    <w:p w:rsidR="00EA6DC5" w:rsidRPr="007879EC" w:rsidRDefault="00EA6DC5" w:rsidP="00EA6DC5">
      <w:pPr>
        <w:spacing w:after="0" w:line="216" w:lineRule="auto"/>
        <w:jc w:val="center"/>
        <w:rPr>
          <w:rFonts w:ascii="Times New Roman" w:hAnsi="Times New Roman" w:cs="Times New Roman"/>
          <w:b/>
          <w:sz w:val="24"/>
          <w:szCs w:val="24"/>
        </w:rPr>
      </w:pPr>
      <w:r w:rsidRPr="007879EC">
        <w:rPr>
          <w:rFonts w:ascii="Times New Roman" w:hAnsi="Times New Roman" w:cs="Times New Roman"/>
          <w:b/>
          <w:sz w:val="24"/>
          <w:szCs w:val="24"/>
        </w:rPr>
        <w:t>на участие в процедуре переторжки в очной форме на право заключения договора ____________________</w:t>
      </w:r>
    </w:p>
    <w:p w:rsidR="00EA6DC5" w:rsidRPr="007879EC" w:rsidRDefault="00EA6DC5" w:rsidP="00EA6DC5">
      <w:pPr>
        <w:spacing w:line="216" w:lineRule="auto"/>
        <w:ind w:firstLine="567"/>
        <w:jc w:val="both"/>
        <w:rPr>
          <w:rFonts w:ascii="Times New Roman" w:hAnsi="Times New Roman" w:cs="Times New Roman"/>
          <w:color w:val="000000"/>
          <w:sz w:val="24"/>
          <w:szCs w:val="24"/>
        </w:rPr>
      </w:pPr>
    </w:p>
    <w:tbl>
      <w:tblPr>
        <w:tblStyle w:val="aa"/>
        <w:tblW w:w="5000" w:type="pct"/>
        <w:jc w:val="center"/>
        <w:tblLook w:val="04A0" w:firstRow="1" w:lastRow="0" w:firstColumn="1" w:lastColumn="0" w:noHBand="0" w:noVBand="1"/>
      </w:tblPr>
      <w:tblGrid>
        <w:gridCol w:w="519"/>
        <w:gridCol w:w="1684"/>
        <w:gridCol w:w="993"/>
        <w:gridCol w:w="915"/>
        <w:gridCol w:w="1132"/>
        <w:gridCol w:w="1167"/>
        <w:gridCol w:w="1167"/>
        <w:gridCol w:w="1167"/>
        <w:gridCol w:w="884"/>
      </w:tblGrid>
      <w:tr w:rsidR="00DF1CC8" w:rsidRPr="007879EC" w:rsidTr="00DF1CC8">
        <w:trPr>
          <w:jc w:val="center"/>
        </w:trPr>
        <w:tc>
          <w:tcPr>
            <w:tcW w:w="269" w:type="pct"/>
            <w:vAlign w:val="center"/>
          </w:tcPr>
          <w:p w:rsidR="00DF1CC8" w:rsidRPr="007879EC" w:rsidRDefault="00DF1CC8" w:rsidP="009C53F0">
            <w:pPr>
              <w:spacing w:line="216" w:lineRule="auto"/>
              <w:jc w:val="center"/>
              <w:rPr>
                <w:rFonts w:ascii="Times New Roman" w:hAnsi="Times New Roman"/>
                <w:b/>
                <w:color w:val="000000"/>
                <w:sz w:val="20"/>
                <w:szCs w:val="20"/>
              </w:rPr>
            </w:pPr>
            <w:r w:rsidRPr="007879EC">
              <w:rPr>
                <w:rFonts w:ascii="Times New Roman" w:hAnsi="Times New Roman"/>
                <w:b/>
                <w:color w:val="000000"/>
                <w:sz w:val="20"/>
                <w:szCs w:val="20"/>
              </w:rPr>
              <w:t xml:space="preserve">№ </w:t>
            </w:r>
          </w:p>
          <w:p w:rsidR="00DF1CC8" w:rsidRPr="007879EC" w:rsidRDefault="00DF1CC8" w:rsidP="009C53F0">
            <w:pPr>
              <w:spacing w:line="216" w:lineRule="auto"/>
              <w:jc w:val="center"/>
              <w:rPr>
                <w:rFonts w:ascii="Times New Roman" w:hAnsi="Times New Roman"/>
                <w:b/>
                <w:color w:val="000000"/>
                <w:sz w:val="20"/>
                <w:szCs w:val="20"/>
              </w:rPr>
            </w:pPr>
            <w:r w:rsidRPr="007879EC">
              <w:rPr>
                <w:rFonts w:ascii="Times New Roman" w:hAnsi="Times New Roman"/>
                <w:b/>
                <w:color w:val="000000"/>
                <w:sz w:val="20"/>
                <w:szCs w:val="20"/>
              </w:rPr>
              <w:t>п/п</w:t>
            </w:r>
          </w:p>
        </w:tc>
        <w:tc>
          <w:tcPr>
            <w:tcW w:w="874" w:type="pct"/>
            <w:vAlign w:val="center"/>
          </w:tcPr>
          <w:p w:rsidR="00DF1CC8" w:rsidRPr="007879EC" w:rsidRDefault="00DF1CC8" w:rsidP="009C53F0">
            <w:pPr>
              <w:spacing w:line="216" w:lineRule="auto"/>
              <w:jc w:val="center"/>
              <w:rPr>
                <w:rFonts w:ascii="Times New Roman" w:hAnsi="Times New Roman"/>
                <w:b/>
                <w:color w:val="000000"/>
                <w:sz w:val="20"/>
                <w:szCs w:val="20"/>
              </w:rPr>
            </w:pPr>
            <w:r w:rsidRPr="007879EC">
              <w:rPr>
                <w:rFonts w:ascii="Times New Roman" w:hAnsi="Times New Roman"/>
                <w:b/>
                <w:color w:val="000000"/>
                <w:sz w:val="20"/>
                <w:szCs w:val="20"/>
              </w:rPr>
              <w:t>Наименование</w:t>
            </w:r>
          </w:p>
        </w:tc>
        <w:tc>
          <w:tcPr>
            <w:tcW w:w="515" w:type="pct"/>
            <w:vAlign w:val="center"/>
          </w:tcPr>
          <w:p w:rsidR="00DF1CC8" w:rsidRPr="007879EC" w:rsidRDefault="00DF1CC8" w:rsidP="009C53F0">
            <w:pPr>
              <w:spacing w:line="216" w:lineRule="auto"/>
              <w:jc w:val="center"/>
              <w:rPr>
                <w:rFonts w:ascii="Times New Roman" w:hAnsi="Times New Roman"/>
                <w:b/>
                <w:color w:val="000000"/>
                <w:sz w:val="20"/>
                <w:szCs w:val="20"/>
              </w:rPr>
            </w:pPr>
            <w:r w:rsidRPr="007879EC">
              <w:rPr>
                <w:rFonts w:ascii="Times New Roman" w:hAnsi="Times New Roman"/>
                <w:b/>
                <w:color w:val="000000"/>
                <w:sz w:val="20"/>
                <w:szCs w:val="20"/>
              </w:rPr>
              <w:t>Ед. изм.</w:t>
            </w:r>
          </w:p>
        </w:tc>
        <w:tc>
          <w:tcPr>
            <w:tcW w:w="475" w:type="pct"/>
            <w:vAlign w:val="center"/>
          </w:tcPr>
          <w:p w:rsidR="00DF1CC8" w:rsidRPr="007879EC" w:rsidRDefault="00DF1CC8" w:rsidP="009C53F0">
            <w:pPr>
              <w:spacing w:line="216" w:lineRule="auto"/>
              <w:jc w:val="center"/>
              <w:rPr>
                <w:rFonts w:ascii="Times New Roman" w:hAnsi="Times New Roman"/>
                <w:b/>
                <w:color w:val="000000"/>
                <w:sz w:val="20"/>
                <w:szCs w:val="20"/>
              </w:rPr>
            </w:pPr>
            <w:r w:rsidRPr="007879EC">
              <w:rPr>
                <w:rFonts w:ascii="Times New Roman" w:hAnsi="Times New Roman"/>
                <w:b/>
                <w:color w:val="000000"/>
                <w:sz w:val="20"/>
                <w:szCs w:val="20"/>
              </w:rPr>
              <w:t>Кол-во</w:t>
            </w:r>
          </w:p>
        </w:tc>
        <w:tc>
          <w:tcPr>
            <w:tcW w:w="588" w:type="pct"/>
            <w:vAlign w:val="center"/>
          </w:tcPr>
          <w:p w:rsidR="00DF1CC8" w:rsidRPr="007879EC" w:rsidRDefault="00DF1CC8" w:rsidP="009C53F0">
            <w:pPr>
              <w:spacing w:line="216" w:lineRule="auto"/>
              <w:jc w:val="center"/>
              <w:rPr>
                <w:rFonts w:ascii="Times New Roman" w:hAnsi="Times New Roman"/>
                <w:b/>
                <w:color w:val="000000"/>
                <w:sz w:val="20"/>
                <w:szCs w:val="20"/>
              </w:rPr>
            </w:pPr>
            <w:r w:rsidRPr="007879EC">
              <w:rPr>
                <w:rFonts w:ascii="Times New Roman" w:hAnsi="Times New Roman"/>
                <w:b/>
                <w:color w:val="000000"/>
                <w:sz w:val="20"/>
                <w:szCs w:val="20"/>
              </w:rPr>
              <w:t>Срок поставки</w:t>
            </w:r>
          </w:p>
        </w:tc>
        <w:tc>
          <w:tcPr>
            <w:tcW w:w="606" w:type="pct"/>
          </w:tcPr>
          <w:p w:rsidR="00DF1CC8" w:rsidRPr="007879EC" w:rsidRDefault="00DF1CC8" w:rsidP="00DF1CC8">
            <w:pPr>
              <w:spacing w:line="216" w:lineRule="auto"/>
              <w:jc w:val="center"/>
              <w:rPr>
                <w:rFonts w:ascii="Times New Roman" w:hAnsi="Times New Roman"/>
                <w:b/>
                <w:color w:val="000000"/>
                <w:sz w:val="20"/>
                <w:szCs w:val="20"/>
              </w:rPr>
            </w:pPr>
            <w:r w:rsidRPr="007879EC">
              <w:rPr>
                <w:rFonts w:ascii="Times New Roman" w:hAnsi="Times New Roman"/>
                <w:b/>
                <w:color w:val="000000"/>
                <w:sz w:val="20"/>
                <w:szCs w:val="20"/>
              </w:rPr>
              <w:t>Цена за единицу</w:t>
            </w:r>
          </w:p>
          <w:p w:rsidR="00DF1CC8" w:rsidRPr="007879EC" w:rsidRDefault="00DF1CC8" w:rsidP="00DF1CC8">
            <w:pPr>
              <w:spacing w:line="216" w:lineRule="auto"/>
              <w:jc w:val="center"/>
              <w:rPr>
                <w:rFonts w:ascii="Times New Roman" w:hAnsi="Times New Roman"/>
                <w:b/>
                <w:color w:val="000000"/>
                <w:sz w:val="20"/>
                <w:szCs w:val="20"/>
              </w:rPr>
            </w:pPr>
            <w:r w:rsidRPr="007879EC">
              <w:rPr>
                <w:rFonts w:ascii="Times New Roman" w:hAnsi="Times New Roman"/>
                <w:b/>
                <w:color w:val="000000"/>
                <w:sz w:val="20"/>
                <w:szCs w:val="20"/>
              </w:rPr>
              <w:t>(без НДС)</w:t>
            </w:r>
          </w:p>
        </w:tc>
        <w:tc>
          <w:tcPr>
            <w:tcW w:w="606" w:type="pct"/>
          </w:tcPr>
          <w:p w:rsidR="00DF1CC8" w:rsidRPr="007879EC" w:rsidRDefault="00DF1CC8" w:rsidP="00DF1CC8">
            <w:pPr>
              <w:spacing w:line="216" w:lineRule="auto"/>
              <w:jc w:val="center"/>
              <w:rPr>
                <w:rFonts w:ascii="Times New Roman" w:hAnsi="Times New Roman"/>
                <w:b/>
                <w:color w:val="000000"/>
                <w:sz w:val="20"/>
                <w:szCs w:val="20"/>
              </w:rPr>
            </w:pPr>
            <w:r w:rsidRPr="007879EC">
              <w:rPr>
                <w:rFonts w:ascii="Times New Roman" w:hAnsi="Times New Roman"/>
                <w:b/>
                <w:color w:val="000000"/>
                <w:sz w:val="20"/>
                <w:szCs w:val="20"/>
              </w:rPr>
              <w:t>Сумма</w:t>
            </w:r>
          </w:p>
          <w:p w:rsidR="00DF1CC8" w:rsidRPr="007879EC" w:rsidRDefault="00DF1CC8" w:rsidP="00DF1CC8">
            <w:pPr>
              <w:spacing w:line="216" w:lineRule="auto"/>
              <w:jc w:val="center"/>
              <w:rPr>
                <w:rFonts w:ascii="Times New Roman" w:hAnsi="Times New Roman"/>
                <w:b/>
                <w:color w:val="000000"/>
                <w:sz w:val="20"/>
                <w:szCs w:val="20"/>
              </w:rPr>
            </w:pPr>
            <w:r w:rsidRPr="007879EC">
              <w:rPr>
                <w:rFonts w:ascii="Times New Roman" w:hAnsi="Times New Roman"/>
                <w:b/>
                <w:color w:val="000000"/>
                <w:sz w:val="20"/>
                <w:szCs w:val="20"/>
              </w:rPr>
              <w:t>(без НДС)</w:t>
            </w:r>
          </w:p>
        </w:tc>
        <w:tc>
          <w:tcPr>
            <w:tcW w:w="606" w:type="pct"/>
            <w:vAlign w:val="center"/>
          </w:tcPr>
          <w:p w:rsidR="00DF1CC8" w:rsidRPr="007879EC" w:rsidRDefault="00DF1CC8" w:rsidP="00444079">
            <w:pPr>
              <w:spacing w:line="216" w:lineRule="auto"/>
              <w:jc w:val="center"/>
              <w:rPr>
                <w:rFonts w:ascii="Times New Roman" w:hAnsi="Times New Roman"/>
                <w:b/>
                <w:color w:val="000000"/>
                <w:sz w:val="20"/>
                <w:szCs w:val="20"/>
              </w:rPr>
            </w:pPr>
            <w:r w:rsidRPr="007879EC">
              <w:rPr>
                <w:rFonts w:ascii="Times New Roman" w:hAnsi="Times New Roman"/>
                <w:b/>
                <w:color w:val="000000"/>
                <w:sz w:val="20"/>
                <w:szCs w:val="20"/>
              </w:rPr>
              <w:t>Цена за единицу</w:t>
            </w:r>
          </w:p>
          <w:p w:rsidR="00DF1CC8" w:rsidRPr="007879EC" w:rsidRDefault="00DF1CC8" w:rsidP="00444079">
            <w:pPr>
              <w:spacing w:line="216" w:lineRule="auto"/>
              <w:jc w:val="center"/>
              <w:rPr>
                <w:rFonts w:ascii="Times New Roman" w:hAnsi="Times New Roman"/>
                <w:b/>
                <w:color w:val="000000"/>
                <w:sz w:val="20"/>
                <w:szCs w:val="20"/>
              </w:rPr>
            </w:pPr>
            <w:r w:rsidRPr="007879EC">
              <w:rPr>
                <w:rFonts w:ascii="Times New Roman" w:hAnsi="Times New Roman"/>
                <w:b/>
                <w:color w:val="000000"/>
                <w:sz w:val="20"/>
                <w:szCs w:val="20"/>
              </w:rPr>
              <w:t xml:space="preserve">(с </w:t>
            </w:r>
            <w:proofErr w:type="gramStart"/>
            <w:r w:rsidRPr="007879EC">
              <w:rPr>
                <w:rFonts w:ascii="Times New Roman" w:hAnsi="Times New Roman"/>
                <w:b/>
                <w:color w:val="000000"/>
                <w:sz w:val="20"/>
                <w:szCs w:val="20"/>
              </w:rPr>
              <w:t>НДС)*</w:t>
            </w:r>
            <w:proofErr w:type="gramEnd"/>
          </w:p>
        </w:tc>
        <w:tc>
          <w:tcPr>
            <w:tcW w:w="459" w:type="pct"/>
            <w:vAlign w:val="center"/>
          </w:tcPr>
          <w:p w:rsidR="00DF1CC8" w:rsidRPr="007879EC" w:rsidRDefault="00DF1CC8" w:rsidP="009C53F0">
            <w:pPr>
              <w:spacing w:line="216" w:lineRule="auto"/>
              <w:jc w:val="center"/>
              <w:rPr>
                <w:rFonts w:ascii="Times New Roman" w:hAnsi="Times New Roman"/>
                <w:b/>
                <w:color w:val="000000"/>
                <w:sz w:val="20"/>
                <w:szCs w:val="20"/>
              </w:rPr>
            </w:pPr>
            <w:r w:rsidRPr="007879EC">
              <w:rPr>
                <w:rFonts w:ascii="Times New Roman" w:hAnsi="Times New Roman"/>
                <w:b/>
                <w:color w:val="000000"/>
                <w:sz w:val="20"/>
                <w:szCs w:val="20"/>
              </w:rPr>
              <w:t>Сумма</w:t>
            </w:r>
          </w:p>
          <w:p w:rsidR="00DF1CC8" w:rsidRPr="007879EC" w:rsidRDefault="00DF1CC8" w:rsidP="009C53F0">
            <w:pPr>
              <w:spacing w:line="216" w:lineRule="auto"/>
              <w:jc w:val="center"/>
              <w:rPr>
                <w:rFonts w:ascii="Times New Roman" w:hAnsi="Times New Roman"/>
                <w:b/>
                <w:color w:val="000000"/>
                <w:sz w:val="20"/>
                <w:szCs w:val="20"/>
              </w:rPr>
            </w:pPr>
            <w:r w:rsidRPr="007879EC">
              <w:rPr>
                <w:rFonts w:ascii="Times New Roman" w:hAnsi="Times New Roman"/>
                <w:b/>
                <w:color w:val="000000"/>
                <w:sz w:val="20"/>
                <w:szCs w:val="20"/>
              </w:rPr>
              <w:t xml:space="preserve">(с </w:t>
            </w:r>
            <w:proofErr w:type="gramStart"/>
            <w:r w:rsidRPr="007879EC">
              <w:rPr>
                <w:rFonts w:ascii="Times New Roman" w:hAnsi="Times New Roman"/>
                <w:b/>
                <w:color w:val="000000"/>
                <w:sz w:val="20"/>
                <w:szCs w:val="20"/>
              </w:rPr>
              <w:t>НДС)*</w:t>
            </w:r>
            <w:proofErr w:type="gramEnd"/>
          </w:p>
        </w:tc>
      </w:tr>
      <w:tr w:rsidR="00DF1CC8" w:rsidRPr="007879EC" w:rsidTr="00DF1CC8">
        <w:trPr>
          <w:jc w:val="center"/>
        </w:trPr>
        <w:tc>
          <w:tcPr>
            <w:tcW w:w="269" w:type="pct"/>
          </w:tcPr>
          <w:p w:rsidR="00DF1CC8" w:rsidRPr="007879EC" w:rsidRDefault="00DF1CC8" w:rsidP="009C53F0">
            <w:pPr>
              <w:spacing w:line="216" w:lineRule="auto"/>
              <w:jc w:val="both"/>
              <w:rPr>
                <w:rFonts w:ascii="Times New Roman" w:hAnsi="Times New Roman"/>
                <w:color w:val="000000"/>
                <w:sz w:val="24"/>
                <w:szCs w:val="24"/>
              </w:rPr>
            </w:pPr>
          </w:p>
        </w:tc>
        <w:tc>
          <w:tcPr>
            <w:tcW w:w="874" w:type="pct"/>
          </w:tcPr>
          <w:p w:rsidR="00DF1CC8" w:rsidRPr="007879EC" w:rsidRDefault="00DF1CC8" w:rsidP="009C53F0">
            <w:pPr>
              <w:spacing w:line="216" w:lineRule="auto"/>
              <w:jc w:val="both"/>
              <w:rPr>
                <w:rFonts w:ascii="Times New Roman" w:hAnsi="Times New Roman"/>
                <w:color w:val="000000"/>
                <w:sz w:val="24"/>
                <w:szCs w:val="24"/>
              </w:rPr>
            </w:pPr>
          </w:p>
        </w:tc>
        <w:tc>
          <w:tcPr>
            <w:tcW w:w="515" w:type="pct"/>
          </w:tcPr>
          <w:p w:rsidR="00DF1CC8" w:rsidRPr="007879EC" w:rsidRDefault="00DF1CC8" w:rsidP="009C53F0">
            <w:pPr>
              <w:spacing w:line="216" w:lineRule="auto"/>
              <w:jc w:val="both"/>
              <w:rPr>
                <w:rFonts w:ascii="Times New Roman" w:hAnsi="Times New Roman"/>
                <w:color w:val="000000"/>
                <w:sz w:val="24"/>
                <w:szCs w:val="24"/>
              </w:rPr>
            </w:pPr>
          </w:p>
        </w:tc>
        <w:tc>
          <w:tcPr>
            <w:tcW w:w="475" w:type="pct"/>
          </w:tcPr>
          <w:p w:rsidR="00DF1CC8" w:rsidRPr="007879EC" w:rsidRDefault="00DF1CC8" w:rsidP="009C53F0">
            <w:pPr>
              <w:spacing w:line="216" w:lineRule="auto"/>
              <w:jc w:val="both"/>
              <w:rPr>
                <w:rFonts w:ascii="Times New Roman" w:hAnsi="Times New Roman"/>
                <w:color w:val="000000"/>
                <w:sz w:val="24"/>
                <w:szCs w:val="24"/>
              </w:rPr>
            </w:pPr>
          </w:p>
        </w:tc>
        <w:tc>
          <w:tcPr>
            <w:tcW w:w="588"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459" w:type="pct"/>
          </w:tcPr>
          <w:p w:rsidR="00DF1CC8" w:rsidRPr="007879EC" w:rsidRDefault="00DF1CC8" w:rsidP="009C53F0">
            <w:pPr>
              <w:spacing w:line="216" w:lineRule="auto"/>
              <w:jc w:val="both"/>
              <w:rPr>
                <w:rFonts w:ascii="Times New Roman" w:hAnsi="Times New Roman"/>
                <w:color w:val="000000"/>
                <w:sz w:val="24"/>
                <w:szCs w:val="24"/>
              </w:rPr>
            </w:pPr>
          </w:p>
        </w:tc>
      </w:tr>
      <w:tr w:rsidR="00DF1CC8" w:rsidRPr="007879EC" w:rsidTr="00DF1CC8">
        <w:trPr>
          <w:jc w:val="center"/>
        </w:trPr>
        <w:tc>
          <w:tcPr>
            <w:tcW w:w="269" w:type="pct"/>
          </w:tcPr>
          <w:p w:rsidR="00DF1CC8" w:rsidRPr="007879EC" w:rsidRDefault="00DF1CC8" w:rsidP="009C53F0">
            <w:pPr>
              <w:spacing w:line="216" w:lineRule="auto"/>
              <w:jc w:val="both"/>
              <w:rPr>
                <w:rFonts w:ascii="Times New Roman" w:hAnsi="Times New Roman"/>
                <w:color w:val="000000"/>
                <w:sz w:val="24"/>
                <w:szCs w:val="24"/>
              </w:rPr>
            </w:pPr>
          </w:p>
        </w:tc>
        <w:tc>
          <w:tcPr>
            <w:tcW w:w="874" w:type="pct"/>
          </w:tcPr>
          <w:p w:rsidR="00DF1CC8" w:rsidRPr="007879EC" w:rsidRDefault="00DF1CC8" w:rsidP="009C53F0">
            <w:pPr>
              <w:spacing w:line="216" w:lineRule="auto"/>
              <w:jc w:val="both"/>
              <w:rPr>
                <w:rFonts w:ascii="Times New Roman" w:hAnsi="Times New Roman"/>
                <w:color w:val="000000"/>
                <w:sz w:val="24"/>
                <w:szCs w:val="24"/>
              </w:rPr>
            </w:pPr>
          </w:p>
        </w:tc>
        <w:tc>
          <w:tcPr>
            <w:tcW w:w="515" w:type="pct"/>
          </w:tcPr>
          <w:p w:rsidR="00DF1CC8" w:rsidRPr="007879EC" w:rsidRDefault="00DF1CC8" w:rsidP="009C53F0">
            <w:pPr>
              <w:spacing w:line="216" w:lineRule="auto"/>
              <w:jc w:val="both"/>
              <w:rPr>
                <w:rFonts w:ascii="Times New Roman" w:hAnsi="Times New Roman"/>
                <w:color w:val="000000"/>
                <w:sz w:val="24"/>
                <w:szCs w:val="24"/>
              </w:rPr>
            </w:pPr>
          </w:p>
        </w:tc>
        <w:tc>
          <w:tcPr>
            <w:tcW w:w="475" w:type="pct"/>
          </w:tcPr>
          <w:p w:rsidR="00DF1CC8" w:rsidRPr="007879EC" w:rsidRDefault="00DF1CC8" w:rsidP="009C53F0">
            <w:pPr>
              <w:spacing w:line="216" w:lineRule="auto"/>
              <w:jc w:val="both"/>
              <w:rPr>
                <w:rFonts w:ascii="Times New Roman" w:hAnsi="Times New Roman"/>
                <w:color w:val="000000"/>
                <w:sz w:val="24"/>
                <w:szCs w:val="24"/>
              </w:rPr>
            </w:pPr>
          </w:p>
        </w:tc>
        <w:tc>
          <w:tcPr>
            <w:tcW w:w="588"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459" w:type="pct"/>
          </w:tcPr>
          <w:p w:rsidR="00DF1CC8" w:rsidRPr="007879EC" w:rsidRDefault="00DF1CC8" w:rsidP="009C53F0">
            <w:pPr>
              <w:spacing w:line="216" w:lineRule="auto"/>
              <w:jc w:val="both"/>
              <w:rPr>
                <w:rFonts w:ascii="Times New Roman" w:hAnsi="Times New Roman"/>
                <w:color w:val="000000"/>
                <w:sz w:val="24"/>
                <w:szCs w:val="24"/>
              </w:rPr>
            </w:pPr>
          </w:p>
        </w:tc>
      </w:tr>
      <w:tr w:rsidR="00DF1CC8" w:rsidRPr="007879EC" w:rsidTr="00DF1CC8">
        <w:trPr>
          <w:jc w:val="center"/>
        </w:trPr>
        <w:tc>
          <w:tcPr>
            <w:tcW w:w="269" w:type="pct"/>
          </w:tcPr>
          <w:p w:rsidR="00DF1CC8" w:rsidRPr="007879EC" w:rsidRDefault="00DF1CC8" w:rsidP="009C53F0">
            <w:pPr>
              <w:spacing w:line="216" w:lineRule="auto"/>
              <w:jc w:val="both"/>
              <w:rPr>
                <w:rFonts w:ascii="Times New Roman" w:hAnsi="Times New Roman"/>
                <w:color w:val="000000"/>
                <w:sz w:val="24"/>
                <w:szCs w:val="24"/>
              </w:rPr>
            </w:pPr>
          </w:p>
        </w:tc>
        <w:tc>
          <w:tcPr>
            <w:tcW w:w="874" w:type="pct"/>
          </w:tcPr>
          <w:p w:rsidR="00DF1CC8" w:rsidRPr="007879EC" w:rsidRDefault="00DF1CC8" w:rsidP="009C53F0">
            <w:pPr>
              <w:spacing w:line="216" w:lineRule="auto"/>
              <w:jc w:val="both"/>
              <w:rPr>
                <w:rFonts w:ascii="Times New Roman" w:hAnsi="Times New Roman"/>
                <w:color w:val="000000"/>
                <w:sz w:val="24"/>
                <w:szCs w:val="24"/>
              </w:rPr>
            </w:pPr>
          </w:p>
        </w:tc>
        <w:tc>
          <w:tcPr>
            <w:tcW w:w="515" w:type="pct"/>
          </w:tcPr>
          <w:p w:rsidR="00DF1CC8" w:rsidRPr="007879EC" w:rsidRDefault="00DF1CC8" w:rsidP="009C53F0">
            <w:pPr>
              <w:spacing w:line="216" w:lineRule="auto"/>
              <w:jc w:val="both"/>
              <w:rPr>
                <w:rFonts w:ascii="Times New Roman" w:hAnsi="Times New Roman"/>
                <w:color w:val="000000"/>
                <w:sz w:val="24"/>
                <w:szCs w:val="24"/>
              </w:rPr>
            </w:pPr>
          </w:p>
        </w:tc>
        <w:tc>
          <w:tcPr>
            <w:tcW w:w="475" w:type="pct"/>
          </w:tcPr>
          <w:p w:rsidR="00DF1CC8" w:rsidRPr="007879EC" w:rsidRDefault="00DF1CC8" w:rsidP="009C53F0">
            <w:pPr>
              <w:spacing w:line="216" w:lineRule="auto"/>
              <w:jc w:val="both"/>
              <w:rPr>
                <w:rFonts w:ascii="Times New Roman" w:hAnsi="Times New Roman"/>
                <w:color w:val="000000"/>
                <w:sz w:val="24"/>
                <w:szCs w:val="24"/>
              </w:rPr>
            </w:pPr>
          </w:p>
        </w:tc>
        <w:tc>
          <w:tcPr>
            <w:tcW w:w="588"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459" w:type="pct"/>
          </w:tcPr>
          <w:p w:rsidR="00DF1CC8" w:rsidRPr="007879EC" w:rsidRDefault="00DF1CC8" w:rsidP="009C53F0">
            <w:pPr>
              <w:spacing w:line="216" w:lineRule="auto"/>
              <w:jc w:val="both"/>
              <w:rPr>
                <w:rFonts w:ascii="Times New Roman" w:hAnsi="Times New Roman"/>
                <w:color w:val="000000"/>
                <w:sz w:val="24"/>
                <w:szCs w:val="24"/>
              </w:rPr>
            </w:pPr>
          </w:p>
        </w:tc>
      </w:tr>
      <w:tr w:rsidR="00DF1CC8" w:rsidRPr="007879EC" w:rsidTr="00DF1CC8">
        <w:trPr>
          <w:jc w:val="center"/>
        </w:trPr>
        <w:tc>
          <w:tcPr>
            <w:tcW w:w="269" w:type="pct"/>
          </w:tcPr>
          <w:p w:rsidR="00DF1CC8" w:rsidRPr="007879EC" w:rsidRDefault="00DF1CC8" w:rsidP="009C53F0">
            <w:pPr>
              <w:spacing w:line="216" w:lineRule="auto"/>
              <w:jc w:val="both"/>
              <w:rPr>
                <w:rFonts w:ascii="Times New Roman" w:hAnsi="Times New Roman"/>
                <w:color w:val="000000"/>
                <w:sz w:val="24"/>
                <w:szCs w:val="24"/>
              </w:rPr>
            </w:pPr>
          </w:p>
        </w:tc>
        <w:tc>
          <w:tcPr>
            <w:tcW w:w="874" w:type="pct"/>
          </w:tcPr>
          <w:p w:rsidR="00DF1CC8" w:rsidRPr="007879EC" w:rsidRDefault="00DF1CC8" w:rsidP="009C53F0">
            <w:pPr>
              <w:spacing w:line="216" w:lineRule="auto"/>
              <w:jc w:val="both"/>
              <w:rPr>
                <w:rFonts w:ascii="Times New Roman" w:hAnsi="Times New Roman"/>
                <w:color w:val="000000"/>
                <w:sz w:val="24"/>
                <w:szCs w:val="24"/>
              </w:rPr>
            </w:pPr>
          </w:p>
        </w:tc>
        <w:tc>
          <w:tcPr>
            <w:tcW w:w="515" w:type="pct"/>
          </w:tcPr>
          <w:p w:rsidR="00DF1CC8" w:rsidRPr="007879EC" w:rsidRDefault="00DF1CC8" w:rsidP="009C53F0">
            <w:pPr>
              <w:spacing w:line="216" w:lineRule="auto"/>
              <w:jc w:val="both"/>
              <w:rPr>
                <w:rFonts w:ascii="Times New Roman" w:hAnsi="Times New Roman"/>
                <w:color w:val="000000"/>
                <w:sz w:val="24"/>
                <w:szCs w:val="24"/>
              </w:rPr>
            </w:pPr>
          </w:p>
        </w:tc>
        <w:tc>
          <w:tcPr>
            <w:tcW w:w="475" w:type="pct"/>
          </w:tcPr>
          <w:p w:rsidR="00DF1CC8" w:rsidRPr="007879EC" w:rsidRDefault="00DF1CC8" w:rsidP="009C53F0">
            <w:pPr>
              <w:spacing w:line="216" w:lineRule="auto"/>
              <w:jc w:val="both"/>
              <w:rPr>
                <w:rFonts w:ascii="Times New Roman" w:hAnsi="Times New Roman"/>
                <w:color w:val="000000"/>
                <w:sz w:val="24"/>
                <w:szCs w:val="24"/>
              </w:rPr>
            </w:pPr>
          </w:p>
        </w:tc>
        <w:tc>
          <w:tcPr>
            <w:tcW w:w="588"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459" w:type="pct"/>
          </w:tcPr>
          <w:p w:rsidR="00DF1CC8" w:rsidRPr="007879EC" w:rsidRDefault="00DF1CC8" w:rsidP="009C53F0">
            <w:pPr>
              <w:spacing w:line="216" w:lineRule="auto"/>
              <w:jc w:val="both"/>
              <w:rPr>
                <w:rFonts w:ascii="Times New Roman" w:hAnsi="Times New Roman"/>
                <w:color w:val="000000"/>
                <w:sz w:val="24"/>
                <w:szCs w:val="24"/>
              </w:rPr>
            </w:pPr>
          </w:p>
        </w:tc>
      </w:tr>
      <w:tr w:rsidR="00DF1CC8" w:rsidRPr="007879EC" w:rsidTr="00DF1CC8">
        <w:trPr>
          <w:jc w:val="center"/>
        </w:trPr>
        <w:tc>
          <w:tcPr>
            <w:tcW w:w="269" w:type="pct"/>
          </w:tcPr>
          <w:p w:rsidR="00DF1CC8" w:rsidRPr="007879EC" w:rsidRDefault="00DF1CC8" w:rsidP="009C53F0">
            <w:pPr>
              <w:spacing w:line="216" w:lineRule="auto"/>
              <w:jc w:val="both"/>
              <w:rPr>
                <w:rFonts w:ascii="Times New Roman" w:hAnsi="Times New Roman"/>
                <w:color w:val="000000"/>
                <w:sz w:val="24"/>
                <w:szCs w:val="24"/>
              </w:rPr>
            </w:pPr>
          </w:p>
        </w:tc>
        <w:tc>
          <w:tcPr>
            <w:tcW w:w="874" w:type="pct"/>
          </w:tcPr>
          <w:p w:rsidR="00DF1CC8" w:rsidRPr="007879EC" w:rsidRDefault="00DF1CC8" w:rsidP="009C53F0">
            <w:pPr>
              <w:spacing w:line="216" w:lineRule="auto"/>
              <w:jc w:val="both"/>
              <w:rPr>
                <w:rFonts w:ascii="Times New Roman" w:hAnsi="Times New Roman"/>
                <w:color w:val="000000"/>
                <w:sz w:val="24"/>
                <w:szCs w:val="24"/>
              </w:rPr>
            </w:pPr>
          </w:p>
        </w:tc>
        <w:tc>
          <w:tcPr>
            <w:tcW w:w="515" w:type="pct"/>
          </w:tcPr>
          <w:p w:rsidR="00DF1CC8" w:rsidRPr="007879EC" w:rsidRDefault="00DF1CC8" w:rsidP="009C53F0">
            <w:pPr>
              <w:spacing w:line="216" w:lineRule="auto"/>
              <w:jc w:val="both"/>
              <w:rPr>
                <w:rFonts w:ascii="Times New Roman" w:hAnsi="Times New Roman"/>
                <w:color w:val="000000"/>
                <w:sz w:val="24"/>
                <w:szCs w:val="24"/>
              </w:rPr>
            </w:pPr>
          </w:p>
        </w:tc>
        <w:tc>
          <w:tcPr>
            <w:tcW w:w="475" w:type="pct"/>
          </w:tcPr>
          <w:p w:rsidR="00DF1CC8" w:rsidRPr="007879EC" w:rsidRDefault="00DF1CC8" w:rsidP="009C53F0">
            <w:pPr>
              <w:spacing w:line="216" w:lineRule="auto"/>
              <w:jc w:val="both"/>
              <w:rPr>
                <w:rFonts w:ascii="Times New Roman" w:hAnsi="Times New Roman"/>
                <w:color w:val="000000"/>
                <w:sz w:val="24"/>
                <w:szCs w:val="24"/>
              </w:rPr>
            </w:pPr>
          </w:p>
        </w:tc>
        <w:tc>
          <w:tcPr>
            <w:tcW w:w="588"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459" w:type="pct"/>
          </w:tcPr>
          <w:p w:rsidR="00DF1CC8" w:rsidRPr="007879EC" w:rsidRDefault="00DF1CC8" w:rsidP="009C53F0">
            <w:pPr>
              <w:spacing w:line="216" w:lineRule="auto"/>
              <w:jc w:val="both"/>
              <w:rPr>
                <w:rFonts w:ascii="Times New Roman" w:hAnsi="Times New Roman"/>
                <w:color w:val="000000"/>
                <w:sz w:val="24"/>
                <w:szCs w:val="24"/>
              </w:rPr>
            </w:pPr>
          </w:p>
        </w:tc>
      </w:tr>
      <w:tr w:rsidR="00DF1CC8" w:rsidRPr="007879EC" w:rsidTr="00DF1CC8">
        <w:trPr>
          <w:jc w:val="center"/>
        </w:trPr>
        <w:tc>
          <w:tcPr>
            <w:tcW w:w="269" w:type="pct"/>
          </w:tcPr>
          <w:p w:rsidR="00DF1CC8" w:rsidRPr="007879EC" w:rsidRDefault="00DF1CC8" w:rsidP="009C53F0">
            <w:pPr>
              <w:spacing w:line="216" w:lineRule="auto"/>
              <w:jc w:val="both"/>
              <w:rPr>
                <w:rFonts w:ascii="Times New Roman" w:hAnsi="Times New Roman"/>
                <w:color w:val="000000"/>
                <w:sz w:val="24"/>
                <w:szCs w:val="24"/>
              </w:rPr>
            </w:pPr>
          </w:p>
        </w:tc>
        <w:tc>
          <w:tcPr>
            <w:tcW w:w="874" w:type="pct"/>
          </w:tcPr>
          <w:p w:rsidR="00DF1CC8" w:rsidRPr="007879EC" w:rsidRDefault="00DF1CC8" w:rsidP="009C53F0">
            <w:pPr>
              <w:spacing w:line="216" w:lineRule="auto"/>
              <w:jc w:val="both"/>
              <w:rPr>
                <w:rFonts w:ascii="Times New Roman" w:hAnsi="Times New Roman"/>
                <w:color w:val="000000"/>
                <w:sz w:val="24"/>
                <w:szCs w:val="24"/>
              </w:rPr>
            </w:pPr>
          </w:p>
        </w:tc>
        <w:tc>
          <w:tcPr>
            <w:tcW w:w="515" w:type="pct"/>
          </w:tcPr>
          <w:p w:rsidR="00DF1CC8" w:rsidRPr="007879EC" w:rsidRDefault="00DF1CC8" w:rsidP="009C53F0">
            <w:pPr>
              <w:spacing w:line="216" w:lineRule="auto"/>
              <w:jc w:val="both"/>
              <w:rPr>
                <w:rFonts w:ascii="Times New Roman" w:hAnsi="Times New Roman"/>
                <w:color w:val="000000"/>
                <w:sz w:val="24"/>
                <w:szCs w:val="24"/>
              </w:rPr>
            </w:pPr>
          </w:p>
        </w:tc>
        <w:tc>
          <w:tcPr>
            <w:tcW w:w="475" w:type="pct"/>
          </w:tcPr>
          <w:p w:rsidR="00DF1CC8" w:rsidRPr="007879EC" w:rsidRDefault="00DF1CC8" w:rsidP="009C53F0">
            <w:pPr>
              <w:spacing w:line="216" w:lineRule="auto"/>
              <w:jc w:val="both"/>
              <w:rPr>
                <w:rFonts w:ascii="Times New Roman" w:hAnsi="Times New Roman"/>
                <w:color w:val="000000"/>
                <w:sz w:val="24"/>
                <w:szCs w:val="24"/>
              </w:rPr>
            </w:pPr>
          </w:p>
        </w:tc>
        <w:tc>
          <w:tcPr>
            <w:tcW w:w="588"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459" w:type="pct"/>
          </w:tcPr>
          <w:p w:rsidR="00DF1CC8" w:rsidRPr="007879EC" w:rsidRDefault="00DF1CC8" w:rsidP="009C53F0">
            <w:pPr>
              <w:spacing w:line="216" w:lineRule="auto"/>
              <w:jc w:val="both"/>
              <w:rPr>
                <w:rFonts w:ascii="Times New Roman" w:hAnsi="Times New Roman"/>
                <w:color w:val="000000"/>
                <w:sz w:val="24"/>
                <w:szCs w:val="24"/>
              </w:rPr>
            </w:pPr>
          </w:p>
        </w:tc>
      </w:tr>
      <w:tr w:rsidR="00DF1CC8" w:rsidRPr="007879EC" w:rsidTr="00DF1CC8">
        <w:trPr>
          <w:jc w:val="center"/>
        </w:trPr>
        <w:tc>
          <w:tcPr>
            <w:tcW w:w="269" w:type="pct"/>
          </w:tcPr>
          <w:p w:rsidR="00DF1CC8" w:rsidRPr="007879EC" w:rsidRDefault="00DF1CC8" w:rsidP="009C53F0">
            <w:pPr>
              <w:spacing w:line="216" w:lineRule="auto"/>
              <w:jc w:val="both"/>
              <w:rPr>
                <w:rFonts w:ascii="Times New Roman" w:hAnsi="Times New Roman"/>
                <w:color w:val="000000"/>
                <w:sz w:val="24"/>
                <w:szCs w:val="24"/>
              </w:rPr>
            </w:pPr>
          </w:p>
        </w:tc>
        <w:tc>
          <w:tcPr>
            <w:tcW w:w="874" w:type="pct"/>
          </w:tcPr>
          <w:p w:rsidR="00DF1CC8" w:rsidRPr="007879EC" w:rsidRDefault="00DF1CC8" w:rsidP="009C53F0">
            <w:pPr>
              <w:spacing w:line="216" w:lineRule="auto"/>
              <w:jc w:val="both"/>
              <w:rPr>
                <w:rFonts w:ascii="Times New Roman" w:hAnsi="Times New Roman"/>
                <w:color w:val="000000"/>
                <w:sz w:val="24"/>
                <w:szCs w:val="24"/>
              </w:rPr>
            </w:pPr>
          </w:p>
        </w:tc>
        <w:tc>
          <w:tcPr>
            <w:tcW w:w="515" w:type="pct"/>
          </w:tcPr>
          <w:p w:rsidR="00DF1CC8" w:rsidRPr="007879EC" w:rsidRDefault="00DF1CC8" w:rsidP="009C53F0">
            <w:pPr>
              <w:spacing w:line="216" w:lineRule="auto"/>
              <w:jc w:val="both"/>
              <w:rPr>
                <w:rFonts w:ascii="Times New Roman" w:hAnsi="Times New Roman"/>
                <w:color w:val="000000"/>
                <w:sz w:val="24"/>
                <w:szCs w:val="24"/>
              </w:rPr>
            </w:pPr>
          </w:p>
        </w:tc>
        <w:tc>
          <w:tcPr>
            <w:tcW w:w="475" w:type="pct"/>
          </w:tcPr>
          <w:p w:rsidR="00DF1CC8" w:rsidRPr="007879EC" w:rsidRDefault="00DF1CC8" w:rsidP="009C53F0">
            <w:pPr>
              <w:spacing w:line="216" w:lineRule="auto"/>
              <w:jc w:val="both"/>
              <w:rPr>
                <w:rFonts w:ascii="Times New Roman" w:hAnsi="Times New Roman"/>
                <w:color w:val="000000"/>
                <w:sz w:val="24"/>
                <w:szCs w:val="24"/>
              </w:rPr>
            </w:pPr>
          </w:p>
        </w:tc>
        <w:tc>
          <w:tcPr>
            <w:tcW w:w="588"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606" w:type="pct"/>
          </w:tcPr>
          <w:p w:rsidR="00DF1CC8" w:rsidRPr="007879EC" w:rsidRDefault="00DF1CC8" w:rsidP="009C53F0">
            <w:pPr>
              <w:spacing w:line="216" w:lineRule="auto"/>
              <w:jc w:val="both"/>
              <w:rPr>
                <w:rFonts w:ascii="Times New Roman" w:hAnsi="Times New Roman"/>
                <w:color w:val="000000"/>
                <w:sz w:val="24"/>
                <w:szCs w:val="24"/>
              </w:rPr>
            </w:pPr>
          </w:p>
        </w:tc>
        <w:tc>
          <w:tcPr>
            <w:tcW w:w="459" w:type="pct"/>
          </w:tcPr>
          <w:p w:rsidR="00DF1CC8" w:rsidRPr="007879EC" w:rsidRDefault="00DF1CC8" w:rsidP="009C53F0">
            <w:pPr>
              <w:spacing w:line="216" w:lineRule="auto"/>
              <w:jc w:val="both"/>
              <w:rPr>
                <w:rFonts w:ascii="Times New Roman" w:hAnsi="Times New Roman"/>
                <w:color w:val="000000"/>
                <w:sz w:val="24"/>
                <w:szCs w:val="24"/>
              </w:rPr>
            </w:pPr>
          </w:p>
        </w:tc>
      </w:tr>
    </w:tbl>
    <w:p w:rsidR="00EA6DC5" w:rsidRPr="007879EC" w:rsidRDefault="00EA6DC5" w:rsidP="00EA6DC5">
      <w:pPr>
        <w:spacing w:line="216" w:lineRule="auto"/>
        <w:ind w:hanging="851"/>
        <w:jc w:val="both"/>
        <w:rPr>
          <w:rFonts w:ascii="Times New Roman" w:hAnsi="Times New Roman" w:cs="Times New Roman"/>
          <w:color w:val="000000"/>
          <w:sz w:val="24"/>
          <w:szCs w:val="24"/>
        </w:rPr>
      </w:pPr>
    </w:p>
    <w:p w:rsidR="00EA6DC5" w:rsidRPr="007879EC" w:rsidRDefault="00EA6DC5" w:rsidP="00524582">
      <w:pPr>
        <w:spacing w:after="0" w:line="240" w:lineRule="auto"/>
        <w:ind w:hanging="851"/>
        <w:jc w:val="both"/>
        <w:rPr>
          <w:rFonts w:ascii="Times New Roman" w:hAnsi="Times New Roman" w:cs="Times New Roman"/>
          <w:color w:val="000000"/>
          <w:sz w:val="24"/>
          <w:szCs w:val="24"/>
        </w:rPr>
      </w:pPr>
      <w:r w:rsidRPr="007879EC">
        <w:rPr>
          <w:rFonts w:ascii="Times New Roman" w:hAnsi="Times New Roman" w:cs="Times New Roman"/>
          <w:color w:val="000000"/>
          <w:sz w:val="24"/>
          <w:szCs w:val="24"/>
        </w:rPr>
        <w:t xml:space="preserve">Наименование </w:t>
      </w:r>
      <w:r w:rsidR="000965BE" w:rsidRPr="007879EC">
        <w:rPr>
          <w:rFonts w:ascii="Times New Roman" w:hAnsi="Times New Roman" w:cs="Times New Roman"/>
          <w:color w:val="000000"/>
          <w:sz w:val="24"/>
          <w:szCs w:val="24"/>
        </w:rPr>
        <w:t>У</w:t>
      </w:r>
      <w:r w:rsidRPr="007879EC">
        <w:rPr>
          <w:rFonts w:ascii="Times New Roman" w:hAnsi="Times New Roman" w:cs="Times New Roman"/>
          <w:color w:val="000000"/>
          <w:sz w:val="24"/>
          <w:szCs w:val="24"/>
        </w:rPr>
        <w:t>частника закупки ______________________________________________________</w:t>
      </w:r>
    </w:p>
    <w:p w:rsidR="00EA6DC5" w:rsidRPr="007879EC" w:rsidRDefault="00EA6DC5" w:rsidP="00524582">
      <w:pPr>
        <w:spacing w:after="0" w:line="240" w:lineRule="auto"/>
        <w:ind w:hanging="851"/>
        <w:jc w:val="both"/>
        <w:rPr>
          <w:rFonts w:ascii="Times New Roman" w:hAnsi="Times New Roman" w:cs="Times New Roman"/>
          <w:color w:val="000000"/>
          <w:sz w:val="24"/>
          <w:szCs w:val="24"/>
        </w:rPr>
      </w:pPr>
      <w:r w:rsidRPr="007879EC">
        <w:rPr>
          <w:rFonts w:ascii="Times New Roman" w:hAnsi="Times New Roman" w:cs="Times New Roman"/>
          <w:color w:val="000000"/>
          <w:sz w:val="24"/>
          <w:szCs w:val="24"/>
        </w:rPr>
        <w:t>Цена договора ______________________________________________________________________</w:t>
      </w:r>
    </w:p>
    <w:p w:rsidR="00EA6DC5" w:rsidRPr="007879EC" w:rsidRDefault="00EA6DC5" w:rsidP="00524582">
      <w:pPr>
        <w:spacing w:after="0" w:line="240" w:lineRule="auto"/>
        <w:ind w:hanging="851"/>
        <w:jc w:val="both"/>
        <w:rPr>
          <w:rFonts w:ascii="Times New Roman" w:hAnsi="Times New Roman" w:cs="Times New Roman"/>
          <w:color w:val="000000"/>
          <w:sz w:val="24"/>
          <w:szCs w:val="24"/>
        </w:rPr>
      </w:pPr>
      <w:r w:rsidRPr="007879EC">
        <w:rPr>
          <w:rFonts w:ascii="Times New Roman" w:hAnsi="Times New Roman" w:cs="Times New Roman"/>
          <w:color w:val="000000"/>
          <w:sz w:val="24"/>
          <w:szCs w:val="24"/>
        </w:rPr>
        <w:t>Срок поставки товара _______________________________________________________________</w:t>
      </w:r>
    </w:p>
    <w:p w:rsidR="00EA6DC5" w:rsidRPr="007879EC" w:rsidRDefault="00EA6DC5" w:rsidP="00524582">
      <w:pPr>
        <w:spacing w:after="0" w:line="240" w:lineRule="auto"/>
        <w:jc w:val="both"/>
        <w:rPr>
          <w:rFonts w:ascii="Times New Roman" w:hAnsi="Times New Roman" w:cs="Times New Roman"/>
          <w:color w:val="000000"/>
          <w:sz w:val="24"/>
          <w:szCs w:val="24"/>
        </w:rPr>
      </w:pPr>
    </w:p>
    <w:p w:rsidR="00EA6DC5" w:rsidRPr="007879EC" w:rsidRDefault="00D70968" w:rsidP="00524582">
      <w:pPr>
        <w:spacing w:after="0" w:line="240" w:lineRule="auto"/>
        <w:jc w:val="both"/>
        <w:rPr>
          <w:rFonts w:ascii="Times New Roman" w:hAnsi="Times New Roman" w:cs="Times New Roman"/>
          <w:color w:val="000000"/>
          <w:sz w:val="24"/>
          <w:szCs w:val="24"/>
        </w:rPr>
      </w:pPr>
      <w:r w:rsidRPr="007879EC">
        <w:rPr>
          <w:rFonts w:ascii="Times New Roman" w:hAnsi="Times New Roman" w:cs="Times New Roman"/>
          <w:color w:val="000000"/>
          <w:sz w:val="24"/>
          <w:szCs w:val="24"/>
        </w:rPr>
        <w:t>* Не заполняется участниками, не являющимися плательщиками НДС.</w:t>
      </w:r>
    </w:p>
    <w:tbl>
      <w:tblPr>
        <w:tblW w:w="10421" w:type="dxa"/>
        <w:tblInd w:w="-743" w:type="dxa"/>
        <w:tblLayout w:type="fixed"/>
        <w:tblLook w:val="0000" w:firstRow="0" w:lastRow="0" w:firstColumn="0" w:lastColumn="0" w:noHBand="0" w:noVBand="0"/>
      </w:tblPr>
      <w:tblGrid>
        <w:gridCol w:w="3473"/>
        <w:gridCol w:w="3472"/>
        <w:gridCol w:w="3476"/>
      </w:tblGrid>
      <w:tr w:rsidR="00EA6DC5" w:rsidRPr="007879EC" w:rsidTr="009C53F0">
        <w:trPr>
          <w:trHeight w:val="340"/>
        </w:trPr>
        <w:tc>
          <w:tcPr>
            <w:tcW w:w="3473" w:type="dxa"/>
          </w:tcPr>
          <w:p w:rsidR="00EA6DC5" w:rsidRPr="007879EC" w:rsidRDefault="00EA6DC5" w:rsidP="00524582">
            <w:pPr>
              <w:suppressAutoHyphens/>
              <w:snapToGrid w:val="0"/>
              <w:spacing w:after="0" w:line="240" w:lineRule="auto"/>
              <w:rPr>
                <w:rFonts w:ascii="Times New Roman" w:hAnsi="Times New Roman" w:cs="Times New Roman"/>
                <w:sz w:val="24"/>
                <w:szCs w:val="24"/>
              </w:rPr>
            </w:pPr>
          </w:p>
          <w:p w:rsidR="00EA6DC5" w:rsidRPr="007879EC" w:rsidRDefault="00EA6DC5" w:rsidP="00524582">
            <w:pPr>
              <w:suppressAutoHyphens/>
              <w:snapToGrid w:val="0"/>
              <w:spacing w:after="0" w:line="240" w:lineRule="auto"/>
              <w:jc w:val="center"/>
              <w:rPr>
                <w:rFonts w:ascii="Times New Roman" w:hAnsi="Times New Roman" w:cs="Times New Roman"/>
                <w:sz w:val="24"/>
                <w:szCs w:val="24"/>
              </w:rPr>
            </w:pPr>
            <w:r w:rsidRPr="007879EC">
              <w:rPr>
                <w:rFonts w:ascii="Times New Roman" w:hAnsi="Times New Roman" w:cs="Times New Roman"/>
                <w:sz w:val="24"/>
                <w:szCs w:val="24"/>
              </w:rPr>
              <w:t>_____________________</w:t>
            </w:r>
          </w:p>
        </w:tc>
        <w:tc>
          <w:tcPr>
            <w:tcW w:w="3472" w:type="dxa"/>
          </w:tcPr>
          <w:p w:rsidR="00EA6DC5" w:rsidRPr="007879EC" w:rsidRDefault="00EA6DC5" w:rsidP="00524582">
            <w:pPr>
              <w:suppressAutoHyphens/>
              <w:snapToGrid w:val="0"/>
              <w:spacing w:after="0" w:line="240" w:lineRule="auto"/>
              <w:jc w:val="center"/>
              <w:rPr>
                <w:rFonts w:ascii="Times New Roman" w:hAnsi="Times New Roman" w:cs="Times New Roman"/>
                <w:sz w:val="24"/>
                <w:szCs w:val="24"/>
              </w:rPr>
            </w:pPr>
          </w:p>
          <w:p w:rsidR="00EA6DC5" w:rsidRPr="007879EC" w:rsidRDefault="00EA6DC5" w:rsidP="00524582">
            <w:pPr>
              <w:suppressAutoHyphens/>
              <w:snapToGrid w:val="0"/>
              <w:spacing w:after="0" w:line="240" w:lineRule="auto"/>
              <w:jc w:val="center"/>
              <w:rPr>
                <w:rFonts w:ascii="Times New Roman" w:hAnsi="Times New Roman" w:cs="Times New Roman"/>
                <w:sz w:val="24"/>
                <w:szCs w:val="24"/>
              </w:rPr>
            </w:pPr>
            <w:r w:rsidRPr="007879EC">
              <w:rPr>
                <w:rFonts w:ascii="Times New Roman" w:hAnsi="Times New Roman" w:cs="Times New Roman"/>
                <w:sz w:val="24"/>
                <w:szCs w:val="24"/>
              </w:rPr>
              <w:t>_______________________</w:t>
            </w:r>
          </w:p>
        </w:tc>
        <w:tc>
          <w:tcPr>
            <w:tcW w:w="3476" w:type="dxa"/>
          </w:tcPr>
          <w:p w:rsidR="00EA6DC5" w:rsidRPr="007879EC" w:rsidRDefault="00EA6DC5" w:rsidP="00524582">
            <w:pPr>
              <w:suppressAutoHyphens/>
              <w:snapToGrid w:val="0"/>
              <w:spacing w:after="0" w:line="240" w:lineRule="auto"/>
              <w:jc w:val="center"/>
              <w:rPr>
                <w:rFonts w:ascii="Times New Roman" w:hAnsi="Times New Roman" w:cs="Times New Roman"/>
                <w:sz w:val="24"/>
                <w:szCs w:val="24"/>
              </w:rPr>
            </w:pPr>
          </w:p>
          <w:p w:rsidR="00EA6DC5" w:rsidRPr="007879EC" w:rsidRDefault="00EA6DC5" w:rsidP="00524582">
            <w:pPr>
              <w:suppressAutoHyphens/>
              <w:snapToGrid w:val="0"/>
              <w:spacing w:after="0" w:line="240" w:lineRule="auto"/>
              <w:jc w:val="center"/>
              <w:rPr>
                <w:rFonts w:ascii="Times New Roman" w:hAnsi="Times New Roman" w:cs="Times New Roman"/>
                <w:sz w:val="24"/>
                <w:szCs w:val="24"/>
              </w:rPr>
            </w:pPr>
            <w:r w:rsidRPr="007879EC">
              <w:rPr>
                <w:rFonts w:ascii="Times New Roman" w:hAnsi="Times New Roman" w:cs="Times New Roman"/>
                <w:sz w:val="24"/>
                <w:szCs w:val="24"/>
              </w:rPr>
              <w:t>________________________</w:t>
            </w:r>
          </w:p>
        </w:tc>
      </w:tr>
      <w:tr w:rsidR="00EA6DC5" w:rsidRPr="00EA6DC5" w:rsidTr="009C53F0">
        <w:trPr>
          <w:trHeight w:val="485"/>
        </w:trPr>
        <w:tc>
          <w:tcPr>
            <w:tcW w:w="3473" w:type="dxa"/>
          </w:tcPr>
          <w:p w:rsidR="00EA6DC5" w:rsidRPr="007879EC" w:rsidRDefault="00EA6DC5" w:rsidP="00524582">
            <w:pPr>
              <w:suppressAutoHyphens/>
              <w:snapToGrid w:val="0"/>
              <w:spacing w:after="0" w:line="240" w:lineRule="auto"/>
              <w:jc w:val="center"/>
              <w:rPr>
                <w:rFonts w:ascii="Times New Roman" w:hAnsi="Times New Roman" w:cs="Times New Roman"/>
                <w:bCs/>
                <w:sz w:val="24"/>
                <w:szCs w:val="24"/>
              </w:rPr>
            </w:pPr>
            <w:r w:rsidRPr="007879EC">
              <w:rPr>
                <w:rFonts w:ascii="Times New Roman" w:hAnsi="Times New Roman" w:cs="Times New Roman"/>
                <w:bCs/>
                <w:sz w:val="24"/>
                <w:szCs w:val="24"/>
              </w:rPr>
              <w:t>(Должность)</w:t>
            </w:r>
          </w:p>
        </w:tc>
        <w:tc>
          <w:tcPr>
            <w:tcW w:w="3472" w:type="dxa"/>
          </w:tcPr>
          <w:p w:rsidR="00EA6DC5" w:rsidRPr="007879EC" w:rsidRDefault="00EA6DC5" w:rsidP="00524582">
            <w:pPr>
              <w:suppressAutoHyphens/>
              <w:snapToGrid w:val="0"/>
              <w:spacing w:after="0" w:line="240" w:lineRule="auto"/>
              <w:jc w:val="center"/>
              <w:rPr>
                <w:rFonts w:ascii="Times New Roman" w:hAnsi="Times New Roman" w:cs="Times New Roman"/>
                <w:bCs/>
                <w:sz w:val="24"/>
                <w:szCs w:val="24"/>
              </w:rPr>
            </w:pPr>
            <w:r w:rsidRPr="007879EC">
              <w:rPr>
                <w:rFonts w:ascii="Times New Roman" w:hAnsi="Times New Roman" w:cs="Times New Roman"/>
                <w:bCs/>
                <w:sz w:val="24"/>
                <w:szCs w:val="24"/>
              </w:rPr>
              <w:t>(Подпись, М.П.)</w:t>
            </w:r>
          </w:p>
        </w:tc>
        <w:tc>
          <w:tcPr>
            <w:tcW w:w="3476" w:type="dxa"/>
          </w:tcPr>
          <w:p w:rsidR="00EA6DC5" w:rsidRPr="00EA6DC5" w:rsidRDefault="00EA6DC5" w:rsidP="00524582">
            <w:pPr>
              <w:suppressAutoHyphens/>
              <w:snapToGrid w:val="0"/>
              <w:spacing w:after="0" w:line="240" w:lineRule="auto"/>
              <w:jc w:val="center"/>
              <w:rPr>
                <w:rFonts w:ascii="Times New Roman" w:hAnsi="Times New Roman" w:cs="Times New Roman"/>
                <w:bCs/>
                <w:sz w:val="24"/>
                <w:szCs w:val="24"/>
              </w:rPr>
            </w:pPr>
            <w:r w:rsidRPr="007879EC">
              <w:rPr>
                <w:rFonts w:ascii="Times New Roman" w:hAnsi="Times New Roman" w:cs="Times New Roman"/>
                <w:bCs/>
                <w:sz w:val="24"/>
                <w:szCs w:val="24"/>
              </w:rPr>
              <w:t>(Ф.И.О.)</w:t>
            </w:r>
          </w:p>
          <w:p w:rsidR="00EA6DC5" w:rsidRPr="00EA6DC5" w:rsidRDefault="00EA6DC5" w:rsidP="00524582">
            <w:pPr>
              <w:suppressAutoHyphens/>
              <w:snapToGrid w:val="0"/>
              <w:spacing w:after="0" w:line="240" w:lineRule="auto"/>
              <w:rPr>
                <w:rFonts w:ascii="Times New Roman" w:hAnsi="Times New Roman" w:cs="Times New Roman"/>
                <w:bCs/>
                <w:sz w:val="24"/>
                <w:szCs w:val="24"/>
                <w:lang w:val="en-US"/>
              </w:rPr>
            </w:pPr>
          </w:p>
        </w:tc>
      </w:tr>
    </w:tbl>
    <w:p w:rsidR="00EA6DC5" w:rsidRDefault="00EA6DC5" w:rsidP="00EA6DC5">
      <w:pPr>
        <w:spacing w:line="216" w:lineRule="auto"/>
        <w:ind w:firstLine="567"/>
        <w:jc w:val="both"/>
        <w:rPr>
          <w:color w:val="000000"/>
          <w:sz w:val="25"/>
          <w:szCs w:val="25"/>
        </w:rPr>
      </w:pPr>
    </w:p>
    <w:p w:rsidR="00EA6DC5" w:rsidRDefault="00EA6DC5" w:rsidP="00EA6DC5">
      <w:pPr>
        <w:suppressAutoHyphens/>
        <w:spacing w:before="260" w:line="240" w:lineRule="atLeast"/>
        <w:ind w:right="-16"/>
        <w:jc w:val="both"/>
      </w:pPr>
    </w:p>
    <w:p w:rsidR="00EA6DC5" w:rsidRDefault="00EA6DC5" w:rsidP="00EA6DC5">
      <w:pPr>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EA6DC5" w:rsidRDefault="00EA6DC5" w:rsidP="00D87602">
      <w:pPr>
        <w:spacing w:after="0" w:line="240" w:lineRule="auto"/>
        <w:ind w:firstLine="709"/>
        <w:jc w:val="center"/>
        <w:rPr>
          <w:rFonts w:ascii="Times New Roman" w:eastAsia="Times New Roman" w:hAnsi="Times New Roman" w:cs="Times New Roman"/>
          <w:b/>
          <w:sz w:val="24"/>
          <w:szCs w:val="24"/>
          <w:lang w:eastAsia="ru-RU"/>
        </w:rPr>
      </w:pPr>
    </w:p>
    <w:p w:rsidR="00EA6DC5" w:rsidRPr="00D87602" w:rsidRDefault="00EA6DC5" w:rsidP="00D87602">
      <w:pPr>
        <w:spacing w:after="0" w:line="240" w:lineRule="auto"/>
        <w:ind w:firstLine="709"/>
        <w:jc w:val="center"/>
        <w:rPr>
          <w:rFonts w:ascii="Times New Roman" w:eastAsia="Times New Roman" w:hAnsi="Times New Roman" w:cs="Times New Roman"/>
          <w:b/>
          <w:sz w:val="24"/>
          <w:szCs w:val="24"/>
          <w:lang w:eastAsia="ru-RU"/>
        </w:rPr>
      </w:pPr>
    </w:p>
    <w:sectPr w:rsidR="00EA6DC5" w:rsidRPr="00D87602" w:rsidSect="00796177">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09F" w:rsidRDefault="0021609F">
      <w:pPr>
        <w:spacing w:after="0" w:line="240" w:lineRule="auto"/>
      </w:pPr>
      <w:r>
        <w:separator/>
      </w:r>
    </w:p>
  </w:endnote>
  <w:endnote w:type="continuationSeparator" w:id="0">
    <w:p w:rsidR="0021609F" w:rsidRDefault="00216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19" w:rsidRDefault="004E6B19" w:rsidP="0070531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6B19" w:rsidRDefault="004E6B19" w:rsidP="0070531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19" w:rsidRDefault="004E6B19" w:rsidP="00705311">
    <w:pPr>
      <w:pStyle w:val="a5"/>
      <w:framePr w:wrap="around" w:vAnchor="text" w:hAnchor="margin" w:xAlign="right" w:y="1"/>
      <w:rPr>
        <w:rStyle w:val="a7"/>
      </w:rPr>
    </w:pPr>
  </w:p>
  <w:p w:rsidR="004E6B19" w:rsidRDefault="004E6B19" w:rsidP="0070531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09F" w:rsidRDefault="0021609F">
      <w:pPr>
        <w:spacing w:after="0" w:line="240" w:lineRule="auto"/>
      </w:pPr>
      <w:r>
        <w:separator/>
      </w:r>
    </w:p>
  </w:footnote>
  <w:footnote w:type="continuationSeparator" w:id="0">
    <w:p w:rsidR="0021609F" w:rsidRDefault="00216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25034"/>
      <w:docPartObj>
        <w:docPartGallery w:val="Page Numbers (Top of Page)"/>
        <w:docPartUnique/>
      </w:docPartObj>
    </w:sdtPr>
    <w:sdtContent>
      <w:p w:rsidR="004E6B19" w:rsidRDefault="004E6B19">
        <w:pPr>
          <w:pStyle w:val="a8"/>
          <w:jc w:val="center"/>
        </w:pPr>
        <w:r>
          <w:rPr>
            <w:noProof/>
          </w:rPr>
          <w:fldChar w:fldCharType="begin"/>
        </w:r>
        <w:r>
          <w:rPr>
            <w:noProof/>
          </w:rPr>
          <w:instrText xml:space="preserve"> PAGE   \* MERGEFORMAT </w:instrText>
        </w:r>
        <w:r>
          <w:rPr>
            <w:noProof/>
          </w:rPr>
          <w:fldChar w:fldCharType="separate"/>
        </w:r>
        <w:r w:rsidR="00891326">
          <w:rPr>
            <w:noProof/>
          </w:rPr>
          <w:t>104</w:t>
        </w:r>
        <w:r>
          <w:rPr>
            <w:noProof/>
          </w:rPr>
          <w:fldChar w:fldCharType="end"/>
        </w:r>
      </w:p>
    </w:sdtContent>
  </w:sdt>
  <w:p w:rsidR="004E6B19" w:rsidRDefault="004E6B1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25032"/>
      <w:docPartObj>
        <w:docPartGallery w:val="Page Numbers (Top of Page)"/>
        <w:docPartUnique/>
      </w:docPartObj>
    </w:sdtPr>
    <w:sdtContent>
      <w:p w:rsidR="004E6B19" w:rsidRDefault="004E6B19">
        <w:pPr>
          <w:pStyle w:val="a8"/>
          <w:jc w:val="center"/>
        </w:pPr>
        <w:r>
          <w:rPr>
            <w:noProof/>
          </w:rPr>
          <w:fldChar w:fldCharType="begin"/>
        </w:r>
        <w:r>
          <w:rPr>
            <w:noProof/>
          </w:rPr>
          <w:instrText xml:space="preserve"> PAGE   \* MERGEFORMAT </w:instrText>
        </w:r>
        <w:r>
          <w:rPr>
            <w:noProof/>
          </w:rPr>
          <w:fldChar w:fldCharType="separate"/>
        </w:r>
        <w:r w:rsidR="00891326">
          <w:rPr>
            <w:noProof/>
          </w:rPr>
          <w:t>2</w:t>
        </w:r>
        <w:r>
          <w:rPr>
            <w:noProof/>
          </w:rPr>
          <w:fldChar w:fldCharType="end"/>
        </w:r>
      </w:p>
    </w:sdtContent>
  </w:sdt>
  <w:p w:rsidR="004E6B19" w:rsidRDefault="004E6B1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5D8"/>
    <w:multiLevelType w:val="hybridMultilevel"/>
    <w:tmpl w:val="C11A73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DF262C"/>
    <w:multiLevelType w:val="hybridMultilevel"/>
    <w:tmpl w:val="9A04FF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291B4E"/>
    <w:multiLevelType w:val="hybridMultilevel"/>
    <w:tmpl w:val="7FC87E1E"/>
    <w:lvl w:ilvl="0" w:tplc="0000000C">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2F782E"/>
    <w:multiLevelType w:val="hybridMultilevel"/>
    <w:tmpl w:val="9FCCCF4A"/>
    <w:lvl w:ilvl="0" w:tplc="0AFCA2D8">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C862DD2C">
      <w:start w:val="1"/>
      <w:numFmt w:val="decimal"/>
      <w:lvlText w:val="%3)"/>
      <w:lvlJc w:val="left"/>
      <w:pPr>
        <w:ind w:left="2727" w:hanging="180"/>
      </w:pPr>
      <w:rPr>
        <w:rFonts w:ascii="Times New Roman" w:eastAsia="HiddenHorzOCR" w:hAnsi="Times New Roman" w:cs="Times New Roman"/>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A2A2ED2"/>
    <w:multiLevelType w:val="multilevel"/>
    <w:tmpl w:val="2A0A23D2"/>
    <w:lvl w:ilvl="0">
      <w:start w:val="1"/>
      <w:numFmt w:val="decimal"/>
      <w:pStyle w:val="223"/>
      <w:suff w:val="space"/>
      <w:lvlText w:val="РАЗДЕЛ %1."/>
      <w:lvlJc w:val="left"/>
      <w:pPr>
        <w:ind w:left="1350" w:hanging="357"/>
      </w:pPr>
      <w:rPr>
        <w:rFonts w:hint="default"/>
        <w:b/>
      </w:rPr>
    </w:lvl>
    <w:lvl w:ilvl="1">
      <w:start w:val="1"/>
      <w:numFmt w:val="decimal"/>
      <w:pStyle w:val="111"/>
      <w:suff w:val="space"/>
      <w:lvlText w:val="%1.%2."/>
      <w:lvlJc w:val="left"/>
      <w:pPr>
        <w:ind w:left="1917" w:hanging="357"/>
      </w:pPr>
      <w:rPr>
        <w:rFonts w:ascii="Times New Roman" w:hAnsi="Times New Roman" w:cs="Times New Roman" w:hint="default"/>
        <w:b w:val="0"/>
        <w:sz w:val="20"/>
        <w:szCs w:val="20"/>
      </w:rPr>
    </w:lvl>
    <w:lvl w:ilvl="2">
      <w:start w:val="1"/>
      <w:numFmt w:val="decimal"/>
      <w:suff w:val="space"/>
      <w:lvlText w:val="%1.%2.%3."/>
      <w:lvlJc w:val="left"/>
      <w:pPr>
        <w:ind w:left="840" w:firstLine="153"/>
      </w:pPr>
      <w:rPr>
        <w:rFonts w:ascii="Times New Roman" w:hAnsi="Times New Roman" w:cs="Times New Roman" w:hint="default"/>
        <w:b w:val="0"/>
        <w:i w:val="0"/>
        <w:color w:val="auto"/>
        <w:sz w:val="20"/>
        <w:szCs w:val="20"/>
      </w:rPr>
    </w:lvl>
    <w:lvl w:ilvl="3">
      <w:start w:val="1"/>
      <w:numFmt w:val="decimal"/>
      <w:suff w:val="space"/>
      <w:lvlText w:val="%1.%2.%3.%4."/>
      <w:lvlJc w:val="left"/>
      <w:pPr>
        <w:ind w:left="7445" w:hanging="357"/>
      </w:pPr>
      <w:rPr>
        <w:rFonts w:ascii="Times New Roman" w:hAnsi="Times New Roman" w:cs="Times New Roman" w:hint="default"/>
        <w:sz w:val="20"/>
        <w:szCs w:val="20"/>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5" w15:restartNumberingAfterBreak="0">
    <w:nsid w:val="0B903643"/>
    <w:multiLevelType w:val="hybridMultilevel"/>
    <w:tmpl w:val="C01A1D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C154593"/>
    <w:multiLevelType w:val="hybridMultilevel"/>
    <w:tmpl w:val="947A9A14"/>
    <w:lvl w:ilvl="0" w:tplc="75B417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CBC4680"/>
    <w:multiLevelType w:val="hybridMultilevel"/>
    <w:tmpl w:val="BA087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CDC7B8E"/>
    <w:multiLevelType w:val="hybridMultilevel"/>
    <w:tmpl w:val="923E02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E8E17A0"/>
    <w:multiLevelType w:val="multilevel"/>
    <w:tmpl w:val="D53CD926"/>
    <w:lvl w:ilvl="0">
      <w:start w:val="1"/>
      <w:numFmt w:val="decimal"/>
      <w:lvlText w:val="7.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8.2.%2."/>
      <w:lvlJc w:val="left"/>
      <w:rPr>
        <w:rFonts w:cs="Times New Roman" w:hint="default"/>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F4F0E1A"/>
    <w:multiLevelType w:val="multilevel"/>
    <w:tmpl w:val="BAC6CD8C"/>
    <w:lvl w:ilvl="0">
      <w:start w:val="1"/>
      <w:numFmt w:val="decimal"/>
      <w:lvlText w:val="7.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8.3.%2."/>
      <w:lvlJc w:val="left"/>
      <w:rPr>
        <w:rFonts w:cs="Times New Roman" w:hint="default"/>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1145C29"/>
    <w:multiLevelType w:val="hybridMultilevel"/>
    <w:tmpl w:val="D7F46D70"/>
    <w:lvl w:ilvl="0" w:tplc="4B62746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22950C0"/>
    <w:multiLevelType w:val="hybridMultilevel"/>
    <w:tmpl w:val="586A37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36C5302"/>
    <w:multiLevelType w:val="hybridMultilevel"/>
    <w:tmpl w:val="DDF8F6F0"/>
    <w:lvl w:ilvl="0" w:tplc="04190005">
      <w:start w:val="1"/>
      <w:numFmt w:val="bullet"/>
      <w:lvlText w:val=""/>
      <w:lvlJc w:val="left"/>
      <w:pPr>
        <w:ind w:left="807" w:hanging="360"/>
      </w:pPr>
      <w:rPr>
        <w:rFonts w:ascii="Wingdings" w:hAnsi="Wingdings" w:hint="default"/>
      </w:rPr>
    </w:lvl>
    <w:lvl w:ilvl="1" w:tplc="04190003">
      <w:start w:val="1"/>
      <w:numFmt w:val="bullet"/>
      <w:lvlText w:val="o"/>
      <w:lvlJc w:val="left"/>
      <w:pPr>
        <w:ind w:left="1527" w:hanging="360"/>
      </w:pPr>
      <w:rPr>
        <w:rFonts w:ascii="Courier New" w:hAnsi="Courier New" w:hint="default"/>
      </w:rPr>
    </w:lvl>
    <w:lvl w:ilvl="2" w:tplc="04190005">
      <w:start w:val="1"/>
      <w:numFmt w:val="bullet"/>
      <w:lvlText w:val=""/>
      <w:lvlJc w:val="left"/>
      <w:pPr>
        <w:ind w:left="2247" w:hanging="360"/>
      </w:pPr>
      <w:rPr>
        <w:rFonts w:ascii="Wingdings" w:hAnsi="Wingdings" w:hint="default"/>
      </w:rPr>
    </w:lvl>
    <w:lvl w:ilvl="3" w:tplc="04190001">
      <w:start w:val="1"/>
      <w:numFmt w:val="bullet"/>
      <w:lvlText w:val=""/>
      <w:lvlJc w:val="left"/>
      <w:pPr>
        <w:ind w:left="2967" w:hanging="360"/>
      </w:pPr>
      <w:rPr>
        <w:rFonts w:ascii="Symbol" w:hAnsi="Symbol" w:hint="default"/>
      </w:rPr>
    </w:lvl>
    <w:lvl w:ilvl="4" w:tplc="04190003">
      <w:start w:val="1"/>
      <w:numFmt w:val="bullet"/>
      <w:lvlText w:val="o"/>
      <w:lvlJc w:val="left"/>
      <w:pPr>
        <w:ind w:left="3687" w:hanging="360"/>
      </w:pPr>
      <w:rPr>
        <w:rFonts w:ascii="Courier New" w:hAnsi="Courier New" w:hint="default"/>
      </w:rPr>
    </w:lvl>
    <w:lvl w:ilvl="5" w:tplc="04190005">
      <w:start w:val="1"/>
      <w:numFmt w:val="bullet"/>
      <w:lvlText w:val=""/>
      <w:lvlJc w:val="left"/>
      <w:pPr>
        <w:ind w:left="4407" w:hanging="360"/>
      </w:pPr>
      <w:rPr>
        <w:rFonts w:ascii="Wingdings" w:hAnsi="Wingdings" w:hint="default"/>
      </w:rPr>
    </w:lvl>
    <w:lvl w:ilvl="6" w:tplc="04190001">
      <w:start w:val="1"/>
      <w:numFmt w:val="bullet"/>
      <w:lvlText w:val=""/>
      <w:lvlJc w:val="left"/>
      <w:pPr>
        <w:ind w:left="5127" w:hanging="360"/>
      </w:pPr>
      <w:rPr>
        <w:rFonts w:ascii="Symbol" w:hAnsi="Symbol" w:hint="default"/>
      </w:rPr>
    </w:lvl>
    <w:lvl w:ilvl="7" w:tplc="04190003">
      <w:start w:val="1"/>
      <w:numFmt w:val="bullet"/>
      <w:lvlText w:val="o"/>
      <w:lvlJc w:val="left"/>
      <w:pPr>
        <w:ind w:left="5847" w:hanging="360"/>
      </w:pPr>
      <w:rPr>
        <w:rFonts w:ascii="Courier New" w:hAnsi="Courier New" w:hint="default"/>
      </w:rPr>
    </w:lvl>
    <w:lvl w:ilvl="8" w:tplc="04190005">
      <w:start w:val="1"/>
      <w:numFmt w:val="bullet"/>
      <w:lvlText w:val=""/>
      <w:lvlJc w:val="left"/>
      <w:pPr>
        <w:ind w:left="6567" w:hanging="360"/>
      </w:pPr>
      <w:rPr>
        <w:rFonts w:ascii="Wingdings" w:hAnsi="Wingdings" w:hint="default"/>
      </w:rPr>
    </w:lvl>
  </w:abstractNum>
  <w:abstractNum w:abstractNumId="14" w15:restartNumberingAfterBreak="0">
    <w:nsid w:val="14DC6C19"/>
    <w:multiLevelType w:val="hybridMultilevel"/>
    <w:tmpl w:val="97BC9E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75D738A"/>
    <w:multiLevelType w:val="hybridMultilevel"/>
    <w:tmpl w:val="76ECC8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8425BEC"/>
    <w:multiLevelType w:val="hybridMultilevel"/>
    <w:tmpl w:val="90A8E7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9417FF7"/>
    <w:multiLevelType w:val="hybridMultilevel"/>
    <w:tmpl w:val="EAA2CC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95175F8"/>
    <w:multiLevelType w:val="hybridMultilevel"/>
    <w:tmpl w:val="F52AFC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BB47ABF"/>
    <w:multiLevelType w:val="hybridMultilevel"/>
    <w:tmpl w:val="3A427052"/>
    <w:lvl w:ilvl="0" w:tplc="2D384548">
      <w:numFmt w:val="bullet"/>
      <w:suff w:val="space"/>
      <w:lvlText w:val="•"/>
      <w:lvlJc w:val="left"/>
      <w:pPr>
        <w:ind w:left="1950" w:hanging="510"/>
      </w:pPr>
      <w:rPr>
        <w:rFonts w:ascii="Times New Roman" w:eastAsia="Batang"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0" w15:restartNumberingAfterBreak="0">
    <w:nsid w:val="1C0646FC"/>
    <w:multiLevelType w:val="hybridMultilevel"/>
    <w:tmpl w:val="F36E60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C6D3770"/>
    <w:multiLevelType w:val="hybridMultilevel"/>
    <w:tmpl w:val="F4C4A242"/>
    <w:lvl w:ilvl="0" w:tplc="0000000C">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E7C2601"/>
    <w:multiLevelType w:val="multilevel"/>
    <w:tmpl w:val="60CC11C2"/>
    <w:lvl w:ilvl="0">
      <w:start w:val="21"/>
      <w:numFmt w:val="decimal"/>
      <w:lvlText w:val="%1."/>
      <w:lvlJc w:val="left"/>
      <w:pPr>
        <w:ind w:left="660" w:hanging="660"/>
      </w:pPr>
      <w:rPr>
        <w:rFonts w:hint="default"/>
      </w:rPr>
    </w:lvl>
    <w:lvl w:ilvl="1">
      <w:start w:val="7"/>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22652E4A"/>
    <w:multiLevelType w:val="hybridMultilevel"/>
    <w:tmpl w:val="18DC04C6"/>
    <w:lvl w:ilvl="0" w:tplc="75B417B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4306BC3"/>
    <w:multiLevelType w:val="hybridMultilevel"/>
    <w:tmpl w:val="AD24D6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5AF6A83"/>
    <w:multiLevelType w:val="multilevel"/>
    <w:tmpl w:val="022C8BE4"/>
    <w:lvl w:ilvl="0">
      <w:start w:val="21"/>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15:restartNumberingAfterBreak="0">
    <w:nsid w:val="275654D3"/>
    <w:multiLevelType w:val="hybridMultilevel"/>
    <w:tmpl w:val="C4522F14"/>
    <w:lvl w:ilvl="0" w:tplc="75B417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E966600"/>
    <w:multiLevelType w:val="hybridMultilevel"/>
    <w:tmpl w:val="B0D43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1E00E99"/>
    <w:multiLevelType w:val="hybridMultilevel"/>
    <w:tmpl w:val="472276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33B094F"/>
    <w:multiLevelType w:val="hybridMultilevel"/>
    <w:tmpl w:val="A61E72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3B01736"/>
    <w:multiLevelType w:val="hybridMultilevel"/>
    <w:tmpl w:val="556CA432"/>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BD0A53"/>
    <w:multiLevelType w:val="hybridMultilevel"/>
    <w:tmpl w:val="78221752"/>
    <w:lvl w:ilvl="0" w:tplc="75B417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64B175B"/>
    <w:multiLevelType w:val="hybridMultilevel"/>
    <w:tmpl w:val="7E62E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7AF6222"/>
    <w:multiLevelType w:val="hybridMultilevel"/>
    <w:tmpl w:val="21FAB7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B9B5C8A"/>
    <w:multiLevelType w:val="hybridMultilevel"/>
    <w:tmpl w:val="EBE0A6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A4D37"/>
    <w:multiLevelType w:val="hybridMultilevel"/>
    <w:tmpl w:val="EFFAE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E226E8A"/>
    <w:multiLevelType w:val="hybridMultilevel"/>
    <w:tmpl w:val="DBDE9376"/>
    <w:lvl w:ilvl="0" w:tplc="75B417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1DB3ED6"/>
    <w:multiLevelType w:val="hybridMultilevel"/>
    <w:tmpl w:val="9BD81B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2644A39"/>
    <w:multiLevelType w:val="hybridMultilevel"/>
    <w:tmpl w:val="A1EA197C"/>
    <w:lvl w:ilvl="0" w:tplc="18C23CFE">
      <w:start w:val="1"/>
      <w:numFmt w:val="decimal"/>
      <w:lvlText w:val="%1)"/>
      <w:lvlJc w:val="left"/>
      <w:pPr>
        <w:ind w:left="927" w:hanging="360"/>
      </w:pPr>
      <w:rPr>
        <w:rFonts w:ascii="Times New Roman" w:eastAsia="HiddenHorzOCR"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44150D44"/>
    <w:multiLevelType w:val="hybridMultilevel"/>
    <w:tmpl w:val="3C52A6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4C3268C"/>
    <w:multiLevelType w:val="hybridMultilevel"/>
    <w:tmpl w:val="FAF8A36C"/>
    <w:lvl w:ilvl="0" w:tplc="0000000C">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5965DA9"/>
    <w:multiLevelType w:val="hybridMultilevel"/>
    <w:tmpl w:val="92D4693C"/>
    <w:lvl w:ilvl="0" w:tplc="7D40A2E8">
      <w:start w:val="1"/>
      <w:numFmt w:val="decimal"/>
      <w:lvlText w:val="%1)"/>
      <w:lvlJc w:val="left"/>
      <w:pPr>
        <w:ind w:left="1288" w:hanging="360"/>
      </w:pPr>
      <w:rPr>
        <w:rFonts w:ascii="Times New Roman" w:eastAsia="HiddenHorzOCR" w:hAnsi="Times New Roman" w:cs="Times New Roman"/>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2" w15:restartNumberingAfterBreak="0">
    <w:nsid w:val="478A395C"/>
    <w:multiLevelType w:val="multilevel"/>
    <w:tmpl w:val="AAAC0EF4"/>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843"/>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1985"/>
        </w:tabs>
        <w:ind w:left="0"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1080"/>
        </w:tabs>
      </w:pPr>
      <w:rPr>
        <w:rFonts w:hint="default"/>
      </w:r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3" w15:restartNumberingAfterBreak="0">
    <w:nsid w:val="4C481F35"/>
    <w:multiLevelType w:val="multilevel"/>
    <w:tmpl w:val="2B1892C8"/>
    <w:lvl w:ilvl="0">
      <w:start w:val="1"/>
      <w:numFmt w:val="upperRoman"/>
      <w:pStyle w:val="1"/>
      <w:suff w:val="space"/>
      <w:lvlText w:val="Глава %1"/>
      <w:lvlJc w:val="left"/>
      <w:pPr>
        <w:ind w:left="3828" w:firstLine="0"/>
      </w:pPr>
      <w:rPr>
        <w:rFonts w:cs="Times New Roman" w:hint="default"/>
        <w:caps/>
      </w:rPr>
    </w:lvl>
    <w:lvl w:ilvl="1">
      <w:start w:val="1"/>
      <w:numFmt w:val="none"/>
      <w:pStyle w:val="2"/>
      <w:suff w:val="nothing"/>
      <w:lvlText w:val=""/>
      <w:lvlJc w:val="left"/>
      <w:pPr>
        <w:ind w:left="0" w:firstLine="0"/>
      </w:pPr>
      <w:rPr>
        <w:rFonts w:cs="Times New Roman" w:hint="default"/>
      </w:rPr>
    </w:lvl>
    <w:lvl w:ilvl="2">
      <w:start w:val="1"/>
      <w:numFmt w:val="none"/>
      <w:pStyle w:val="3"/>
      <w:suff w:val="nothing"/>
      <w:lvlText w:val=""/>
      <w:lvlJc w:val="left"/>
      <w:pPr>
        <w:ind w:left="0" w:firstLine="0"/>
      </w:pPr>
      <w:rPr>
        <w:rFonts w:cs="Times New Roman" w:hint="default"/>
      </w:rPr>
    </w:lvl>
    <w:lvl w:ilvl="3">
      <w:start w:val="1"/>
      <w:numFmt w:val="none"/>
      <w:pStyle w:val="4"/>
      <w:suff w:val="nothing"/>
      <w:lvlText w:val=""/>
      <w:lvlJc w:val="left"/>
      <w:pPr>
        <w:ind w:left="0" w:firstLine="0"/>
      </w:pPr>
      <w:rPr>
        <w:rFonts w:cs="Times New Roman" w:hint="default"/>
      </w:rPr>
    </w:lvl>
    <w:lvl w:ilvl="4">
      <w:start w:val="1"/>
      <w:numFmt w:val="none"/>
      <w:pStyle w:val="5"/>
      <w:suff w:val="nothing"/>
      <w:lvlText w:val=""/>
      <w:lvlJc w:val="left"/>
      <w:pPr>
        <w:ind w:left="0" w:firstLine="0"/>
      </w:pPr>
      <w:rPr>
        <w:rFonts w:cs="Times New Roman" w:hint="default"/>
      </w:rPr>
    </w:lvl>
    <w:lvl w:ilvl="5">
      <w:start w:val="1"/>
      <w:numFmt w:val="none"/>
      <w:pStyle w:val="6"/>
      <w:suff w:val="nothing"/>
      <w:lvlText w:val=""/>
      <w:lvlJc w:val="left"/>
      <w:pPr>
        <w:ind w:left="0" w:firstLine="0"/>
      </w:pPr>
      <w:rPr>
        <w:rFonts w:cs="Times New Roman" w:hint="default"/>
      </w:rPr>
    </w:lvl>
    <w:lvl w:ilvl="6">
      <w:start w:val="1"/>
      <w:numFmt w:val="none"/>
      <w:pStyle w:val="7"/>
      <w:suff w:val="nothing"/>
      <w:lvlText w:val=""/>
      <w:lvlJc w:val="left"/>
      <w:pPr>
        <w:ind w:left="0" w:firstLine="0"/>
      </w:pPr>
      <w:rPr>
        <w:rFonts w:cs="Times New Roman" w:hint="default"/>
      </w:rPr>
    </w:lvl>
    <w:lvl w:ilvl="7">
      <w:start w:val="1"/>
      <w:numFmt w:val="none"/>
      <w:pStyle w:val="8"/>
      <w:suff w:val="nothing"/>
      <w:lvlText w:val=""/>
      <w:lvlJc w:val="left"/>
      <w:pPr>
        <w:ind w:left="0" w:firstLine="0"/>
      </w:pPr>
      <w:rPr>
        <w:rFonts w:cs="Times New Roman" w:hint="default"/>
      </w:rPr>
    </w:lvl>
    <w:lvl w:ilvl="8">
      <w:start w:val="1"/>
      <w:numFmt w:val="none"/>
      <w:pStyle w:val="9"/>
      <w:suff w:val="nothing"/>
      <w:lvlText w:val=""/>
      <w:lvlJc w:val="left"/>
      <w:pPr>
        <w:ind w:left="0" w:firstLine="0"/>
      </w:pPr>
      <w:rPr>
        <w:rFonts w:cs="Times New Roman" w:hint="default"/>
      </w:rPr>
    </w:lvl>
  </w:abstractNum>
  <w:abstractNum w:abstractNumId="44" w15:restartNumberingAfterBreak="0">
    <w:nsid w:val="4E500F5B"/>
    <w:multiLevelType w:val="hybridMultilevel"/>
    <w:tmpl w:val="AD981562"/>
    <w:lvl w:ilvl="0" w:tplc="04190011">
      <w:start w:val="1"/>
      <w:numFmt w:val="decimal"/>
      <w:lvlText w:val="%1)"/>
      <w:lvlJc w:val="left"/>
      <w:pPr>
        <w:ind w:left="1090" w:hanging="360"/>
      </w:p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45" w15:restartNumberingAfterBreak="0">
    <w:nsid w:val="4F604961"/>
    <w:multiLevelType w:val="hybridMultilevel"/>
    <w:tmpl w:val="B5C015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19622D2"/>
    <w:multiLevelType w:val="hybridMultilevel"/>
    <w:tmpl w:val="0330A8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19D3A67"/>
    <w:multiLevelType w:val="hybridMultilevel"/>
    <w:tmpl w:val="6750E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20C569E"/>
    <w:multiLevelType w:val="multilevel"/>
    <w:tmpl w:val="66CC0504"/>
    <w:lvl w:ilvl="0">
      <w:start w:val="14"/>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3."/>
      <w:lvlJc w:val="left"/>
      <w:pPr>
        <w:ind w:left="2858" w:hanging="720"/>
      </w:pPr>
      <w:rPr>
        <w:rFonts w:ascii="Times New Roman" w:eastAsia="Times New Roman" w:hAnsi="Times New Roman" w:cstheme="minorBidi"/>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9" w15:restartNumberingAfterBreak="0">
    <w:nsid w:val="56845E02"/>
    <w:multiLevelType w:val="hybridMultilevel"/>
    <w:tmpl w:val="71E0086C"/>
    <w:lvl w:ilvl="0" w:tplc="75B417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7F770A6"/>
    <w:multiLevelType w:val="hybridMultilevel"/>
    <w:tmpl w:val="CF2A19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C1A214B"/>
    <w:multiLevelType w:val="hybridMultilevel"/>
    <w:tmpl w:val="0AC8F8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D124DE4"/>
    <w:multiLevelType w:val="multilevel"/>
    <w:tmpl w:val="BD3AD4C8"/>
    <w:lvl w:ilvl="0">
      <w:start w:val="27"/>
      <w:numFmt w:val="decimal"/>
      <w:lvlText w:val="%1."/>
      <w:lvlJc w:val="left"/>
      <w:pPr>
        <w:ind w:left="660" w:hanging="660"/>
      </w:pPr>
      <w:rPr>
        <w:rFonts w:hint="default"/>
      </w:rPr>
    </w:lvl>
    <w:lvl w:ilvl="1">
      <w:start w:val="4"/>
      <w:numFmt w:val="decimal"/>
      <w:lvlText w:val="%1.%2."/>
      <w:lvlJc w:val="left"/>
      <w:pPr>
        <w:ind w:left="3141" w:hanging="66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8163" w:hanging="720"/>
      </w:pPr>
      <w:rPr>
        <w:rFonts w:hint="default"/>
      </w:rPr>
    </w:lvl>
    <w:lvl w:ilvl="4">
      <w:start w:val="1"/>
      <w:numFmt w:val="decimal"/>
      <w:lvlText w:val="%1.%2.%3.%4.%5."/>
      <w:lvlJc w:val="left"/>
      <w:pPr>
        <w:ind w:left="11004" w:hanging="1080"/>
      </w:pPr>
      <w:rPr>
        <w:rFonts w:hint="default"/>
      </w:rPr>
    </w:lvl>
    <w:lvl w:ilvl="5">
      <w:start w:val="1"/>
      <w:numFmt w:val="decimal"/>
      <w:lvlText w:val="%1.%2.%3.%4.%5.%6."/>
      <w:lvlJc w:val="left"/>
      <w:pPr>
        <w:ind w:left="13485" w:hanging="1080"/>
      </w:pPr>
      <w:rPr>
        <w:rFonts w:hint="default"/>
      </w:rPr>
    </w:lvl>
    <w:lvl w:ilvl="6">
      <w:start w:val="1"/>
      <w:numFmt w:val="decimal"/>
      <w:lvlText w:val="%1.%2.%3.%4.%5.%6.%7."/>
      <w:lvlJc w:val="left"/>
      <w:pPr>
        <w:ind w:left="16326" w:hanging="1440"/>
      </w:pPr>
      <w:rPr>
        <w:rFonts w:hint="default"/>
      </w:rPr>
    </w:lvl>
    <w:lvl w:ilvl="7">
      <w:start w:val="1"/>
      <w:numFmt w:val="decimal"/>
      <w:lvlText w:val="%1.%2.%3.%4.%5.%6.%7.%8."/>
      <w:lvlJc w:val="left"/>
      <w:pPr>
        <w:ind w:left="18807" w:hanging="1440"/>
      </w:pPr>
      <w:rPr>
        <w:rFonts w:hint="default"/>
      </w:rPr>
    </w:lvl>
    <w:lvl w:ilvl="8">
      <w:start w:val="1"/>
      <w:numFmt w:val="decimal"/>
      <w:lvlText w:val="%1.%2.%3.%4.%5.%6.%7.%8.%9."/>
      <w:lvlJc w:val="left"/>
      <w:pPr>
        <w:ind w:left="21648" w:hanging="1800"/>
      </w:pPr>
      <w:rPr>
        <w:rFonts w:hint="default"/>
      </w:rPr>
    </w:lvl>
  </w:abstractNum>
  <w:abstractNum w:abstractNumId="53" w15:restartNumberingAfterBreak="0">
    <w:nsid w:val="5D6064BD"/>
    <w:multiLevelType w:val="hybridMultilevel"/>
    <w:tmpl w:val="D6FE68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5FF75CFF"/>
    <w:multiLevelType w:val="hybridMultilevel"/>
    <w:tmpl w:val="B47A22E2"/>
    <w:lvl w:ilvl="0" w:tplc="75B417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61275849"/>
    <w:multiLevelType w:val="multilevel"/>
    <w:tmpl w:val="0BB458A8"/>
    <w:lvl w:ilvl="0">
      <w:start w:val="1"/>
      <w:numFmt w:val="decimal"/>
      <w:lvlText w:val="%1."/>
      <w:lvlJc w:val="left"/>
      <w:pPr>
        <w:ind w:left="450" w:hanging="450"/>
      </w:pPr>
      <w:rPr>
        <w:rFonts w:ascii="Times New Roman" w:eastAsia="Times New Roman" w:hAnsi="Times New Roman" w:cstheme="minorBidi"/>
      </w:rPr>
    </w:lvl>
    <w:lvl w:ilvl="1">
      <w:start w:val="1"/>
      <w:numFmt w:val="decimal"/>
      <w:lvlText w:val="%1.%2."/>
      <w:lvlJc w:val="left"/>
      <w:pPr>
        <w:ind w:left="2280"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6" w15:restartNumberingAfterBreak="0">
    <w:nsid w:val="62592F5D"/>
    <w:multiLevelType w:val="hybridMultilevel"/>
    <w:tmpl w:val="92D0DF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63656EA3"/>
    <w:multiLevelType w:val="hybridMultilevel"/>
    <w:tmpl w:val="43C8AE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63945E27"/>
    <w:multiLevelType w:val="hybridMultilevel"/>
    <w:tmpl w:val="2D5EC238"/>
    <w:lvl w:ilvl="0" w:tplc="DE90D854">
      <w:start w:val="1"/>
      <w:numFmt w:val="decimal"/>
      <w:lvlText w:val="8.%1."/>
      <w:lvlJc w:val="left"/>
      <w:pPr>
        <w:ind w:left="1287" w:hanging="360"/>
      </w:pPr>
      <w:rPr>
        <w:rFonts w:hint="default"/>
      </w:rPr>
    </w:lvl>
    <w:lvl w:ilvl="1" w:tplc="04190019" w:tentative="1">
      <w:start w:val="1"/>
      <w:numFmt w:val="lowerLetter"/>
      <w:lvlText w:val="%2."/>
      <w:lvlJc w:val="left"/>
      <w:pPr>
        <w:ind w:left="2007" w:hanging="360"/>
      </w:pPr>
    </w:lvl>
    <w:lvl w:ilvl="2" w:tplc="8B5017AC">
      <w:start w:val="1"/>
      <w:numFmt w:val="decimal"/>
      <w:lvlText w:val="%3)"/>
      <w:lvlJc w:val="left"/>
      <w:pPr>
        <w:ind w:left="2727" w:hanging="180"/>
      </w:pPr>
      <w:rPr>
        <w:rFonts w:ascii="Times New Roman" w:eastAsia="HiddenHorzOCR" w:hAnsi="Times New Roman" w:cs="Times New Roman"/>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15:restartNumberingAfterBreak="0">
    <w:nsid w:val="65887114"/>
    <w:multiLevelType w:val="hybridMultilevel"/>
    <w:tmpl w:val="A4AE3F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684B4E4B"/>
    <w:multiLevelType w:val="hybridMultilevel"/>
    <w:tmpl w:val="AC9C8362"/>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698A2021"/>
    <w:multiLevelType w:val="hybridMultilevel"/>
    <w:tmpl w:val="B074DC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6BCA6A8C"/>
    <w:multiLevelType w:val="hybridMultilevel"/>
    <w:tmpl w:val="93FCB1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6C3448CD"/>
    <w:multiLevelType w:val="hybridMultilevel"/>
    <w:tmpl w:val="6AD03E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6CF70BC1"/>
    <w:multiLevelType w:val="multilevel"/>
    <w:tmpl w:val="5BEABA66"/>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D5B0D2C"/>
    <w:multiLevelType w:val="hybridMultilevel"/>
    <w:tmpl w:val="EEA6F2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6E044DD2"/>
    <w:multiLevelType w:val="hybridMultilevel"/>
    <w:tmpl w:val="504611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6FD1008D"/>
    <w:multiLevelType w:val="multilevel"/>
    <w:tmpl w:val="ADA2B5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04E30D8"/>
    <w:multiLevelType w:val="hybridMultilevel"/>
    <w:tmpl w:val="F81AA9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71981519"/>
    <w:multiLevelType w:val="hybridMultilevel"/>
    <w:tmpl w:val="2FE835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73875A57"/>
    <w:multiLevelType w:val="hybridMultilevel"/>
    <w:tmpl w:val="0368F9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73FD0BD1"/>
    <w:multiLevelType w:val="hybridMultilevel"/>
    <w:tmpl w:val="E31AE0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742F7FF6"/>
    <w:multiLevelType w:val="hybridMultilevel"/>
    <w:tmpl w:val="9A04FF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78AD48BB"/>
    <w:multiLevelType w:val="hybridMultilevel"/>
    <w:tmpl w:val="FA52C0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79601C43"/>
    <w:multiLevelType w:val="hybridMultilevel"/>
    <w:tmpl w:val="CD3620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79626C7C"/>
    <w:multiLevelType w:val="hybridMultilevel"/>
    <w:tmpl w:val="2D00B2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79CF5ECA"/>
    <w:multiLevelType w:val="hybridMultilevel"/>
    <w:tmpl w:val="79F2B79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2"/>
  </w:num>
  <w:num w:numId="2">
    <w:abstractNumId w:val="23"/>
  </w:num>
  <w:num w:numId="3">
    <w:abstractNumId w:val="54"/>
  </w:num>
  <w:num w:numId="4">
    <w:abstractNumId w:val="49"/>
  </w:num>
  <w:num w:numId="5">
    <w:abstractNumId w:val="6"/>
  </w:num>
  <w:num w:numId="6">
    <w:abstractNumId w:val="31"/>
  </w:num>
  <w:num w:numId="7">
    <w:abstractNumId w:val="36"/>
  </w:num>
  <w:num w:numId="8">
    <w:abstractNumId w:val="9"/>
  </w:num>
  <w:num w:numId="9">
    <w:abstractNumId w:val="10"/>
  </w:num>
  <w:num w:numId="10">
    <w:abstractNumId w:val="38"/>
  </w:num>
  <w:num w:numId="11">
    <w:abstractNumId w:val="41"/>
  </w:num>
  <w:num w:numId="12">
    <w:abstractNumId w:val="3"/>
  </w:num>
  <w:num w:numId="13">
    <w:abstractNumId w:val="58"/>
  </w:num>
  <w:num w:numId="14">
    <w:abstractNumId w:val="26"/>
  </w:num>
  <w:num w:numId="15">
    <w:abstractNumId w:val="43"/>
  </w:num>
  <w:num w:numId="16">
    <w:abstractNumId w:val="25"/>
  </w:num>
  <w:num w:numId="17">
    <w:abstractNumId w:val="22"/>
  </w:num>
  <w:num w:numId="18">
    <w:abstractNumId w:val="13"/>
  </w:num>
  <w:num w:numId="19">
    <w:abstractNumId w:val="4"/>
  </w:num>
  <w:num w:numId="20">
    <w:abstractNumId w:val="19"/>
  </w:num>
  <w:num w:numId="21">
    <w:abstractNumId w:val="67"/>
  </w:num>
  <w:num w:numId="22">
    <w:abstractNumId w:val="11"/>
  </w:num>
  <w:num w:numId="23">
    <w:abstractNumId w:val="17"/>
  </w:num>
  <w:num w:numId="24">
    <w:abstractNumId w:val="72"/>
  </w:num>
  <w:num w:numId="25">
    <w:abstractNumId w:val="1"/>
  </w:num>
  <w:num w:numId="26">
    <w:abstractNumId w:val="51"/>
  </w:num>
  <w:num w:numId="27">
    <w:abstractNumId w:val="28"/>
  </w:num>
  <w:num w:numId="28">
    <w:abstractNumId w:val="40"/>
  </w:num>
  <w:num w:numId="29">
    <w:abstractNumId w:val="55"/>
  </w:num>
  <w:num w:numId="30">
    <w:abstractNumId w:val="48"/>
  </w:num>
  <w:num w:numId="31">
    <w:abstractNumId w:val="59"/>
  </w:num>
  <w:num w:numId="32">
    <w:abstractNumId w:val="16"/>
  </w:num>
  <w:num w:numId="33">
    <w:abstractNumId w:val="18"/>
  </w:num>
  <w:num w:numId="34">
    <w:abstractNumId w:val="63"/>
  </w:num>
  <w:num w:numId="35">
    <w:abstractNumId w:val="2"/>
  </w:num>
  <w:num w:numId="36">
    <w:abstractNumId w:val="61"/>
  </w:num>
  <w:num w:numId="37">
    <w:abstractNumId w:val="71"/>
  </w:num>
  <w:num w:numId="38">
    <w:abstractNumId w:val="74"/>
  </w:num>
  <w:num w:numId="39">
    <w:abstractNumId w:val="50"/>
  </w:num>
  <w:num w:numId="40">
    <w:abstractNumId w:val="24"/>
  </w:num>
  <w:num w:numId="41">
    <w:abstractNumId w:val="35"/>
  </w:num>
  <w:num w:numId="42">
    <w:abstractNumId w:val="56"/>
  </w:num>
  <w:num w:numId="43">
    <w:abstractNumId w:val="30"/>
  </w:num>
  <w:num w:numId="44">
    <w:abstractNumId w:val="12"/>
  </w:num>
  <w:num w:numId="45">
    <w:abstractNumId w:val="65"/>
  </w:num>
  <w:num w:numId="46">
    <w:abstractNumId w:val="14"/>
  </w:num>
  <w:num w:numId="47">
    <w:abstractNumId w:val="21"/>
  </w:num>
  <w:num w:numId="48">
    <w:abstractNumId w:val="66"/>
  </w:num>
  <w:num w:numId="49">
    <w:abstractNumId w:val="34"/>
  </w:num>
  <w:num w:numId="50">
    <w:abstractNumId w:val="60"/>
  </w:num>
  <w:num w:numId="51">
    <w:abstractNumId w:val="53"/>
  </w:num>
  <w:num w:numId="52">
    <w:abstractNumId w:val="70"/>
  </w:num>
  <w:num w:numId="53">
    <w:abstractNumId w:val="75"/>
  </w:num>
  <w:num w:numId="54">
    <w:abstractNumId w:val="73"/>
  </w:num>
  <w:num w:numId="55">
    <w:abstractNumId w:val="33"/>
  </w:num>
  <w:num w:numId="56">
    <w:abstractNumId w:val="39"/>
  </w:num>
  <w:num w:numId="57">
    <w:abstractNumId w:val="37"/>
  </w:num>
  <w:num w:numId="58">
    <w:abstractNumId w:val="7"/>
  </w:num>
  <w:num w:numId="59">
    <w:abstractNumId w:val="62"/>
  </w:num>
  <w:num w:numId="60">
    <w:abstractNumId w:val="76"/>
  </w:num>
  <w:num w:numId="61">
    <w:abstractNumId w:val="29"/>
  </w:num>
  <w:num w:numId="62">
    <w:abstractNumId w:val="15"/>
  </w:num>
  <w:num w:numId="63">
    <w:abstractNumId w:val="5"/>
  </w:num>
  <w:num w:numId="64">
    <w:abstractNumId w:val="27"/>
  </w:num>
  <w:num w:numId="65">
    <w:abstractNumId w:val="46"/>
  </w:num>
  <w:num w:numId="66">
    <w:abstractNumId w:val="8"/>
  </w:num>
  <w:num w:numId="67">
    <w:abstractNumId w:val="69"/>
  </w:num>
  <w:num w:numId="68">
    <w:abstractNumId w:val="20"/>
  </w:num>
  <w:num w:numId="69">
    <w:abstractNumId w:val="68"/>
  </w:num>
  <w:num w:numId="70">
    <w:abstractNumId w:val="45"/>
  </w:num>
  <w:num w:numId="71">
    <w:abstractNumId w:val="0"/>
  </w:num>
  <w:num w:numId="72">
    <w:abstractNumId w:val="44"/>
  </w:num>
  <w:num w:numId="73">
    <w:abstractNumId w:val="57"/>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75">
    <w:abstractNumId w:val="47"/>
  </w:num>
  <w:num w:numId="76">
    <w:abstractNumId w:val="52"/>
  </w:num>
  <w:num w:numId="77">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11"/>
    <w:rsid w:val="00000E15"/>
    <w:rsid w:val="0000397A"/>
    <w:rsid w:val="0001383F"/>
    <w:rsid w:val="00015076"/>
    <w:rsid w:val="00015F6A"/>
    <w:rsid w:val="00021002"/>
    <w:rsid w:val="00021210"/>
    <w:rsid w:val="00023416"/>
    <w:rsid w:val="00023608"/>
    <w:rsid w:val="00023878"/>
    <w:rsid w:val="00025C4E"/>
    <w:rsid w:val="00031D8F"/>
    <w:rsid w:val="00034787"/>
    <w:rsid w:val="00036483"/>
    <w:rsid w:val="0003648D"/>
    <w:rsid w:val="000405CB"/>
    <w:rsid w:val="00040AB7"/>
    <w:rsid w:val="00042D1E"/>
    <w:rsid w:val="00043E10"/>
    <w:rsid w:val="00045186"/>
    <w:rsid w:val="00046CED"/>
    <w:rsid w:val="000514D7"/>
    <w:rsid w:val="00052514"/>
    <w:rsid w:val="0005310C"/>
    <w:rsid w:val="0005445A"/>
    <w:rsid w:val="000546AA"/>
    <w:rsid w:val="00064163"/>
    <w:rsid w:val="00064BA7"/>
    <w:rsid w:val="00064CB8"/>
    <w:rsid w:val="00065203"/>
    <w:rsid w:val="00066B35"/>
    <w:rsid w:val="00067274"/>
    <w:rsid w:val="00072B9A"/>
    <w:rsid w:val="000807FA"/>
    <w:rsid w:val="00081A39"/>
    <w:rsid w:val="000823B8"/>
    <w:rsid w:val="000824E4"/>
    <w:rsid w:val="0008498C"/>
    <w:rsid w:val="00085128"/>
    <w:rsid w:val="000857C4"/>
    <w:rsid w:val="0008791E"/>
    <w:rsid w:val="00091F15"/>
    <w:rsid w:val="00092752"/>
    <w:rsid w:val="00092D12"/>
    <w:rsid w:val="00093F10"/>
    <w:rsid w:val="000965BE"/>
    <w:rsid w:val="000A27AC"/>
    <w:rsid w:val="000A3119"/>
    <w:rsid w:val="000B3431"/>
    <w:rsid w:val="000B3F49"/>
    <w:rsid w:val="000B403E"/>
    <w:rsid w:val="000B77FB"/>
    <w:rsid w:val="000C6F3B"/>
    <w:rsid w:val="000D2111"/>
    <w:rsid w:val="000E0513"/>
    <w:rsid w:val="000E0FD0"/>
    <w:rsid w:val="000E30D4"/>
    <w:rsid w:val="000E3497"/>
    <w:rsid w:val="000E38F5"/>
    <w:rsid w:val="000E3CB7"/>
    <w:rsid w:val="000F18C4"/>
    <w:rsid w:val="000F707D"/>
    <w:rsid w:val="000F7CF3"/>
    <w:rsid w:val="00102DB8"/>
    <w:rsid w:val="00103A37"/>
    <w:rsid w:val="00113385"/>
    <w:rsid w:val="00121009"/>
    <w:rsid w:val="0012450D"/>
    <w:rsid w:val="00124BEA"/>
    <w:rsid w:val="001251D5"/>
    <w:rsid w:val="00126D6B"/>
    <w:rsid w:val="001270AB"/>
    <w:rsid w:val="001318D6"/>
    <w:rsid w:val="001336E3"/>
    <w:rsid w:val="00133F31"/>
    <w:rsid w:val="00137805"/>
    <w:rsid w:val="00140282"/>
    <w:rsid w:val="001427F1"/>
    <w:rsid w:val="00142BAD"/>
    <w:rsid w:val="00143C7A"/>
    <w:rsid w:val="001468E8"/>
    <w:rsid w:val="00150D8A"/>
    <w:rsid w:val="0015174E"/>
    <w:rsid w:val="00151B96"/>
    <w:rsid w:val="0015442E"/>
    <w:rsid w:val="00154454"/>
    <w:rsid w:val="00156409"/>
    <w:rsid w:val="001609A4"/>
    <w:rsid w:val="00162034"/>
    <w:rsid w:val="0017162A"/>
    <w:rsid w:val="00171769"/>
    <w:rsid w:val="001729B4"/>
    <w:rsid w:val="0018653B"/>
    <w:rsid w:val="00193461"/>
    <w:rsid w:val="00197B6B"/>
    <w:rsid w:val="001A093D"/>
    <w:rsid w:val="001A4DA7"/>
    <w:rsid w:val="001A6E59"/>
    <w:rsid w:val="001B4533"/>
    <w:rsid w:val="001B591D"/>
    <w:rsid w:val="001B6A67"/>
    <w:rsid w:val="001C00D5"/>
    <w:rsid w:val="001C067E"/>
    <w:rsid w:val="001C2865"/>
    <w:rsid w:val="001C6BE2"/>
    <w:rsid w:val="001C77F4"/>
    <w:rsid w:val="001C7A82"/>
    <w:rsid w:val="001D2EBE"/>
    <w:rsid w:val="001D38A9"/>
    <w:rsid w:val="001D4479"/>
    <w:rsid w:val="001D644D"/>
    <w:rsid w:val="001D6628"/>
    <w:rsid w:val="001D69FF"/>
    <w:rsid w:val="001D6E33"/>
    <w:rsid w:val="001F351E"/>
    <w:rsid w:val="001F4D2F"/>
    <w:rsid w:val="001F5789"/>
    <w:rsid w:val="001F5CB0"/>
    <w:rsid w:val="00200030"/>
    <w:rsid w:val="002011CE"/>
    <w:rsid w:val="00202862"/>
    <w:rsid w:val="0020391C"/>
    <w:rsid w:val="00204E29"/>
    <w:rsid w:val="00210E47"/>
    <w:rsid w:val="00211772"/>
    <w:rsid w:val="00215DF7"/>
    <w:rsid w:val="0021609F"/>
    <w:rsid w:val="002211B5"/>
    <w:rsid w:val="00222CF1"/>
    <w:rsid w:val="00222D27"/>
    <w:rsid w:val="0022321C"/>
    <w:rsid w:val="002252F3"/>
    <w:rsid w:val="00225C5B"/>
    <w:rsid w:val="00231F61"/>
    <w:rsid w:val="00232922"/>
    <w:rsid w:val="00235DDB"/>
    <w:rsid w:val="00235E18"/>
    <w:rsid w:val="00235EE9"/>
    <w:rsid w:val="00242210"/>
    <w:rsid w:val="002465B6"/>
    <w:rsid w:val="002466B0"/>
    <w:rsid w:val="002502E6"/>
    <w:rsid w:val="00251DC3"/>
    <w:rsid w:val="00251F56"/>
    <w:rsid w:val="00252257"/>
    <w:rsid w:val="0025556F"/>
    <w:rsid w:val="00271CEA"/>
    <w:rsid w:val="00272772"/>
    <w:rsid w:val="00275A53"/>
    <w:rsid w:val="00276973"/>
    <w:rsid w:val="00280856"/>
    <w:rsid w:val="00281BF7"/>
    <w:rsid w:val="00283ECD"/>
    <w:rsid w:val="00284B5A"/>
    <w:rsid w:val="00284C59"/>
    <w:rsid w:val="00286FC8"/>
    <w:rsid w:val="002873CC"/>
    <w:rsid w:val="002878AB"/>
    <w:rsid w:val="0029238A"/>
    <w:rsid w:val="00293DE8"/>
    <w:rsid w:val="00296B03"/>
    <w:rsid w:val="00296DD2"/>
    <w:rsid w:val="00297B62"/>
    <w:rsid w:val="002A0BB0"/>
    <w:rsid w:val="002B08D3"/>
    <w:rsid w:val="002B15E4"/>
    <w:rsid w:val="002B3116"/>
    <w:rsid w:val="002B7EDC"/>
    <w:rsid w:val="002C4357"/>
    <w:rsid w:val="002C5BFB"/>
    <w:rsid w:val="002C60AB"/>
    <w:rsid w:val="002D07A7"/>
    <w:rsid w:val="002D4506"/>
    <w:rsid w:val="002D54BB"/>
    <w:rsid w:val="002D603C"/>
    <w:rsid w:val="002D74CC"/>
    <w:rsid w:val="002D7CA4"/>
    <w:rsid w:val="002E4EE5"/>
    <w:rsid w:val="002E60CA"/>
    <w:rsid w:val="002F4F5C"/>
    <w:rsid w:val="002F63C1"/>
    <w:rsid w:val="002F652B"/>
    <w:rsid w:val="00301F17"/>
    <w:rsid w:val="00304703"/>
    <w:rsid w:val="00307DD6"/>
    <w:rsid w:val="00311092"/>
    <w:rsid w:val="00311A26"/>
    <w:rsid w:val="003127A9"/>
    <w:rsid w:val="00313B06"/>
    <w:rsid w:val="003172FD"/>
    <w:rsid w:val="0032444B"/>
    <w:rsid w:val="00324B7C"/>
    <w:rsid w:val="00324CF3"/>
    <w:rsid w:val="00327CC3"/>
    <w:rsid w:val="00331283"/>
    <w:rsid w:val="003326B8"/>
    <w:rsid w:val="00333181"/>
    <w:rsid w:val="003333E8"/>
    <w:rsid w:val="00335BC7"/>
    <w:rsid w:val="00337156"/>
    <w:rsid w:val="00341AB3"/>
    <w:rsid w:val="00346BDB"/>
    <w:rsid w:val="0035375D"/>
    <w:rsid w:val="00354732"/>
    <w:rsid w:val="003602DE"/>
    <w:rsid w:val="00360453"/>
    <w:rsid w:val="00363AD0"/>
    <w:rsid w:val="00364C07"/>
    <w:rsid w:val="003650F3"/>
    <w:rsid w:val="00366773"/>
    <w:rsid w:val="00366B00"/>
    <w:rsid w:val="00371A88"/>
    <w:rsid w:val="00372638"/>
    <w:rsid w:val="003730DE"/>
    <w:rsid w:val="00374952"/>
    <w:rsid w:val="00374F00"/>
    <w:rsid w:val="00377F34"/>
    <w:rsid w:val="00380FB2"/>
    <w:rsid w:val="0038124B"/>
    <w:rsid w:val="00384104"/>
    <w:rsid w:val="00384B13"/>
    <w:rsid w:val="00384CFD"/>
    <w:rsid w:val="00394687"/>
    <w:rsid w:val="00394C0C"/>
    <w:rsid w:val="00396B04"/>
    <w:rsid w:val="003A27C3"/>
    <w:rsid w:val="003A2B2F"/>
    <w:rsid w:val="003A5ADC"/>
    <w:rsid w:val="003B4B65"/>
    <w:rsid w:val="003B4D29"/>
    <w:rsid w:val="003C3992"/>
    <w:rsid w:val="003C5074"/>
    <w:rsid w:val="003C5E2B"/>
    <w:rsid w:val="003C6520"/>
    <w:rsid w:val="003C77C2"/>
    <w:rsid w:val="003D09AE"/>
    <w:rsid w:val="003D15B4"/>
    <w:rsid w:val="003D2F2A"/>
    <w:rsid w:val="003D5017"/>
    <w:rsid w:val="003D6646"/>
    <w:rsid w:val="003D719D"/>
    <w:rsid w:val="003D760E"/>
    <w:rsid w:val="003E01EC"/>
    <w:rsid w:val="003E1C1F"/>
    <w:rsid w:val="003E68C9"/>
    <w:rsid w:val="003F0DA4"/>
    <w:rsid w:val="003F3852"/>
    <w:rsid w:val="003F4E4A"/>
    <w:rsid w:val="003F58D6"/>
    <w:rsid w:val="00400BA8"/>
    <w:rsid w:val="00401DBC"/>
    <w:rsid w:val="004028DB"/>
    <w:rsid w:val="00403C48"/>
    <w:rsid w:val="004041DF"/>
    <w:rsid w:val="00406442"/>
    <w:rsid w:val="0040693D"/>
    <w:rsid w:val="00406E68"/>
    <w:rsid w:val="00407B6E"/>
    <w:rsid w:val="004122FF"/>
    <w:rsid w:val="004166D1"/>
    <w:rsid w:val="0042187A"/>
    <w:rsid w:val="004225A1"/>
    <w:rsid w:val="00425753"/>
    <w:rsid w:val="00425AFE"/>
    <w:rsid w:val="0042633C"/>
    <w:rsid w:val="004263B6"/>
    <w:rsid w:val="00426B16"/>
    <w:rsid w:val="00427DCD"/>
    <w:rsid w:val="00431B8D"/>
    <w:rsid w:val="00434418"/>
    <w:rsid w:val="00435855"/>
    <w:rsid w:val="00436E5C"/>
    <w:rsid w:val="004404C6"/>
    <w:rsid w:val="004431D9"/>
    <w:rsid w:val="004436A1"/>
    <w:rsid w:val="00444079"/>
    <w:rsid w:val="0044498B"/>
    <w:rsid w:val="004516B9"/>
    <w:rsid w:val="00457384"/>
    <w:rsid w:val="00457989"/>
    <w:rsid w:val="00460120"/>
    <w:rsid w:val="004619D7"/>
    <w:rsid w:val="00461E7E"/>
    <w:rsid w:val="00463841"/>
    <w:rsid w:val="00466F9A"/>
    <w:rsid w:val="00472A89"/>
    <w:rsid w:val="0047376A"/>
    <w:rsid w:val="004771E9"/>
    <w:rsid w:val="00480153"/>
    <w:rsid w:val="00482E0C"/>
    <w:rsid w:val="004838A8"/>
    <w:rsid w:val="00483FFA"/>
    <w:rsid w:val="00486549"/>
    <w:rsid w:val="00487682"/>
    <w:rsid w:val="004876BB"/>
    <w:rsid w:val="00491DB9"/>
    <w:rsid w:val="00492570"/>
    <w:rsid w:val="00493E07"/>
    <w:rsid w:val="004944E4"/>
    <w:rsid w:val="0049453D"/>
    <w:rsid w:val="00494F0E"/>
    <w:rsid w:val="00496461"/>
    <w:rsid w:val="0049738A"/>
    <w:rsid w:val="004A431D"/>
    <w:rsid w:val="004A7631"/>
    <w:rsid w:val="004A7C85"/>
    <w:rsid w:val="004B0375"/>
    <w:rsid w:val="004B1ADA"/>
    <w:rsid w:val="004B5684"/>
    <w:rsid w:val="004C29F7"/>
    <w:rsid w:val="004C4015"/>
    <w:rsid w:val="004C499A"/>
    <w:rsid w:val="004D0DD2"/>
    <w:rsid w:val="004D12D7"/>
    <w:rsid w:val="004D39DC"/>
    <w:rsid w:val="004E31D9"/>
    <w:rsid w:val="004E394B"/>
    <w:rsid w:val="004E4085"/>
    <w:rsid w:val="004E6643"/>
    <w:rsid w:val="004E6B19"/>
    <w:rsid w:val="004F0478"/>
    <w:rsid w:val="004F45F6"/>
    <w:rsid w:val="004F5AC9"/>
    <w:rsid w:val="004F77A0"/>
    <w:rsid w:val="0050067B"/>
    <w:rsid w:val="005019EC"/>
    <w:rsid w:val="00502AD6"/>
    <w:rsid w:val="00502E37"/>
    <w:rsid w:val="005035D2"/>
    <w:rsid w:val="00503662"/>
    <w:rsid w:val="00515A15"/>
    <w:rsid w:val="00515E11"/>
    <w:rsid w:val="005166F3"/>
    <w:rsid w:val="0052194C"/>
    <w:rsid w:val="00523237"/>
    <w:rsid w:val="00523B0E"/>
    <w:rsid w:val="00524582"/>
    <w:rsid w:val="005251F8"/>
    <w:rsid w:val="00526E22"/>
    <w:rsid w:val="005271FE"/>
    <w:rsid w:val="005314D0"/>
    <w:rsid w:val="00531F10"/>
    <w:rsid w:val="00533C67"/>
    <w:rsid w:val="00534498"/>
    <w:rsid w:val="00534744"/>
    <w:rsid w:val="0053482A"/>
    <w:rsid w:val="005372DB"/>
    <w:rsid w:val="00541B10"/>
    <w:rsid w:val="00545C11"/>
    <w:rsid w:val="00547C66"/>
    <w:rsid w:val="005513C1"/>
    <w:rsid w:val="00555D8F"/>
    <w:rsid w:val="00563FD5"/>
    <w:rsid w:val="00565F10"/>
    <w:rsid w:val="005666B9"/>
    <w:rsid w:val="005673F4"/>
    <w:rsid w:val="005678EA"/>
    <w:rsid w:val="00576E6C"/>
    <w:rsid w:val="0057754E"/>
    <w:rsid w:val="00584053"/>
    <w:rsid w:val="0058527F"/>
    <w:rsid w:val="0058554E"/>
    <w:rsid w:val="005908BF"/>
    <w:rsid w:val="005911C0"/>
    <w:rsid w:val="005920C5"/>
    <w:rsid w:val="00596A72"/>
    <w:rsid w:val="005976FC"/>
    <w:rsid w:val="005A2B5F"/>
    <w:rsid w:val="005A3510"/>
    <w:rsid w:val="005A44C2"/>
    <w:rsid w:val="005A55C6"/>
    <w:rsid w:val="005A5908"/>
    <w:rsid w:val="005A7DDA"/>
    <w:rsid w:val="005B07D8"/>
    <w:rsid w:val="005B3915"/>
    <w:rsid w:val="005B46B1"/>
    <w:rsid w:val="005B5C0C"/>
    <w:rsid w:val="005B6751"/>
    <w:rsid w:val="005B7A64"/>
    <w:rsid w:val="005C6922"/>
    <w:rsid w:val="005C70A9"/>
    <w:rsid w:val="005D0CCD"/>
    <w:rsid w:val="005D19D8"/>
    <w:rsid w:val="005D490A"/>
    <w:rsid w:val="005D63D4"/>
    <w:rsid w:val="005E37A0"/>
    <w:rsid w:val="005E4277"/>
    <w:rsid w:val="005E4BCF"/>
    <w:rsid w:val="005E5E67"/>
    <w:rsid w:val="005F0172"/>
    <w:rsid w:val="005F4251"/>
    <w:rsid w:val="0060310F"/>
    <w:rsid w:val="00603603"/>
    <w:rsid w:val="00607CB8"/>
    <w:rsid w:val="00613967"/>
    <w:rsid w:val="00616C87"/>
    <w:rsid w:val="0062356B"/>
    <w:rsid w:val="00623DC2"/>
    <w:rsid w:val="0062563B"/>
    <w:rsid w:val="006256BF"/>
    <w:rsid w:val="006274F0"/>
    <w:rsid w:val="00632972"/>
    <w:rsid w:val="0063733D"/>
    <w:rsid w:val="006373EE"/>
    <w:rsid w:val="00640086"/>
    <w:rsid w:val="00640923"/>
    <w:rsid w:val="00643BBB"/>
    <w:rsid w:val="006441C5"/>
    <w:rsid w:val="00653AE4"/>
    <w:rsid w:val="00660C22"/>
    <w:rsid w:val="00661921"/>
    <w:rsid w:val="006627DF"/>
    <w:rsid w:val="006648A8"/>
    <w:rsid w:val="00665172"/>
    <w:rsid w:val="00670CAA"/>
    <w:rsid w:val="00671DDE"/>
    <w:rsid w:val="00672D10"/>
    <w:rsid w:val="00674844"/>
    <w:rsid w:val="00676446"/>
    <w:rsid w:val="00681121"/>
    <w:rsid w:val="00681A5C"/>
    <w:rsid w:val="00697C69"/>
    <w:rsid w:val="006A260C"/>
    <w:rsid w:val="006A2CA0"/>
    <w:rsid w:val="006A61EC"/>
    <w:rsid w:val="006A7642"/>
    <w:rsid w:val="006B1008"/>
    <w:rsid w:val="006B34A1"/>
    <w:rsid w:val="006B697B"/>
    <w:rsid w:val="006C09B4"/>
    <w:rsid w:val="006C23BE"/>
    <w:rsid w:val="006C23CB"/>
    <w:rsid w:val="006C536E"/>
    <w:rsid w:val="006D3702"/>
    <w:rsid w:val="006D45CB"/>
    <w:rsid w:val="006D741E"/>
    <w:rsid w:val="006E38FE"/>
    <w:rsid w:val="006E5E95"/>
    <w:rsid w:val="006E5F0F"/>
    <w:rsid w:val="006E63EA"/>
    <w:rsid w:val="006F4D7B"/>
    <w:rsid w:val="006F7F23"/>
    <w:rsid w:val="0070201B"/>
    <w:rsid w:val="0070216D"/>
    <w:rsid w:val="00702C57"/>
    <w:rsid w:val="00703886"/>
    <w:rsid w:val="00704359"/>
    <w:rsid w:val="00705311"/>
    <w:rsid w:val="00706148"/>
    <w:rsid w:val="007065F4"/>
    <w:rsid w:val="007067E2"/>
    <w:rsid w:val="0071131F"/>
    <w:rsid w:val="0071769E"/>
    <w:rsid w:val="0072012F"/>
    <w:rsid w:val="00721C32"/>
    <w:rsid w:val="007247C4"/>
    <w:rsid w:val="00725096"/>
    <w:rsid w:val="00727565"/>
    <w:rsid w:val="00727B94"/>
    <w:rsid w:val="0073228C"/>
    <w:rsid w:val="00733E68"/>
    <w:rsid w:val="0073452D"/>
    <w:rsid w:val="0073510F"/>
    <w:rsid w:val="00743738"/>
    <w:rsid w:val="0074640F"/>
    <w:rsid w:val="00753037"/>
    <w:rsid w:val="0075315A"/>
    <w:rsid w:val="0075366A"/>
    <w:rsid w:val="00764170"/>
    <w:rsid w:val="00771861"/>
    <w:rsid w:val="00775B30"/>
    <w:rsid w:val="0077644F"/>
    <w:rsid w:val="00780A2C"/>
    <w:rsid w:val="00785822"/>
    <w:rsid w:val="007879EC"/>
    <w:rsid w:val="00791F6D"/>
    <w:rsid w:val="0079371C"/>
    <w:rsid w:val="00796177"/>
    <w:rsid w:val="007A5459"/>
    <w:rsid w:val="007A638D"/>
    <w:rsid w:val="007A7FA0"/>
    <w:rsid w:val="007B0A66"/>
    <w:rsid w:val="007B0F84"/>
    <w:rsid w:val="007B13F4"/>
    <w:rsid w:val="007B3BF5"/>
    <w:rsid w:val="007B5D92"/>
    <w:rsid w:val="007B6EB4"/>
    <w:rsid w:val="007B730D"/>
    <w:rsid w:val="007B73DB"/>
    <w:rsid w:val="007C1182"/>
    <w:rsid w:val="007C1363"/>
    <w:rsid w:val="007C4603"/>
    <w:rsid w:val="007C544C"/>
    <w:rsid w:val="007D25CC"/>
    <w:rsid w:val="007D2656"/>
    <w:rsid w:val="007D4FC8"/>
    <w:rsid w:val="007D73D2"/>
    <w:rsid w:val="007E2F30"/>
    <w:rsid w:val="007E7592"/>
    <w:rsid w:val="007F6FDC"/>
    <w:rsid w:val="00802C39"/>
    <w:rsid w:val="00802DE6"/>
    <w:rsid w:val="008049C2"/>
    <w:rsid w:val="0080531E"/>
    <w:rsid w:val="00805AA8"/>
    <w:rsid w:val="008077D5"/>
    <w:rsid w:val="00810049"/>
    <w:rsid w:val="00812F1A"/>
    <w:rsid w:val="008151D4"/>
    <w:rsid w:val="00816BD6"/>
    <w:rsid w:val="00821F05"/>
    <w:rsid w:val="008257FE"/>
    <w:rsid w:val="00825C5F"/>
    <w:rsid w:val="00826F40"/>
    <w:rsid w:val="00827435"/>
    <w:rsid w:val="00831FE4"/>
    <w:rsid w:val="0083693C"/>
    <w:rsid w:val="00842E99"/>
    <w:rsid w:val="00843B1A"/>
    <w:rsid w:val="008460C5"/>
    <w:rsid w:val="00846C63"/>
    <w:rsid w:val="008474A9"/>
    <w:rsid w:val="008478E2"/>
    <w:rsid w:val="00854B70"/>
    <w:rsid w:val="00855537"/>
    <w:rsid w:val="008603E1"/>
    <w:rsid w:val="00861C6C"/>
    <w:rsid w:val="00862081"/>
    <w:rsid w:val="00862BE5"/>
    <w:rsid w:val="0086451D"/>
    <w:rsid w:val="008665C9"/>
    <w:rsid w:val="00870B9C"/>
    <w:rsid w:val="00870E44"/>
    <w:rsid w:val="008720ED"/>
    <w:rsid w:val="00872872"/>
    <w:rsid w:val="00874A30"/>
    <w:rsid w:val="00876372"/>
    <w:rsid w:val="00877900"/>
    <w:rsid w:val="00881095"/>
    <w:rsid w:val="00881B51"/>
    <w:rsid w:val="0089042B"/>
    <w:rsid w:val="00891326"/>
    <w:rsid w:val="00892F15"/>
    <w:rsid w:val="0089546E"/>
    <w:rsid w:val="008956C2"/>
    <w:rsid w:val="0089679E"/>
    <w:rsid w:val="0089785F"/>
    <w:rsid w:val="00897F28"/>
    <w:rsid w:val="008A011B"/>
    <w:rsid w:val="008A0FAC"/>
    <w:rsid w:val="008A28B7"/>
    <w:rsid w:val="008A35BB"/>
    <w:rsid w:val="008A42AB"/>
    <w:rsid w:val="008A4E90"/>
    <w:rsid w:val="008A571F"/>
    <w:rsid w:val="008A77D4"/>
    <w:rsid w:val="008B28F9"/>
    <w:rsid w:val="008B76B7"/>
    <w:rsid w:val="008C0E65"/>
    <w:rsid w:val="008C3709"/>
    <w:rsid w:val="008D004A"/>
    <w:rsid w:val="008D326E"/>
    <w:rsid w:val="008D7787"/>
    <w:rsid w:val="008E574C"/>
    <w:rsid w:val="008E578A"/>
    <w:rsid w:val="008F1AD3"/>
    <w:rsid w:val="008F4D9E"/>
    <w:rsid w:val="008F50A2"/>
    <w:rsid w:val="008F7005"/>
    <w:rsid w:val="009035DC"/>
    <w:rsid w:val="0090487F"/>
    <w:rsid w:val="00904F7A"/>
    <w:rsid w:val="00906370"/>
    <w:rsid w:val="009063B0"/>
    <w:rsid w:val="009067FC"/>
    <w:rsid w:val="00906E98"/>
    <w:rsid w:val="00910509"/>
    <w:rsid w:val="00910BF0"/>
    <w:rsid w:val="00915576"/>
    <w:rsid w:val="00917FB9"/>
    <w:rsid w:val="00921CBD"/>
    <w:rsid w:val="009221CC"/>
    <w:rsid w:val="00924369"/>
    <w:rsid w:val="009325E6"/>
    <w:rsid w:val="00934E1F"/>
    <w:rsid w:val="00937A36"/>
    <w:rsid w:val="00937DEB"/>
    <w:rsid w:val="00937FE2"/>
    <w:rsid w:val="00945509"/>
    <w:rsid w:val="0095362E"/>
    <w:rsid w:val="00955E7B"/>
    <w:rsid w:val="009651DF"/>
    <w:rsid w:val="00966F39"/>
    <w:rsid w:val="00970BC6"/>
    <w:rsid w:val="00970BE3"/>
    <w:rsid w:val="0097226E"/>
    <w:rsid w:val="009802FF"/>
    <w:rsid w:val="00982DCA"/>
    <w:rsid w:val="00984E57"/>
    <w:rsid w:val="00985371"/>
    <w:rsid w:val="00995B5A"/>
    <w:rsid w:val="009975CA"/>
    <w:rsid w:val="00997810"/>
    <w:rsid w:val="00997CF2"/>
    <w:rsid w:val="009A001F"/>
    <w:rsid w:val="009A009F"/>
    <w:rsid w:val="009A1AFF"/>
    <w:rsid w:val="009A2A9D"/>
    <w:rsid w:val="009A3729"/>
    <w:rsid w:val="009B1B14"/>
    <w:rsid w:val="009B65EE"/>
    <w:rsid w:val="009C0ED0"/>
    <w:rsid w:val="009C29DB"/>
    <w:rsid w:val="009C53F0"/>
    <w:rsid w:val="009C5773"/>
    <w:rsid w:val="009D00BB"/>
    <w:rsid w:val="009D092B"/>
    <w:rsid w:val="009D62B7"/>
    <w:rsid w:val="009E1886"/>
    <w:rsid w:val="009E4B67"/>
    <w:rsid w:val="00A0058F"/>
    <w:rsid w:val="00A0372B"/>
    <w:rsid w:val="00A0536B"/>
    <w:rsid w:val="00A0558C"/>
    <w:rsid w:val="00A07324"/>
    <w:rsid w:val="00A125D0"/>
    <w:rsid w:val="00A131BD"/>
    <w:rsid w:val="00A164D5"/>
    <w:rsid w:val="00A206CE"/>
    <w:rsid w:val="00A2082B"/>
    <w:rsid w:val="00A20896"/>
    <w:rsid w:val="00A20D3A"/>
    <w:rsid w:val="00A2218B"/>
    <w:rsid w:val="00A23640"/>
    <w:rsid w:val="00A23CBD"/>
    <w:rsid w:val="00A249EA"/>
    <w:rsid w:val="00A25C88"/>
    <w:rsid w:val="00A25D8C"/>
    <w:rsid w:val="00A27504"/>
    <w:rsid w:val="00A309FC"/>
    <w:rsid w:val="00A3152E"/>
    <w:rsid w:val="00A33404"/>
    <w:rsid w:val="00A335A3"/>
    <w:rsid w:val="00A347C1"/>
    <w:rsid w:val="00A41726"/>
    <w:rsid w:val="00A46274"/>
    <w:rsid w:val="00A474EB"/>
    <w:rsid w:val="00A47712"/>
    <w:rsid w:val="00A54338"/>
    <w:rsid w:val="00A559D4"/>
    <w:rsid w:val="00A56763"/>
    <w:rsid w:val="00A56A4A"/>
    <w:rsid w:val="00A629CF"/>
    <w:rsid w:val="00A652D2"/>
    <w:rsid w:val="00A67A4E"/>
    <w:rsid w:val="00A735AC"/>
    <w:rsid w:val="00A7647E"/>
    <w:rsid w:val="00A80098"/>
    <w:rsid w:val="00A800DC"/>
    <w:rsid w:val="00A86E69"/>
    <w:rsid w:val="00A87694"/>
    <w:rsid w:val="00A94DB8"/>
    <w:rsid w:val="00A95744"/>
    <w:rsid w:val="00AA1947"/>
    <w:rsid w:val="00AA265C"/>
    <w:rsid w:val="00AA3CFF"/>
    <w:rsid w:val="00AA7267"/>
    <w:rsid w:val="00AA7F0F"/>
    <w:rsid w:val="00AB3F42"/>
    <w:rsid w:val="00AB5AAF"/>
    <w:rsid w:val="00AB7304"/>
    <w:rsid w:val="00AB7C85"/>
    <w:rsid w:val="00AC151C"/>
    <w:rsid w:val="00AC185A"/>
    <w:rsid w:val="00AC32BF"/>
    <w:rsid w:val="00AC7E50"/>
    <w:rsid w:val="00AD1112"/>
    <w:rsid w:val="00AD370F"/>
    <w:rsid w:val="00AE0CAD"/>
    <w:rsid w:val="00AE10E5"/>
    <w:rsid w:val="00AE571E"/>
    <w:rsid w:val="00AF0C23"/>
    <w:rsid w:val="00AF5AA8"/>
    <w:rsid w:val="00AF6FB2"/>
    <w:rsid w:val="00B010AF"/>
    <w:rsid w:val="00B04DFA"/>
    <w:rsid w:val="00B05323"/>
    <w:rsid w:val="00B10AD2"/>
    <w:rsid w:val="00B20CF7"/>
    <w:rsid w:val="00B22028"/>
    <w:rsid w:val="00B226CB"/>
    <w:rsid w:val="00B233AC"/>
    <w:rsid w:val="00B27793"/>
    <w:rsid w:val="00B30000"/>
    <w:rsid w:val="00B33C83"/>
    <w:rsid w:val="00B3703A"/>
    <w:rsid w:val="00B37463"/>
    <w:rsid w:val="00B375C3"/>
    <w:rsid w:val="00B378F1"/>
    <w:rsid w:val="00B4179A"/>
    <w:rsid w:val="00B435D0"/>
    <w:rsid w:val="00B43A80"/>
    <w:rsid w:val="00B454C8"/>
    <w:rsid w:val="00B46D1A"/>
    <w:rsid w:val="00B4792B"/>
    <w:rsid w:val="00B47D31"/>
    <w:rsid w:val="00B526DB"/>
    <w:rsid w:val="00B54A39"/>
    <w:rsid w:val="00B57BF3"/>
    <w:rsid w:val="00B62598"/>
    <w:rsid w:val="00B6344F"/>
    <w:rsid w:val="00B63602"/>
    <w:rsid w:val="00B65A3A"/>
    <w:rsid w:val="00B72CDC"/>
    <w:rsid w:val="00B74EED"/>
    <w:rsid w:val="00B75C00"/>
    <w:rsid w:val="00B75C21"/>
    <w:rsid w:val="00B81059"/>
    <w:rsid w:val="00B83898"/>
    <w:rsid w:val="00B83E15"/>
    <w:rsid w:val="00B85FF1"/>
    <w:rsid w:val="00B87480"/>
    <w:rsid w:val="00B93501"/>
    <w:rsid w:val="00B9733B"/>
    <w:rsid w:val="00BA4B96"/>
    <w:rsid w:val="00BB01BB"/>
    <w:rsid w:val="00BB1279"/>
    <w:rsid w:val="00BB2C3F"/>
    <w:rsid w:val="00BB5566"/>
    <w:rsid w:val="00BC76BB"/>
    <w:rsid w:val="00BD13B4"/>
    <w:rsid w:val="00BD3863"/>
    <w:rsid w:val="00BD6AEF"/>
    <w:rsid w:val="00BD6AFE"/>
    <w:rsid w:val="00BE0928"/>
    <w:rsid w:val="00BE26D2"/>
    <w:rsid w:val="00BE7F8E"/>
    <w:rsid w:val="00BF2824"/>
    <w:rsid w:val="00BF5197"/>
    <w:rsid w:val="00BF63DA"/>
    <w:rsid w:val="00C03134"/>
    <w:rsid w:val="00C03A25"/>
    <w:rsid w:val="00C0434C"/>
    <w:rsid w:val="00C06DD4"/>
    <w:rsid w:val="00C1777A"/>
    <w:rsid w:val="00C2016B"/>
    <w:rsid w:val="00C229AC"/>
    <w:rsid w:val="00C2456D"/>
    <w:rsid w:val="00C30815"/>
    <w:rsid w:val="00C30937"/>
    <w:rsid w:val="00C36394"/>
    <w:rsid w:val="00C42396"/>
    <w:rsid w:val="00C44248"/>
    <w:rsid w:val="00C448E6"/>
    <w:rsid w:val="00C50534"/>
    <w:rsid w:val="00C56E25"/>
    <w:rsid w:val="00C571AA"/>
    <w:rsid w:val="00C659D5"/>
    <w:rsid w:val="00C66204"/>
    <w:rsid w:val="00C66566"/>
    <w:rsid w:val="00C716EF"/>
    <w:rsid w:val="00C72F44"/>
    <w:rsid w:val="00C76CD2"/>
    <w:rsid w:val="00C81C0B"/>
    <w:rsid w:val="00C87998"/>
    <w:rsid w:val="00C94241"/>
    <w:rsid w:val="00C94F38"/>
    <w:rsid w:val="00C962AA"/>
    <w:rsid w:val="00CA325C"/>
    <w:rsid w:val="00CA7A8E"/>
    <w:rsid w:val="00CB1066"/>
    <w:rsid w:val="00CB1C56"/>
    <w:rsid w:val="00CB28D4"/>
    <w:rsid w:val="00CB42A6"/>
    <w:rsid w:val="00CB47E7"/>
    <w:rsid w:val="00CB4F04"/>
    <w:rsid w:val="00CB635A"/>
    <w:rsid w:val="00CC0A6D"/>
    <w:rsid w:val="00CC3F86"/>
    <w:rsid w:val="00CD3F0D"/>
    <w:rsid w:val="00CE46E2"/>
    <w:rsid w:val="00CE477A"/>
    <w:rsid w:val="00CE63EF"/>
    <w:rsid w:val="00CF3840"/>
    <w:rsid w:val="00CF4E18"/>
    <w:rsid w:val="00CF58D2"/>
    <w:rsid w:val="00CF7465"/>
    <w:rsid w:val="00D00FD8"/>
    <w:rsid w:val="00D02B6B"/>
    <w:rsid w:val="00D03A34"/>
    <w:rsid w:val="00D07C91"/>
    <w:rsid w:val="00D10B43"/>
    <w:rsid w:val="00D11223"/>
    <w:rsid w:val="00D13EC7"/>
    <w:rsid w:val="00D14BA9"/>
    <w:rsid w:val="00D1778B"/>
    <w:rsid w:val="00D21F4B"/>
    <w:rsid w:val="00D27E81"/>
    <w:rsid w:val="00D33089"/>
    <w:rsid w:val="00D334E5"/>
    <w:rsid w:val="00D35C68"/>
    <w:rsid w:val="00D36895"/>
    <w:rsid w:val="00D378F4"/>
    <w:rsid w:val="00D40A17"/>
    <w:rsid w:val="00D41078"/>
    <w:rsid w:val="00D449E6"/>
    <w:rsid w:val="00D46B44"/>
    <w:rsid w:val="00D4783D"/>
    <w:rsid w:val="00D527B1"/>
    <w:rsid w:val="00D55B4A"/>
    <w:rsid w:val="00D57104"/>
    <w:rsid w:val="00D61C05"/>
    <w:rsid w:val="00D6385F"/>
    <w:rsid w:val="00D679B5"/>
    <w:rsid w:val="00D70968"/>
    <w:rsid w:val="00D75A98"/>
    <w:rsid w:val="00D76488"/>
    <w:rsid w:val="00D82902"/>
    <w:rsid w:val="00D85853"/>
    <w:rsid w:val="00D85E41"/>
    <w:rsid w:val="00D87602"/>
    <w:rsid w:val="00D972B3"/>
    <w:rsid w:val="00DA027D"/>
    <w:rsid w:val="00DA207C"/>
    <w:rsid w:val="00DA46B6"/>
    <w:rsid w:val="00DB50CB"/>
    <w:rsid w:val="00DC4F0F"/>
    <w:rsid w:val="00DC5DFB"/>
    <w:rsid w:val="00DC6D58"/>
    <w:rsid w:val="00DD720B"/>
    <w:rsid w:val="00DE0932"/>
    <w:rsid w:val="00DE237C"/>
    <w:rsid w:val="00DE36BC"/>
    <w:rsid w:val="00DE5188"/>
    <w:rsid w:val="00DF08B9"/>
    <w:rsid w:val="00DF1237"/>
    <w:rsid w:val="00DF1CC8"/>
    <w:rsid w:val="00DF2554"/>
    <w:rsid w:val="00DF2DF3"/>
    <w:rsid w:val="00DF306E"/>
    <w:rsid w:val="00DF3C9D"/>
    <w:rsid w:val="00DF58F8"/>
    <w:rsid w:val="00DF75E9"/>
    <w:rsid w:val="00E01BD8"/>
    <w:rsid w:val="00E0269B"/>
    <w:rsid w:val="00E0759D"/>
    <w:rsid w:val="00E10283"/>
    <w:rsid w:val="00E10815"/>
    <w:rsid w:val="00E12724"/>
    <w:rsid w:val="00E13743"/>
    <w:rsid w:val="00E148DE"/>
    <w:rsid w:val="00E166E5"/>
    <w:rsid w:val="00E2049B"/>
    <w:rsid w:val="00E20FDE"/>
    <w:rsid w:val="00E2241B"/>
    <w:rsid w:val="00E235A8"/>
    <w:rsid w:val="00E23D1C"/>
    <w:rsid w:val="00E250B8"/>
    <w:rsid w:val="00E25463"/>
    <w:rsid w:val="00E25AB0"/>
    <w:rsid w:val="00E27393"/>
    <w:rsid w:val="00E319C5"/>
    <w:rsid w:val="00E35141"/>
    <w:rsid w:val="00E37763"/>
    <w:rsid w:val="00E460BF"/>
    <w:rsid w:val="00E46127"/>
    <w:rsid w:val="00E5241F"/>
    <w:rsid w:val="00E530E4"/>
    <w:rsid w:val="00E54E16"/>
    <w:rsid w:val="00E56ED9"/>
    <w:rsid w:val="00E62578"/>
    <w:rsid w:val="00E636C0"/>
    <w:rsid w:val="00E65E27"/>
    <w:rsid w:val="00E66BC0"/>
    <w:rsid w:val="00E67D12"/>
    <w:rsid w:val="00E67DEB"/>
    <w:rsid w:val="00E70A4B"/>
    <w:rsid w:val="00E72850"/>
    <w:rsid w:val="00E73B08"/>
    <w:rsid w:val="00E74533"/>
    <w:rsid w:val="00E77471"/>
    <w:rsid w:val="00E836D1"/>
    <w:rsid w:val="00E83F02"/>
    <w:rsid w:val="00E903E3"/>
    <w:rsid w:val="00E915B0"/>
    <w:rsid w:val="00E9508B"/>
    <w:rsid w:val="00E962B7"/>
    <w:rsid w:val="00EA18B4"/>
    <w:rsid w:val="00EA1BCA"/>
    <w:rsid w:val="00EA3D3F"/>
    <w:rsid w:val="00EA61FD"/>
    <w:rsid w:val="00EA6223"/>
    <w:rsid w:val="00EA6DC5"/>
    <w:rsid w:val="00EB428B"/>
    <w:rsid w:val="00EB4706"/>
    <w:rsid w:val="00EB620C"/>
    <w:rsid w:val="00EC1088"/>
    <w:rsid w:val="00EC638B"/>
    <w:rsid w:val="00ED1089"/>
    <w:rsid w:val="00ED1AB9"/>
    <w:rsid w:val="00EE0154"/>
    <w:rsid w:val="00EE2E73"/>
    <w:rsid w:val="00EE442F"/>
    <w:rsid w:val="00EE49CE"/>
    <w:rsid w:val="00EF1637"/>
    <w:rsid w:val="00EF19C8"/>
    <w:rsid w:val="00EF3C9B"/>
    <w:rsid w:val="00EF5E2D"/>
    <w:rsid w:val="00F00375"/>
    <w:rsid w:val="00F011DE"/>
    <w:rsid w:val="00F038B7"/>
    <w:rsid w:val="00F11AA0"/>
    <w:rsid w:val="00F16EE6"/>
    <w:rsid w:val="00F200AB"/>
    <w:rsid w:val="00F204FE"/>
    <w:rsid w:val="00F231B4"/>
    <w:rsid w:val="00F248F8"/>
    <w:rsid w:val="00F3044E"/>
    <w:rsid w:val="00F377B0"/>
    <w:rsid w:val="00F40A8F"/>
    <w:rsid w:val="00F40FB9"/>
    <w:rsid w:val="00F5080E"/>
    <w:rsid w:val="00F514C3"/>
    <w:rsid w:val="00F53C33"/>
    <w:rsid w:val="00F5417A"/>
    <w:rsid w:val="00F5432C"/>
    <w:rsid w:val="00F55142"/>
    <w:rsid w:val="00F5766D"/>
    <w:rsid w:val="00F578E0"/>
    <w:rsid w:val="00F60B64"/>
    <w:rsid w:val="00F640EC"/>
    <w:rsid w:val="00F6503B"/>
    <w:rsid w:val="00F66763"/>
    <w:rsid w:val="00F71B7C"/>
    <w:rsid w:val="00F73F7A"/>
    <w:rsid w:val="00F76130"/>
    <w:rsid w:val="00F803C7"/>
    <w:rsid w:val="00F9566C"/>
    <w:rsid w:val="00FA006F"/>
    <w:rsid w:val="00FA0C70"/>
    <w:rsid w:val="00FA2099"/>
    <w:rsid w:val="00FA6021"/>
    <w:rsid w:val="00FA7F95"/>
    <w:rsid w:val="00FB78E1"/>
    <w:rsid w:val="00FC1755"/>
    <w:rsid w:val="00FC46BE"/>
    <w:rsid w:val="00FD1ED5"/>
    <w:rsid w:val="00FD36CB"/>
    <w:rsid w:val="00FD3FC2"/>
    <w:rsid w:val="00FD4883"/>
    <w:rsid w:val="00FD75FF"/>
    <w:rsid w:val="00FE2B9B"/>
    <w:rsid w:val="00FE4E5D"/>
    <w:rsid w:val="00FE6361"/>
    <w:rsid w:val="00FF00C0"/>
    <w:rsid w:val="00FF368B"/>
    <w:rsid w:val="00FF5642"/>
    <w:rsid w:val="00FF7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CA2D5-1790-466D-919F-7387FEB4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D3A"/>
  </w:style>
  <w:style w:type="paragraph" w:styleId="1">
    <w:name w:val="heading 1"/>
    <w:basedOn w:val="a"/>
    <w:next w:val="a"/>
    <w:link w:val="11"/>
    <w:uiPriority w:val="99"/>
    <w:qFormat/>
    <w:rsid w:val="00AF6FB2"/>
    <w:pPr>
      <w:keepNext/>
      <w:keepLines/>
      <w:numPr>
        <w:numId w:val="15"/>
      </w:numPr>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AF6FB2"/>
    <w:pPr>
      <w:keepNext/>
      <w:keepLines/>
      <w:numPr>
        <w:ilvl w:val="1"/>
        <w:numId w:val="15"/>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AF6FB2"/>
    <w:pPr>
      <w:keepNext/>
      <w:keepLines/>
      <w:numPr>
        <w:ilvl w:val="2"/>
        <w:numId w:val="15"/>
      </w:numPr>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9"/>
    <w:qFormat/>
    <w:rsid w:val="00AF6FB2"/>
    <w:pPr>
      <w:keepNext/>
      <w:keepLines/>
      <w:numPr>
        <w:ilvl w:val="3"/>
        <w:numId w:val="15"/>
      </w:numPr>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9"/>
    <w:qFormat/>
    <w:rsid w:val="00AF6FB2"/>
    <w:pPr>
      <w:keepNext/>
      <w:keepLines/>
      <w:numPr>
        <w:ilvl w:val="4"/>
        <w:numId w:val="15"/>
      </w:numPr>
      <w:spacing w:before="200" w:after="0"/>
      <w:outlineLvl w:val="4"/>
    </w:pPr>
    <w:rPr>
      <w:rFonts w:ascii="Cambria" w:eastAsia="Times New Roman" w:hAnsi="Cambria" w:cs="Times New Roman"/>
      <w:color w:val="243F60"/>
    </w:rPr>
  </w:style>
  <w:style w:type="paragraph" w:styleId="6">
    <w:name w:val="heading 6"/>
    <w:basedOn w:val="a"/>
    <w:next w:val="a"/>
    <w:link w:val="60"/>
    <w:uiPriority w:val="99"/>
    <w:qFormat/>
    <w:rsid w:val="00AF6FB2"/>
    <w:pPr>
      <w:keepNext/>
      <w:keepLines/>
      <w:numPr>
        <w:ilvl w:val="5"/>
        <w:numId w:val="15"/>
      </w:numPr>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9"/>
    <w:qFormat/>
    <w:rsid w:val="00AF6FB2"/>
    <w:pPr>
      <w:keepNext/>
      <w:keepLines/>
      <w:numPr>
        <w:ilvl w:val="6"/>
        <w:numId w:val="15"/>
      </w:numPr>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9"/>
    <w:qFormat/>
    <w:rsid w:val="00AF6FB2"/>
    <w:pPr>
      <w:keepNext/>
      <w:keepLines/>
      <w:numPr>
        <w:ilvl w:val="7"/>
        <w:numId w:val="15"/>
      </w:numPr>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AF6FB2"/>
    <w:pPr>
      <w:keepNext/>
      <w:keepLines/>
      <w:numPr>
        <w:ilvl w:val="8"/>
        <w:numId w:val="15"/>
      </w:numPr>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semiHidden/>
    <w:rsid w:val="00705311"/>
  </w:style>
  <w:style w:type="paragraph" w:customStyle="1" w:styleId="ConsPlusNonformat">
    <w:name w:val="ConsPlusNonformat"/>
    <w:rsid w:val="0070531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rsid w:val="00705311"/>
    <w:rPr>
      <w:color w:val="0000FF"/>
      <w:u w:val="single"/>
    </w:rPr>
  </w:style>
  <w:style w:type="paragraph" w:customStyle="1" w:styleId="Default">
    <w:name w:val="Default"/>
    <w:uiPriority w:val="99"/>
    <w:rsid w:val="007053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70531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05311"/>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footer"/>
    <w:basedOn w:val="a"/>
    <w:link w:val="a6"/>
    <w:rsid w:val="007053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705311"/>
    <w:rPr>
      <w:rFonts w:ascii="Times New Roman" w:eastAsia="Times New Roman" w:hAnsi="Times New Roman" w:cs="Times New Roman"/>
      <w:sz w:val="24"/>
      <w:szCs w:val="24"/>
      <w:lang w:eastAsia="ru-RU"/>
    </w:rPr>
  </w:style>
  <w:style w:type="character" w:styleId="a7">
    <w:name w:val="page number"/>
    <w:basedOn w:val="a0"/>
    <w:rsid w:val="00705311"/>
  </w:style>
  <w:style w:type="paragraph" w:styleId="a8">
    <w:name w:val="header"/>
    <w:basedOn w:val="a"/>
    <w:link w:val="a9"/>
    <w:uiPriority w:val="99"/>
    <w:unhideWhenUsed/>
    <w:rsid w:val="00705311"/>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705311"/>
    <w:rPr>
      <w:rFonts w:ascii="Calibri" w:eastAsia="Times New Roman" w:hAnsi="Calibri" w:cs="Times New Roman"/>
      <w:lang w:eastAsia="ru-RU"/>
    </w:rPr>
  </w:style>
  <w:style w:type="table" w:styleId="aa">
    <w:name w:val="Table Grid"/>
    <w:basedOn w:val="a1"/>
    <w:uiPriority w:val="59"/>
    <w:rsid w:val="0070531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qFormat/>
    <w:rsid w:val="00235E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List Paragraph"/>
    <w:basedOn w:val="a"/>
    <w:qFormat/>
    <w:rsid w:val="00672D10"/>
    <w:pPr>
      <w:ind w:left="720"/>
      <w:contextualSpacing/>
    </w:pPr>
  </w:style>
  <w:style w:type="paragraph" w:styleId="ac">
    <w:name w:val="Balloon Text"/>
    <w:basedOn w:val="a"/>
    <w:link w:val="ad"/>
    <w:uiPriority w:val="99"/>
    <w:semiHidden/>
    <w:unhideWhenUsed/>
    <w:rsid w:val="00C9424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94241"/>
    <w:rPr>
      <w:rFonts w:ascii="Tahoma" w:hAnsi="Tahoma" w:cs="Tahoma"/>
      <w:sz w:val="16"/>
      <w:szCs w:val="16"/>
    </w:rPr>
  </w:style>
  <w:style w:type="character" w:customStyle="1" w:styleId="11">
    <w:name w:val="Заголовок 1 Знак"/>
    <w:basedOn w:val="a0"/>
    <w:link w:val="1"/>
    <w:uiPriority w:val="99"/>
    <w:rsid w:val="00AF6FB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AF6FB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AF6FB2"/>
    <w:rPr>
      <w:rFonts w:ascii="Cambria" w:eastAsia="Times New Roman" w:hAnsi="Cambria" w:cs="Times New Roman"/>
      <w:b/>
      <w:bCs/>
      <w:color w:val="4F81BD"/>
    </w:rPr>
  </w:style>
  <w:style w:type="character" w:customStyle="1" w:styleId="40">
    <w:name w:val="Заголовок 4 Знак"/>
    <w:basedOn w:val="a0"/>
    <w:link w:val="4"/>
    <w:uiPriority w:val="99"/>
    <w:rsid w:val="00AF6FB2"/>
    <w:rPr>
      <w:rFonts w:ascii="Cambria" w:eastAsia="Times New Roman" w:hAnsi="Cambria" w:cs="Times New Roman"/>
      <w:b/>
      <w:bCs/>
      <w:i/>
      <w:iCs/>
      <w:color w:val="4F81BD"/>
    </w:rPr>
  </w:style>
  <w:style w:type="character" w:customStyle="1" w:styleId="50">
    <w:name w:val="Заголовок 5 Знак"/>
    <w:basedOn w:val="a0"/>
    <w:link w:val="5"/>
    <w:uiPriority w:val="99"/>
    <w:rsid w:val="00AF6FB2"/>
    <w:rPr>
      <w:rFonts w:ascii="Cambria" w:eastAsia="Times New Roman" w:hAnsi="Cambria" w:cs="Times New Roman"/>
      <w:color w:val="243F60"/>
    </w:rPr>
  </w:style>
  <w:style w:type="character" w:customStyle="1" w:styleId="60">
    <w:name w:val="Заголовок 6 Знак"/>
    <w:basedOn w:val="a0"/>
    <w:link w:val="6"/>
    <w:uiPriority w:val="99"/>
    <w:rsid w:val="00AF6FB2"/>
    <w:rPr>
      <w:rFonts w:ascii="Cambria" w:eastAsia="Times New Roman" w:hAnsi="Cambria" w:cs="Times New Roman"/>
      <w:i/>
      <w:iCs/>
      <w:color w:val="243F60"/>
    </w:rPr>
  </w:style>
  <w:style w:type="character" w:customStyle="1" w:styleId="70">
    <w:name w:val="Заголовок 7 Знак"/>
    <w:basedOn w:val="a0"/>
    <w:link w:val="7"/>
    <w:uiPriority w:val="99"/>
    <w:rsid w:val="00AF6FB2"/>
    <w:rPr>
      <w:rFonts w:ascii="Cambria" w:eastAsia="Times New Roman" w:hAnsi="Cambria" w:cs="Times New Roman"/>
      <w:i/>
      <w:iCs/>
      <w:color w:val="404040"/>
    </w:rPr>
  </w:style>
  <w:style w:type="character" w:customStyle="1" w:styleId="80">
    <w:name w:val="Заголовок 8 Знак"/>
    <w:basedOn w:val="a0"/>
    <w:link w:val="8"/>
    <w:uiPriority w:val="99"/>
    <w:rsid w:val="00AF6FB2"/>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AF6FB2"/>
    <w:rPr>
      <w:rFonts w:ascii="Cambria" w:eastAsia="Times New Roman" w:hAnsi="Cambria" w:cs="Times New Roman"/>
      <w:i/>
      <w:iCs/>
      <w:color w:val="404040"/>
      <w:sz w:val="20"/>
      <w:szCs w:val="20"/>
    </w:rPr>
  </w:style>
  <w:style w:type="paragraph" w:styleId="ae">
    <w:name w:val="TOC Heading"/>
    <w:basedOn w:val="1"/>
    <w:next w:val="a"/>
    <w:uiPriority w:val="39"/>
    <w:semiHidden/>
    <w:unhideWhenUsed/>
    <w:qFormat/>
    <w:rsid w:val="000A3119"/>
    <w:pPr>
      <w:numPr>
        <w:numId w:val="0"/>
      </w:numPr>
      <w:outlineLvl w:val="9"/>
    </w:pPr>
    <w:rPr>
      <w:rFonts w:asciiTheme="majorHAnsi" w:eastAsiaTheme="majorEastAsia" w:hAnsiTheme="majorHAnsi" w:cstheme="majorBidi"/>
      <w:color w:val="365F91" w:themeColor="accent1" w:themeShade="BF"/>
    </w:rPr>
  </w:style>
  <w:style w:type="paragraph" w:styleId="13">
    <w:name w:val="toc 1"/>
    <w:basedOn w:val="a"/>
    <w:next w:val="a"/>
    <w:autoRedefine/>
    <w:uiPriority w:val="39"/>
    <w:unhideWhenUsed/>
    <w:rsid w:val="000A3119"/>
    <w:pPr>
      <w:spacing w:after="100"/>
    </w:pPr>
  </w:style>
  <w:style w:type="paragraph" w:styleId="21">
    <w:name w:val="toc 2"/>
    <w:basedOn w:val="a"/>
    <w:next w:val="a"/>
    <w:autoRedefine/>
    <w:uiPriority w:val="39"/>
    <w:unhideWhenUsed/>
    <w:rsid w:val="000A3119"/>
    <w:pPr>
      <w:spacing w:after="100"/>
      <w:ind w:left="220"/>
    </w:pPr>
  </w:style>
  <w:style w:type="character" w:styleId="af">
    <w:name w:val="Strong"/>
    <w:basedOn w:val="a0"/>
    <w:uiPriority w:val="22"/>
    <w:qFormat/>
    <w:rsid w:val="003D15B4"/>
    <w:rPr>
      <w:b/>
      <w:bCs/>
    </w:rPr>
  </w:style>
  <w:style w:type="paragraph" w:styleId="af0">
    <w:name w:val="No Spacing"/>
    <w:link w:val="af1"/>
    <w:uiPriority w:val="1"/>
    <w:qFormat/>
    <w:rsid w:val="00384CFD"/>
    <w:pPr>
      <w:spacing w:after="0" w:line="240" w:lineRule="auto"/>
    </w:pPr>
    <w:rPr>
      <w:rFonts w:ascii="Calibri" w:eastAsia="Calibri" w:hAnsi="Calibri" w:cs="Times New Roman"/>
    </w:rPr>
  </w:style>
  <w:style w:type="character" w:customStyle="1" w:styleId="FontStyle12">
    <w:name w:val="Font Style12"/>
    <w:rsid w:val="00280856"/>
    <w:rPr>
      <w:rFonts w:ascii="Times New Roman" w:hAnsi="Times New Roman" w:cs="Times New Roman"/>
      <w:b/>
      <w:bCs/>
      <w:sz w:val="22"/>
      <w:szCs w:val="22"/>
    </w:rPr>
  </w:style>
  <w:style w:type="character" w:customStyle="1" w:styleId="af1">
    <w:name w:val="Без интервала Знак"/>
    <w:basedOn w:val="a0"/>
    <w:link w:val="af0"/>
    <w:uiPriority w:val="1"/>
    <w:rsid w:val="00DF306E"/>
    <w:rPr>
      <w:rFonts w:ascii="Calibri" w:eastAsia="Calibri" w:hAnsi="Calibri" w:cs="Times New Roman"/>
    </w:rPr>
  </w:style>
  <w:style w:type="paragraph" w:customStyle="1" w:styleId="223">
    <w:name w:val="223 Положение"/>
    <w:basedOn w:val="af0"/>
    <w:qFormat/>
    <w:rsid w:val="00670CAA"/>
    <w:pPr>
      <w:numPr>
        <w:numId w:val="19"/>
      </w:numPr>
      <w:spacing w:after="240"/>
      <w:ind w:left="641"/>
      <w:jc w:val="center"/>
      <w:outlineLvl w:val="0"/>
    </w:pPr>
    <w:rPr>
      <w:rFonts w:ascii="Times New Roman" w:eastAsiaTheme="minorHAnsi" w:hAnsi="Times New Roman"/>
      <w:sz w:val="28"/>
      <w:szCs w:val="28"/>
    </w:rPr>
  </w:style>
  <w:style w:type="paragraph" w:customStyle="1" w:styleId="111">
    <w:name w:val="Стиль111"/>
    <w:basedOn w:val="af0"/>
    <w:link w:val="1110"/>
    <w:qFormat/>
    <w:rsid w:val="00670CAA"/>
    <w:pPr>
      <w:numPr>
        <w:ilvl w:val="1"/>
        <w:numId w:val="19"/>
      </w:numPr>
      <w:ind w:left="0" w:firstLine="709"/>
      <w:jc w:val="both"/>
    </w:pPr>
    <w:rPr>
      <w:rFonts w:ascii="Times New Roman" w:eastAsiaTheme="minorHAnsi" w:hAnsi="Times New Roman"/>
      <w:color w:val="000000" w:themeColor="text1"/>
      <w:sz w:val="28"/>
      <w:szCs w:val="28"/>
      <w:u w:val="single"/>
    </w:rPr>
  </w:style>
  <w:style w:type="character" w:customStyle="1" w:styleId="1110">
    <w:name w:val="Стиль111 Знак"/>
    <w:basedOn w:val="af1"/>
    <w:link w:val="111"/>
    <w:rsid w:val="00670CAA"/>
    <w:rPr>
      <w:rFonts w:ascii="Times New Roman" w:eastAsia="Calibri" w:hAnsi="Times New Roman" w:cs="Times New Roman"/>
      <w:color w:val="000000" w:themeColor="text1"/>
      <w:sz w:val="28"/>
      <w:szCs w:val="28"/>
      <w:u w:val="single"/>
    </w:rPr>
  </w:style>
  <w:style w:type="paragraph" w:styleId="31">
    <w:name w:val="toc 3"/>
    <w:basedOn w:val="a"/>
    <w:next w:val="a"/>
    <w:autoRedefine/>
    <w:uiPriority w:val="39"/>
    <w:unhideWhenUsed/>
    <w:rsid w:val="00CB28D4"/>
    <w:pPr>
      <w:spacing w:after="100"/>
      <w:ind w:left="440"/>
    </w:pPr>
  </w:style>
  <w:style w:type="character" w:customStyle="1" w:styleId="FontStyle31">
    <w:name w:val="Font Style31"/>
    <w:uiPriority w:val="99"/>
    <w:rsid w:val="00743738"/>
    <w:rPr>
      <w:rFonts w:ascii="Times New Roman" w:hAnsi="Times New Roman" w:cs="Times New Roman"/>
      <w:sz w:val="22"/>
      <w:szCs w:val="22"/>
    </w:rPr>
  </w:style>
  <w:style w:type="paragraph" w:styleId="af2">
    <w:name w:val="Normal (Web)"/>
    <w:aliases w:val="Обычный (веб) Знак Знак,Обычный (Web) Знак Знак Знак,Обычный (Web),Обычный (веб) Знак Знак Знак Знак"/>
    <w:basedOn w:val="a"/>
    <w:link w:val="af3"/>
    <w:unhideWhenUsed/>
    <w:qFormat/>
    <w:rsid w:val="00BE2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26D2"/>
  </w:style>
  <w:style w:type="paragraph" w:customStyle="1" w:styleId="af4">
    <w:name w:val="Базовый"/>
    <w:rsid w:val="00B6344F"/>
    <w:pPr>
      <w:suppressAutoHyphens/>
    </w:pPr>
    <w:rPr>
      <w:rFonts w:ascii="Calibri" w:eastAsia="Lucida Sans Unicode" w:hAnsi="Calibri" w:cs="Calibri"/>
      <w:color w:val="00000A"/>
    </w:rPr>
  </w:style>
  <w:style w:type="paragraph" w:styleId="af5">
    <w:name w:val="Revision"/>
    <w:hidden/>
    <w:uiPriority w:val="99"/>
    <w:semiHidden/>
    <w:rsid w:val="00B75C21"/>
    <w:pPr>
      <w:spacing w:after="0" w:line="240" w:lineRule="auto"/>
    </w:pPr>
    <w:rPr>
      <w:rFonts w:ascii="Calibri" w:eastAsia="Calibri" w:hAnsi="Calibri" w:cs="Times New Roman"/>
    </w:rPr>
  </w:style>
  <w:style w:type="character" w:customStyle="1" w:styleId="14">
    <w:name w:val="Основной текст Знак1"/>
    <w:uiPriority w:val="99"/>
    <w:rsid w:val="00EB428B"/>
    <w:rPr>
      <w:rFonts w:ascii="Lucida Sans Unicode" w:hAnsi="Lucida Sans Unicode" w:cs="Lucida Sans Unicode"/>
      <w:sz w:val="18"/>
      <w:szCs w:val="18"/>
      <w:u w:val="none"/>
    </w:rPr>
  </w:style>
  <w:style w:type="character" w:customStyle="1" w:styleId="af3">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653AE4"/>
    <w:rPr>
      <w:rFonts w:ascii="Times New Roman" w:eastAsia="Times New Roman" w:hAnsi="Times New Roman" w:cs="Times New Roman"/>
      <w:sz w:val="24"/>
      <w:szCs w:val="24"/>
      <w:lang w:eastAsia="ru-RU"/>
    </w:rPr>
  </w:style>
  <w:style w:type="paragraph" w:customStyle="1" w:styleId="10">
    <w:name w:val="Стиль1"/>
    <w:basedOn w:val="a"/>
    <w:rsid w:val="001336E3"/>
    <w:pPr>
      <w:keepNext/>
      <w:keepLines/>
      <w:widowControl w:val="0"/>
      <w:numPr>
        <w:numId w:val="7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2">
    <w:name w:val="Стиль2"/>
    <w:basedOn w:val="23"/>
    <w:rsid w:val="001336E3"/>
    <w:pPr>
      <w:keepNext/>
      <w:keepLines/>
      <w:widowControl w:val="0"/>
      <w:numPr>
        <w:ilvl w:val="1"/>
      </w:numPr>
      <w:suppressLineNumbers/>
      <w:tabs>
        <w:tab w:val="num" w:pos="432"/>
      </w:tabs>
      <w:suppressAutoHyphens/>
      <w:spacing w:after="60" w:line="240" w:lineRule="auto"/>
      <w:ind w:left="2007" w:hanging="360"/>
      <w:contextualSpacing w:val="0"/>
      <w:jc w:val="both"/>
    </w:pPr>
    <w:rPr>
      <w:rFonts w:ascii="Times New Roman" w:eastAsia="Times New Roman" w:hAnsi="Times New Roman" w:cs="Times New Roman"/>
      <w:b/>
      <w:sz w:val="24"/>
      <w:szCs w:val="20"/>
      <w:lang w:eastAsia="ru-RU"/>
    </w:rPr>
  </w:style>
  <w:style w:type="paragraph" w:styleId="23">
    <w:name w:val="List Number 2"/>
    <w:basedOn w:val="a"/>
    <w:uiPriority w:val="99"/>
    <w:semiHidden/>
    <w:unhideWhenUsed/>
    <w:rsid w:val="001336E3"/>
    <w:pPr>
      <w:tabs>
        <w:tab w:val="num" w:pos="432"/>
      </w:tabs>
      <w:ind w:left="432" w:hanging="432"/>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13444">
      <w:bodyDiv w:val="1"/>
      <w:marLeft w:val="0"/>
      <w:marRight w:val="0"/>
      <w:marTop w:val="0"/>
      <w:marBottom w:val="0"/>
      <w:divBdr>
        <w:top w:val="none" w:sz="0" w:space="0" w:color="auto"/>
        <w:left w:val="none" w:sz="0" w:space="0" w:color="auto"/>
        <w:bottom w:val="none" w:sz="0" w:space="0" w:color="auto"/>
        <w:right w:val="none" w:sz="0" w:space="0" w:color="auto"/>
      </w:divBdr>
    </w:div>
    <w:div w:id="997150858">
      <w:bodyDiv w:val="1"/>
      <w:marLeft w:val="0"/>
      <w:marRight w:val="0"/>
      <w:marTop w:val="0"/>
      <w:marBottom w:val="0"/>
      <w:divBdr>
        <w:top w:val="none" w:sz="0" w:space="0" w:color="auto"/>
        <w:left w:val="none" w:sz="0" w:space="0" w:color="auto"/>
        <w:bottom w:val="none" w:sz="0" w:space="0" w:color="auto"/>
        <w:right w:val="none" w:sz="0" w:space="0" w:color="auto"/>
      </w:divBdr>
    </w:div>
    <w:div w:id="1068847118">
      <w:bodyDiv w:val="1"/>
      <w:marLeft w:val="0"/>
      <w:marRight w:val="0"/>
      <w:marTop w:val="0"/>
      <w:marBottom w:val="0"/>
      <w:divBdr>
        <w:top w:val="none" w:sz="0" w:space="0" w:color="auto"/>
        <w:left w:val="none" w:sz="0" w:space="0" w:color="auto"/>
        <w:bottom w:val="none" w:sz="0" w:space="0" w:color="auto"/>
        <w:right w:val="none" w:sz="0" w:space="0" w:color="auto"/>
      </w:divBdr>
    </w:div>
    <w:div w:id="1145318492">
      <w:bodyDiv w:val="1"/>
      <w:marLeft w:val="0"/>
      <w:marRight w:val="0"/>
      <w:marTop w:val="0"/>
      <w:marBottom w:val="0"/>
      <w:divBdr>
        <w:top w:val="none" w:sz="0" w:space="0" w:color="auto"/>
        <w:left w:val="none" w:sz="0" w:space="0" w:color="auto"/>
        <w:bottom w:val="none" w:sz="0" w:space="0" w:color="auto"/>
        <w:right w:val="none" w:sz="0" w:space="0" w:color="auto"/>
      </w:divBdr>
    </w:div>
    <w:div w:id="1331445992">
      <w:bodyDiv w:val="1"/>
      <w:marLeft w:val="0"/>
      <w:marRight w:val="0"/>
      <w:marTop w:val="0"/>
      <w:marBottom w:val="0"/>
      <w:divBdr>
        <w:top w:val="none" w:sz="0" w:space="0" w:color="auto"/>
        <w:left w:val="none" w:sz="0" w:space="0" w:color="auto"/>
        <w:bottom w:val="none" w:sz="0" w:space="0" w:color="auto"/>
        <w:right w:val="none" w:sz="0" w:space="0" w:color="auto"/>
      </w:divBdr>
    </w:div>
    <w:div w:id="1523133764">
      <w:bodyDiv w:val="1"/>
      <w:marLeft w:val="0"/>
      <w:marRight w:val="0"/>
      <w:marTop w:val="0"/>
      <w:marBottom w:val="0"/>
      <w:divBdr>
        <w:top w:val="none" w:sz="0" w:space="0" w:color="auto"/>
        <w:left w:val="none" w:sz="0" w:space="0" w:color="auto"/>
        <w:bottom w:val="none" w:sz="0" w:space="0" w:color="auto"/>
        <w:right w:val="none" w:sz="0" w:space="0" w:color="auto"/>
      </w:divBdr>
      <w:divsChild>
        <w:div w:id="1185555944">
          <w:marLeft w:val="0"/>
          <w:marRight w:val="0"/>
          <w:marTop w:val="0"/>
          <w:marBottom w:val="300"/>
          <w:divBdr>
            <w:top w:val="none" w:sz="0" w:space="0" w:color="auto"/>
            <w:left w:val="none" w:sz="0" w:space="0" w:color="auto"/>
            <w:bottom w:val="none" w:sz="0" w:space="0" w:color="auto"/>
            <w:right w:val="none" w:sz="0" w:space="0" w:color="auto"/>
          </w:divBdr>
        </w:div>
      </w:divsChild>
    </w:div>
    <w:div w:id="185086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consultantplus://offline/ref=78D99930D2837641E308158219EE4B5F44DF18B992CA55F9B0E3C3A2ECm6p5G" TargetMode="External"/><Relationship Id="rId26" Type="http://schemas.openxmlformats.org/officeDocument/2006/relationships/hyperlink" Target="consultantplus://offline/ref=9A8E49C0494EB52DDD830C1953B19E5090B97E5B88C3042C6C1B8140900411F8B2326CCCE673A885c3mBG" TargetMode="External"/><Relationship Id="rId39" Type="http://schemas.openxmlformats.org/officeDocument/2006/relationships/hyperlink" Target="consultantplus://offline/ref=2A18161325EF78570D44F171B2D09FA0171BDC7FE9A402AD3D5705EAF93E9761458B7399EBF0C108XBD0F" TargetMode="External"/><Relationship Id="rId21" Type="http://schemas.openxmlformats.org/officeDocument/2006/relationships/hyperlink" Target="consultantplus://offline/ref=78D99930D2837641E308158219EE4B5F44DF1FBF95CE55F9B0E3C3A2ECm6p5G" TargetMode="External"/><Relationship Id="rId34" Type="http://schemas.openxmlformats.org/officeDocument/2006/relationships/hyperlink" Target="file:///C:\Users\o.martihaeva\AppData\Local\Microsoft\Windows\10%20&#1054;&#1090;&#1076;&#1077;&#1083;%20&#1084;&#1077;&#1090;&#1086;&#1076;&#1086;&#1083;&#1086;&#1075;&#1080;&#1095;&#1077;&#1089;&#1082;&#1086;&#1075;&#1086;%20&#1086;&#1073;&#1077;&#1089;&#1087;&#1077;&#1095;&#1077;&#1085;&#1080;&#1103;\3.%20%20&#1055;&#1072;&#1087;&#1082;&#1080;%20&#1089;&#1086;&#1090;&#1088;&#1091;&#1076;&#1085;&#1080;&#1082;&#1086;&#1074;\&#1053;&#1072;&#1091;&#1084;&#1086;&#1074;&#1072;\&#1087;&#1086;&#1076;&#1075;&#1086;&#1090;&#1086;&#1074;&#1082;&#1072;%20&#1080;&#1079;&#1084;&#1077;&#1085;&#1077;&#1085;&#1080;&#1081;2\&#1090;&#1080;&#1087;&#1086;&#1074;&#1086;&#1077;%20&#1055;&#1086;&#1083;&#1086;&#1078;&#1077;&#1085;&#1080;&#1077;%20&#1086;%20&#1079;&#1072;&#1082;&#1091;&#1087;&#1082;&#1077;%20&#1040;&#1059;%20&#1080;%20&#1041;&#1059;.doc" TargetMode="External"/><Relationship Id="rId42" Type="http://schemas.openxmlformats.org/officeDocument/2006/relationships/hyperlink" Target="consultantplus://offline/ref=ACA9CA2ED296BEEFE89763FA254E0410F49C462C52A27828B09B19ED1CC1B908E08B8D5EB0E7CC94O7lEM" TargetMode="External"/><Relationship Id="rId47" Type="http://schemas.openxmlformats.org/officeDocument/2006/relationships/hyperlink" Target="consultantplus://offline/ref=7B3638EEDD84F57DDF35C17143ED277E680D5CE1CF7E1E27750A451E2E0219D28B92C860B4ACvFN" TargetMode="External"/><Relationship Id="rId50" Type="http://schemas.openxmlformats.org/officeDocument/2006/relationships/hyperlink" Target="consultantplus://offline/ref=7B3638EEDD84F57DDF35C17143ED277E680D5CE1CF7E1E27750A451E2E0219D28B92C860B4ACvFN" TargetMode="External"/><Relationship Id="rId55" Type="http://schemas.openxmlformats.org/officeDocument/2006/relationships/hyperlink" Target="consultantplus://offline/ref=760152B2540AEBE7324842C26D6C63E4C0B295286011BEA3CA3965CBEEE98DCEB83BECBC44CBD0EFS7qBP" TargetMode="External"/><Relationship Id="rId63" Type="http://schemas.openxmlformats.org/officeDocument/2006/relationships/hyperlink" Target="consultantplus://offline/ref=F109B99A365A54ED3933CE48E3465AD9D1077255C05E1E4DC166B153A073F1AD1C9715F72C6992Q4r2O" TargetMode="External"/><Relationship Id="rId68" Type="http://schemas.openxmlformats.org/officeDocument/2006/relationships/hyperlink" Target="consultantplus://offline/ref=60E8429351D90E907A75EF7502CD8FC229A80C2E7E9454732CA17CFE8EDF216A78163E79632BV3J" TargetMode="External"/><Relationship Id="rId76" Type="http://schemas.openxmlformats.org/officeDocument/2006/relationships/hyperlink" Target="consultantplus://offline/ref=5E6D1D2A7D274DCFDFE8AF6D0499188921FF8A34E7AEC49C7F1C20731BC13199FB253DEA8D836C2D5BEAD78CF0C69A57CA61AB40E9B6CB6ESCS0B" TargetMode="External"/><Relationship Id="rId7" Type="http://schemas.openxmlformats.org/officeDocument/2006/relationships/endnotes" Target="endnotes.xml"/><Relationship Id="rId71" Type="http://schemas.openxmlformats.org/officeDocument/2006/relationships/hyperlink" Target="consultantplus://offline/ref=E465EB0898997166797848ADDA0B872CB7B3B97E4DBC6699CD426154C7B64BBA0271519009062D5DJ7r9N" TargetMode="External"/><Relationship Id="rId2" Type="http://schemas.openxmlformats.org/officeDocument/2006/relationships/numbering" Target="numbering.xml"/><Relationship Id="rId16" Type="http://schemas.openxmlformats.org/officeDocument/2006/relationships/hyperlink" Target="consultantplus://offline/ref=624B5260ECA9E782E39BA6116CE0B2CE6F80A418A613DFFF4DFAFFD5FCB9F7FB1E8F84C702BFk8H" TargetMode="External"/><Relationship Id="rId29" Type="http://schemas.openxmlformats.org/officeDocument/2006/relationships/hyperlink" Target="consultantplus://offline/ref=E87B468E981BB2288EF5194982E20C637870EFC13AE3B5A84033DC854053A52373F4CD03y0z5H" TargetMode="External"/><Relationship Id="rId11" Type="http://schemas.openxmlformats.org/officeDocument/2006/relationships/footer" Target="footer1.xml"/><Relationship Id="rId24" Type="http://schemas.openxmlformats.org/officeDocument/2006/relationships/hyperlink" Target="consultantplus://offline/ref=78D99930D2837641E308158219EE4B5F44DF18B99CCE55F9B0E3C3A2ECm6p5G" TargetMode="External"/><Relationship Id="rId32" Type="http://schemas.openxmlformats.org/officeDocument/2006/relationships/hyperlink" Target="consultantplus://offline/ref=571006082B7ACC5B502C149AF34CB9E1CC981D71DA99B187C60F2F8744368872010C504977F238B8s1RBC" TargetMode="External"/><Relationship Id="rId37" Type="http://schemas.openxmlformats.org/officeDocument/2006/relationships/hyperlink" Target="http://irkvkx.ru" TargetMode="External"/><Relationship Id="rId40" Type="http://schemas.openxmlformats.org/officeDocument/2006/relationships/hyperlink" Target="consultantplus://offline/ref=ACA9CA2ED296BEEFE89763FA254E0410F49C462C52A27828B09B19ED1CC1B908E08B8D5EB0E7CD9CO7l5M" TargetMode="External"/><Relationship Id="rId45" Type="http://schemas.openxmlformats.org/officeDocument/2006/relationships/hyperlink" Target="consultantplus://offline/ref=7B3638EEDD84F57DDF35C17143ED277E680D5CE1CF7E1E27750A451E2E0219D28B92C860B4ACvFN" TargetMode="External"/><Relationship Id="rId53" Type="http://schemas.openxmlformats.org/officeDocument/2006/relationships/hyperlink" Target="consultantplus://offline/ref=0E71DBBA7C1CAA88D5B4BF0BB7D91AFF10887270E96FB2D06A3CFB5A80f2CDF" TargetMode="External"/><Relationship Id="rId58" Type="http://schemas.openxmlformats.org/officeDocument/2006/relationships/hyperlink" Target="consultantplus://offline/ref=B3A2BBBF91C4C321071AAA71ABDBC03AACEB6DF6B6215BC027C737A75ADE7F45AE4064FA8E60E781s6V5D" TargetMode="External"/><Relationship Id="rId66" Type="http://schemas.openxmlformats.org/officeDocument/2006/relationships/hyperlink" Target="consultantplus://offline/ref=A8E73149654FA4F332D4F06315CF4DB16F39F3700906EF2DC3A0D75F65452E30C6073DE8A1A11051H" TargetMode="External"/><Relationship Id="rId74" Type="http://schemas.openxmlformats.org/officeDocument/2006/relationships/hyperlink" Target="consultantplus://offline/ref=5E6D1D2A7D274DCFDFE8AF6D0499188921FF8A34E7AEC49C7F1C20731BC13199FB253DEA8E8167710CA5D6D0B4908957CF61A946F6SBSDB"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F109B99A365A54ED3933CE48E3465AD9D1077255C05E1E4DC166B153A073F1AD1C9715F72C6992Q4r2O" TargetMode="External"/><Relationship Id="rId10" Type="http://schemas.openxmlformats.org/officeDocument/2006/relationships/header" Target="header2.xml"/><Relationship Id="rId19" Type="http://schemas.openxmlformats.org/officeDocument/2006/relationships/hyperlink" Target="consultantplus://offline/ref=78D99930D2837641E308158219EE4B5F45D61ABD90CB55F9B0E3C3A2EC65DA64F37E9CAEF7E0D373m3pEG" TargetMode="External"/><Relationship Id="rId31" Type="http://schemas.openxmlformats.org/officeDocument/2006/relationships/hyperlink" Target="consultantplus://offline/ref=6F879E4C8F6DA0535E3C248264B361D15C76050F4E72034E4388F364F79E9632AC251FD9861260H" TargetMode="External"/><Relationship Id="rId44" Type="http://schemas.openxmlformats.org/officeDocument/2006/relationships/hyperlink" Target="consultantplus://offline/ref=7B3638EEDD84F57DDF35C17143ED277E680D5CE1CF7E1E27750A451E2E0219D28B92C860B6C81708A9v7N" TargetMode="External"/><Relationship Id="rId52" Type="http://schemas.openxmlformats.org/officeDocument/2006/relationships/hyperlink" Target="consultantplus://offline/ref=40270E057EBB516D9825E9804A2FB4CCCE05EA0A79EAD65579E6EA15367BA4B1901A98784F8C9503Q273N" TargetMode="External"/><Relationship Id="rId60" Type="http://schemas.openxmlformats.org/officeDocument/2006/relationships/hyperlink" Target="consultantplus://offline/ref=F109B99A365A54ED3933CE48E3465AD9D1077255C05E1E4DC166B153A073F1AD1C9715F72C699DQ4r4O" TargetMode="External"/><Relationship Id="rId65" Type="http://schemas.openxmlformats.org/officeDocument/2006/relationships/hyperlink" Target="consultantplus://offline/ref=D6043E63D4E8E8182C1CBDCF75604486EE0D22B706E0B3A56A108A037D756F05196F036B75059483hD50H" TargetMode="External"/><Relationship Id="rId73" Type="http://schemas.openxmlformats.org/officeDocument/2006/relationships/hyperlink" Target="consultantplus://offline/ref=60E8429351D90E907A75EF7502CD8FC229A80C2E7E9454732CA17CFE8EDF216A78163E796B2BV3J" TargetMode="External"/><Relationship Id="rId78" Type="http://schemas.openxmlformats.org/officeDocument/2006/relationships/hyperlink" Target="consultantplus://offline/ref=49A473ED38A6C923B49ED7E277B56EE0256490351B95738EE8CF245685aEZA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2293CB946152A0AB54783404988C3B1F4ADB4E79587FD99439FFA500AE9D78A26D09E8CC5560L2F" TargetMode="External"/><Relationship Id="rId22" Type="http://schemas.openxmlformats.org/officeDocument/2006/relationships/hyperlink" Target="consultantplus://offline/ref=78D99930D2837641E308158219EE4B5F44DF18B99CCE55F9B0E3C3A2ECm6p5G" TargetMode="External"/><Relationship Id="rId27" Type="http://schemas.openxmlformats.org/officeDocument/2006/relationships/hyperlink" Target="consultantplus://offline/ref=D802F1FF98E9F9D41B09698675C419A4876A89ACAEB17D3FD1B15E2D0FCC37A2FD609EE41028C6DAvBdAH" TargetMode="External"/><Relationship Id="rId30" Type="http://schemas.openxmlformats.org/officeDocument/2006/relationships/hyperlink" Target="consultantplus://offline/ref=F8512DEC0FF9350024604F121BB6E14F235FD5B62C9A4096E951312B6863BB945409C3536Cs436H" TargetMode="External"/><Relationship Id="rId35" Type="http://schemas.openxmlformats.org/officeDocument/2006/relationships/hyperlink" Target="consultantplus://offline/ref=987BBD5DC2F9DEF1E70E41C6E1A48276EB5B292AD14730C47930D5FDE05D5231033C5AC619EE6Ef2H2I" TargetMode="External"/><Relationship Id="rId43" Type="http://schemas.openxmlformats.org/officeDocument/2006/relationships/hyperlink" Target="consultantplus://offline/ref=235735D375C21997EC989B2AFF8C81BBE63C81F6E63302D410CF6C4481CE38AD25EAEE329B8E649AR534F" TargetMode="External"/><Relationship Id="rId48" Type="http://schemas.openxmlformats.org/officeDocument/2006/relationships/hyperlink" Target="consultantplus://offline/ref=7B3638EEDD84F57DDF35C17143ED277E680D5CE1CF7E1E27750A451E2E0219D28B92C860B6C81708A9v7N" TargetMode="External"/><Relationship Id="rId56" Type="http://schemas.openxmlformats.org/officeDocument/2006/relationships/hyperlink" Target="consultantplus://offline/ref=760152B2540AEBE7324842C26D6C63E4C0B290286A1BBEA3CA3965CBEEE98DCEB83BECBE41SCq3P" TargetMode="External"/><Relationship Id="rId64" Type="http://schemas.openxmlformats.org/officeDocument/2006/relationships/hyperlink" Target="consultantplus://offline/ref=E254E5010743496FCDF586F84481D19B866E0C1FC166E1FE2FB8BDE1196C67A4A9916141DB122BF7gBp2I" TargetMode="External"/><Relationship Id="rId69" Type="http://schemas.openxmlformats.org/officeDocument/2006/relationships/hyperlink" Target="consultantplus://offline/ref=6499DC7763C14C721EA3B923B9F235E30B7D5F158F09E288A686764A88471FAB3704ABC832DB73F0A3CDG" TargetMode="External"/><Relationship Id="rId77" Type="http://schemas.openxmlformats.org/officeDocument/2006/relationships/hyperlink" Target="consultantplus://offline/ref=E6E454A5B3E71934C45186A456E7CE83C83AED40FA4C5014EA2230E8C275D4526EFCC8BD46jBGDO" TargetMode="External"/><Relationship Id="rId8" Type="http://schemas.openxmlformats.org/officeDocument/2006/relationships/image" Target="media/image1.jpeg"/><Relationship Id="rId51" Type="http://schemas.openxmlformats.org/officeDocument/2006/relationships/hyperlink" Target="consultantplus://offline/ref=40270E057EBB516D9825E9804A2FB4CCCE05EA0A79EAD65579E6EA15367BA4B1901A98784F8C9503Q273N" TargetMode="External"/><Relationship Id="rId72" Type="http://schemas.openxmlformats.org/officeDocument/2006/relationships/hyperlink" Target="consultantplus://offline/ref=E465EB0898997166797848ADDA0B872CB7B3B97E4DBC6699CD426154C7B64BBA0271519009062D5CJ7rDN"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consultantplus://offline/ref=78D99930D2837641E308158219EE4B5F45D615BC9DC355F9B0E3C3A2ECm6p5G" TargetMode="External"/><Relationship Id="rId25" Type="http://schemas.openxmlformats.org/officeDocument/2006/relationships/hyperlink" Target="consultantplus://offline/ref=78D99930D2837641E308158219EE4B5F44DF18BC9CCC55F9B0E3C3A2EC65DA64F37E9CAEF7E0D278m3p2G" TargetMode="External"/><Relationship Id="rId33" Type="http://schemas.openxmlformats.org/officeDocument/2006/relationships/hyperlink" Target="consultantplus://offline/ref=DF52F38813AA77788AD461262D3FAB5223854D15DA9103E15130E9A99D0AuEE" TargetMode="External"/><Relationship Id="rId38" Type="http://schemas.openxmlformats.org/officeDocument/2006/relationships/hyperlink" Target="http://zakupki.gov.ru" TargetMode="External"/><Relationship Id="rId46" Type="http://schemas.openxmlformats.org/officeDocument/2006/relationships/hyperlink" Target="consultantplus://offline/ref=7B3638EEDD84F57DDF35C17143ED277E680D5CE1CF7E1E27750A451E2E0219D28B92C860B6C81708A9v7N" TargetMode="External"/><Relationship Id="rId59" Type="http://schemas.openxmlformats.org/officeDocument/2006/relationships/hyperlink" Target="consultantplus://offline/ref=44B0BA2C05C588554F94B5A073269FFD9AD63946FE113BE55741C865C2FA28B3FCF9BD4Fa6fEM" TargetMode="External"/><Relationship Id="rId67" Type="http://schemas.openxmlformats.org/officeDocument/2006/relationships/hyperlink" Target="consultantplus://offline/ref=60E8429351D90E907A75EF7502CD8FC229A80C2E7E9454732CA17CFE8EDF216A78163E796B2BV3J" TargetMode="External"/><Relationship Id="rId20" Type="http://schemas.openxmlformats.org/officeDocument/2006/relationships/hyperlink" Target="consultantplus://offline/ref=724CC0B0D4FE3A24793C6A8D06F606806ECA958F2EBF7F8B8CC37A5548BC16BB915D9FDD748Fg52DO" TargetMode="External"/><Relationship Id="rId41" Type="http://schemas.openxmlformats.org/officeDocument/2006/relationships/hyperlink" Target="consultantplus://offline/ref=B3A2BBBF91C4C321071AAA71ABDBC03AACEB6DF6B6215BC027C737A75ADE7F45AE4064FA8E60E781s6V5D" TargetMode="External"/><Relationship Id="rId54" Type="http://schemas.openxmlformats.org/officeDocument/2006/relationships/hyperlink" Target="consultantplus://offline/ref=86FDDC5FD35259C040E790CD4B3A86B51A82C4E2B51E8E8356F54322137Az6G" TargetMode="External"/><Relationship Id="rId62" Type="http://schemas.openxmlformats.org/officeDocument/2006/relationships/hyperlink" Target="consultantplus://offline/ref=F109B99A365A54ED3933CE48E3465AD9D1077255C05E1E4DC166B153A073F1AD1C9715F72C6992Q4r2O" TargetMode="External"/><Relationship Id="rId70" Type="http://schemas.openxmlformats.org/officeDocument/2006/relationships/hyperlink" Target="consultantplus://offline/ref=E465EB0898997166797848ADDA0B872CB7B3B97E4DBC6699CD426154C7B64BBA0271519009062D5DJ7r9N" TargetMode="External"/><Relationship Id="rId75" Type="http://schemas.openxmlformats.org/officeDocument/2006/relationships/hyperlink" Target="consultantplus://offline/ref=5E6D1D2A7D274DCFDFE8AF6D0499188921FF8A34E7AEC49C7F1C20731BC13199FB253DEA8E8067710CA5D6D0B4908957CF61A946F6SBSD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293CB946152A0AB54783404988C3B1F4ADB4E79587FD99439FFA500AE9D78A26D09E8CE5460LAF" TargetMode="External"/><Relationship Id="rId23" Type="http://schemas.openxmlformats.org/officeDocument/2006/relationships/hyperlink" Target="consultantplus://offline/ref=78D99930D2837641E308158219EE4B5F44DF18BB97C955F9B0E3C3A2EC65DA64F37E9CAEF7E0D372m3p2G" TargetMode="External"/><Relationship Id="rId28" Type="http://schemas.openxmlformats.org/officeDocument/2006/relationships/hyperlink" Target="consultantplus://offline/ref=D802F1FF98E9F9D41B09698675C419A4876A89ACAEB17D3FD1B15E2D0FCC37A2FD609EE41028C7D4vBdFH" TargetMode="External"/><Relationship Id="rId36" Type="http://schemas.openxmlformats.org/officeDocument/2006/relationships/hyperlink" Target="consultantplus://offline/ref=987BBD5DC2F9DEF1E70E41C6E1A48276E1582421D34F6DCE7169D9FFE7520D26047556C719EE6E29f6H3I" TargetMode="External"/><Relationship Id="rId49" Type="http://schemas.openxmlformats.org/officeDocument/2006/relationships/hyperlink" Target="consultantplus://offline/ref=7B3638EEDD84F57DDF35C17143ED277E680D5CE1CF7E1E27750A451E2E0219D28B92C860B4ACvFN" TargetMode="External"/><Relationship Id="rId57" Type="http://schemas.openxmlformats.org/officeDocument/2006/relationships/hyperlink" Target="consultantplus://offline/ref=31EFEF0662329F82AFFE46F11822458464144919E415E75E04BFAA036F3DFADD6A5389044DCB5891B8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DFD0B-4398-4F6B-AAA8-CEA25FCE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107</Pages>
  <Words>58471</Words>
  <Characters>333289</Characters>
  <Application>Microsoft Office Word</Application>
  <DocSecurity>0</DocSecurity>
  <Lines>2777</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Кириллова Елизавета Михайловна</cp:lastModifiedBy>
  <cp:revision>4</cp:revision>
  <cp:lastPrinted>2018-09-21T03:53:00Z</cp:lastPrinted>
  <dcterms:created xsi:type="dcterms:W3CDTF">2019-09-11T05:53:00Z</dcterms:created>
  <dcterms:modified xsi:type="dcterms:W3CDTF">2019-09-13T06:54:00Z</dcterms:modified>
</cp:coreProperties>
</file>