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B75EAE" w14:textId="77777777" w:rsidR="008944CD" w:rsidRDefault="008944CD" w:rsidP="008944CD">
      <w:pPr>
        <w:jc w:val="center"/>
        <w:rPr>
          <w:b/>
          <w:bCs/>
          <w:sz w:val="28"/>
          <w:szCs w:val="28"/>
        </w:rPr>
      </w:pPr>
      <w:r w:rsidRPr="000647CD">
        <w:rPr>
          <w:b/>
          <w:bCs/>
          <w:sz w:val="28"/>
          <w:szCs w:val="28"/>
        </w:rPr>
        <w:t xml:space="preserve">Извещение о проведении </w:t>
      </w:r>
      <w:r w:rsidR="006E3381">
        <w:rPr>
          <w:b/>
          <w:bCs/>
          <w:sz w:val="28"/>
          <w:szCs w:val="28"/>
        </w:rPr>
        <w:t>аукциона</w:t>
      </w:r>
      <w:r w:rsidRPr="000647CD">
        <w:rPr>
          <w:b/>
          <w:bCs/>
          <w:sz w:val="28"/>
          <w:szCs w:val="28"/>
        </w:rPr>
        <w:t xml:space="preserve"> </w:t>
      </w:r>
    </w:p>
    <w:p w14:paraId="3DB81D9E" w14:textId="77777777" w:rsidR="008944CD" w:rsidRPr="000647CD" w:rsidRDefault="008944CD" w:rsidP="008944CD">
      <w:pPr>
        <w:jc w:val="center"/>
        <w:rPr>
          <w:b/>
          <w:bCs/>
          <w:sz w:val="28"/>
          <w:szCs w:val="28"/>
        </w:rPr>
      </w:pPr>
    </w:p>
    <w:tbl>
      <w:tblPr>
        <w:tblW w:w="10632" w:type="dxa"/>
        <w:tblInd w:w="-28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"/>
        <w:gridCol w:w="1930"/>
        <w:gridCol w:w="8221"/>
      </w:tblGrid>
      <w:tr w:rsidR="008944CD" w:rsidRPr="003A1031" w14:paraId="2661C4F7" w14:textId="77777777" w:rsidTr="008944CD"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54F929" w14:textId="77777777" w:rsidR="008944CD" w:rsidRPr="00106163" w:rsidRDefault="008944CD" w:rsidP="008944CD">
            <w:pPr>
              <w:pStyle w:val="a5"/>
              <w:snapToGrid w:val="0"/>
              <w:spacing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106163">
              <w:rPr>
                <w:rFonts w:ascii="Times New Roman" w:hAnsi="Times New Roman" w:cs="Times New Roman"/>
                <w:kern w:val="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.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E76DAA" w14:textId="77777777" w:rsidR="008944CD" w:rsidRPr="00596FCB" w:rsidRDefault="008944CD" w:rsidP="008944CD">
            <w:pPr>
              <w:ind w:left="163"/>
              <w:jc w:val="center"/>
              <w:rPr>
                <w:rFonts w:eastAsia="Times New Roman"/>
              </w:rPr>
            </w:pPr>
            <w:r w:rsidRPr="00596FCB">
              <w:rPr>
                <w:rFonts w:eastAsia="Times New Roman"/>
              </w:rPr>
              <w:t>Заказчик (организатор):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6EF71" w14:textId="77777777" w:rsidR="008944CD" w:rsidRPr="00596FCB" w:rsidRDefault="008944CD" w:rsidP="008944CD">
            <w:pPr>
              <w:ind w:left="167" w:right="142"/>
              <w:jc w:val="both"/>
              <w:rPr>
                <w:rFonts w:eastAsia="Times New Roman"/>
                <w:color w:val="000000"/>
              </w:rPr>
            </w:pPr>
            <w:r w:rsidRPr="00596FCB">
              <w:rPr>
                <w:rFonts w:eastAsia="Times New Roman"/>
                <w:color w:val="000000"/>
              </w:rPr>
              <w:t>Муниципальное унитарное предприятие «Водоканал» г. Иркутска (МУП «Водоканал» г. Иркутска) – далее Заказчик (или Организатор, или организатор аукциона, или Предприятие)</w:t>
            </w:r>
          </w:p>
          <w:p w14:paraId="59FCB657" w14:textId="77777777" w:rsidR="008944CD" w:rsidRPr="00596FCB" w:rsidRDefault="008944CD" w:rsidP="008944CD">
            <w:pPr>
              <w:ind w:left="167"/>
              <w:jc w:val="both"/>
              <w:rPr>
                <w:rFonts w:eastAsia="Times New Roman"/>
                <w:i/>
                <w:color w:val="000000"/>
              </w:rPr>
            </w:pPr>
            <w:r w:rsidRPr="00596FCB">
              <w:rPr>
                <w:rFonts w:eastAsia="Times New Roman"/>
                <w:i/>
                <w:color w:val="000000"/>
              </w:rPr>
              <w:t>Местонахождени</w:t>
            </w:r>
            <w:r w:rsidR="00FB4782">
              <w:rPr>
                <w:rFonts w:eastAsia="Times New Roman"/>
                <w:i/>
                <w:color w:val="000000"/>
              </w:rPr>
              <w:t>е</w:t>
            </w:r>
            <w:r w:rsidRPr="00596FCB">
              <w:rPr>
                <w:rFonts w:eastAsia="Times New Roman"/>
                <w:i/>
                <w:color w:val="000000"/>
              </w:rPr>
              <w:t xml:space="preserve">: </w:t>
            </w:r>
          </w:p>
          <w:p w14:paraId="4EEBFDD9" w14:textId="77777777" w:rsidR="008944CD" w:rsidRPr="00596FCB" w:rsidRDefault="008944CD" w:rsidP="008944CD">
            <w:pPr>
              <w:ind w:left="167"/>
              <w:jc w:val="both"/>
              <w:rPr>
                <w:rFonts w:eastAsia="Times New Roman"/>
                <w:i/>
                <w:color w:val="000000"/>
              </w:rPr>
            </w:pPr>
            <w:r w:rsidRPr="00596FCB">
              <w:rPr>
                <w:rFonts w:eastAsia="Times New Roman"/>
                <w:color w:val="000000"/>
              </w:rPr>
              <w:t>Россия, 664081, г. Иркутск, ул. Станиславского,2</w:t>
            </w:r>
          </w:p>
          <w:p w14:paraId="4E764A4B" w14:textId="77777777" w:rsidR="008944CD" w:rsidRPr="00596FCB" w:rsidRDefault="008944CD" w:rsidP="008944CD">
            <w:pPr>
              <w:ind w:left="167"/>
              <w:jc w:val="both"/>
              <w:rPr>
                <w:rFonts w:eastAsia="Times New Roman"/>
                <w:i/>
                <w:color w:val="000000"/>
              </w:rPr>
            </w:pPr>
            <w:r w:rsidRPr="00596FCB">
              <w:rPr>
                <w:rFonts w:eastAsia="Times New Roman"/>
                <w:i/>
                <w:color w:val="000000"/>
              </w:rPr>
              <w:t>Почтовый адрес:</w:t>
            </w:r>
          </w:p>
          <w:p w14:paraId="2B0CFEA2" w14:textId="77777777" w:rsidR="008944CD" w:rsidRPr="00596FCB" w:rsidRDefault="008944CD" w:rsidP="008944CD">
            <w:pPr>
              <w:ind w:left="167"/>
              <w:jc w:val="both"/>
              <w:rPr>
                <w:rFonts w:eastAsia="Times New Roman"/>
                <w:color w:val="000000"/>
              </w:rPr>
            </w:pPr>
            <w:r w:rsidRPr="00596FCB">
              <w:rPr>
                <w:rFonts w:eastAsia="Times New Roman"/>
                <w:color w:val="000000"/>
              </w:rPr>
              <w:t>Россия, 664081, г. Иркутск, ул. Станиславского,2</w:t>
            </w:r>
          </w:p>
          <w:p w14:paraId="2C914918" w14:textId="77777777" w:rsidR="008944CD" w:rsidRPr="00596FCB" w:rsidRDefault="008944CD" w:rsidP="008944CD">
            <w:pPr>
              <w:ind w:left="167"/>
              <w:jc w:val="both"/>
              <w:rPr>
                <w:rFonts w:eastAsia="Times New Roman"/>
                <w:bCs/>
                <w:iCs/>
                <w:color w:val="000000"/>
              </w:rPr>
            </w:pPr>
            <w:r w:rsidRPr="00596FCB">
              <w:rPr>
                <w:rFonts w:eastAsia="Times New Roman"/>
                <w:color w:val="000000"/>
              </w:rPr>
              <w:t xml:space="preserve">Адрес электронной почты: </w:t>
            </w:r>
            <w:hyperlink r:id="rId4" w:history="1">
              <w:r w:rsidRPr="00596FCB">
                <w:rPr>
                  <w:rStyle w:val="a6"/>
                  <w:rFonts w:eastAsia="Times New Roman"/>
                  <w:bCs/>
                  <w:iCs/>
                  <w:lang w:val="en-US"/>
                </w:rPr>
                <w:t>secretar</w:t>
              </w:r>
              <w:r w:rsidRPr="00596FCB">
                <w:rPr>
                  <w:rStyle w:val="a6"/>
                  <w:rFonts w:eastAsia="Times New Roman"/>
                  <w:bCs/>
                  <w:iCs/>
                </w:rPr>
                <w:t>@</w:t>
              </w:r>
              <w:r w:rsidRPr="00596FCB">
                <w:rPr>
                  <w:rStyle w:val="a6"/>
                  <w:rFonts w:eastAsia="Times New Roman"/>
                  <w:bCs/>
                  <w:iCs/>
                  <w:lang w:val="en-US"/>
                </w:rPr>
                <w:t>irkvkx</w:t>
              </w:r>
              <w:r w:rsidRPr="00596FCB">
                <w:rPr>
                  <w:rStyle w:val="a6"/>
                  <w:rFonts w:eastAsia="Times New Roman"/>
                  <w:bCs/>
                  <w:iCs/>
                </w:rPr>
                <w:t>.</w:t>
              </w:r>
              <w:proofErr w:type="spellStart"/>
              <w:r w:rsidRPr="00596FCB">
                <w:rPr>
                  <w:rStyle w:val="a6"/>
                  <w:rFonts w:eastAsia="Times New Roman"/>
                  <w:bCs/>
                  <w:iCs/>
                  <w:lang w:val="en-US"/>
                </w:rPr>
                <w:t>ru</w:t>
              </w:r>
              <w:proofErr w:type="spellEnd"/>
            </w:hyperlink>
          </w:p>
          <w:p w14:paraId="5CADF90E" w14:textId="77777777" w:rsidR="008944CD" w:rsidRPr="00596FCB" w:rsidRDefault="008944CD" w:rsidP="008944CD">
            <w:pPr>
              <w:ind w:left="167"/>
              <w:jc w:val="both"/>
              <w:rPr>
                <w:rFonts w:eastAsia="Times New Roman"/>
                <w:color w:val="000000"/>
              </w:rPr>
            </w:pPr>
            <w:r w:rsidRPr="00596FCB">
              <w:rPr>
                <w:rFonts w:eastAsia="Times New Roman"/>
                <w:i/>
                <w:color w:val="000000"/>
              </w:rPr>
              <w:t xml:space="preserve">Официальный сайт: </w:t>
            </w:r>
            <w:hyperlink r:id="rId5" w:history="1">
              <w:r w:rsidRPr="00596FCB">
                <w:rPr>
                  <w:rStyle w:val="a6"/>
                  <w:rFonts w:eastAsia="Times New Roman"/>
                  <w:lang w:val="en-US"/>
                </w:rPr>
                <w:t>www</w:t>
              </w:r>
              <w:r w:rsidRPr="00596FCB">
                <w:rPr>
                  <w:rStyle w:val="a6"/>
                  <w:rFonts w:eastAsia="Times New Roman"/>
                </w:rPr>
                <w:t>.irkvkx.ru</w:t>
              </w:r>
            </w:hyperlink>
            <w:r w:rsidRPr="00596FCB">
              <w:rPr>
                <w:rFonts w:eastAsia="Times New Roman"/>
                <w:color w:val="000000"/>
              </w:rPr>
              <w:t xml:space="preserve"> </w:t>
            </w:r>
          </w:p>
          <w:p w14:paraId="1938780A" w14:textId="77777777" w:rsidR="008944CD" w:rsidRPr="00596FCB" w:rsidRDefault="008944CD" w:rsidP="008944CD">
            <w:pPr>
              <w:ind w:left="167"/>
              <w:jc w:val="both"/>
              <w:rPr>
                <w:rFonts w:eastAsia="Times New Roman"/>
                <w:i/>
                <w:color w:val="000000"/>
              </w:rPr>
            </w:pPr>
            <w:r w:rsidRPr="00596FCB">
              <w:rPr>
                <w:rFonts w:eastAsia="Times New Roman"/>
                <w:i/>
                <w:color w:val="000000"/>
              </w:rPr>
              <w:t>Контактный телефон:</w:t>
            </w:r>
            <w:r w:rsidRPr="00596FCB">
              <w:rPr>
                <w:rFonts w:eastAsia="Times New Roman"/>
                <w:color w:val="000000"/>
              </w:rPr>
              <w:t>(3952) 21-47-08</w:t>
            </w:r>
            <w:r w:rsidR="00765A30">
              <w:rPr>
                <w:rFonts w:eastAsia="Times New Roman"/>
                <w:color w:val="000000"/>
              </w:rPr>
              <w:t>, 89025152501</w:t>
            </w:r>
          </w:p>
        </w:tc>
      </w:tr>
      <w:tr w:rsidR="008944CD" w:rsidRPr="003A1031" w14:paraId="0CA45BA2" w14:textId="77777777" w:rsidTr="008944CD"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CE0D74" w14:textId="77777777" w:rsidR="008944CD" w:rsidRPr="00106163" w:rsidRDefault="008944CD" w:rsidP="008944CD">
            <w:pPr>
              <w:pStyle w:val="a5"/>
              <w:snapToGrid w:val="0"/>
              <w:spacing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106163">
              <w:rPr>
                <w:rFonts w:ascii="Times New Roman" w:hAnsi="Times New Roman" w:cs="Times New Roman"/>
                <w:kern w:val="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.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E6C6D2" w14:textId="77777777" w:rsidR="008944CD" w:rsidRPr="00596FCB" w:rsidRDefault="008944CD" w:rsidP="008944CD">
            <w:pPr>
              <w:ind w:left="163"/>
              <w:jc w:val="center"/>
              <w:rPr>
                <w:rFonts w:eastAsia="Times New Roman"/>
              </w:rPr>
            </w:pPr>
            <w:r w:rsidRPr="00596FCB">
              <w:rPr>
                <w:rFonts w:eastAsia="Times New Roman"/>
              </w:rPr>
              <w:t>Описание и технические характеристики имущества, право на которое передается по договору: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666286" w14:textId="77777777" w:rsidR="00EF3F95" w:rsidRPr="006C4512" w:rsidRDefault="00EF3F95" w:rsidP="00EF3F95">
            <w:pPr>
              <w:ind w:left="141" w:right="142"/>
              <w:jc w:val="both"/>
              <w:rPr>
                <w:b/>
              </w:rPr>
            </w:pPr>
            <w:r w:rsidRPr="006C4512">
              <w:rPr>
                <w:b/>
              </w:rPr>
              <w:t>Лот №1</w:t>
            </w:r>
          </w:p>
          <w:p w14:paraId="40DE6873" w14:textId="77777777" w:rsidR="00EF3F95" w:rsidRPr="00BE15E5" w:rsidRDefault="00EF3F95" w:rsidP="00EF3F95">
            <w:pPr>
              <w:ind w:left="141" w:right="142"/>
              <w:jc w:val="both"/>
            </w:pPr>
            <w:r w:rsidRPr="006C4512">
              <w:t xml:space="preserve">Транспортное средство: идентификационный номер (VIN): VIN </w:t>
            </w:r>
            <w:r w:rsidRPr="007326ED">
              <w:rPr>
                <w:kern w:val="1"/>
                <w:lang w:eastAsia="ar-SA"/>
              </w:rPr>
              <w:t>XUSFST0E5C0000109</w:t>
            </w:r>
            <w:r w:rsidRPr="006C4512">
              <w:t>, наименование: Фургон изотермический, марка, модель: FST0E5, год изготовления: 2012</w:t>
            </w:r>
            <w:r w:rsidRPr="00BE15E5">
              <w:t xml:space="preserve">, модель, двигатель №: SOF1M F1AE0481D 4829800, шасси (рама) ZFA25000002242248, кузов (кабина, прицеп) №: ОТСУТСТВУЕТ, цвет кузова (кабины, прицеп): белый, государственный регистрационный знак: М489ХС38, паспорт транспортного средства: </w:t>
            </w:r>
          </w:p>
          <w:p w14:paraId="2F59DF57" w14:textId="77777777" w:rsidR="00EF3F95" w:rsidRPr="006C4512" w:rsidRDefault="00EF3F95" w:rsidP="00EF3F95">
            <w:pPr>
              <w:ind w:left="141" w:right="142"/>
              <w:jc w:val="both"/>
            </w:pPr>
            <w:r w:rsidRPr="00BE15E5">
              <w:t xml:space="preserve">серия </w:t>
            </w:r>
            <w:proofErr w:type="gramStart"/>
            <w:r w:rsidRPr="00BE15E5">
              <w:t>52</w:t>
            </w:r>
            <w:proofErr w:type="gramEnd"/>
            <w:r w:rsidRPr="00BE15E5">
              <w:t xml:space="preserve"> НО № 001758.</w:t>
            </w:r>
          </w:p>
          <w:p w14:paraId="25D9E519" w14:textId="77777777" w:rsidR="00EF3F95" w:rsidRPr="006C4512" w:rsidRDefault="00EF3F95" w:rsidP="00EF3F95">
            <w:pPr>
              <w:ind w:left="141" w:right="142"/>
              <w:jc w:val="both"/>
            </w:pPr>
            <w:r w:rsidRPr="006C4512">
              <w:t>Собственник имущества – МУП «Водоканал» г. Иркутска.</w:t>
            </w:r>
          </w:p>
          <w:p w14:paraId="3336B76A" w14:textId="1849C784" w:rsidR="00EF3F95" w:rsidRDefault="00EF3F95" w:rsidP="00EF3F95">
            <w:pPr>
              <w:ind w:left="141" w:right="142"/>
              <w:jc w:val="both"/>
            </w:pPr>
            <w:r w:rsidRPr="006C4512">
              <w:t xml:space="preserve">Техническое состояние имущества на момент проведения оценки – </w:t>
            </w:r>
            <w:r>
              <w:t>к</w:t>
            </w:r>
            <w:r w:rsidRPr="00EF4FAF">
              <w:rPr>
                <w:kern w:val="1"/>
                <w:lang w:eastAsia="ar-SA"/>
              </w:rPr>
              <w:t xml:space="preserve">оррозия кабины, нарушена геометрия рамы (за счет усталости металла), присутствуют разрывы металла на конструктивах рамы (требуется усиление в местах нагрузок). Демонтированы: вакуумный усилитель тормозов, печка, радиатор, </w:t>
            </w:r>
            <w:r w:rsidR="00B16D2E">
              <w:t>д</w:t>
            </w:r>
            <w:r w:rsidR="00B16D2E" w:rsidRPr="00A63236">
              <w:t>вигатель внутреннего сгорания (Далее – ДВС)</w:t>
            </w:r>
            <w:r w:rsidRPr="00EF4FAF">
              <w:rPr>
                <w:kern w:val="1"/>
                <w:lang w:eastAsia="ar-SA"/>
              </w:rPr>
              <w:t xml:space="preserve">, </w:t>
            </w:r>
            <w:r w:rsidR="00B16D2E" w:rsidRPr="00A63236">
              <w:t>коробка переключения передач (Далее – КПП)</w:t>
            </w:r>
            <w:r w:rsidR="00B04D29">
              <w:t>.</w:t>
            </w:r>
            <w:r w:rsidRPr="00EF4FAF">
              <w:rPr>
                <w:kern w:val="1"/>
                <w:lang w:eastAsia="ar-SA"/>
              </w:rPr>
              <w:t xml:space="preserve"> Отсутствует </w:t>
            </w:r>
            <w:r w:rsidR="00B16D2E" w:rsidRPr="00A63236">
              <w:t>аккумуляторная батарея (Далее – АКБ</w:t>
            </w:r>
            <w:r w:rsidR="00B16D2E">
              <w:t>)</w:t>
            </w:r>
            <w:r>
              <w:rPr>
                <w:kern w:val="1"/>
                <w:lang w:eastAsia="ar-SA"/>
              </w:rPr>
              <w:t>. Разукомплектован салон.</w:t>
            </w:r>
          </w:p>
          <w:p w14:paraId="55273459" w14:textId="77777777" w:rsidR="00EF3F95" w:rsidRPr="006C4512" w:rsidRDefault="00EF3F95" w:rsidP="00EF3F95">
            <w:pPr>
              <w:ind w:left="141" w:right="142"/>
              <w:jc w:val="both"/>
              <w:rPr>
                <w:b/>
              </w:rPr>
            </w:pPr>
            <w:r w:rsidRPr="006C4512">
              <w:rPr>
                <w:b/>
              </w:rPr>
              <w:t>Лот №2</w:t>
            </w:r>
          </w:p>
          <w:p w14:paraId="5C10282D" w14:textId="77777777" w:rsidR="00EF3F95" w:rsidRPr="006C4512" w:rsidRDefault="00EF3F95" w:rsidP="00EF3F95">
            <w:pPr>
              <w:ind w:left="141" w:right="142"/>
              <w:jc w:val="both"/>
            </w:pPr>
            <w:r w:rsidRPr="006C4512">
              <w:t xml:space="preserve">Транспортное средство: идентификационный номер (VIN): VIN </w:t>
            </w:r>
            <w:r w:rsidRPr="006C4512">
              <w:rPr>
                <w:lang w:val="en-US"/>
              </w:rPr>
              <w:t>XVL</w:t>
            </w:r>
            <w:r w:rsidRPr="006C4512">
              <w:t>482310</w:t>
            </w:r>
            <w:r w:rsidRPr="006C4512">
              <w:rPr>
                <w:lang w:val="en-US"/>
              </w:rPr>
              <w:t>X</w:t>
            </w:r>
            <w:r w:rsidRPr="006C4512">
              <w:t>0000008, наименование: машина вакуумная, марка, модель: КО-505А, год изготовления: 1999, модель, двигатель №: 7403,10 105503, шасси (рама) 2102335, кузов (кабина, прицеп) №: ОТСУТСТВУЕТ, цвет кузова (кабины, прицеп): СВ серый, государственный регистрационный знак: Р061РК38, паспорт транспортного средства: серия 52 ВХ № 058552.</w:t>
            </w:r>
          </w:p>
          <w:p w14:paraId="72E22B20" w14:textId="77777777" w:rsidR="00EF3F95" w:rsidRPr="006C4512" w:rsidRDefault="00EF3F95" w:rsidP="00EF3F95">
            <w:pPr>
              <w:ind w:left="141" w:right="142"/>
              <w:jc w:val="both"/>
            </w:pPr>
            <w:r w:rsidRPr="006C4512">
              <w:t>Собственник имущества – МУП «Водоканал» г. Иркутска.</w:t>
            </w:r>
          </w:p>
          <w:p w14:paraId="699D503A" w14:textId="77777777" w:rsidR="00EF3F95" w:rsidRPr="006C4512" w:rsidRDefault="00EF3F95" w:rsidP="00EF3F95">
            <w:pPr>
              <w:ind w:left="141" w:right="142"/>
              <w:jc w:val="both"/>
            </w:pPr>
            <w:r w:rsidRPr="006C4512">
              <w:t xml:space="preserve">Техническое состояние имущества на момент проведения оценки – коррозия </w:t>
            </w:r>
            <w:r w:rsidRPr="00EF4FAF">
              <w:rPr>
                <w:kern w:val="1"/>
                <w:lang w:eastAsia="ar-SA"/>
              </w:rPr>
              <w:t xml:space="preserve">кабины, </w:t>
            </w:r>
            <w:r w:rsidRPr="00FC63EC">
              <w:rPr>
                <w:kern w:val="1"/>
                <w:lang w:eastAsia="ar-SA"/>
              </w:rPr>
              <w:t>неустойчивая работа ДВС,</w:t>
            </w:r>
            <w:r w:rsidRPr="00EF4FAF">
              <w:rPr>
                <w:kern w:val="1"/>
                <w:lang w:eastAsia="ar-SA"/>
              </w:rPr>
              <w:t xml:space="preserve"> повышенный расход топлива и масла, присутствуют разрывы металла в местах крепления оси балансира. Требуется замена оси балансира, сварочные работы траверсы рамы, ремонт ДВС, отсутствует АКБ.</w:t>
            </w:r>
          </w:p>
          <w:p w14:paraId="531BA699" w14:textId="77777777" w:rsidR="00EF3F95" w:rsidRPr="006C4512" w:rsidRDefault="00EF3F95" w:rsidP="00EF3F95">
            <w:pPr>
              <w:ind w:left="141" w:right="142"/>
              <w:jc w:val="both"/>
              <w:rPr>
                <w:b/>
              </w:rPr>
            </w:pPr>
            <w:r w:rsidRPr="006C4512">
              <w:rPr>
                <w:b/>
              </w:rPr>
              <w:t>Лот №3</w:t>
            </w:r>
          </w:p>
          <w:p w14:paraId="66D31A24" w14:textId="77777777" w:rsidR="00EF3F95" w:rsidRPr="006C4512" w:rsidRDefault="00EF3F95" w:rsidP="00EF3F95">
            <w:pPr>
              <w:ind w:left="141" w:right="142"/>
              <w:jc w:val="both"/>
            </w:pPr>
            <w:r w:rsidRPr="006C4512">
              <w:t>Транспортное средство: идентификационный номер (VIN): VIN КТС551110Р2043959, наименование: Самосвал, марка, модель: КамАЗ 55111, год изготовления: 1993, модель, двигатель №: 740,10 069117, шасси (рама) 2043959, кузов (кабина, прицеп) №: 589240 Кабина, цвет кузова (кабины, прицеп): красный, государственный регистрационный знак: М254НМ38, паспорт транспортного средства: серия 38 КУ № 089777.</w:t>
            </w:r>
          </w:p>
          <w:p w14:paraId="4B9EB9C2" w14:textId="77777777" w:rsidR="00EF3F95" w:rsidRPr="006C4512" w:rsidRDefault="00EF3F95" w:rsidP="00EF3F95">
            <w:pPr>
              <w:ind w:left="141" w:right="142"/>
              <w:jc w:val="both"/>
            </w:pPr>
            <w:r w:rsidRPr="006C4512">
              <w:t>Собственник имущества – МУП «Водоканал» г. Иркутска.</w:t>
            </w:r>
          </w:p>
          <w:p w14:paraId="234929C9" w14:textId="77777777" w:rsidR="00EF3F95" w:rsidRPr="006C4512" w:rsidRDefault="00EF3F95" w:rsidP="00EF3F95">
            <w:pPr>
              <w:ind w:left="141" w:right="142"/>
              <w:jc w:val="both"/>
            </w:pPr>
            <w:r w:rsidRPr="006C4512">
              <w:t xml:space="preserve">Техническое состояние имущества на момент проведения оценки – </w:t>
            </w:r>
            <w:r>
              <w:t>м</w:t>
            </w:r>
            <w:r>
              <w:rPr>
                <w:kern w:val="1"/>
                <w:lang w:eastAsia="ar-SA"/>
              </w:rPr>
              <w:t>ногочисленные очаги коррозии кабины, кузова.</w:t>
            </w:r>
            <w:r w:rsidRPr="00EF4FAF">
              <w:rPr>
                <w:kern w:val="1"/>
                <w:lang w:eastAsia="ar-SA"/>
              </w:rPr>
              <w:t xml:space="preserve"> </w:t>
            </w:r>
            <w:r>
              <w:rPr>
                <w:kern w:val="1"/>
                <w:lang w:eastAsia="ar-SA"/>
              </w:rPr>
              <w:t>В</w:t>
            </w:r>
            <w:r w:rsidRPr="00EF4FAF">
              <w:rPr>
                <w:kern w:val="1"/>
                <w:lang w:eastAsia="ar-SA"/>
              </w:rPr>
              <w:t xml:space="preserve"> местах ложемента кузова присутствуют разрывы металла.</w:t>
            </w:r>
            <w:r>
              <w:rPr>
                <w:kern w:val="1"/>
                <w:lang w:eastAsia="ar-SA"/>
              </w:rPr>
              <w:t xml:space="preserve"> В нерабочем состоянии: </w:t>
            </w:r>
            <w:r w:rsidRPr="007147D8">
              <w:rPr>
                <w:kern w:val="1"/>
                <w:lang w:eastAsia="ar-SA"/>
              </w:rPr>
              <w:t>ДВС</w:t>
            </w:r>
            <w:r>
              <w:rPr>
                <w:kern w:val="1"/>
                <w:lang w:eastAsia="ar-SA"/>
              </w:rPr>
              <w:t xml:space="preserve"> (предельный износ ЦПГ)</w:t>
            </w:r>
            <w:r w:rsidRPr="007147D8">
              <w:rPr>
                <w:kern w:val="1"/>
                <w:lang w:eastAsia="ar-SA"/>
              </w:rPr>
              <w:t>,</w:t>
            </w:r>
            <w:r>
              <w:rPr>
                <w:kern w:val="1"/>
                <w:lang w:eastAsia="ar-SA"/>
              </w:rPr>
              <w:t xml:space="preserve"> КПП.</w:t>
            </w:r>
          </w:p>
          <w:p w14:paraId="48D4C37C" w14:textId="77777777" w:rsidR="00EF3F95" w:rsidRPr="006C4512" w:rsidRDefault="00EF3F95" w:rsidP="00EF3F95">
            <w:pPr>
              <w:ind w:left="141" w:right="142"/>
              <w:jc w:val="both"/>
              <w:rPr>
                <w:b/>
              </w:rPr>
            </w:pPr>
            <w:r w:rsidRPr="006C4512">
              <w:rPr>
                <w:b/>
              </w:rPr>
              <w:t>Лот №4</w:t>
            </w:r>
          </w:p>
          <w:p w14:paraId="255C401E" w14:textId="77777777" w:rsidR="00EF3F95" w:rsidRPr="006C4512" w:rsidRDefault="00EF3F95" w:rsidP="00EF3F95">
            <w:pPr>
              <w:ind w:left="141" w:right="142"/>
              <w:jc w:val="both"/>
            </w:pPr>
            <w:r w:rsidRPr="006C4512">
              <w:t xml:space="preserve">Транспортное средство: идентификационный номер (VIN): VIN </w:t>
            </w:r>
            <w:r w:rsidRPr="006C4512">
              <w:rPr>
                <w:lang w:val="en-US"/>
              </w:rPr>
              <w:t>XTH</w:t>
            </w:r>
            <w:r w:rsidRPr="006C4512">
              <w:t xml:space="preserve">330700Р1504810, наименование: Фургон </w:t>
            </w:r>
            <w:proofErr w:type="spellStart"/>
            <w:proofErr w:type="gramStart"/>
            <w:r w:rsidRPr="006C4512">
              <w:t>грузо</w:t>
            </w:r>
            <w:proofErr w:type="spellEnd"/>
            <w:r w:rsidRPr="006C4512">
              <w:t>-пассажирский</w:t>
            </w:r>
            <w:proofErr w:type="gramEnd"/>
            <w:r w:rsidRPr="006C4512">
              <w:t>, марка, модель: ГАЗ 3307, год изготовления: 1993, модель, двигатель №: 511-156948, шасси (рама) Р1504810, кузов (кабина, прицеп) №: ОТСУТСТВУЕТ, цвет кузова (кабины, прицеп): песочный, государственный регистрационный знак: Х105НО138, паспорт транспортного средства: серия 38 МВ № 591681.</w:t>
            </w:r>
          </w:p>
          <w:p w14:paraId="5F149118" w14:textId="77777777" w:rsidR="00EF3F95" w:rsidRPr="006C4512" w:rsidRDefault="00EF3F95" w:rsidP="00EF3F95">
            <w:pPr>
              <w:ind w:left="141" w:right="142"/>
              <w:jc w:val="both"/>
            </w:pPr>
            <w:r w:rsidRPr="006C4512">
              <w:t>Собственник имущества – МУП «Водоканал» г. Иркутска.</w:t>
            </w:r>
          </w:p>
          <w:p w14:paraId="330F2986" w14:textId="302EB4F8" w:rsidR="00EF3F95" w:rsidRPr="006C4512" w:rsidRDefault="00EF3F95" w:rsidP="00EF3F95">
            <w:pPr>
              <w:ind w:left="141" w:right="142"/>
              <w:jc w:val="both"/>
            </w:pPr>
            <w:r w:rsidRPr="006C4512">
              <w:t xml:space="preserve">Техническое состояние имущества на момент проведения оценки – </w:t>
            </w:r>
            <w:r>
              <w:t>к</w:t>
            </w:r>
            <w:r w:rsidRPr="00EF4FAF">
              <w:rPr>
                <w:kern w:val="1"/>
                <w:lang w:eastAsia="ar-SA"/>
              </w:rPr>
              <w:t>оррозия рамы, кабины. Места крепления фургона к раме поражены коррозией на 90%. неустойчивая работа ДВС, повышенный расход топлива и масла, износ шестерен главной передачи, усталостный износ задних и передних рессорных листов, заклинивание механизма рулевого редуктора. Требуется капитальный ремонт ДВС (при работе ДВС присутствует посторонний шум). Демонтированы кардан и карбюратор, отсутствует АКБ.</w:t>
            </w:r>
          </w:p>
          <w:p w14:paraId="67B8D16B" w14:textId="77777777" w:rsidR="00EF3F95" w:rsidRPr="006C4512" w:rsidRDefault="00EF3F95" w:rsidP="00EF3F95">
            <w:pPr>
              <w:ind w:left="141" w:right="142"/>
              <w:jc w:val="both"/>
              <w:rPr>
                <w:b/>
              </w:rPr>
            </w:pPr>
            <w:r w:rsidRPr="006C4512">
              <w:rPr>
                <w:b/>
              </w:rPr>
              <w:t>Лот №5</w:t>
            </w:r>
          </w:p>
          <w:p w14:paraId="3846EA9C" w14:textId="77777777" w:rsidR="00EF3F95" w:rsidRPr="006C4512" w:rsidRDefault="00EF3F95" w:rsidP="00EF3F95">
            <w:pPr>
              <w:ind w:left="141" w:right="142"/>
              <w:jc w:val="both"/>
            </w:pPr>
            <w:r w:rsidRPr="006C4512">
              <w:lastRenderedPageBreak/>
              <w:t>Транспортное средство: идентификационный номер (VIN): VIN НЕ УСТАНОВЛЕН, наименование: Специализированные, марка, модель: ГАЗ 3307 К0503В, год изготовления: 1992, модель, двигатель №: 65554, шасси (рама) 1527080, кузов (кабина, прицеп) №: НЕ УСТАНОВЛЕН, цвет кузова (кабины, прицеп): голубой, государственный регистрационный знак: М014КМ38, паспорт транспортного средства: серия 38 КВ № 856326.</w:t>
            </w:r>
          </w:p>
          <w:p w14:paraId="13A33C5D" w14:textId="77777777" w:rsidR="00EF3F95" w:rsidRPr="006C4512" w:rsidRDefault="00EF3F95" w:rsidP="00EF3F95">
            <w:pPr>
              <w:ind w:left="141" w:right="142"/>
              <w:jc w:val="both"/>
            </w:pPr>
            <w:r w:rsidRPr="006C4512">
              <w:t>Собственник имущества – МУП «Водоканал» г. Иркутска.</w:t>
            </w:r>
          </w:p>
          <w:p w14:paraId="784F7F84" w14:textId="77777777" w:rsidR="00EF3F95" w:rsidRDefault="00EF3F95" w:rsidP="00EF3F95">
            <w:pPr>
              <w:ind w:left="141" w:right="142"/>
              <w:jc w:val="both"/>
            </w:pPr>
            <w:r w:rsidRPr="006C4512">
              <w:t>Техническое состояние имущества на момент проведения оценки – к</w:t>
            </w:r>
            <w:r w:rsidRPr="00EF4FAF">
              <w:rPr>
                <w:kern w:val="1"/>
                <w:lang w:eastAsia="ar-SA"/>
              </w:rPr>
              <w:t>оррозия кабины и цистерны, неустойчивая работа ДВС, повышенный расход топлива и масла, износ шестерен главной передачи, усталостный износ задних и передних рессорных листов, на раме в местах крепления рессорных проушин разрывы метала. Требуется замена задних рессор, стремянок.</w:t>
            </w:r>
          </w:p>
          <w:p w14:paraId="1CDBF2F3" w14:textId="77777777" w:rsidR="00EF3F95" w:rsidRPr="006C4512" w:rsidRDefault="00EF3F95" w:rsidP="00EF3F95">
            <w:pPr>
              <w:ind w:left="141" w:right="142"/>
              <w:jc w:val="both"/>
              <w:rPr>
                <w:b/>
              </w:rPr>
            </w:pPr>
            <w:r w:rsidRPr="006C4512">
              <w:rPr>
                <w:b/>
              </w:rPr>
              <w:t>Лот №</w:t>
            </w:r>
            <w:r>
              <w:rPr>
                <w:b/>
              </w:rPr>
              <w:t>6</w:t>
            </w:r>
          </w:p>
          <w:p w14:paraId="3D0421D4" w14:textId="77777777" w:rsidR="00EF3F95" w:rsidRPr="006C4512" w:rsidRDefault="00EF3F95" w:rsidP="00EF3F95">
            <w:pPr>
              <w:ind w:left="141" w:right="142"/>
              <w:jc w:val="both"/>
            </w:pPr>
            <w:r w:rsidRPr="006C4512">
              <w:t xml:space="preserve">Транспортное средство: идентификационный номер (VIN): </w:t>
            </w:r>
            <w:r w:rsidRPr="00BE15E5">
              <w:t>VIN XUSFST0E5C0000107</w:t>
            </w:r>
            <w:r w:rsidRPr="006C4512">
              <w:t xml:space="preserve">, наименование: </w:t>
            </w:r>
            <w:r w:rsidRPr="00BE15E5">
              <w:t>Фургон изотермический, марка, модель: FST0E5</w:t>
            </w:r>
            <w:r w:rsidRPr="006C4512">
              <w:t xml:space="preserve">, год изготовления: </w:t>
            </w:r>
            <w:r>
              <w:t>2012</w:t>
            </w:r>
            <w:r w:rsidRPr="006C4512">
              <w:t xml:space="preserve">, </w:t>
            </w:r>
            <w:r w:rsidRPr="00250585">
              <w:t xml:space="preserve">модель, двигатель №: </w:t>
            </w:r>
            <w:r w:rsidR="00250585" w:rsidRPr="00250585">
              <w:t>НЕ УСТАНОВЛЕН</w:t>
            </w:r>
            <w:r w:rsidRPr="00250585">
              <w:t xml:space="preserve">, шасси (рама) </w:t>
            </w:r>
            <w:r w:rsidR="00250585" w:rsidRPr="00250585">
              <w:t>НЕ УСТАНОВЛЕН</w:t>
            </w:r>
            <w:r w:rsidRPr="00250585">
              <w:t>, кузов (кабина, прицеп) №: НЕ УСТАНОВЛЕН</w:t>
            </w:r>
            <w:r w:rsidR="009F0895">
              <w:t>, цвет кузова (кабины, прицеп): белый</w:t>
            </w:r>
            <w:r w:rsidRPr="00250585">
              <w:t>, государствен</w:t>
            </w:r>
            <w:r w:rsidR="00250585">
              <w:t>ный регистрационный знак: М487ХС</w:t>
            </w:r>
            <w:r w:rsidRPr="00250585">
              <w:t xml:space="preserve">38, паспорт </w:t>
            </w:r>
            <w:r w:rsidR="00250585">
              <w:t xml:space="preserve">транспортного средства: серия </w:t>
            </w:r>
            <w:proofErr w:type="gramStart"/>
            <w:r w:rsidR="00250585">
              <w:t>52</w:t>
            </w:r>
            <w:proofErr w:type="gramEnd"/>
            <w:r w:rsidR="00250585">
              <w:t xml:space="preserve"> НО № 001756</w:t>
            </w:r>
            <w:r w:rsidRPr="00250585">
              <w:t>.</w:t>
            </w:r>
          </w:p>
          <w:p w14:paraId="62929BC7" w14:textId="77777777" w:rsidR="00EF3F95" w:rsidRPr="006C4512" w:rsidRDefault="00EF3F95" w:rsidP="00EF3F95">
            <w:pPr>
              <w:ind w:left="141" w:right="142"/>
              <w:jc w:val="both"/>
            </w:pPr>
            <w:r w:rsidRPr="006C4512">
              <w:t>Собственник имущества – МУП «Водоканал» г. Иркутска.</w:t>
            </w:r>
          </w:p>
          <w:p w14:paraId="2D6F125C" w14:textId="77777777" w:rsidR="00EF3F95" w:rsidRDefault="00EF3F95" w:rsidP="00EF3F95">
            <w:pPr>
              <w:ind w:left="141" w:right="142"/>
              <w:jc w:val="both"/>
            </w:pPr>
            <w:r w:rsidRPr="006C4512">
              <w:t xml:space="preserve">Техническое состояние имущества на момент проведения оценки – </w:t>
            </w:r>
            <w:r>
              <w:t>т</w:t>
            </w:r>
            <w:r w:rsidRPr="00BE15E5">
              <w:t>ечь гидроусилителя руля, значительная коррозия кузова, разрывы металла на частях повышенных нагрузок кузова, требуется замена кузова. Сидения салона имеют трещины, разрывы. Салон разукомплектован. Демонтирован ДВС, КПП, фургон, отсутствует АКБ.</w:t>
            </w:r>
          </w:p>
          <w:p w14:paraId="192030EF" w14:textId="77777777" w:rsidR="00EF3F95" w:rsidRPr="006C4512" w:rsidRDefault="00EF3F95" w:rsidP="00EF3F95">
            <w:pPr>
              <w:ind w:left="141" w:right="142"/>
              <w:jc w:val="both"/>
              <w:rPr>
                <w:b/>
              </w:rPr>
            </w:pPr>
            <w:r w:rsidRPr="006C4512">
              <w:rPr>
                <w:b/>
              </w:rPr>
              <w:t>Лот №</w:t>
            </w:r>
            <w:r>
              <w:rPr>
                <w:b/>
              </w:rPr>
              <w:t>7</w:t>
            </w:r>
          </w:p>
          <w:p w14:paraId="03020EAE" w14:textId="77777777" w:rsidR="00EF3F95" w:rsidRPr="006C4512" w:rsidRDefault="00EF3F95" w:rsidP="00EF3F95">
            <w:pPr>
              <w:ind w:left="141" w:right="142"/>
              <w:jc w:val="both"/>
            </w:pPr>
            <w:r w:rsidRPr="006C4512">
              <w:t xml:space="preserve">Транспортное средство: идентификационный номер (VIN): </w:t>
            </w:r>
            <w:r w:rsidRPr="00BE15E5">
              <w:t>VIN XUSFST613C0000618</w:t>
            </w:r>
            <w:r w:rsidRPr="006C4512">
              <w:t xml:space="preserve">, наименование: </w:t>
            </w:r>
            <w:r w:rsidRPr="00BE15E5">
              <w:t>Автобус, марка, модель: FST613</w:t>
            </w:r>
            <w:r w:rsidRPr="006C4512">
              <w:t xml:space="preserve">, год изготовления: </w:t>
            </w:r>
            <w:r>
              <w:t>2012</w:t>
            </w:r>
            <w:r w:rsidRPr="006C4512">
              <w:t xml:space="preserve">, </w:t>
            </w:r>
            <w:r w:rsidRPr="00026F03">
              <w:t xml:space="preserve">модель, двигатель №: </w:t>
            </w:r>
            <w:r w:rsidR="00026F03" w:rsidRPr="00026F03">
              <w:t>НЕ УСТАНОВЛЕН</w:t>
            </w:r>
            <w:r w:rsidRPr="00026F03">
              <w:t xml:space="preserve">, шасси (рама) </w:t>
            </w:r>
            <w:r w:rsidR="00026F03" w:rsidRPr="00026F03">
              <w:t>НЕ УСТАНОВЛЕН</w:t>
            </w:r>
            <w:r w:rsidRPr="00026F03">
              <w:t>, кузов (кабина, прицеп) №: НЕ УСТАНОВЛЕН, цвет кузова (кабины, прицеп</w:t>
            </w:r>
            <w:r w:rsidRPr="009F0895">
              <w:t xml:space="preserve">): </w:t>
            </w:r>
            <w:r w:rsidR="009F0895" w:rsidRPr="009F0895">
              <w:t>белый</w:t>
            </w:r>
            <w:r w:rsidRPr="00026F03">
              <w:t>, государствен</w:t>
            </w:r>
            <w:r w:rsidR="00026F03">
              <w:t>ный регистрационный знак: А984ХС</w:t>
            </w:r>
            <w:r w:rsidRPr="00026F03">
              <w:t xml:space="preserve">38, паспорт </w:t>
            </w:r>
            <w:r w:rsidR="00026F03">
              <w:t>транспортного средства: серия 52 НР № 090320</w:t>
            </w:r>
            <w:r w:rsidRPr="00026F03">
              <w:t>.</w:t>
            </w:r>
          </w:p>
          <w:p w14:paraId="00F9D220" w14:textId="77777777" w:rsidR="00EF3F95" w:rsidRPr="006C4512" w:rsidRDefault="00EF3F95" w:rsidP="00EF3F95">
            <w:pPr>
              <w:ind w:left="141" w:right="142"/>
              <w:jc w:val="both"/>
            </w:pPr>
            <w:r w:rsidRPr="006C4512">
              <w:t>Собственник имущества – МУП «Водоканал» г. Иркутска.</w:t>
            </w:r>
          </w:p>
          <w:p w14:paraId="0AFECFDA" w14:textId="77777777" w:rsidR="00EF3F95" w:rsidRDefault="00EF3F95" w:rsidP="00EF3F95">
            <w:pPr>
              <w:ind w:left="141" w:right="142"/>
              <w:jc w:val="both"/>
            </w:pPr>
            <w:r w:rsidRPr="006C4512">
              <w:t xml:space="preserve">Техническое состояние имущества на момент проведения оценки – </w:t>
            </w:r>
            <w:r>
              <w:t>п</w:t>
            </w:r>
            <w:r w:rsidRPr="00BE15E5">
              <w:t xml:space="preserve">осле ДТП. Деформация передних лонжеронов, рамки радиатора, капота, крыльев, излом переднего бампера, решётки радиатора, расширительного бочка, фар, пробит радиатор и </w:t>
            </w:r>
            <w:proofErr w:type="spellStart"/>
            <w:r w:rsidRPr="00BE15E5">
              <w:t>интеркуллер</w:t>
            </w:r>
            <w:proofErr w:type="spellEnd"/>
            <w:r w:rsidRPr="00BE15E5">
              <w:t xml:space="preserve">, а также скрытые повреждения, отсутствует АКБ, левый привод в сборе. Демонтирован ДВС, КПП. Разукомплектован салон. </w:t>
            </w:r>
          </w:p>
          <w:p w14:paraId="6C788779" w14:textId="77777777" w:rsidR="00EF3F95" w:rsidRPr="006C4512" w:rsidRDefault="00EF3F95" w:rsidP="00EF3F95">
            <w:pPr>
              <w:ind w:left="141" w:right="142"/>
              <w:jc w:val="both"/>
              <w:rPr>
                <w:b/>
              </w:rPr>
            </w:pPr>
            <w:r w:rsidRPr="006C4512">
              <w:rPr>
                <w:b/>
              </w:rPr>
              <w:t>Лот №</w:t>
            </w:r>
            <w:r>
              <w:rPr>
                <w:b/>
              </w:rPr>
              <w:t>8</w:t>
            </w:r>
          </w:p>
          <w:p w14:paraId="66F21D41" w14:textId="77777777" w:rsidR="00EF3F95" w:rsidRPr="006C4512" w:rsidRDefault="00EF3F95" w:rsidP="00EF3F95">
            <w:pPr>
              <w:ind w:left="141" w:right="142"/>
              <w:jc w:val="both"/>
            </w:pPr>
            <w:r w:rsidRPr="006C4512">
              <w:t xml:space="preserve">Транспортное средство: идентификационный номер (VIN): </w:t>
            </w:r>
            <w:r w:rsidRPr="00492ECD">
              <w:t>VIN X89797910A0EJ7026</w:t>
            </w:r>
            <w:r w:rsidRPr="006C4512">
              <w:t xml:space="preserve">, наименование: </w:t>
            </w:r>
            <w:r w:rsidRPr="00492ECD">
              <w:t>Специальный, марка, модель: 797910 ДКТ-275 (КамАЗ 65115)</w:t>
            </w:r>
            <w:r w:rsidRPr="006C4512">
              <w:t xml:space="preserve">, год изготовления: </w:t>
            </w:r>
            <w:r>
              <w:t>2010</w:t>
            </w:r>
            <w:r w:rsidRPr="006C4512">
              <w:t xml:space="preserve">, </w:t>
            </w:r>
            <w:r w:rsidRPr="008A7B1C">
              <w:t xml:space="preserve">модель, двигатель №: </w:t>
            </w:r>
            <w:r w:rsidR="008A7B1C" w:rsidRPr="008A7B1C">
              <w:t>НЕ УСТАНОВЛЕН</w:t>
            </w:r>
            <w:r w:rsidRPr="008A7B1C">
              <w:t xml:space="preserve">, шасси (рама) </w:t>
            </w:r>
            <w:r w:rsidR="008A7B1C" w:rsidRPr="008A7B1C">
              <w:t>НЕ УСТАНОВЛЕН</w:t>
            </w:r>
            <w:r w:rsidRPr="008A7B1C">
              <w:t xml:space="preserve">, кузов (кабина, прицеп) №: НЕ УСТАНОВЛЕН, цвет кузова (кабины, прицеп): </w:t>
            </w:r>
            <w:r w:rsidR="00097A01">
              <w:t>желтый</w:t>
            </w:r>
            <w:r w:rsidRPr="008A7B1C">
              <w:t>, государствен</w:t>
            </w:r>
            <w:r w:rsidR="008A7B1C">
              <w:t>ный регистрационный знак: Х819ЕЕ</w:t>
            </w:r>
            <w:r w:rsidRPr="008A7B1C">
              <w:t xml:space="preserve">38, паспорт </w:t>
            </w:r>
            <w:r w:rsidR="008A7B1C">
              <w:t>транспортного средства: серия 77 МУ № 652978</w:t>
            </w:r>
            <w:r w:rsidRPr="008A7B1C">
              <w:t>.</w:t>
            </w:r>
          </w:p>
          <w:p w14:paraId="71593308" w14:textId="77777777" w:rsidR="00EF3F95" w:rsidRPr="006C4512" w:rsidRDefault="00EF3F95" w:rsidP="00EF3F95">
            <w:pPr>
              <w:ind w:left="141" w:right="142"/>
              <w:jc w:val="both"/>
            </w:pPr>
            <w:r w:rsidRPr="006C4512">
              <w:t>Собственник имущества – МУП «Водоканал» г. Иркутска.</w:t>
            </w:r>
          </w:p>
          <w:p w14:paraId="0607B3BE" w14:textId="77777777" w:rsidR="00EF3F95" w:rsidRDefault="00EF3F95" w:rsidP="00EF3F95">
            <w:pPr>
              <w:ind w:left="141" w:right="142"/>
              <w:jc w:val="both"/>
            </w:pPr>
            <w:r w:rsidRPr="006C4512">
              <w:t xml:space="preserve">Техническое состояние имущества на момент проведения оценки – </w:t>
            </w:r>
            <w:r>
              <w:t>к</w:t>
            </w:r>
            <w:r w:rsidRPr="00492ECD">
              <w:t>оррозия кабины, течь гидроусилителя руля, в местах ложемента кузова присутствуют разрывы металла. Требуется переклепать две траверсы рамы под ложементом кузова, отсутствует АКБ, демонтированы ДВС, КПП и основной насос.</w:t>
            </w:r>
          </w:p>
          <w:p w14:paraId="708740FC" w14:textId="77777777" w:rsidR="00EF3F95" w:rsidRPr="006C4512" w:rsidRDefault="00EF3F95" w:rsidP="00EF3F95">
            <w:pPr>
              <w:ind w:left="141" w:right="142"/>
              <w:jc w:val="both"/>
              <w:rPr>
                <w:b/>
              </w:rPr>
            </w:pPr>
            <w:r w:rsidRPr="006C4512">
              <w:rPr>
                <w:b/>
              </w:rPr>
              <w:t>Лот №</w:t>
            </w:r>
            <w:r>
              <w:rPr>
                <w:b/>
              </w:rPr>
              <w:t>9</w:t>
            </w:r>
          </w:p>
          <w:p w14:paraId="0FD4EFE5" w14:textId="77777777" w:rsidR="00EF3F95" w:rsidRPr="006C4512" w:rsidRDefault="00EF3F95" w:rsidP="00EF3F95">
            <w:pPr>
              <w:ind w:left="141" w:right="142"/>
              <w:jc w:val="both"/>
            </w:pPr>
            <w:r w:rsidRPr="006C4512">
              <w:t xml:space="preserve">Транспортное средство: идентификационный номер (VIN): </w:t>
            </w:r>
            <w:r w:rsidRPr="00492ECD">
              <w:t>VIN XVL482302B0003395</w:t>
            </w:r>
            <w:r w:rsidRPr="006C4512">
              <w:t xml:space="preserve">, наименование: </w:t>
            </w:r>
            <w:r w:rsidRPr="00492ECD">
              <w:t>Машина вакуумная, марка, модель: ГАЗ 3307 КО-503В2</w:t>
            </w:r>
            <w:r w:rsidRPr="006C4512">
              <w:t xml:space="preserve">, год изготовления: </w:t>
            </w:r>
            <w:r>
              <w:t>2011</w:t>
            </w:r>
            <w:r w:rsidRPr="006C4512">
              <w:t xml:space="preserve">, </w:t>
            </w:r>
            <w:r w:rsidRPr="00C45CFA">
              <w:t xml:space="preserve">модель, двигатель №: </w:t>
            </w:r>
            <w:r w:rsidR="00C45CFA" w:rsidRPr="00C45CFA">
              <w:t>НЕ УСТАНОВЛЕН</w:t>
            </w:r>
            <w:r w:rsidRPr="00C45CFA">
              <w:t xml:space="preserve">, шасси (рама) </w:t>
            </w:r>
            <w:r w:rsidR="00C45CFA" w:rsidRPr="00C45CFA">
              <w:t>НЕ УСТАНОВЛЕН</w:t>
            </w:r>
            <w:r w:rsidRPr="00C45CFA">
              <w:t xml:space="preserve">, кузов (кабина, прицеп) №: НЕ УСТАНОВЛЕН, цвет кузова (кабины, прицеп): </w:t>
            </w:r>
            <w:r w:rsidR="00AF4EE6">
              <w:t>белый</w:t>
            </w:r>
            <w:r w:rsidRPr="00C45CFA">
              <w:t>, государствен</w:t>
            </w:r>
            <w:r w:rsidR="00C45CFA">
              <w:t>ный регистрационный знак: Н322УС</w:t>
            </w:r>
            <w:r w:rsidRPr="00C45CFA">
              <w:t xml:space="preserve">38, паспорт </w:t>
            </w:r>
            <w:r w:rsidR="00C45CFA">
              <w:t>транспортного средства: серия 52 НЕ № 526649</w:t>
            </w:r>
            <w:r w:rsidRPr="00C45CFA">
              <w:t>.</w:t>
            </w:r>
          </w:p>
          <w:p w14:paraId="7703F0D7" w14:textId="77777777" w:rsidR="00EF3F95" w:rsidRPr="006C4512" w:rsidRDefault="00EF3F95" w:rsidP="00EF3F95">
            <w:pPr>
              <w:ind w:left="141" w:right="142"/>
              <w:jc w:val="both"/>
            </w:pPr>
            <w:r w:rsidRPr="006C4512">
              <w:t>Собственник имущества – МУП «Водоканал» г. Иркутска.</w:t>
            </w:r>
          </w:p>
          <w:p w14:paraId="6D3B6156" w14:textId="77777777" w:rsidR="00EF3F95" w:rsidRDefault="00EF3F95" w:rsidP="00EF3F95">
            <w:pPr>
              <w:ind w:left="141" w:right="142"/>
              <w:jc w:val="both"/>
            </w:pPr>
            <w:r w:rsidRPr="006C4512">
              <w:t xml:space="preserve">Техническое состояние имущества на момент проведения оценки – </w:t>
            </w:r>
            <w:r>
              <w:t>к</w:t>
            </w:r>
            <w:r w:rsidRPr="00492ECD">
              <w:t>оррозия кабины, неустойчивая работа ДВС, повышенный расход топлива и масла, износ шестерен главной передачи, усталостный износ задних и передних рессорных листов, на раме в местах крепления рессорных проушин разрывы метала. Требуется замена задних рессор, стремянок. Демонтирована бочка.</w:t>
            </w:r>
          </w:p>
          <w:p w14:paraId="1A121C8D" w14:textId="77777777" w:rsidR="00EF3F95" w:rsidRPr="006C4512" w:rsidRDefault="00EF3F95" w:rsidP="00EF3F95">
            <w:pPr>
              <w:ind w:left="141" w:right="142"/>
              <w:jc w:val="both"/>
              <w:rPr>
                <w:b/>
              </w:rPr>
            </w:pPr>
            <w:r w:rsidRPr="006C4512">
              <w:rPr>
                <w:b/>
              </w:rPr>
              <w:t>Лот №</w:t>
            </w:r>
            <w:r>
              <w:rPr>
                <w:b/>
              </w:rPr>
              <w:t>10</w:t>
            </w:r>
          </w:p>
          <w:p w14:paraId="43DE0DE3" w14:textId="77777777" w:rsidR="00EF3F95" w:rsidRPr="006C4512" w:rsidRDefault="00EF3F95" w:rsidP="00EF3F95">
            <w:pPr>
              <w:ind w:left="141" w:right="142"/>
              <w:jc w:val="both"/>
            </w:pPr>
            <w:r w:rsidRPr="006C4512">
              <w:lastRenderedPageBreak/>
              <w:t xml:space="preserve">Транспортное средство: идентификационный номер (VIN): </w:t>
            </w:r>
            <w:r w:rsidRPr="00492ECD">
              <w:t>VIN XVL48231140000300</w:t>
            </w:r>
            <w:r w:rsidRPr="006C4512">
              <w:t xml:space="preserve">, наименование: </w:t>
            </w:r>
            <w:r w:rsidRPr="00492ECD">
              <w:t>Машина вакуумная, марка, модель: КО-505А (КамАЗ)</w:t>
            </w:r>
            <w:r w:rsidRPr="006C4512">
              <w:t xml:space="preserve">, год изготовления: </w:t>
            </w:r>
            <w:r>
              <w:t>2004</w:t>
            </w:r>
            <w:r w:rsidRPr="006C4512">
              <w:t xml:space="preserve">, </w:t>
            </w:r>
            <w:r w:rsidRPr="00110897">
              <w:t xml:space="preserve">модель, двигатель №: </w:t>
            </w:r>
            <w:r w:rsidR="00110897" w:rsidRPr="00110897">
              <w:t>НЕ УСТАНОВЛЕН, шасси (рама) НЕ УСТАНОВЛЕН</w:t>
            </w:r>
            <w:r w:rsidRPr="00110897">
              <w:t>, кузов (кабина, прицеп) №: НЕ УСТАНОВЛЕН</w:t>
            </w:r>
            <w:r w:rsidR="009F0895">
              <w:t xml:space="preserve">, цвет кузова (кабины, прицеп): </w:t>
            </w:r>
            <w:r w:rsidR="009F0895" w:rsidRPr="009F0895">
              <w:t>оранжевый</w:t>
            </w:r>
            <w:r w:rsidRPr="009F0895">
              <w:t>,</w:t>
            </w:r>
            <w:r w:rsidRPr="00110897">
              <w:t xml:space="preserve"> государствен</w:t>
            </w:r>
            <w:r w:rsidR="00110897">
              <w:t>ный регистрационный знак: Н869РК</w:t>
            </w:r>
            <w:r w:rsidRPr="00110897">
              <w:t>38, паспорт транспортного сре</w:t>
            </w:r>
            <w:r w:rsidR="00110897">
              <w:t>дства: серия 52 КТ № 186506</w:t>
            </w:r>
            <w:r w:rsidRPr="00110897">
              <w:t>.</w:t>
            </w:r>
          </w:p>
          <w:p w14:paraId="38C78DF0" w14:textId="77777777" w:rsidR="00EF3F95" w:rsidRPr="006C4512" w:rsidRDefault="00EF3F95" w:rsidP="00EF3F95">
            <w:pPr>
              <w:ind w:left="141" w:right="142"/>
              <w:jc w:val="both"/>
            </w:pPr>
            <w:r w:rsidRPr="006C4512">
              <w:t>Собственник имущества – МУП «Водоканал» г. Иркутска.</w:t>
            </w:r>
          </w:p>
          <w:p w14:paraId="5A9D0D2C" w14:textId="77777777" w:rsidR="00EF3F95" w:rsidRDefault="00EF3F95" w:rsidP="00EF3F95">
            <w:pPr>
              <w:ind w:left="141" w:right="142"/>
              <w:jc w:val="both"/>
            </w:pPr>
            <w:r w:rsidRPr="006C4512">
              <w:t>Техническое состояние имущества на момент проведения оценки – к</w:t>
            </w:r>
            <w:r w:rsidRPr="00EF4FAF">
              <w:rPr>
                <w:kern w:val="1"/>
                <w:lang w:eastAsia="ar-SA"/>
              </w:rPr>
              <w:t xml:space="preserve">оррозия </w:t>
            </w:r>
            <w:r w:rsidRPr="00492ECD">
              <w:t>кабины, неустойчивая работа ДВС, повышенный расход топлива и масла, присутствуют разрывы металла в местах крепления оси балансира. Требуется замена оси балансира, сварочные работы траверсы рамы, ремонт ДВС, КПП. Нерабочий вакуумный насос. Отсутствует АКБ.</w:t>
            </w:r>
          </w:p>
          <w:p w14:paraId="560F3AC8" w14:textId="77777777" w:rsidR="00EF3F95" w:rsidRPr="006C4512" w:rsidRDefault="00EF3F95" w:rsidP="00EF3F95">
            <w:pPr>
              <w:ind w:left="141" w:right="142"/>
              <w:jc w:val="both"/>
              <w:rPr>
                <w:b/>
              </w:rPr>
            </w:pPr>
            <w:r>
              <w:rPr>
                <w:b/>
              </w:rPr>
              <w:t>Лот №11</w:t>
            </w:r>
          </w:p>
          <w:p w14:paraId="214EF6C8" w14:textId="77777777" w:rsidR="00EF3F95" w:rsidRPr="006C4512" w:rsidRDefault="00EF3F95" w:rsidP="00EF3F95">
            <w:pPr>
              <w:ind w:left="141" w:right="142"/>
              <w:jc w:val="both"/>
            </w:pPr>
            <w:r w:rsidRPr="006C4512">
              <w:t xml:space="preserve">Транспортное средство: идентификационный номер (VIN): </w:t>
            </w:r>
            <w:r w:rsidRPr="00492ECD">
              <w:t>VIN XTC532000J0308440</w:t>
            </w:r>
            <w:r w:rsidRPr="006C4512">
              <w:t xml:space="preserve">, наименование: </w:t>
            </w:r>
            <w:r w:rsidRPr="00492ECD">
              <w:t>Грузовая цистерна, марка, модель: КамАЗ 5320</w:t>
            </w:r>
            <w:r w:rsidRPr="006C4512">
              <w:t>, год изготовления: 19</w:t>
            </w:r>
            <w:r>
              <w:t>88</w:t>
            </w:r>
            <w:r w:rsidRPr="006C4512">
              <w:t xml:space="preserve">, </w:t>
            </w:r>
            <w:r w:rsidRPr="00A23845">
              <w:t xml:space="preserve">модель, двигатель №: </w:t>
            </w:r>
            <w:r w:rsidR="00A23845" w:rsidRPr="00A23845">
              <w:t>НЕ УСТАНОВЛЕН, шасси (рама) НЕ УСТАНОВЛЕН</w:t>
            </w:r>
            <w:r w:rsidRPr="00A23845">
              <w:t xml:space="preserve">, кузов (кабина, прицеп) №: НЕ УСТАНОВЛЕН, цвет кузова (кабины, прицеп): </w:t>
            </w:r>
            <w:r w:rsidR="00AB64A1">
              <w:t>серый</w:t>
            </w:r>
            <w:r w:rsidRPr="00A23845">
              <w:t>, государствен</w:t>
            </w:r>
            <w:r w:rsidR="00A23845">
              <w:t>ный регистрационный знак:</w:t>
            </w:r>
            <w:r w:rsidR="00D42260">
              <w:t xml:space="preserve"> НЕ УСТАНОВЛЕН</w:t>
            </w:r>
            <w:r w:rsidRPr="00A23845">
              <w:t>, паспорт транспортног</w:t>
            </w:r>
            <w:r w:rsidR="00A23845">
              <w:t>о средства: серия 38 МВ 596466</w:t>
            </w:r>
            <w:r w:rsidRPr="00A23845">
              <w:t>.</w:t>
            </w:r>
          </w:p>
          <w:p w14:paraId="6D5E0E40" w14:textId="77777777" w:rsidR="00EF3F95" w:rsidRPr="006C4512" w:rsidRDefault="00EF3F95" w:rsidP="00EF3F95">
            <w:pPr>
              <w:ind w:left="141" w:right="142"/>
              <w:jc w:val="both"/>
            </w:pPr>
            <w:r w:rsidRPr="006C4512">
              <w:t>Собственник имущества – МУП «Водоканал» г. Иркутска.</w:t>
            </w:r>
          </w:p>
          <w:p w14:paraId="4C55A4E9" w14:textId="77777777" w:rsidR="008944CD" w:rsidRPr="00A510FA" w:rsidRDefault="00EF3F95" w:rsidP="00EF3F95">
            <w:pPr>
              <w:ind w:left="141" w:right="142"/>
              <w:jc w:val="both"/>
            </w:pPr>
            <w:r w:rsidRPr="006C4512">
              <w:t>Техническое состояние имущества на момент проведения оценки – к</w:t>
            </w:r>
            <w:r w:rsidRPr="00EF4FAF">
              <w:rPr>
                <w:kern w:val="1"/>
                <w:lang w:eastAsia="ar-SA"/>
              </w:rPr>
              <w:t xml:space="preserve">оррозия </w:t>
            </w:r>
            <w:r w:rsidRPr="00492ECD">
              <w:t>кабины, неустойчивая работа ДВС, повышенный расход топлива и масла, в местах ложемента кузова присутствуют разрывы металла. В нерабочем состоянии: ДВС, КПП, вакуумный насос. Отсутствует АКБ.</w:t>
            </w:r>
          </w:p>
        </w:tc>
      </w:tr>
      <w:tr w:rsidR="008944CD" w:rsidRPr="003A1031" w14:paraId="15FDC56F" w14:textId="77777777" w:rsidTr="008944CD"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5C194A" w14:textId="77777777" w:rsidR="008944CD" w:rsidRPr="00106163" w:rsidRDefault="008944CD" w:rsidP="008944CD">
            <w:pPr>
              <w:pStyle w:val="a5"/>
              <w:snapToGrid w:val="0"/>
              <w:spacing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106163">
              <w:rPr>
                <w:rFonts w:ascii="Times New Roman" w:hAnsi="Times New Roman" w:cs="Times New Roman"/>
                <w:kern w:val="0"/>
                <w:sz w:val="20"/>
                <w:szCs w:val="20"/>
              </w:rPr>
              <w:lastRenderedPageBreak/>
              <w:t>3</w:t>
            </w: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.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42F1A5" w14:textId="77777777" w:rsidR="008944CD" w:rsidRPr="00596FCB" w:rsidRDefault="008944CD" w:rsidP="008944CD">
            <w:pPr>
              <w:ind w:left="163"/>
              <w:jc w:val="center"/>
              <w:rPr>
                <w:rFonts w:eastAsia="Times New Roman"/>
              </w:rPr>
            </w:pPr>
            <w:r w:rsidRPr="00596FCB">
              <w:rPr>
                <w:rFonts w:eastAsia="Times New Roman"/>
              </w:rPr>
              <w:t>Место нахождения имущества, право на которое передается по договору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CFE8A" w14:textId="77777777" w:rsidR="008944CD" w:rsidRPr="00596FCB" w:rsidRDefault="008944CD" w:rsidP="008944CD">
            <w:pPr>
              <w:tabs>
                <w:tab w:val="left" w:pos="1800"/>
              </w:tabs>
              <w:ind w:left="141" w:right="142"/>
              <w:jc w:val="both"/>
              <w:rPr>
                <w:rFonts w:eastAsia="Times New Roman"/>
              </w:rPr>
            </w:pPr>
            <w:r w:rsidRPr="00596FCB">
              <w:rPr>
                <w:rFonts w:eastAsia="Times New Roman"/>
              </w:rPr>
              <w:t>Иркутская область, г. Иркутск, Муниципальное унитарное предприятие «Водоканал» г. Иркутска (МУП «Водоканал»</w:t>
            </w:r>
            <w:r w:rsidR="004E64C7">
              <w:rPr>
                <w:rFonts w:eastAsia="Times New Roman"/>
              </w:rPr>
              <w:t xml:space="preserve"> г. Иркутска</w:t>
            </w:r>
            <w:r w:rsidRPr="00596FCB">
              <w:rPr>
                <w:rFonts w:eastAsia="Times New Roman"/>
              </w:rPr>
              <w:t xml:space="preserve">), ул. Станиславского, д.2, </w:t>
            </w:r>
            <w:r w:rsidRPr="004E64C7">
              <w:rPr>
                <w:rFonts w:eastAsia="Times New Roman"/>
              </w:rPr>
              <w:t>с момента подписания договора купли-продажи.</w:t>
            </w:r>
          </w:p>
        </w:tc>
      </w:tr>
      <w:tr w:rsidR="008944CD" w:rsidRPr="003A1031" w14:paraId="17CE50A3" w14:textId="77777777" w:rsidTr="008944CD">
        <w:trPr>
          <w:trHeight w:val="306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8BE9DF" w14:textId="77777777" w:rsidR="008944CD" w:rsidRPr="00106163" w:rsidRDefault="008944CD" w:rsidP="008944CD">
            <w:pPr>
              <w:pStyle w:val="a5"/>
              <w:snapToGrid w:val="0"/>
              <w:spacing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106163">
              <w:rPr>
                <w:rFonts w:ascii="Times New Roman" w:hAnsi="Times New Roman" w:cs="Times New Roman"/>
                <w:kern w:val="0"/>
                <w:sz w:val="20"/>
                <w:szCs w:val="20"/>
              </w:rPr>
              <w:t>4.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97F2D7" w14:textId="77777777" w:rsidR="008944CD" w:rsidRPr="00596FCB" w:rsidRDefault="008944CD" w:rsidP="008944CD">
            <w:pPr>
              <w:ind w:left="163"/>
              <w:jc w:val="center"/>
              <w:rPr>
                <w:rFonts w:eastAsia="Times New Roman"/>
              </w:rPr>
            </w:pPr>
            <w:r w:rsidRPr="00596FCB">
              <w:t>Начальная (минимальная) цена договора (лота)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4C125A" w14:textId="77777777" w:rsidR="00EF3F95" w:rsidRPr="00EF3F95" w:rsidRDefault="00EF3F95" w:rsidP="00EF3F95">
            <w:pPr>
              <w:ind w:left="141"/>
              <w:jc w:val="both"/>
            </w:pPr>
            <w:r w:rsidRPr="009E226D">
              <w:t>Начальная (минимальная) цена договора (лота) указана в приложении № 2.</w:t>
            </w:r>
          </w:p>
          <w:p w14:paraId="5268BDEB" w14:textId="77777777" w:rsidR="00EF3F95" w:rsidRPr="00EF3F95" w:rsidRDefault="00EF3F95" w:rsidP="00EF3F95">
            <w:pPr>
              <w:ind w:left="141"/>
              <w:jc w:val="both"/>
              <w:rPr>
                <w:b/>
              </w:rPr>
            </w:pPr>
            <w:r w:rsidRPr="00EF3F95">
              <w:rPr>
                <w:b/>
              </w:rPr>
              <w:t>Лот №1</w:t>
            </w:r>
          </w:p>
          <w:p w14:paraId="174AB531" w14:textId="77777777" w:rsidR="00EF3F95" w:rsidRPr="00EF3F95" w:rsidRDefault="00EF3F95" w:rsidP="00EF3F95">
            <w:pPr>
              <w:ind w:left="141"/>
              <w:jc w:val="both"/>
            </w:pPr>
            <w:r w:rsidRPr="00EF3F95">
              <w:t>47 000 (Сорок семь тысяч) рублей 00 копеек</w:t>
            </w:r>
          </w:p>
          <w:p w14:paraId="2815E3F5" w14:textId="77777777" w:rsidR="00EF3F95" w:rsidRPr="00EF3F95" w:rsidRDefault="00EF3F95" w:rsidP="00EF3F95">
            <w:pPr>
              <w:ind w:left="141"/>
              <w:jc w:val="both"/>
              <w:rPr>
                <w:b/>
              </w:rPr>
            </w:pPr>
            <w:r w:rsidRPr="00EF3F95">
              <w:rPr>
                <w:b/>
              </w:rPr>
              <w:t>Лот №2</w:t>
            </w:r>
          </w:p>
          <w:p w14:paraId="6AD6E898" w14:textId="77777777" w:rsidR="00EF3F95" w:rsidRPr="00EF3F95" w:rsidRDefault="00EF3F95" w:rsidP="00EF3F95">
            <w:pPr>
              <w:ind w:left="141"/>
              <w:jc w:val="both"/>
            </w:pPr>
            <w:r w:rsidRPr="00EF3F95">
              <w:t>93 000 (Девяносто три тысячи) рублей 00 копеек</w:t>
            </w:r>
          </w:p>
          <w:p w14:paraId="51A61112" w14:textId="77777777" w:rsidR="00EF3F95" w:rsidRPr="00EF3F95" w:rsidRDefault="00EF3F95" w:rsidP="00EF3F95">
            <w:pPr>
              <w:ind w:left="141"/>
              <w:jc w:val="both"/>
              <w:rPr>
                <w:b/>
              </w:rPr>
            </w:pPr>
            <w:r w:rsidRPr="00EF3F95">
              <w:rPr>
                <w:b/>
              </w:rPr>
              <w:t>Лот №3</w:t>
            </w:r>
          </w:p>
          <w:p w14:paraId="6AE9B122" w14:textId="77777777" w:rsidR="00EF3F95" w:rsidRPr="00EF3F95" w:rsidRDefault="00EF3F95" w:rsidP="00EF3F95">
            <w:pPr>
              <w:ind w:left="141"/>
              <w:jc w:val="both"/>
            </w:pPr>
            <w:r w:rsidRPr="00EF3F95">
              <w:t>57 000 (Пятьдесят семь тысяч) рублей 00 копеек.</w:t>
            </w:r>
          </w:p>
          <w:p w14:paraId="223D5E23" w14:textId="77777777" w:rsidR="00EF3F95" w:rsidRPr="00EF3F95" w:rsidRDefault="00EF3F95" w:rsidP="00EF3F95">
            <w:pPr>
              <w:ind w:left="141"/>
              <w:jc w:val="both"/>
              <w:rPr>
                <w:b/>
              </w:rPr>
            </w:pPr>
            <w:r w:rsidRPr="00EF3F95">
              <w:rPr>
                <w:b/>
              </w:rPr>
              <w:t>Лот №4</w:t>
            </w:r>
          </w:p>
          <w:p w14:paraId="27513710" w14:textId="77777777" w:rsidR="00EF3F95" w:rsidRPr="00EF3F95" w:rsidRDefault="00EF3F95" w:rsidP="00EF3F95">
            <w:pPr>
              <w:ind w:left="141"/>
              <w:jc w:val="both"/>
            </w:pPr>
            <w:r w:rsidRPr="00EF3F95">
              <w:t>23 000 (Двадцать три тысячи) рублей 00 копеек.</w:t>
            </w:r>
          </w:p>
          <w:p w14:paraId="71BA2C30" w14:textId="77777777" w:rsidR="00EF3F95" w:rsidRPr="00EF3F95" w:rsidRDefault="00EF3F95" w:rsidP="00EF3F95">
            <w:pPr>
              <w:ind w:left="141"/>
              <w:jc w:val="both"/>
              <w:rPr>
                <w:b/>
              </w:rPr>
            </w:pPr>
            <w:r w:rsidRPr="00EF3F95">
              <w:rPr>
                <w:b/>
              </w:rPr>
              <w:t>Лот №5</w:t>
            </w:r>
          </w:p>
          <w:p w14:paraId="0E3E234E" w14:textId="77777777" w:rsidR="00EF3F95" w:rsidRPr="00EF3F95" w:rsidRDefault="00EF3F95" w:rsidP="00EF3F95">
            <w:pPr>
              <w:ind w:left="141"/>
              <w:jc w:val="both"/>
            </w:pPr>
            <w:r w:rsidRPr="00EF3F95">
              <w:t xml:space="preserve">33 000 (Тридцать три тысячи) рублей 00 копеек </w:t>
            </w:r>
          </w:p>
          <w:p w14:paraId="00DD102D" w14:textId="77777777" w:rsidR="00EF3F95" w:rsidRPr="00EF3F95" w:rsidRDefault="00EF3F95" w:rsidP="00EF3F95">
            <w:pPr>
              <w:ind w:left="141"/>
              <w:jc w:val="both"/>
              <w:rPr>
                <w:b/>
              </w:rPr>
            </w:pPr>
            <w:r w:rsidRPr="00EF3F95">
              <w:rPr>
                <w:b/>
              </w:rPr>
              <w:t>Лот №6</w:t>
            </w:r>
          </w:p>
          <w:p w14:paraId="3BC24199" w14:textId="77777777" w:rsidR="00EF3F95" w:rsidRPr="00EF3F95" w:rsidRDefault="00EF3F95" w:rsidP="00EF3F95">
            <w:pPr>
              <w:ind w:left="141"/>
              <w:jc w:val="both"/>
            </w:pPr>
            <w:r w:rsidRPr="00EF3F95">
              <w:t>38 000 (Тридцать восемь тысяч) рублей 00 копеек</w:t>
            </w:r>
          </w:p>
          <w:p w14:paraId="265B6DB7" w14:textId="77777777" w:rsidR="00EF3F95" w:rsidRPr="00EF3F95" w:rsidRDefault="00EF3F95" w:rsidP="00EF3F95">
            <w:pPr>
              <w:ind w:left="141"/>
              <w:jc w:val="both"/>
              <w:rPr>
                <w:b/>
              </w:rPr>
            </w:pPr>
            <w:r w:rsidRPr="00EF3F95">
              <w:rPr>
                <w:b/>
              </w:rPr>
              <w:t>Лот №7</w:t>
            </w:r>
          </w:p>
          <w:p w14:paraId="1C8CD056" w14:textId="77777777" w:rsidR="00EF3F95" w:rsidRPr="00EF3F95" w:rsidRDefault="00EF3F95" w:rsidP="00EF3F95">
            <w:pPr>
              <w:ind w:left="141"/>
              <w:jc w:val="both"/>
            </w:pPr>
            <w:r w:rsidRPr="00EF3F95">
              <w:t>39 000 (Тридцать девять тысяч) рублей 00 копеек</w:t>
            </w:r>
          </w:p>
          <w:p w14:paraId="61213853" w14:textId="77777777" w:rsidR="00EF3F95" w:rsidRPr="00EF3F95" w:rsidRDefault="00EF3F95" w:rsidP="00EF3F95">
            <w:pPr>
              <w:ind w:left="141"/>
              <w:jc w:val="both"/>
              <w:rPr>
                <w:b/>
              </w:rPr>
            </w:pPr>
            <w:r w:rsidRPr="00EF3F95">
              <w:rPr>
                <w:b/>
              </w:rPr>
              <w:t>Лот №8</w:t>
            </w:r>
          </w:p>
          <w:p w14:paraId="527AB420" w14:textId="77777777" w:rsidR="00EF3F95" w:rsidRPr="00EF3F95" w:rsidRDefault="00EF3F95" w:rsidP="00EF3F95">
            <w:pPr>
              <w:ind w:left="141"/>
              <w:jc w:val="both"/>
            </w:pPr>
            <w:r w:rsidRPr="00EF3F95">
              <w:t>416 000 (Четыреста шестнадцать тысяч) рублей 00 копеек.</w:t>
            </w:r>
          </w:p>
          <w:p w14:paraId="485CFFA6" w14:textId="77777777" w:rsidR="00EF3F95" w:rsidRPr="00EF3F95" w:rsidRDefault="00EF3F95" w:rsidP="00EF3F95">
            <w:pPr>
              <w:ind w:left="141"/>
              <w:jc w:val="both"/>
              <w:rPr>
                <w:b/>
              </w:rPr>
            </w:pPr>
            <w:r w:rsidRPr="00EF3F95">
              <w:rPr>
                <w:b/>
              </w:rPr>
              <w:t>Лот №9</w:t>
            </w:r>
          </w:p>
          <w:p w14:paraId="32C85CD8" w14:textId="77777777" w:rsidR="00EF3F95" w:rsidRPr="00EF3F95" w:rsidRDefault="00EF3F95" w:rsidP="00EF3F95">
            <w:pPr>
              <w:ind w:left="141"/>
              <w:jc w:val="both"/>
            </w:pPr>
            <w:r w:rsidRPr="00EF3F95">
              <w:t>28 000 (Двадцать восемь тысяч) рублей 00 копеек.</w:t>
            </w:r>
          </w:p>
          <w:p w14:paraId="4B9EA6A1" w14:textId="77777777" w:rsidR="00EF3F95" w:rsidRPr="00EF3F95" w:rsidRDefault="00EF3F95" w:rsidP="00EF3F95">
            <w:pPr>
              <w:ind w:left="141"/>
              <w:jc w:val="both"/>
              <w:rPr>
                <w:b/>
              </w:rPr>
            </w:pPr>
            <w:r w:rsidRPr="00EF3F95">
              <w:rPr>
                <w:b/>
              </w:rPr>
              <w:t>Лот №10</w:t>
            </w:r>
          </w:p>
          <w:p w14:paraId="206B585D" w14:textId="77777777" w:rsidR="00EF3F95" w:rsidRPr="00EF3F95" w:rsidRDefault="00EF3F95" w:rsidP="00EF3F95">
            <w:pPr>
              <w:ind w:left="141"/>
              <w:jc w:val="both"/>
            </w:pPr>
            <w:r w:rsidRPr="00EF3F95">
              <w:t>162 000 (Сто шестьдесят две тысячи) рублей 00 копеек</w:t>
            </w:r>
          </w:p>
          <w:p w14:paraId="5129B483" w14:textId="77777777" w:rsidR="00EF3F95" w:rsidRPr="00EF3F95" w:rsidRDefault="00EF3F95" w:rsidP="00EF3F95">
            <w:pPr>
              <w:ind w:left="141"/>
              <w:jc w:val="both"/>
              <w:rPr>
                <w:b/>
              </w:rPr>
            </w:pPr>
            <w:r w:rsidRPr="00EF3F95">
              <w:rPr>
                <w:b/>
              </w:rPr>
              <w:t>Лот №11</w:t>
            </w:r>
          </w:p>
          <w:p w14:paraId="47FEDF6E" w14:textId="77777777" w:rsidR="008944CD" w:rsidRPr="00A510FA" w:rsidRDefault="00EF3F95" w:rsidP="00EF3F95">
            <w:pPr>
              <w:ind w:left="141" w:right="142"/>
              <w:jc w:val="both"/>
              <w:rPr>
                <w:b/>
              </w:rPr>
            </w:pPr>
            <w:r w:rsidRPr="00EF3F95">
              <w:t>125 000 (Сто двадцать пять тысяч) рублей 00 копеек</w:t>
            </w:r>
          </w:p>
        </w:tc>
      </w:tr>
      <w:tr w:rsidR="008944CD" w:rsidRPr="003A1031" w14:paraId="7B2995D6" w14:textId="77777777" w:rsidTr="008944CD">
        <w:trPr>
          <w:trHeight w:val="379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F8303D" w14:textId="77777777" w:rsidR="008944CD" w:rsidRPr="00106163" w:rsidRDefault="008944CD" w:rsidP="008944CD">
            <w:pPr>
              <w:pStyle w:val="a5"/>
              <w:keepNext/>
              <w:keepLines/>
              <w:widowControl/>
              <w:snapToGrid w:val="0"/>
              <w:spacing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 w:rsidRPr="00106163">
              <w:rPr>
                <w:rFonts w:ascii="Times New Roman" w:hAnsi="Times New Roman" w:cs="Times New Roman"/>
                <w:kern w:val="0"/>
                <w:sz w:val="20"/>
                <w:szCs w:val="20"/>
              </w:rPr>
              <w:lastRenderedPageBreak/>
              <w:t>5.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5F88C0" w14:textId="77777777" w:rsidR="008944CD" w:rsidRPr="00596FCB" w:rsidRDefault="008944CD" w:rsidP="008944CD">
            <w:pPr>
              <w:keepNext/>
              <w:suppressLineNumbers/>
              <w:ind w:left="163"/>
              <w:jc w:val="center"/>
              <w:rPr>
                <w:rFonts w:eastAsia="Times New Roman"/>
              </w:rPr>
            </w:pPr>
            <w:r w:rsidRPr="00596FCB">
              <w:rPr>
                <w:rFonts w:eastAsia="Times New Roman"/>
              </w:rPr>
              <w:t>Срок действия договора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DF980" w14:textId="77777777" w:rsidR="008944CD" w:rsidRPr="00596FCB" w:rsidRDefault="008944CD" w:rsidP="007C6023">
            <w:pPr>
              <w:tabs>
                <w:tab w:val="left" w:pos="1800"/>
              </w:tabs>
              <w:ind w:left="141" w:right="142"/>
              <w:jc w:val="both"/>
              <w:rPr>
                <w:rFonts w:eastAsia="Times New Roman"/>
              </w:rPr>
            </w:pPr>
            <w:r w:rsidRPr="00200988">
              <w:rPr>
                <w:rFonts w:eastAsia="Times New Roman"/>
              </w:rPr>
              <w:t>Договор вступает в силу с момента его подписания Сторонами и действует до 3</w:t>
            </w:r>
            <w:r w:rsidR="00765A30" w:rsidRPr="00200988">
              <w:rPr>
                <w:rFonts w:eastAsia="Times New Roman"/>
              </w:rPr>
              <w:t>1</w:t>
            </w:r>
            <w:r w:rsidRPr="00200988">
              <w:rPr>
                <w:rFonts w:eastAsia="Times New Roman"/>
              </w:rPr>
              <w:t>.</w:t>
            </w:r>
            <w:r w:rsidR="00765A30" w:rsidRPr="00200988">
              <w:rPr>
                <w:rFonts w:eastAsia="Times New Roman"/>
              </w:rPr>
              <w:t>12</w:t>
            </w:r>
            <w:r w:rsidRPr="00200988">
              <w:rPr>
                <w:rFonts w:eastAsia="Times New Roman"/>
              </w:rPr>
              <w:t>.202</w:t>
            </w:r>
            <w:r w:rsidR="00200988" w:rsidRPr="00200988">
              <w:rPr>
                <w:rFonts w:eastAsia="Times New Roman"/>
              </w:rPr>
              <w:t>5</w:t>
            </w:r>
            <w:r w:rsidR="007C6023" w:rsidRPr="00200988">
              <w:rPr>
                <w:rFonts w:eastAsia="Times New Roman"/>
              </w:rPr>
              <w:t xml:space="preserve"> </w:t>
            </w:r>
            <w:r w:rsidRPr="00200988">
              <w:rPr>
                <w:rFonts w:eastAsia="Times New Roman"/>
              </w:rPr>
              <w:t>года</w:t>
            </w:r>
          </w:p>
        </w:tc>
      </w:tr>
      <w:tr w:rsidR="00E17B62" w:rsidRPr="003A1031" w14:paraId="42BB2747" w14:textId="77777777" w:rsidTr="008944CD">
        <w:trPr>
          <w:trHeight w:val="379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6639FE" w14:textId="77777777" w:rsidR="00E17B62" w:rsidRPr="00106163" w:rsidRDefault="00E17B62" w:rsidP="00E17B62">
            <w:pPr>
              <w:pStyle w:val="a5"/>
              <w:keepNext/>
              <w:keepLines/>
              <w:widowControl/>
              <w:snapToGrid w:val="0"/>
              <w:spacing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CB7381" w14:textId="77777777" w:rsidR="00E17B62" w:rsidRPr="00596FCB" w:rsidRDefault="00E17B62" w:rsidP="00E17B62">
            <w:pPr>
              <w:keepNext/>
              <w:suppressLineNumbers/>
              <w:ind w:left="163"/>
              <w:jc w:val="center"/>
              <w:rPr>
                <w:rFonts w:eastAsia="Times New Roman"/>
              </w:rPr>
            </w:pPr>
            <w:r w:rsidRPr="00AA2080">
              <w:rPr>
                <w:rFonts w:eastAsia="Times New Roman"/>
              </w:rPr>
              <w:t>Порядок, место, даты начала и окончания срока подачи заявок на участие в аукционе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AF87A" w14:textId="2BF83DEE" w:rsidR="00E17B62" w:rsidRPr="00DD26A9" w:rsidRDefault="00E17B62" w:rsidP="000C2878">
            <w:pPr>
              <w:tabs>
                <w:tab w:val="left" w:pos="1800"/>
              </w:tabs>
              <w:ind w:left="141" w:right="142"/>
              <w:jc w:val="both"/>
              <w:rPr>
                <w:rFonts w:eastAsia="Times New Roman"/>
              </w:rPr>
            </w:pPr>
            <w:r w:rsidRPr="00596FCB">
              <w:rPr>
                <w:rFonts w:eastAsia="Times New Roman"/>
              </w:rPr>
              <w:t> </w:t>
            </w:r>
            <w:r w:rsidRPr="008F4B98">
              <w:rPr>
                <w:rFonts w:eastAsia="Times New Roman"/>
              </w:rPr>
              <w:t xml:space="preserve">Заявки на участие в аукционе принимаются ежедневно в рабочие дни </w:t>
            </w:r>
            <w:r w:rsidRPr="00E17B62">
              <w:rPr>
                <w:rFonts w:eastAsia="Times New Roman"/>
                <w:highlight w:val="yellow"/>
              </w:rPr>
              <w:t xml:space="preserve">с 08 часов 00 минут до 17 часов 00 минут (в пятницу до 16.00 часов) по местному времени начиная с </w:t>
            </w:r>
            <w:r w:rsidR="00200988">
              <w:rPr>
                <w:rFonts w:eastAsia="Times New Roman"/>
                <w:highlight w:val="yellow"/>
              </w:rPr>
              <w:t>«</w:t>
            </w:r>
            <w:r w:rsidR="000C2878">
              <w:rPr>
                <w:rFonts w:eastAsia="Times New Roman"/>
                <w:highlight w:val="yellow"/>
              </w:rPr>
              <w:t>05</w:t>
            </w:r>
            <w:r w:rsidR="00200988">
              <w:rPr>
                <w:rFonts w:eastAsia="Times New Roman"/>
                <w:highlight w:val="yellow"/>
              </w:rPr>
              <w:t xml:space="preserve">» </w:t>
            </w:r>
            <w:r w:rsidR="000C2878">
              <w:rPr>
                <w:rFonts w:eastAsia="Times New Roman"/>
                <w:highlight w:val="yellow"/>
              </w:rPr>
              <w:t>августа</w:t>
            </w:r>
            <w:r w:rsidR="007B24B7">
              <w:rPr>
                <w:rFonts w:eastAsia="Times New Roman"/>
                <w:highlight w:val="yellow"/>
              </w:rPr>
              <w:t xml:space="preserve"> </w:t>
            </w:r>
            <w:r w:rsidRPr="007B24B7">
              <w:rPr>
                <w:rFonts w:eastAsia="Times New Roman"/>
                <w:highlight w:val="yellow"/>
              </w:rPr>
              <w:t>202</w:t>
            </w:r>
            <w:r w:rsidR="00200988" w:rsidRPr="007B24B7">
              <w:rPr>
                <w:rFonts w:eastAsia="Times New Roman"/>
                <w:highlight w:val="yellow"/>
              </w:rPr>
              <w:t>5</w:t>
            </w:r>
            <w:r w:rsidR="007B24B7" w:rsidRPr="007B24B7">
              <w:rPr>
                <w:rFonts w:eastAsia="Times New Roman"/>
                <w:highlight w:val="yellow"/>
              </w:rPr>
              <w:t xml:space="preserve"> г</w:t>
            </w:r>
            <w:r w:rsidR="007B24B7">
              <w:rPr>
                <w:rFonts w:eastAsia="Times New Roman"/>
              </w:rPr>
              <w:t>.</w:t>
            </w:r>
            <w:r w:rsidRPr="008F4B98">
              <w:rPr>
                <w:rFonts w:eastAsia="Times New Roman"/>
              </w:rPr>
              <w:t>, по адресу: 664081, Иркутская область, г. Иркутск, Муниципальное унитарное предприятие «Водоканал» г. Иркутска (МУП «Водоканал»</w:t>
            </w:r>
            <w:r w:rsidR="00D15227">
              <w:rPr>
                <w:rFonts w:eastAsia="Times New Roman"/>
              </w:rPr>
              <w:t xml:space="preserve"> г. Иркутска</w:t>
            </w:r>
            <w:r w:rsidRPr="008F4B98">
              <w:rPr>
                <w:rFonts w:eastAsia="Times New Roman"/>
              </w:rPr>
              <w:t>), ул. Станиславского 2</w:t>
            </w:r>
            <w:r w:rsidR="00D15227">
              <w:rPr>
                <w:rFonts w:eastAsia="Times New Roman"/>
              </w:rPr>
              <w:t>,</w:t>
            </w:r>
            <w:r w:rsidRPr="008F4B98">
              <w:rPr>
                <w:rFonts w:eastAsia="Times New Roman"/>
              </w:rPr>
              <w:t xml:space="preserve"> кабинет № 206. Прием заявок на участие в аукционе прекращается </w:t>
            </w:r>
            <w:r w:rsidRPr="00E17B62">
              <w:rPr>
                <w:rFonts w:eastAsia="Times New Roman"/>
                <w:highlight w:val="yellow"/>
              </w:rPr>
              <w:t xml:space="preserve">в 10 часов 00 минут по местному времени </w:t>
            </w:r>
            <w:r w:rsidR="00200988">
              <w:rPr>
                <w:rFonts w:eastAsia="Times New Roman"/>
                <w:highlight w:val="yellow"/>
              </w:rPr>
              <w:t>«</w:t>
            </w:r>
            <w:r w:rsidR="000C2878">
              <w:rPr>
                <w:rFonts w:eastAsia="Times New Roman"/>
                <w:highlight w:val="yellow"/>
              </w:rPr>
              <w:t>26</w:t>
            </w:r>
            <w:r w:rsidR="00200988">
              <w:rPr>
                <w:rFonts w:eastAsia="Times New Roman"/>
                <w:highlight w:val="yellow"/>
              </w:rPr>
              <w:t>»</w:t>
            </w:r>
            <w:r w:rsidR="007B24B7">
              <w:rPr>
                <w:rFonts w:eastAsia="Times New Roman"/>
                <w:highlight w:val="yellow"/>
              </w:rPr>
              <w:t xml:space="preserve"> августа </w:t>
            </w:r>
            <w:r w:rsidR="00200988" w:rsidRPr="007B24B7">
              <w:rPr>
                <w:rFonts w:eastAsia="Times New Roman"/>
                <w:highlight w:val="yellow"/>
              </w:rPr>
              <w:t>2025</w:t>
            </w:r>
            <w:r w:rsidRPr="007B24B7">
              <w:rPr>
                <w:rFonts w:eastAsia="Times New Roman"/>
                <w:highlight w:val="yellow"/>
              </w:rPr>
              <w:t xml:space="preserve"> </w:t>
            </w:r>
            <w:r w:rsidR="007B24B7" w:rsidRPr="007B24B7">
              <w:rPr>
                <w:rFonts w:eastAsia="Times New Roman"/>
                <w:highlight w:val="yellow"/>
              </w:rPr>
              <w:t>г</w:t>
            </w:r>
            <w:r w:rsidR="007B24B7">
              <w:rPr>
                <w:rFonts w:eastAsia="Times New Roman"/>
              </w:rPr>
              <w:t>.</w:t>
            </w:r>
          </w:p>
        </w:tc>
      </w:tr>
      <w:tr w:rsidR="00E17B62" w:rsidRPr="003A1031" w14:paraId="0A3CDF54" w14:textId="77777777" w:rsidTr="008944CD">
        <w:trPr>
          <w:trHeight w:val="379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DEA929" w14:textId="77777777" w:rsidR="00E17B62" w:rsidRPr="00106163" w:rsidRDefault="00E17B62" w:rsidP="00E17B62">
            <w:pPr>
              <w:pStyle w:val="a5"/>
              <w:keepNext/>
              <w:keepLines/>
              <w:widowControl/>
              <w:snapToGrid w:val="0"/>
              <w:spacing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0C3F9F" w14:textId="77777777" w:rsidR="00E17B62" w:rsidRPr="00596FCB" w:rsidRDefault="00E17B62" w:rsidP="00E17B62">
            <w:pPr>
              <w:ind w:left="163"/>
              <w:jc w:val="center"/>
              <w:rPr>
                <w:rFonts w:eastAsia="Times New Roman"/>
              </w:rPr>
            </w:pPr>
            <w:r w:rsidRPr="00596FCB">
              <w:rPr>
                <w:rFonts w:eastAsia="Times New Roman"/>
              </w:rPr>
              <w:t>Срок, место и порядок предоставления документации об аукционе, электронный адрес сайта в сети "Интернет", на котором размещена документация об аукционе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1734F" w14:textId="6F1FE405" w:rsidR="00E17B62" w:rsidRPr="00596FCB" w:rsidRDefault="00EF3F95" w:rsidP="00EF3F95">
            <w:pPr>
              <w:jc w:val="both"/>
              <w:rPr>
                <w:rFonts w:eastAsia="Times New Roman"/>
              </w:rPr>
            </w:pPr>
            <w:r>
              <w:rPr>
                <w:rFonts w:eastAsia="Times New Roman"/>
                <w:highlight w:val="yellow"/>
              </w:rPr>
              <w:t xml:space="preserve">   </w:t>
            </w:r>
            <w:r w:rsidR="00E17B62" w:rsidRPr="00A510FA">
              <w:rPr>
                <w:rFonts w:eastAsia="Times New Roman"/>
                <w:highlight w:val="yellow"/>
              </w:rPr>
              <w:t>Сроки предоставления: с «</w:t>
            </w:r>
            <w:r w:rsidR="000C2878">
              <w:rPr>
                <w:rFonts w:eastAsia="Times New Roman"/>
                <w:highlight w:val="yellow"/>
              </w:rPr>
              <w:t>05</w:t>
            </w:r>
            <w:r w:rsidR="00E17B62" w:rsidRPr="00A510FA">
              <w:rPr>
                <w:rFonts w:eastAsia="Times New Roman"/>
                <w:highlight w:val="yellow"/>
              </w:rPr>
              <w:t xml:space="preserve">» </w:t>
            </w:r>
            <w:r w:rsidR="000C2878">
              <w:rPr>
                <w:rFonts w:eastAsia="Times New Roman"/>
                <w:highlight w:val="yellow"/>
              </w:rPr>
              <w:t>августа</w:t>
            </w:r>
            <w:r w:rsidR="00E17B62" w:rsidRPr="00A510FA">
              <w:rPr>
                <w:rFonts w:eastAsia="Times New Roman"/>
                <w:highlight w:val="yellow"/>
              </w:rPr>
              <w:t xml:space="preserve"> 202</w:t>
            </w:r>
            <w:r w:rsidR="00200988">
              <w:rPr>
                <w:rFonts w:eastAsia="Times New Roman"/>
                <w:highlight w:val="yellow"/>
              </w:rPr>
              <w:t>5</w:t>
            </w:r>
            <w:r w:rsidR="00E17B62" w:rsidRPr="00A510FA">
              <w:rPr>
                <w:rFonts w:eastAsia="Times New Roman"/>
                <w:highlight w:val="yellow"/>
              </w:rPr>
              <w:t xml:space="preserve"> г. по «</w:t>
            </w:r>
            <w:r w:rsidR="000C2878">
              <w:rPr>
                <w:rFonts w:eastAsia="Times New Roman"/>
                <w:highlight w:val="yellow"/>
              </w:rPr>
              <w:t>26</w:t>
            </w:r>
            <w:r w:rsidR="00E17B62" w:rsidRPr="00A510FA">
              <w:rPr>
                <w:rFonts w:eastAsia="Times New Roman"/>
                <w:highlight w:val="yellow"/>
              </w:rPr>
              <w:t xml:space="preserve">» </w:t>
            </w:r>
            <w:r w:rsidR="007B24B7">
              <w:rPr>
                <w:rFonts w:eastAsia="Times New Roman"/>
                <w:highlight w:val="yellow"/>
              </w:rPr>
              <w:t>августа</w:t>
            </w:r>
            <w:r w:rsidR="00E17B62" w:rsidRPr="00A510FA">
              <w:rPr>
                <w:rFonts w:eastAsia="Times New Roman"/>
                <w:highlight w:val="yellow"/>
              </w:rPr>
              <w:t xml:space="preserve"> 202</w:t>
            </w:r>
            <w:r w:rsidR="00200988">
              <w:rPr>
                <w:rFonts w:eastAsia="Times New Roman"/>
                <w:highlight w:val="yellow"/>
              </w:rPr>
              <w:t>5</w:t>
            </w:r>
            <w:r w:rsidR="00E17B62" w:rsidRPr="00A510FA">
              <w:rPr>
                <w:rFonts w:eastAsia="Times New Roman"/>
                <w:highlight w:val="yellow"/>
              </w:rPr>
              <w:t xml:space="preserve"> г.</w:t>
            </w:r>
          </w:p>
          <w:p w14:paraId="1AE14830" w14:textId="77777777" w:rsidR="00E17B62" w:rsidRPr="00596FCB" w:rsidRDefault="00E17B62" w:rsidP="00E17B62">
            <w:pPr>
              <w:ind w:left="141"/>
              <w:jc w:val="both"/>
              <w:rPr>
                <w:rFonts w:eastAsia="Times New Roman"/>
              </w:rPr>
            </w:pPr>
            <w:r w:rsidRPr="00596FCB">
              <w:rPr>
                <w:rFonts w:eastAsia="Times New Roman"/>
              </w:rPr>
              <w:t xml:space="preserve">Порядок предоставления документации: документация предоставляется без взимания платы. Документация об аукционе представляется в течение двух рабочих дней, на основании заявления любого заинтересованного лица, поданного в письменной форме. Документация представляется в письменной форме по адресу </w:t>
            </w:r>
            <w:r>
              <w:rPr>
                <w:rFonts w:eastAsia="Times New Roman"/>
              </w:rPr>
              <w:t>Организатора аукциона</w:t>
            </w:r>
            <w:r w:rsidRPr="00596FCB">
              <w:rPr>
                <w:rFonts w:eastAsia="Times New Roman"/>
              </w:rPr>
              <w:t>.</w:t>
            </w:r>
          </w:p>
          <w:p w14:paraId="4F9B0C8A" w14:textId="77777777" w:rsidR="00E17B62" w:rsidRPr="00596FCB" w:rsidRDefault="00E17B62" w:rsidP="00E17B62">
            <w:pPr>
              <w:ind w:left="141"/>
              <w:jc w:val="both"/>
              <w:rPr>
                <w:rFonts w:eastAsia="Times New Roman"/>
              </w:rPr>
            </w:pPr>
            <w:r w:rsidRPr="00596FCB">
              <w:rPr>
                <w:rFonts w:eastAsia="Times New Roman"/>
              </w:rPr>
              <w:t>Электронный адрес сайта в сети "Интернет", на котором размещена документация об аукционе: www.irkvkx.ru</w:t>
            </w:r>
          </w:p>
        </w:tc>
      </w:tr>
      <w:tr w:rsidR="00E17B62" w:rsidRPr="003A1031" w14:paraId="0CA14FA0" w14:textId="77777777" w:rsidTr="008944CD">
        <w:trPr>
          <w:trHeight w:val="379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506125" w14:textId="77777777" w:rsidR="00E17B62" w:rsidRPr="00106163" w:rsidRDefault="00E17B62" w:rsidP="00E17B62">
            <w:pPr>
              <w:pStyle w:val="a5"/>
              <w:snapToGrid w:val="0"/>
              <w:spacing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8</w:t>
            </w:r>
            <w:r w:rsidRPr="00106163">
              <w:rPr>
                <w:rFonts w:ascii="Times New Roman" w:hAnsi="Times New Roman" w:cs="Times New Roman"/>
                <w:kern w:val="0"/>
                <w:sz w:val="20"/>
                <w:szCs w:val="20"/>
              </w:rPr>
              <w:t>.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ABBB29" w14:textId="77777777" w:rsidR="00E17B62" w:rsidRPr="00596FCB" w:rsidRDefault="00E17B62" w:rsidP="00D15227">
            <w:pPr>
              <w:keepNext/>
              <w:suppressLineNumbers/>
              <w:ind w:left="163"/>
              <w:jc w:val="center"/>
              <w:rPr>
                <w:rFonts w:eastAsia="Times New Roman"/>
              </w:rPr>
            </w:pPr>
            <w:r w:rsidRPr="00596FCB">
              <w:rPr>
                <w:rFonts w:eastAsia="Times New Roman"/>
              </w:rPr>
              <w:t xml:space="preserve">Требование о внесении задатка, а также размер задатка, </w:t>
            </w:r>
            <w:r>
              <w:rPr>
                <w:rFonts w:eastAsia="Times New Roman"/>
              </w:rPr>
              <w:t xml:space="preserve">срок и порядок внесения задатка, реквизиты счета для </w:t>
            </w:r>
            <w:r w:rsidR="00D15227">
              <w:rPr>
                <w:rFonts w:eastAsia="Times New Roman"/>
              </w:rPr>
              <w:t>перечисления</w:t>
            </w:r>
            <w:r>
              <w:rPr>
                <w:rFonts w:eastAsia="Times New Roman"/>
              </w:rPr>
              <w:t xml:space="preserve"> задатка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7CAE4" w14:textId="77777777" w:rsidR="00E17B62" w:rsidRPr="00850430" w:rsidRDefault="00E17B62" w:rsidP="00E17B62">
            <w:pPr>
              <w:tabs>
                <w:tab w:val="left" w:pos="1800"/>
              </w:tabs>
              <w:ind w:left="141" w:right="142"/>
              <w:jc w:val="both"/>
              <w:rPr>
                <w:rFonts w:eastAsia="Times New Roman"/>
              </w:rPr>
            </w:pPr>
            <w:r w:rsidRPr="00850430">
              <w:rPr>
                <w:rFonts w:eastAsia="Times New Roman"/>
              </w:rPr>
              <w:t xml:space="preserve">Установлено требование о внесении задатка. Для участия в аукционе заявитель вносит задаток в размере 10 (десять) процентов начальной (минимальной) цены договора (лота). </w:t>
            </w:r>
          </w:p>
          <w:p w14:paraId="346F731B" w14:textId="77777777" w:rsidR="00E17B62" w:rsidRPr="00850430" w:rsidRDefault="00E17B62" w:rsidP="00E17B62">
            <w:pPr>
              <w:tabs>
                <w:tab w:val="left" w:pos="1800"/>
              </w:tabs>
              <w:ind w:left="141" w:right="142"/>
              <w:jc w:val="both"/>
              <w:rPr>
                <w:rFonts w:eastAsia="Times New Roman"/>
              </w:rPr>
            </w:pPr>
            <w:r w:rsidRPr="00850430">
              <w:rPr>
                <w:rFonts w:eastAsia="Times New Roman"/>
              </w:rPr>
              <w:t>Задаток вносится заявителем путем перечисления денежных средств на расчетный счет организатора аукциона до момента окончания приема заявок на участие в аукционе.</w:t>
            </w:r>
          </w:p>
          <w:p w14:paraId="329FAA53" w14:textId="77777777" w:rsidR="00E17B62" w:rsidRPr="00850430" w:rsidRDefault="00E17B62" w:rsidP="00E17B62">
            <w:pPr>
              <w:tabs>
                <w:tab w:val="left" w:pos="1800"/>
              </w:tabs>
              <w:ind w:left="141" w:right="142"/>
              <w:jc w:val="both"/>
              <w:rPr>
                <w:rFonts w:eastAsia="Times New Roman"/>
              </w:rPr>
            </w:pPr>
            <w:r w:rsidRPr="00850430">
              <w:rPr>
                <w:rFonts w:eastAsia="Times New Roman"/>
              </w:rPr>
              <w:t>Банковские реквизиты для перечисления денежных средств, используемых в качестве задатка:</w:t>
            </w:r>
          </w:p>
          <w:p w14:paraId="325611FD" w14:textId="77777777" w:rsidR="00E17B62" w:rsidRPr="00850430" w:rsidRDefault="00E17B62" w:rsidP="00E17B62">
            <w:pPr>
              <w:tabs>
                <w:tab w:val="left" w:pos="1800"/>
              </w:tabs>
              <w:ind w:left="141" w:right="142"/>
              <w:jc w:val="both"/>
              <w:rPr>
                <w:rFonts w:eastAsia="Times New Roman"/>
              </w:rPr>
            </w:pPr>
            <w:r w:rsidRPr="00850430">
              <w:rPr>
                <w:rFonts w:eastAsia="Times New Roman"/>
              </w:rPr>
              <w:t xml:space="preserve">Получатель: </w:t>
            </w:r>
          </w:p>
          <w:p w14:paraId="2AFCD69A" w14:textId="77777777" w:rsidR="00E17B62" w:rsidRPr="00850430" w:rsidRDefault="00E17B62" w:rsidP="00E17B62">
            <w:pPr>
              <w:tabs>
                <w:tab w:val="left" w:pos="1800"/>
              </w:tabs>
              <w:ind w:left="141" w:right="142"/>
              <w:jc w:val="both"/>
              <w:rPr>
                <w:rFonts w:eastAsia="Times New Roman"/>
              </w:rPr>
            </w:pPr>
            <w:r w:rsidRPr="00850430">
              <w:rPr>
                <w:rFonts w:eastAsia="Times New Roman"/>
              </w:rPr>
              <w:t xml:space="preserve">МУП «Водоканал» г. Иркутска </w:t>
            </w:r>
          </w:p>
          <w:p w14:paraId="40C1948F" w14:textId="77777777" w:rsidR="00E17B62" w:rsidRPr="00850430" w:rsidRDefault="00E17B62" w:rsidP="00E17B62">
            <w:pPr>
              <w:tabs>
                <w:tab w:val="left" w:pos="1800"/>
              </w:tabs>
              <w:ind w:left="141" w:right="142"/>
              <w:jc w:val="both"/>
              <w:rPr>
                <w:rFonts w:eastAsia="Times New Roman"/>
              </w:rPr>
            </w:pPr>
            <w:r w:rsidRPr="00850430">
              <w:rPr>
                <w:rFonts w:eastAsia="Times New Roman"/>
              </w:rPr>
              <w:t>ИНН 3807000276</w:t>
            </w:r>
          </w:p>
          <w:p w14:paraId="5D6CF7C8" w14:textId="77777777" w:rsidR="00E17B62" w:rsidRPr="00850430" w:rsidRDefault="00E17B62" w:rsidP="00E17B62">
            <w:pPr>
              <w:tabs>
                <w:tab w:val="left" w:pos="1800"/>
              </w:tabs>
              <w:ind w:left="141" w:right="142"/>
              <w:jc w:val="both"/>
              <w:rPr>
                <w:rFonts w:eastAsia="Times New Roman"/>
              </w:rPr>
            </w:pPr>
            <w:r w:rsidRPr="00850430">
              <w:rPr>
                <w:rFonts w:eastAsia="Times New Roman"/>
              </w:rPr>
              <w:t>КПП 381101001</w:t>
            </w:r>
          </w:p>
          <w:p w14:paraId="386A9896" w14:textId="77777777" w:rsidR="00E17B62" w:rsidRPr="00850430" w:rsidRDefault="00E17B62" w:rsidP="00E17B62">
            <w:pPr>
              <w:tabs>
                <w:tab w:val="left" w:pos="1800"/>
              </w:tabs>
              <w:ind w:left="141" w:right="142"/>
              <w:jc w:val="both"/>
              <w:rPr>
                <w:rFonts w:eastAsia="Times New Roman"/>
              </w:rPr>
            </w:pPr>
            <w:r w:rsidRPr="00850430">
              <w:rPr>
                <w:rFonts w:eastAsia="Times New Roman"/>
              </w:rPr>
              <w:t>Филиал «Центральный» Банка ВТБ (ПАО) в г. Москве</w:t>
            </w:r>
          </w:p>
          <w:p w14:paraId="6C6C7FAA" w14:textId="77777777" w:rsidR="00E17B62" w:rsidRPr="00850430" w:rsidRDefault="00E17B62" w:rsidP="00E17B62">
            <w:pPr>
              <w:tabs>
                <w:tab w:val="left" w:pos="1800"/>
              </w:tabs>
              <w:ind w:left="141" w:right="142"/>
              <w:jc w:val="both"/>
              <w:rPr>
                <w:rFonts w:eastAsia="Times New Roman"/>
              </w:rPr>
            </w:pPr>
            <w:r w:rsidRPr="00850430">
              <w:rPr>
                <w:rFonts w:eastAsia="Times New Roman"/>
              </w:rPr>
              <w:t>БИК: 044525411</w:t>
            </w:r>
          </w:p>
          <w:p w14:paraId="196AA069" w14:textId="77777777" w:rsidR="00E17B62" w:rsidRPr="00850430" w:rsidRDefault="00E17B62" w:rsidP="00E17B62">
            <w:pPr>
              <w:tabs>
                <w:tab w:val="left" w:pos="1800"/>
              </w:tabs>
              <w:ind w:left="141" w:right="142"/>
              <w:jc w:val="both"/>
              <w:rPr>
                <w:rFonts w:eastAsia="Times New Roman"/>
              </w:rPr>
            </w:pPr>
            <w:r w:rsidRPr="00850430">
              <w:rPr>
                <w:rFonts w:eastAsia="Times New Roman"/>
              </w:rPr>
              <w:t>Р/с 40702810408030004085</w:t>
            </w:r>
          </w:p>
          <w:p w14:paraId="2A98952B" w14:textId="77777777" w:rsidR="00E17B62" w:rsidRPr="00850430" w:rsidRDefault="00E17B62" w:rsidP="00E17B62">
            <w:pPr>
              <w:tabs>
                <w:tab w:val="left" w:pos="1800"/>
              </w:tabs>
              <w:ind w:left="141" w:right="142"/>
              <w:jc w:val="both"/>
              <w:rPr>
                <w:rFonts w:eastAsia="Times New Roman"/>
              </w:rPr>
            </w:pPr>
            <w:r w:rsidRPr="00850430">
              <w:rPr>
                <w:rFonts w:eastAsia="Times New Roman"/>
              </w:rPr>
              <w:t>К/с 30101810145250000411</w:t>
            </w:r>
          </w:p>
          <w:p w14:paraId="3A9F4EDD" w14:textId="77777777" w:rsidR="00E17B62" w:rsidRPr="00596FCB" w:rsidRDefault="00E17B62" w:rsidP="00E17B62">
            <w:pPr>
              <w:ind w:left="141"/>
              <w:jc w:val="both"/>
              <w:rPr>
                <w:rFonts w:eastAsia="Arial Unicode MS"/>
              </w:rPr>
            </w:pPr>
            <w:r w:rsidRPr="00850430">
              <w:rPr>
                <w:rFonts w:eastAsia="Times New Roman"/>
              </w:rPr>
              <w:t>Назначение платежа требуется указать: «Задаток для участия в аукционе по лоту №____</w:t>
            </w:r>
            <w:proofErr w:type="gramStart"/>
            <w:r w:rsidRPr="00850430">
              <w:rPr>
                <w:rFonts w:eastAsia="Times New Roman"/>
              </w:rPr>
              <w:t>_(</w:t>
            </w:r>
            <w:proofErr w:type="gramEnd"/>
            <w:r w:rsidRPr="00850430">
              <w:rPr>
                <w:rFonts w:eastAsia="Times New Roman"/>
              </w:rPr>
              <w:t>указать номер лота в соответствии с документацией об аукционе) от _________________ (указать наименование заявителя)».</w:t>
            </w:r>
          </w:p>
        </w:tc>
      </w:tr>
      <w:tr w:rsidR="00E17B62" w:rsidRPr="003A1031" w14:paraId="2F04CA34" w14:textId="77777777" w:rsidTr="008944CD">
        <w:trPr>
          <w:trHeight w:val="379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7870B6" w14:textId="77777777" w:rsidR="00E17B62" w:rsidRPr="00106163" w:rsidRDefault="00E17B62" w:rsidP="00E17B62">
            <w:pPr>
              <w:pStyle w:val="a5"/>
              <w:snapToGrid w:val="0"/>
              <w:spacing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9</w:t>
            </w:r>
            <w:r w:rsidRPr="00106163">
              <w:rPr>
                <w:rFonts w:ascii="Times New Roman" w:hAnsi="Times New Roman" w:cs="Times New Roman"/>
                <w:kern w:val="0"/>
                <w:sz w:val="20"/>
                <w:szCs w:val="20"/>
              </w:rPr>
              <w:t>.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88C9D0" w14:textId="77777777" w:rsidR="00E17B62" w:rsidRPr="00596FCB" w:rsidRDefault="00E17B62" w:rsidP="00E17B62">
            <w:pPr>
              <w:keepNext/>
              <w:suppressLineNumbers/>
              <w:ind w:left="163"/>
              <w:jc w:val="center"/>
              <w:rPr>
                <w:rFonts w:eastAsia="Times New Roman"/>
              </w:rPr>
            </w:pPr>
            <w:r w:rsidRPr="00596FCB">
              <w:rPr>
                <w:rFonts w:eastAsia="Times New Roman"/>
              </w:rPr>
              <w:t>Отказ от проведения аукциона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30648" w14:textId="77777777" w:rsidR="00E17B62" w:rsidRPr="00596FCB" w:rsidRDefault="00E17B62" w:rsidP="00D15227">
            <w:pPr>
              <w:keepNext/>
              <w:suppressLineNumbers/>
              <w:ind w:left="141" w:right="142"/>
              <w:jc w:val="both"/>
              <w:rPr>
                <w:rFonts w:eastAsia="Times New Roman"/>
                <w:color w:val="000000"/>
                <w:kern w:val="20"/>
              </w:rPr>
            </w:pPr>
            <w:r w:rsidRPr="00596FCB">
              <w:t xml:space="preserve">Организатор аукциона вправе отказаться от проведения аукциона не позднее чем за пять дней до даты окончания срока подачи заявок на участие в аукционе. Извещение об отказе от проведения аукциона размещается на </w:t>
            </w:r>
            <w:r w:rsidRPr="00596FCB">
              <w:rPr>
                <w:rFonts w:eastAsia="Times New Roman"/>
              </w:rPr>
              <w:t>сайте в сети "Интернет", на котором размещена документация об аукционе</w:t>
            </w:r>
            <w:r w:rsidRPr="00596FCB">
              <w:t xml:space="preserve"> в течение одного дня с даты принятия решения об отказе от проведения аукциона. В течение двух рабочих дней с даты принятия указанного решения организатор аукциона направляет соответствующие уведомления всем заявителям. </w:t>
            </w:r>
            <w:r>
              <w:t>О</w:t>
            </w:r>
            <w:r w:rsidRPr="00596FCB">
              <w:t xml:space="preserve">рганизатор аукциона возвращает заявителям задаток в течение пяти рабочих дней с даты </w:t>
            </w:r>
            <w:r w:rsidR="00D15227">
              <w:t xml:space="preserve">размещения извещения об отказе </w:t>
            </w:r>
            <w:r w:rsidRPr="00596FCB">
              <w:t>от проведения аукциона</w:t>
            </w:r>
            <w:r>
              <w:t>.</w:t>
            </w:r>
          </w:p>
        </w:tc>
      </w:tr>
      <w:tr w:rsidR="00E17B62" w:rsidRPr="003A1031" w14:paraId="7AF7AA15" w14:textId="77777777" w:rsidTr="008944CD">
        <w:trPr>
          <w:trHeight w:val="379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CE02C2" w14:textId="77777777" w:rsidR="00E17B62" w:rsidRPr="00106163" w:rsidRDefault="00E17B62" w:rsidP="00E17B62">
            <w:pPr>
              <w:pStyle w:val="a5"/>
              <w:snapToGrid w:val="0"/>
              <w:spacing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10</w:t>
            </w:r>
            <w:r w:rsidRPr="00106163">
              <w:rPr>
                <w:rFonts w:ascii="Times New Roman" w:hAnsi="Times New Roman" w:cs="Times New Roman"/>
                <w:kern w:val="0"/>
                <w:sz w:val="20"/>
                <w:szCs w:val="20"/>
              </w:rPr>
              <w:t>.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4CAC76" w14:textId="77777777" w:rsidR="00E17B62" w:rsidRPr="00596FCB" w:rsidRDefault="00E17B62" w:rsidP="00E17B62">
            <w:pPr>
              <w:ind w:left="163"/>
              <w:jc w:val="center"/>
              <w:rPr>
                <w:rFonts w:eastAsia="Times New Roman"/>
              </w:rPr>
            </w:pPr>
            <w:r w:rsidRPr="00596FCB">
              <w:rPr>
                <w:rFonts w:eastAsia="Times New Roman"/>
              </w:rPr>
              <w:t>Требования к участникам аукциона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80F87E" w14:textId="77777777" w:rsidR="00E17B62" w:rsidRDefault="00E17B62" w:rsidP="00E17B62">
            <w:pPr>
              <w:ind w:left="141"/>
              <w:jc w:val="both"/>
            </w:pPr>
            <w:r w:rsidRPr="00596FCB">
              <w:t>Участник аукциона</w:t>
            </w:r>
            <w:r>
              <w:t xml:space="preserve"> – далее участник</w:t>
            </w:r>
            <w:r w:rsidRPr="00596FCB">
              <w:t xml:space="preserve"> аукциона</w:t>
            </w:r>
            <w:r>
              <w:t xml:space="preserve"> или заявитель.</w:t>
            </w:r>
          </w:p>
          <w:p w14:paraId="69C9DA81" w14:textId="77777777" w:rsidR="00E17B62" w:rsidRPr="00596FCB" w:rsidRDefault="00E17B62" w:rsidP="00E17B62">
            <w:pPr>
              <w:ind w:left="141"/>
              <w:jc w:val="both"/>
            </w:pPr>
            <w:r w:rsidRPr="00596FCB">
              <w:t xml:space="preserve">Участники аукциона должны соответствовать требованиям, установленным законодательством Российской Федерации к таким участникам. </w:t>
            </w:r>
          </w:p>
          <w:p w14:paraId="7FD073CE" w14:textId="77777777" w:rsidR="00E17B62" w:rsidRPr="00596FCB" w:rsidRDefault="00E17B62" w:rsidP="00E17B62">
            <w:pPr>
              <w:ind w:left="141"/>
              <w:jc w:val="both"/>
              <w:rPr>
                <w:rFonts w:eastAsia="Times New Roman"/>
              </w:rPr>
            </w:pPr>
            <w:r w:rsidRPr="00596FCB">
              <w:rPr>
                <w:rFonts w:eastAsia="Times New Roman"/>
              </w:rPr>
              <w:t xml:space="preserve">Участником </w:t>
            </w:r>
            <w:r>
              <w:rPr>
                <w:rFonts w:eastAsia="Times New Roman"/>
              </w:rPr>
              <w:t>а</w:t>
            </w:r>
            <w:r w:rsidRPr="00596FCB">
              <w:rPr>
                <w:rFonts w:eastAsia="Times New Roman"/>
              </w:rPr>
              <w:t xml:space="preserve">укциона </w:t>
            </w:r>
            <w:r w:rsidRPr="00596FCB">
              <w:t>является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и места происхождения капитала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выступающих на стороне одного участника закупки, в том числе субъекты малого и среднего предпринимательства, физические лица, применяющие специальный налоговый режим "Налог на профессиональный доход", имеющие право на поддержку органами государст</w:t>
            </w:r>
            <w:bookmarkStart w:id="0" w:name="_GoBack"/>
            <w:r w:rsidRPr="00596FCB">
              <w:t>в</w:t>
            </w:r>
            <w:bookmarkEnd w:id="0"/>
            <w:r w:rsidRPr="00596FCB">
              <w:t xml:space="preserve">енной власти и органами местного самоуправления в соответствии с </w:t>
            </w:r>
            <w:hyperlink r:id="rId6" w:history="1">
              <w:r w:rsidRPr="00596FCB">
                <w:t>частями 3</w:t>
              </w:r>
            </w:hyperlink>
            <w:r w:rsidRPr="00596FCB">
              <w:t xml:space="preserve"> и </w:t>
            </w:r>
            <w:hyperlink r:id="rId7" w:history="1">
              <w:r w:rsidRPr="00596FCB">
                <w:t>5 статьи 14</w:t>
              </w:r>
            </w:hyperlink>
            <w:r w:rsidRPr="00596FCB">
              <w:t xml:space="preserve"> Федерального закона "О развитии малого и среднего предпринимательства в Российской Федерации", или организации, образующие инфраструктуру поддержки субъектов малого и среднего предпринимательства в случае проведения аукциона в отношении имущества, предусмотренного </w:t>
            </w:r>
            <w:hyperlink r:id="rId8" w:history="1">
              <w:r w:rsidRPr="00596FCB">
                <w:t>Законом N 209-ФЗ</w:t>
              </w:r>
            </w:hyperlink>
            <w:r>
              <w:t>.</w:t>
            </w:r>
          </w:p>
        </w:tc>
      </w:tr>
      <w:tr w:rsidR="00E17B62" w:rsidRPr="003A1031" w14:paraId="36110AE2" w14:textId="77777777" w:rsidTr="008944CD">
        <w:trPr>
          <w:trHeight w:val="379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44D866" w14:textId="77777777" w:rsidR="00E17B62" w:rsidRDefault="00E17B62" w:rsidP="00E17B62">
            <w:pPr>
              <w:pStyle w:val="a5"/>
              <w:snapToGrid w:val="0"/>
              <w:spacing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11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2E82C5" w14:textId="77777777" w:rsidR="00E17B62" w:rsidRPr="00596FCB" w:rsidRDefault="00E17B62" w:rsidP="00E17B62">
            <w:pPr>
              <w:ind w:left="163"/>
              <w:jc w:val="center"/>
              <w:rPr>
                <w:rFonts w:eastAsia="Times New Roman"/>
              </w:rPr>
            </w:pPr>
            <w:r w:rsidRPr="00596FCB">
              <w:rPr>
                <w:rFonts w:eastAsia="Times New Roman"/>
              </w:rPr>
              <w:t>Место, дата и время начала рассмотрения заявок на участие в аукционе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B7E82" w14:textId="3AEA1241" w:rsidR="00E17B62" w:rsidRPr="00596FCB" w:rsidRDefault="00E17B62" w:rsidP="000C2878">
            <w:pPr>
              <w:ind w:left="141"/>
              <w:jc w:val="both"/>
              <w:rPr>
                <w:rFonts w:eastAsia="Times New Roman"/>
                <w:u w:val="single"/>
              </w:rPr>
            </w:pPr>
            <w:r w:rsidRPr="004A2C1F">
              <w:rPr>
                <w:rFonts w:eastAsia="Times New Roman"/>
                <w:highlight w:val="yellow"/>
              </w:rPr>
              <w:t xml:space="preserve">Начало рассмотрения заявок на участие в </w:t>
            </w:r>
            <w:r w:rsidRPr="004A2C1F">
              <w:rPr>
                <w:rFonts w:eastAsia="Times New Roman"/>
                <w:b/>
                <w:highlight w:val="yellow"/>
              </w:rPr>
              <w:t xml:space="preserve">аукционе в 10 часов </w:t>
            </w:r>
            <w:r>
              <w:rPr>
                <w:rFonts w:eastAsia="Times New Roman"/>
                <w:b/>
                <w:highlight w:val="yellow"/>
              </w:rPr>
              <w:t>10</w:t>
            </w:r>
            <w:r w:rsidRPr="004A2C1F">
              <w:rPr>
                <w:rFonts w:eastAsia="Times New Roman"/>
                <w:b/>
                <w:highlight w:val="yellow"/>
              </w:rPr>
              <w:t xml:space="preserve"> минут по местному времени </w:t>
            </w:r>
            <w:r w:rsidR="00200988">
              <w:rPr>
                <w:rFonts w:eastAsia="Times New Roman"/>
                <w:b/>
                <w:highlight w:val="yellow"/>
              </w:rPr>
              <w:t>«</w:t>
            </w:r>
            <w:r w:rsidR="000C2878">
              <w:rPr>
                <w:rFonts w:eastAsia="Times New Roman"/>
                <w:b/>
                <w:highlight w:val="yellow"/>
              </w:rPr>
              <w:t>26</w:t>
            </w:r>
            <w:r w:rsidR="00200988">
              <w:rPr>
                <w:rFonts w:eastAsia="Times New Roman"/>
                <w:b/>
                <w:highlight w:val="yellow"/>
              </w:rPr>
              <w:t>»</w:t>
            </w:r>
            <w:r w:rsidR="007B24B7">
              <w:rPr>
                <w:rFonts w:eastAsia="Times New Roman"/>
                <w:b/>
                <w:highlight w:val="yellow"/>
              </w:rPr>
              <w:t xml:space="preserve"> августа </w:t>
            </w:r>
            <w:r w:rsidRPr="004A2C1F">
              <w:rPr>
                <w:rFonts w:eastAsia="Times New Roman"/>
                <w:b/>
                <w:highlight w:val="yellow"/>
              </w:rPr>
              <w:t>202</w:t>
            </w:r>
            <w:r w:rsidR="00200988">
              <w:rPr>
                <w:rFonts w:eastAsia="Times New Roman"/>
                <w:b/>
                <w:highlight w:val="yellow"/>
              </w:rPr>
              <w:t>5</w:t>
            </w:r>
            <w:r w:rsidRPr="004A2C1F">
              <w:rPr>
                <w:rFonts w:eastAsia="Times New Roman"/>
                <w:b/>
                <w:highlight w:val="yellow"/>
              </w:rPr>
              <w:t xml:space="preserve"> года</w:t>
            </w:r>
            <w:r w:rsidRPr="004A2C1F">
              <w:rPr>
                <w:rFonts w:eastAsia="Times New Roman"/>
                <w:highlight w:val="yellow"/>
              </w:rPr>
              <w:t xml:space="preserve"> по адресу: 664081 Иркутская область, г. Иркутск, Муниципальное унитарное предприятие «Водоканал» г. Иркутска, ул. Станиславского, д.2, кабинет № 415</w:t>
            </w:r>
          </w:p>
        </w:tc>
      </w:tr>
      <w:tr w:rsidR="00E17B62" w:rsidRPr="003A1031" w14:paraId="111986E0" w14:textId="77777777" w:rsidTr="008944CD">
        <w:trPr>
          <w:trHeight w:val="379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DB48C8" w14:textId="77777777" w:rsidR="00E17B62" w:rsidRDefault="00E17B62" w:rsidP="00E17B62">
            <w:pPr>
              <w:pStyle w:val="a5"/>
              <w:snapToGrid w:val="0"/>
              <w:spacing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12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8401D6" w14:textId="77777777" w:rsidR="00E17B62" w:rsidRDefault="00E17B62" w:rsidP="00E17B62">
            <w:pPr>
              <w:ind w:left="16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Величина повышения начальной </w:t>
            </w:r>
            <w:r w:rsidRPr="00596FCB">
              <w:rPr>
                <w:rFonts w:eastAsia="Times New Roman"/>
              </w:rPr>
              <w:t>(минимальной)</w:t>
            </w:r>
            <w:r>
              <w:rPr>
                <w:rFonts w:eastAsia="Times New Roman"/>
              </w:rPr>
              <w:t xml:space="preserve"> цены договора («шаг аукциона»)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75F23" w14:textId="77777777" w:rsidR="00E17B62" w:rsidRPr="00596FCB" w:rsidRDefault="00E17B62" w:rsidP="00E17B62">
            <w:pPr>
              <w:ind w:left="141"/>
              <w:jc w:val="both"/>
            </w:pPr>
            <w:r w:rsidRPr="00596FCB">
              <w:rPr>
                <w:rFonts w:eastAsia="Times New Roman"/>
              </w:rPr>
              <w:t xml:space="preserve">"Шаг аукциона" устанавливается в размере пяти процентов начальной (минимальной) цены договора (цены лота), указанной в извещении о проведении аукциона. </w:t>
            </w:r>
          </w:p>
        </w:tc>
      </w:tr>
      <w:tr w:rsidR="00E17B62" w:rsidRPr="003A1031" w14:paraId="3A911D5D" w14:textId="77777777" w:rsidTr="008944CD">
        <w:trPr>
          <w:trHeight w:val="379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580BF4" w14:textId="77777777" w:rsidR="00E17B62" w:rsidRDefault="00E17B62" w:rsidP="00E17B62">
            <w:pPr>
              <w:pStyle w:val="a5"/>
              <w:snapToGrid w:val="0"/>
              <w:spacing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13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CF5B8C" w14:textId="77777777" w:rsidR="00E17B62" w:rsidRPr="00596FCB" w:rsidRDefault="00E17B62" w:rsidP="00E17B62">
            <w:pPr>
              <w:ind w:left="163"/>
              <w:jc w:val="center"/>
              <w:rPr>
                <w:rFonts w:eastAsia="Times New Roman"/>
              </w:rPr>
            </w:pPr>
            <w:r w:rsidRPr="00596FCB">
              <w:rPr>
                <w:rFonts w:eastAsia="Times New Roman"/>
              </w:rPr>
              <w:t>Место, дата и время проведения аукциона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7BD68" w14:textId="555040BD" w:rsidR="00E17B62" w:rsidRPr="004A2C1F" w:rsidRDefault="00E17B62" w:rsidP="00E17B62">
            <w:pPr>
              <w:tabs>
                <w:tab w:val="left" w:pos="1800"/>
              </w:tabs>
              <w:ind w:left="141"/>
              <w:jc w:val="both"/>
              <w:rPr>
                <w:rFonts w:eastAsia="Times New Roman"/>
                <w:highlight w:val="yellow"/>
              </w:rPr>
            </w:pPr>
            <w:r w:rsidRPr="004A2C1F">
              <w:rPr>
                <w:rFonts w:eastAsia="Times New Roman"/>
                <w:highlight w:val="yellow"/>
              </w:rPr>
              <w:t xml:space="preserve">Иркутская область, г. Иркутск, Муниципальное унитарное предприятие «Водоканал» г. Иркутска (МУП «Водоканал» г. Иркутска), ул. Станиславского, д.2, кабинет № 415 - </w:t>
            </w:r>
            <w:r>
              <w:rPr>
                <w:rFonts w:eastAsia="Times New Roman"/>
                <w:b/>
                <w:highlight w:val="yellow"/>
              </w:rPr>
              <w:t xml:space="preserve">в 10 часов </w:t>
            </w:r>
            <w:r w:rsidRPr="004A2C1F">
              <w:rPr>
                <w:rFonts w:eastAsia="Times New Roman"/>
                <w:b/>
                <w:highlight w:val="yellow"/>
              </w:rPr>
              <w:t xml:space="preserve">30 </w:t>
            </w:r>
            <w:r>
              <w:rPr>
                <w:rFonts w:eastAsia="Times New Roman"/>
                <w:b/>
                <w:highlight w:val="yellow"/>
              </w:rPr>
              <w:t xml:space="preserve">минут </w:t>
            </w:r>
            <w:r w:rsidR="00931FDC">
              <w:rPr>
                <w:rFonts w:eastAsia="Times New Roman"/>
                <w:b/>
                <w:highlight w:val="yellow"/>
              </w:rPr>
              <w:t>«</w:t>
            </w:r>
            <w:r w:rsidR="000C2878">
              <w:rPr>
                <w:rFonts w:eastAsia="Times New Roman"/>
                <w:b/>
                <w:highlight w:val="yellow"/>
              </w:rPr>
              <w:t>26</w:t>
            </w:r>
            <w:r w:rsidR="006C5A32">
              <w:rPr>
                <w:rFonts w:eastAsia="Times New Roman"/>
                <w:b/>
                <w:highlight w:val="yellow"/>
              </w:rPr>
              <w:t xml:space="preserve">» </w:t>
            </w:r>
            <w:r w:rsidR="007B24B7">
              <w:rPr>
                <w:rFonts w:eastAsia="Times New Roman"/>
                <w:b/>
                <w:highlight w:val="yellow"/>
              </w:rPr>
              <w:t xml:space="preserve">августа </w:t>
            </w:r>
            <w:r w:rsidRPr="004A2C1F">
              <w:rPr>
                <w:rFonts w:eastAsia="Times New Roman"/>
                <w:b/>
                <w:highlight w:val="yellow"/>
              </w:rPr>
              <w:t>202</w:t>
            </w:r>
            <w:r w:rsidR="00931FDC">
              <w:rPr>
                <w:rFonts w:eastAsia="Times New Roman"/>
                <w:b/>
                <w:highlight w:val="yellow"/>
              </w:rPr>
              <w:t>5</w:t>
            </w:r>
            <w:r w:rsidRPr="004A2C1F">
              <w:rPr>
                <w:rFonts w:eastAsia="Times New Roman"/>
                <w:b/>
                <w:highlight w:val="yellow"/>
              </w:rPr>
              <w:t xml:space="preserve"> года.</w:t>
            </w:r>
            <w:r w:rsidRPr="004A2C1F">
              <w:rPr>
                <w:rFonts w:eastAsia="Times New Roman"/>
                <w:highlight w:val="yellow"/>
              </w:rPr>
              <w:t xml:space="preserve"> </w:t>
            </w:r>
          </w:p>
          <w:p w14:paraId="472A3DC9" w14:textId="41749EE2" w:rsidR="00E17B62" w:rsidRPr="00596FCB" w:rsidRDefault="00931FDC" w:rsidP="000C2878">
            <w:pPr>
              <w:tabs>
                <w:tab w:val="left" w:pos="1800"/>
              </w:tabs>
              <w:ind w:left="141"/>
              <w:jc w:val="both"/>
              <w:rPr>
                <w:rFonts w:eastAsia="Times New Roman"/>
              </w:rPr>
            </w:pPr>
            <w:r>
              <w:rPr>
                <w:rFonts w:eastAsia="Times New Roman"/>
                <w:b/>
                <w:highlight w:val="yellow"/>
              </w:rPr>
              <w:t>«</w:t>
            </w:r>
            <w:r w:rsidR="000C2878">
              <w:rPr>
                <w:rFonts w:eastAsia="Times New Roman"/>
                <w:b/>
                <w:highlight w:val="yellow"/>
              </w:rPr>
              <w:t>26</w:t>
            </w:r>
            <w:r w:rsidR="006C5A32">
              <w:rPr>
                <w:rFonts w:eastAsia="Times New Roman"/>
                <w:b/>
                <w:highlight w:val="yellow"/>
              </w:rPr>
              <w:t xml:space="preserve">» </w:t>
            </w:r>
            <w:r w:rsidR="007B24B7">
              <w:rPr>
                <w:rFonts w:eastAsia="Times New Roman"/>
                <w:b/>
                <w:highlight w:val="yellow"/>
              </w:rPr>
              <w:t xml:space="preserve">августа </w:t>
            </w:r>
            <w:r w:rsidR="00E17B62" w:rsidRPr="004A2C1F">
              <w:rPr>
                <w:rFonts w:eastAsia="Times New Roman"/>
                <w:b/>
                <w:highlight w:val="yellow"/>
              </w:rPr>
              <w:t>202</w:t>
            </w:r>
            <w:r>
              <w:rPr>
                <w:rFonts w:eastAsia="Times New Roman"/>
                <w:b/>
                <w:highlight w:val="yellow"/>
              </w:rPr>
              <w:t>5</w:t>
            </w:r>
            <w:r w:rsidR="00E17B62">
              <w:rPr>
                <w:rFonts w:eastAsia="Times New Roman"/>
                <w:b/>
                <w:highlight w:val="yellow"/>
              </w:rPr>
              <w:t xml:space="preserve"> года с 10 часов 20 минут до 10 часов 30 минут</w:t>
            </w:r>
            <w:r w:rsidR="00E17B62" w:rsidRPr="004A2C1F">
              <w:rPr>
                <w:rFonts w:eastAsia="Times New Roman"/>
                <w:highlight w:val="yellow"/>
              </w:rPr>
              <w:t xml:space="preserve"> –</w:t>
            </w:r>
            <w:r w:rsidR="00E17B62" w:rsidRPr="00596FCB">
              <w:rPr>
                <w:rFonts w:eastAsia="Times New Roman"/>
              </w:rPr>
              <w:t xml:space="preserve"> регистрация полномочных представителей участников аукциона, получение карточек. При регистрации на аукцион каждый </w:t>
            </w:r>
            <w:r w:rsidR="00E17B62" w:rsidRPr="00596FCB">
              <w:rPr>
                <w:rFonts w:eastAsia="Times New Roman"/>
                <w:b/>
              </w:rPr>
              <w:t>участник аукциона</w:t>
            </w:r>
            <w:r w:rsidR="00E17B62" w:rsidRPr="00596FCB">
              <w:rPr>
                <w:rFonts w:eastAsia="Times New Roman"/>
              </w:rPr>
              <w:t xml:space="preserve"> </w:t>
            </w:r>
            <w:r w:rsidR="00E17B62" w:rsidRPr="00596FCB">
              <w:rPr>
                <w:rFonts w:eastAsia="Times New Roman"/>
                <w:b/>
              </w:rPr>
              <w:t>обязан предоставить паспорт и доверенность</w:t>
            </w:r>
            <w:r w:rsidR="00E17B62" w:rsidRPr="00596FCB">
              <w:rPr>
                <w:rFonts w:eastAsia="Times New Roman"/>
              </w:rPr>
              <w:t>, подтверждающую полномочия представителя на право предоставления интересов своей организации в данном аукционе.</w:t>
            </w:r>
          </w:p>
        </w:tc>
      </w:tr>
      <w:tr w:rsidR="00E17B62" w:rsidRPr="003A1031" w14:paraId="1140DD0B" w14:textId="77777777" w:rsidTr="008944CD">
        <w:trPr>
          <w:trHeight w:val="379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204E5A" w14:textId="77777777" w:rsidR="00E17B62" w:rsidRDefault="00E17B62" w:rsidP="00E17B62">
            <w:pPr>
              <w:pStyle w:val="a5"/>
              <w:snapToGrid w:val="0"/>
              <w:spacing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14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6ABD2B" w14:textId="77777777" w:rsidR="00E17B62" w:rsidRPr="00596FCB" w:rsidRDefault="00E17B62" w:rsidP="00E17B62">
            <w:pPr>
              <w:ind w:left="163"/>
              <w:jc w:val="center"/>
              <w:rPr>
                <w:rFonts w:eastAsia="Times New Roman"/>
              </w:rPr>
            </w:pPr>
            <w:r w:rsidRPr="00596FCB">
              <w:rPr>
                <w:rFonts w:eastAsia="Times New Roman"/>
              </w:rPr>
              <w:t>Форма, сроки и порядок оплаты по договору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7F8CE" w14:textId="77777777" w:rsidR="00E17B62" w:rsidRPr="00596FCB" w:rsidRDefault="00E17B62" w:rsidP="00E17B62">
            <w:pPr>
              <w:ind w:left="141" w:right="142"/>
              <w:jc w:val="both"/>
            </w:pPr>
            <w:r w:rsidRPr="00596FCB">
              <w:t xml:space="preserve">Наличный или безналичный расчет производится после поставки товара, определяемого в технической части документации об аукционе, в течение 5 (пяти) </w:t>
            </w:r>
            <w:r>
              <w:t>календарных</w:t>
            </w:r>
            <w:r w:rsidRPr="00596FCB">
              <w:t xml:space="preserve"> дней с момента подписания сторонами Договора купли-продажи товара. </w:t>
            </w:r>
          </w:p>
        </w:tc>
      </w:tr>
      <w:tr w:rsidR="00E17B62" w:rsidRPr="003A1031" w14:paraId="33FF2249" w14:textId="77777777" w:rsidTr="008944CD">
        <w:trPr>
          <w:trHeight w:val="379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6C992F" w14:textId="77777777" w:rsidR="00E17B62" w:rsidRDefault="00E17B62" w:rsidP="00E17B62">
            <w:pPr>
              <w:pStyle w:val="a5"/>
              <w:snapToGrid w:val="0"/>
              <w:spacing w:line="240" w:lineRule="auto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15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13D5DAA" w14:textId="77777777" w:rsidR="00E17B62" w:rsidRDefault="00E17B62" w:rsidP="00E17B62">
            <w:pPr>
              <w:ind w:left="163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Срок, в течение которого должен быть подписан проект договора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F2871" w14:textId="77777777" w:rsidR="00E17B62" w:rsidRPr="00596FCB" w:rsidRDefault="00E17B62" w:rsidP="00E17B62">
            <w:pPr>
              <w:tabs>
                <w:tab w:val="left" w:pos="1800"/>
              </w:tabs>
              <w:ind w:left="141" w:right="142"/>
              <w:jc w:val="both"/>
            </w:pPr>
            <w:r w:rsidRPr="00596FCB">
              <w:rPr>
                <w:rFonts w:eastAsia="Times New Roman"/>
              </w:rPr>
              <w:t xml:space="preserve">Договор может быть заключен не ранее десяти дней со дня размещения </w:t>
            </w:r>
            <w:r w:rsidRPr="00596FCB">
              <w:rPr>
                <w:rFonts w:eastAsia="Arial Unicode MS"/>
              </w:rPr>
              <w:t xml:space="preserve">на </w:t>
            </w:r>
            <w:r w:rsidRPr="00596FCB">
              <w:rPr>
                <w:rFonts w:eastAsia="Times New Roman"/>
              </w:rPr>
              <w:t>сайт</w:t>
            </w:r>
            <w:r>
              <w:rPr>
                <w:rFonts w:eastAsia="Times New Roman"/>
              </w:rPr>
              <w:t>е</w:t>
            </w:r>
            <w:r w:rsidRPr="00596FCB">
              <w:rPr>
                <w:rFonts w:eastAsia="Times New Roman"/>
              </w:rPr>
              <w:t xml:space="preserve"> в сети "Интернет" www.irkvkx.ru протокола аукциона либо протокола рассмотрения заявок на участие в аукционе в случае,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заявителя.</w:t>
            </w:r>
          </w:p>
        </w:tc>
      </w:tr>
    </w:tbl>
    <w:p w14:paraId="5DD31CF0" w14:textId="77777777" w:rsidR="00C44EEE" w:rsidRDefault="00C44EEE" w:rsidP="008944CD"/>
    <w:sectPr w:rsidR="00C44EEE" w:rsidSect="008944C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6F7"/>
    <w:rsid w:val="00026F03"/>
    <w:rsid w:val="000334BA"/>
    <w:rsid w:val="00055F75"/>
    <w:rsid w:val="00097A01"/>
    <w:rsid w:val="000B4F57"/>
    <w:rsid w:val="000B599A"/>
    <w:rsid w:val="000C2878"/>
    <w:rsid w:val="00105497"/>
    <w:rsid w:val="00110897"/>
    <w:rsid w:val="00177AFC"/>
    <w:rsid w:val="001C4853"/>
    <w:rsid w:val="00200988"/>
    <w:rsid w:val="00247750"/>
    <w:rsid w:val="00250585"/>
    <w:rsid w:val="0027092A"/>
    <w:rsid w:val="002E5B0A"/>
    <w:rsid w:val="00316AE1"/>
    <w:rsid w:val="0032281D"/>
    <w:rsid w:val="004E64C7"/>
    <w:rsid w:val="005741A2"/>
    <w:rsid w:val="005D7DF6"/>
    <w:rsid w:val="005E31FA"/>
    <w:rsid w:val="00616AFB"/>
    <w:rsid w:val="006427B8"/>
    <w:rsid w:val="006B5D52"/>
    <w:rsid w:val="006C5A32"/>
    <w:rsid w:val="006E3381"/>
    <w:rsid w:val="00765A30"/>
    <w:rsid w:val="007B24B7"/>
    <w:rsid w:val="007C6023"/>
    <w:rsid w:val="00813572"/>
    <w:rsid w:val="00850430"/>
    <w:rsid w:val="008944CD"/>
    <w:rsid w:val="008A7B1C"/>
    <w:rsid w:val="0091264E"/>
    <w:rsid w:val="00931FDC"/>
    <w:rsid w:val="00941AEA"/>
    <w:rsid w:val="009716CA"/>
    <w:rsid w:val="009877BB"/>
    <w:rsid w:val="0099054B"/>
    <w:rsid w:val="009E226D"/>
    <w:rsid w:val="009F0895"/>
    <w:rsid w:val="00A14C7E"/>
    <w:rsid w:val="00A23845"/>
    <w:rsid w:val="00A510FA"/>
    <w:rsid w:val="00A63236"/>
    <w:rsid w:val="00AB64A1"/>
    <w:rsid w:val="00AC4BF2"/>
    <w:rsid w:val="00AD04C2"/>
    <w:rsid w:val="00AF4EE6"/>
    <w:rsid w:val="00B04D29"/>
    <w:rsid w:val="00B12494"/>
    <w:rsid w:val="00B16D2E"/>
    <w:rsid w:val="00B216BC"/>
    <w:rsid w:val="00B4292C"/>
    <w:rsid w:val="00B91350"/>
    <w:rsid w:val="00BB569A"/>
    <w:rsid w:val="00BC64F4"/>
    <w:rsid w:val="00C111E0"/>
    <w:rsid w:val="00C44EEE"/>
    <w:rsid w:val="00C45CFA"/>
    <w:rsid w:val="00D15227"/>
    <w:rsid w:val="00D17EFB"/>
    <w:rsid w:val="00D42260"/>
    <w:rsid w:val="00D756F7"/>
    <w:rsid w:val="00DD26A9"/>
    <w:rsid w:val="00E17B62"/>
    <w:rsid w:val="00EF3F95"/>
    <w:rsid w:val="00F436ED"/>
    <w:rsid w:val="00FB4782"/>
    <w:rsid w:val="00FE4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7FA1D"/>
  <w15:chartTrackingRefBased/>
  <w15:docId w15:val="{ADA6D05A-1628-4557-B68C-DCDBF335B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44C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944CD"/>
    <w:rPr>
      <w:sz w:val="24"/>
      <w:szCs w:val="24"/>
      <w:lang w:val="x-none"/>
    </w:rPr>
  </w:style>
  <w:style w:type="character" w:customStyle="1" w:styleId="a4">
    <w:name w:val="Основной текст Знак"/>
    <w:basedOn w:val="a0"/>
    <w:link w:val="a3"/>
    <w:uiPriority w:val="99"/>
    <w:rsid w:val="008944CD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customStyle="1" w:styleId="Default">
    <w:name w:val="Default"/>
    <w:uiPriority w:val="99"/>
    <w:rsid w:val="008944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5">
    <w:name w:val="Содержимое таблицы"/>
    <w:uiPriority w:val="99"/>
    <w:rsid w:val="008944CD"/>
    <w:pPr>
      <w:widowControl w:val="0"/>
      <w:suppressLineNumbers/>
      <w:suppressAutoHyphens/>
      <w:spacing w:after="0" w:line="100" w:lineRule="atLeast"/>
    </w:pPr>
    <w:rPr>
      <w:rFonts w:ascii="Times New Roman CYR" w:eastAsia="Calibri" w:hAnsi="Times New Roman CYR" w:cs="Times New Roman CYR"/>
      <w:kern w:val="1"/>
      <w:sz w:val="24"/>
      <w:szCs w:val="24"/>
      <w:lang w:eastAsia="ar-SA"/>
    </w:rPr>
  </w:style>
  <w:style w:type="character" w:styleId="a6">
    <w:name w:val="Hyperlink"/>
    <w:uiPriority w:val="99"/>
    <w:unhideWhenUsed/>
    <w:rsid w:val="008944CD"/>
    <w:rPr>
      <w:color w:val="0000FF"/>
      <w:u w:val="single"/>
    </w:rPr>
  </w:style>
  <w:style w:type="character" w:styleId="a7">
    <w:name w:val="annotation reference"/>
    <w:basedOn w:val="a0"/>
    <w:uiPriority w:val="99"/>
    <w:semiHidden/>
    <w:unhideWhenUsed/>
    <w:rsid w:val="00C111E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111E0"/>
  </w:style>
  <w:style w:type="character" w:customStyle="1" w:styleId="a9">
    <w:name w:val="Текст примечания Знак"/>
    <w:basedOn w:val="a0"/>
    <w:link w:val="a8"/>
    <w:uiPriority w:val="99"/>
    <w:semiHidden/>
    <w:rsid w:val="00C111E0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111E0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C111E0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111E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111E0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9676&amp;date=26.05.2022&amp;dst=100224&amp;field=13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389676&amp;date=26.05.2022&amp;dst=100144&amp;field=1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389676&amp;date=26.05.2022&amp;dst=100138&amp;field=134" TargetMode="External"/><Relationship Id="rId5" Type="http://schemas.openxmlformats.org/officeDocument/2006/relationships/hyperlink" Target="http://www.irkvkx.r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secretar@irkvkx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5</Pages>
  <Words>2516</Words>
  <Characters>14345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Кириллова Елизавета Михайловна</dc:creator>
  <cp:keywords/>
  <dc:description/>
  <cp:lastModifiedBy>Губина Екатерина Дмитриевна</cp:lastModifiedBy>
  <cp:revision>39</cp:revision>
  <dcterms:created xsi:type="dcterms:W3CDTF">2025-07-09T03:42:00Z</dcterms:created>
  <dcterms:modified xsi:type="dcterms:W3CDTF">2025-08-05T01:57:00Z</dcterms:modified>
</cp:coreProperties>
</file>