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A6" w:rsidRPr="00F13D74" w:rsidRDefault="0006533C" w:rsidP="001A6562">
      <w:pPr>
        <w:suppressAutoHyphens/>
        <w:ind w:firstLine="284"/>
        <w:jc w:val="center"/>
        <w:rPr>
          <w:b/>
          <w:bCs/>
          <w:sz w:val="22"/>
          <w:szCs w:val="22"/>
        </w:rPr>
      </w:pPr>
      <w:r w:rsidRPr="00F13D74">
        <w:rPr>
          <w:b/>
          <w:bCs/>
          <w:sz w:val="22"/>
          <w:szCs w:val="22"/>
        </w:rPr>
        <w:t>ДОГОВОР</w:t>
      </w:r>
      <w:r w:rsidR="003E61A6" w:rsidRPr="00F13D74">
        <w:rPr>
          <w:b/>
          <w:bCs/>
          <w:sz w:val="22"/>
          <w:szCs w:val="22"/>
        </w:rPr>
        <w:t xml:space="preserve"> </w:t>
      </w:r>
      <w:r w:rsidR="00253F9C" w:rsidRPr="00F13D74">
        <w:rPr>
          <w:b/>
          <w:bCs/>
          <w:sz w:val="22"/>
          <w:szCs w:val="22"/>
        </w:rPr>
        <w:t xml:space="preserve">№ </w:t>
      </w:r>
      <w:r w:rsidR="003A27E8">
        <w:rPr>
          <w:b/>
          <w:bCs/>
          <w:sz w:val="22"/>
          <w:szCs w:val="22"/>
        </w:rPr>
        <w:t>__________________</w:t>
      </w:r>
    </w:p>
    <w:p w:rsidR="00F00EAA" w:rsidRPr="00F13D74" w:rsidRDefault="00F00EAA" w:rsidP="001A6562">
      <w:pPr>
        <w:suppressAutoHyphens/>
        <w:ind w:firstLine="284"/>
        <w:jc w:val="center"/>
        <w:rPr>
          <w:b/>
          <w:bCs/>
          <w:sz w:val="22"/>
          <w:szCs w:val="22"/>
        </w:rPr>
      </w:pPr>
      <w:r w:rsidRPr="00F13D74">
        <w:rPr>
          <w:b/>
          <w:bCs/>
          <w:sz w:val="22"/>
          <w:szCs w:val="22"/>
        </w:rPr>
        <w:t>на оказание услуг</w:t>
      </w:r>
      <w:r w:rsidR="008B46EE" w:rsidRPr="00F13D74">
        <w:rPr>
          <w:b/>
          <w:bCs/>
          <w:sz w:val="22"/>
          <w:szCs w:val="22"/>
        </w:rPr>
        <w:t xml:space="preserve"> по </w:t>
      </w:r>
      <w:r w:rsidR="002F25DA" w:rsidRPr="00F13D74">
        <w:rPr>
          <w:b/>
          <w:bCs/>
          <w:sz w:val="22"/>
          <w:szCs w:val="22"/>
        </w:rPr>
        <w:t xml:space="preserve">опломбированию </w:t>
      </w:r>
      <w:r w:rsidR="00F13D74">
        <w:rPr>
          <w:b/>
          <w:bCs/>
          <w:sz w:val="22"/>
          <w:szCs w:val="22"/>
        </w:rPr>
        <w:t>приборов учёта</w:t>
      </w:r>
    </w:p>
    <w:p w:rsidR="003E61A6" w:rsidRPr="00F13D74" w:rsidRDefault="003E61A6" w:rsidP="001A6562">
      <w:pPr>
        <w:suppressAutoHyphens/>
        <w:ind w:firstLine="284"/>
        <w:jc w:val="both"/>
        <w:rPr>
          <w:sz w:val="22"/>
          <w:szCs w:val="22"/>
        </w:rPr>
      </w:pPr>
    </w:p>
    <w:p w:rsidR="003E61A6" w:rsidRPr="00F13D74" w:rsidRDefault="003E61A6" w:rsidP="001A6562">
      <w:pPr>
        <w:suppressAutoHyphens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г. </w:t>
      </w:r>
      <w:r w:rsidR="00EF4A7B" w:rsidRPr="00F13D74">
        <w:rPr>
          <w:sz w:val="22"/>
          <w:szCs w:val="22"/>
        </w:rPr>
        <w:t>Иркутск</w:t>
      </w:r>
      <w:r w:rsidR="00CF729C" w:rsidRPr="00F13D74">
        <w:rPr>
          <w:sz w:val="22"/>
          <w:szCs w:val="22"/>
        </w:rPr>
        <w:tab/>
      </w:r>
      <w:r w:rsidR="00CF729C" w:rsidRPr="00F13D74">
        <w:rPr>
          <w:sz w:val="22"/>
          <w:szCs w:val="22"/>
        </w:rPr>
        <w:tab/>
      </w:r>
      <w:r w:rsidR="00CF729C" w:rsidRPr="00F13D74">
        <w:rPr>
          <w:sz w:val="22"/>
          <w:szCs w:val="22"/>
        </w:rPr>
        <w:tab/>
      </w:r>
      <w:r w:rsidR="00CF729C" w:rsidRPr="00F13D74">
        <w:rPr>
          <w:sz w:val="22"/>
          <w:szCs w:val="22"/>
        </w:rPr>
        <w:tab/>
      </w:r>
      <w:r w:rsidR="00CF729C" w:rsidRPr="00F13D74">
        <w:rPr>
          <w:sz w:val="22"/>
          <w:szCs w:val="22"/>
        </w:rPr>
        <w:tab/>
      </w:r>
      <w:r w:rsidR="00CF729C" w:rsidRPr="00F13D74">
        <w:rPr>
          <w:sz w:val="22"/>
          <w:szCs w:val="22"/>
        </w:rPr>
        <w:tab/>
      </w:r>
      <w:r w:rsidR="00CF729C" w:rsidRPr="00F13D74">
        <w:rPr>
          <w:sz w:val="22"/>
          <w:szCs w:val="22"/>
        </w:rPr>
        <w:tab/>
        <w:t xml:space="preserve">      </w:t>
      </w:r>
      <w:proofErr w:type="gramStart"/>
      <w:r w:rsidR="00CF729C" w:rsidRPr="00F13D74">
        <w:rPr>
          <w:sz w:val="22"/>
          <w:szCs w:val="22"/>
        </w:rPr>
        <w:t xml:space="preserve">  </w:t>
      </w:r>
      <w:r w:rsidR="00F26E56" w:rsidRPr="00F13D74">
        <w:rPr>
          <w:sz w:val="22"/>
          <w:szCs w:val="22"/>
        </w:rPr>
        <w:t xml:space="preserve"> </w:t>
      </w:r>
      <w:r w:rsidR="00814561" w:rsidRPr="00F13D74">
        <w:rPr>
          <w:sz w:val="22"/>
          <w:szCs w:val="22"/>
        </w:rPr>
        <w:t>«</w:t>
      </w:r>
      <w:proofErr w:type="gramEnd"/>
      <w:r w:rsidR="005B36BA" w:rsidRPr="00F13D74">
        <w:rPr>
          <w:sz w:val="22"/>
          <w:szCs w:val="22"/>
        </w:rPr>
        <w:t>_</w:t>
      </w:r>
      <w:r w:rsidR="00F26E56" w:rsidRPr="00F13D74">
        <w:rPr>
          <w:sz w:val="22"/>
          <w:szCs w:val="22"/>
        </w:rPr>
        <w:t>__</w:t>
      </w:r>
      <w:r w:rsidR="00CF729C" w:rsidRPr="00F13D74">
        <w:rPr>
          <w:sz w:val="22"/>
          <w:szCs w:val="22"/>
        </w:rPr>
        <w:t>_</w:t>
      </w:r>
      <w:r w:rsidR="00D84666" w:rsidRPr="00F13D74">
        <w:rPr>
          <w:sz w:val="22"/>
          <w:szCs w:val="22"/>
        </w:rPr>
        <w:t>_</w:t>
      </w:r>
      <w:r w:rsidR="005B36BA" w:rsidRPr="00F13D74">
        <w:rPr>
          <w:sz w:val="22"/>
          <w:szCs w:val="22"/>
        </w:rPr>
        <w:t>_</w:t>
      </w:r>
      <w:r w:rsidR="00C41966" w:rsidRPr="00F13D74">
        <w:rPr>
          <w:sz w:val="22"/>
          <w:szCs w:val="22"/>
        </w:rPr>
        <w:t xml:space="preserve">» </w:t>
      </w:r>
      <w:r w:rsidR="005B36BA" w:rsidRPr="00F13D74">
        <w:rPr>
          <w:sz w:val="22"/>
          <w:szCs w:val="22"/>
        </w:rPr>
        <w:t>_____</w:t>
      </w:r>
      <w:r w:rsidR="00CF729C" w:rsidRPr="00F13D74">
        <w:rPr>
          <w:sz w:val="22"/>
          <w:szCs w:val="22"/>
        </w:rPr>
        <w:t>__</w:t>
      </w:r>
      <w:r w:rsidR="00F26E56" w:rsidRPr="00F13D74">
        <w:rPr>
          <w:sz w:val="22"/>
          <w:szCs w:val="22"/>
        </w:rPr>
        <w:t>_</w:t>
      </w:r>
      <w:r w:rsidR="005B36BA" w:rsidRPr="00F13D74">
        <w:rPr>
          <w:sz w:val="22"/>
          <w:szCs w:val="22"/>
        </w:rPr>
        <w:t>_</w:t>
      </w:r>
      <w:r w:rsidR="00CF729C" w:rsidRPr="00F13D74">
        <w:rPr>
          <w:sz w:val="22"/>
          <w:szCs w:val="22"/>
        </w:rPr>
        <w:t>_</w:t>
      </w:r>
      <w:r w:rsidR="00F26E56" w:rsidRPr="00F13D74">
        <w:rPr>
          <w:sz w:val="22"/>
          <w:szCs w:val="22"/>
        </w:rPr>
        <w:t>___</w:t>
      </w:r>
      <w:r w:rsidR="005B36BA" w:rsidRPr="00F13D74">
        <w:rPr>
          <w:sz w:val="22"/>
          <w:szCs w:val="22"/>
        </w:rPr>
        <w:t>____</w:t>
      </w:r>
      <w:r w:rsidR="00CF729C" w:rsidRPr="00F13D74">
        <w:rPr>
          <w:sz w:val="22"/>
          <w:szCs w:val="22"/>
        </w:rPr>
        <w:t xml:space="preserve"> </w:t>
      </w:r>
      <w:r w:rsidR="00ED6F6A" w:rsidRPr="00F13D74">
        <w:rPr>
          <w:sz w:val="22"/>
          <w:szCs w:val="22"/>
        </w:rPr>
        <w:t>20</w:t>
      </w:r>
      <w:r w:rsidR="00CC3D6D" w:rsidRPr="00F13D74">
        <w:rPr>
          <w:sz w:val="22"/>
          <w:szCs w:val="22"/>
        </w:rPr>
        <w:t xml:space="preserve"> </w:t>
      </w:r>
      <w:r w:rsidRPr="00F13D74">
        <w:rPr>
          <w:sz w:val="22"/>
          <w:szCs w:val="22"/>
        </w:rPr>
        <w:t>г.</w:t>
      </w:r>
    </w:p>
    <w:p w:rsidR="009C79E1" w:rsidRPr="00F13D74" w:rsidRDefault="003E61A6" w:rsidP="001A6562">
      <w:pPr>
        <w:suppressAutoHyphens/>
        <w:ind w:firstLine="284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 </w:t>
      </w:r>
    </w:p>
    <w:p w:rsidR="00DE49E1" w:rsidRPr="00F13D74" w:rsidRDefault="008328B3" w:rsidP="00DE49E1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b/>
          <w:sz w:val="22"/>
          <w:szCs w:val="22"/>
        </w:rPr>
        <w:t>Муниципальное унитарное предприятие «Водоканал» г. Иркутска (МУП «Водоканал»              г. Иркутска),</w:t>
      </w:r>
      <w:r w:rsidRPr="00F13D74">
        <w:rPr>
          <w:sz w:val="22"/>
          <w:szCs w:val="22"/>
        </w:rPr>
        <w:t xml:space="preserve"> именуемое в дальнейшем «Исполнитель», в лице директора </w:t>
      </w:r>
      <w:r w:rsidR="0052109A">
        <w:rPr>
          <w:sz w:val="22"/>
          <w:szCs w:val="22"/>
        </w:rPr>
        <w:t>______________</w:t>
      </w:r>
      <w:r w:rsidRPr="00F13D74">
        <w:rPr>
          <w:sz w:val="22"/>
          <w:szCs w:val="22"/>
        </w:rPr>
        <w:t xml:space="preserve">, действующего на основании Устава, с одной стороны, и </w:t>
      </w:r>
      <w:r w:rsidR="003A27E8">
        <w:rPr>
          <w:b/>
          <w:sz w:val="22"/>
          <w:szCs w:val="22"/>
        </w:rPr>
        <w:t xml:space="preserve">___________________________________________________, </w:t>
      </w:r>
      <w:r w:rsidR="00DE49E1" w:rsidRPr="00F13D74">
        <w:rPr>
          <w:sz w:val="22"/>
          <w:szCs w:val="22"/>
        </w:rPr>
        <w:t xml:space="preserve">именуемое в дальнейшем «Заказчик», в лице </w:t>
      </w:r>
      <w:r w:rsidR="003A27E8">
        <w:rPr>
          <w:sz w:val="22"/>
          <w:szCs w:val="22"/>
        </w:rPr>
        <w:t>____________________________________</w:t>
      </w:r>
      <w:r w:rsidR="00DE49E1" w:rsidRPr="00F13D74">
        <w:rPr>
          <w:sz w:val="22"/>
          <w:szCs w:val="22"/>
        </w:rPr>
        <w:t xml:space="preserve">, действующего на основании </w:t>
      </w:r>
      <w:r w:rsidR="003A27E8">
        <w:rPr>
          <w:sz w:val="22"/>
          <w:szCs w:val="22"/>
        </w:rPr>
        <w:t>________________________</w:t>
      </w:r>
      <w:r w:rsidR="00DE49E1" w:rsidRPr="00F13D74">
        <w:rPr>
          <w:sz w:val="22"/>
          <w:szCs w:val="22"/>
        </w:rPr>
        <w:t>, с другой стороны, именуемые в дальнейшем совместно «Стороны», заключили настоящий договор о нижеследующем:</w:t>
      </w:r>
    </w:p>
    <w:p w:rsidR="00B377F0" w:rsidRPr="00F13D74" w:rsidRDefault="00B377F0" w:rsidP="001A6562">
      <w:pPr>
        <w:suppressAutoHyphens/>
        <w:ind w:firstLine="284"/>
        <w:jc w:val="both"/>
        <w:rPr>
          <w:sz w:val="22"/>
          <w:szCs w:val="22"/>
        </w:rPr>
      </w:pPr>
    </w:p>
    <w:p w:rsidR="009C79E1" w:rsidRPr="00F13D74" w:rsidRDefault="00DC5F0F" w:rsidP="001A6562">
      <w:pPr>
        <w:suppressAutoHyphens/>
        <w:jc w:val="center"/>
        <w:rPr>
          <w:b/>
          <w:bCs/>
          <w:sz w:val="22"/>
          <w:szCs w:val="22"/>
        </w:rPr>
      </w:pPr>
      <w:r w:rsidRPr="00F13D74">
        <w:rPr>
          <w:b/>
          <w:bCs/>
          <w:sz w:val="22"/>
          <w:szCs w:val="22"/>
        </w:rPr>
        <w:t>1</w:t>
      </w:r>
      <w:r w:rsidR="003E61A6" w:rsidRPr="00F13D74">
        <w:rPr>
          <w:b/>
          <w:bCs/>
          <w:sz w:val="22"/>
          <w:szCs w:val="22"/>
        </w:rPr>
        <w:t xml:space="preserve"> ПРЕДМЕТ </w:t>
      </w:r>
      <w:r w:rsidR="00976189" w:rsidRPr="00F13D74">
        <w:rPr>
          <w:b/>
          <w:bCs/>
          <w:sz w:val="22"/>
          <w:szCs w:val="22"/>
        </w:rPr>
        <w:t>ДОГОВОР</w:t>
      </w:r>
      <w:r w:rsidR="003E61A6" w:rsidRPr="00F13D74">
        <w:rPr>
          <w:b/>
          <w:bCs/>
          <w:sz w:val="22"/>
          <w:szCs w:val="22"/>
        </w:rPr>
        <w:t>А</w:t>
      </w:r>
    </w:p>
    <w:p w:rsidR="003E61A6" w:rsidRPr="00F13D74" w:rsidRDefault="00DC5F0F" w:rsidP="001A6562">
      <w:pPr>
        <w:suppressAutoHyphens/>
        <w:ind w:firstLine="709"/>
        <w:jc w:val="both"/>
        <w:rPr>
          <w:b/>
          <w:bCs/>
          <w:sz w:val="22"/>
          <w:szCs w:val="22"/>
        </w:rPr>
      </w:pPr>
      <w:r w:rsidRPr="00F13D74">
        <w:rPr>
          <w:sz w:val="22"/>
          <w:szCs w:val="22"/>
        </w:rPr>
        <w:t>1.1</w:t>
      </w:r>
      <w:r w:rsidR="003E61A6" w:rsidRPr="00F13D74">
        <w:rPr>
          <w:sz w:val="22"/>
          <w:szCs w:val="22"/>
        </w:rPr>
        <w:t xml:space="preserve"> </w:t>
      </w:r>
      <w:r w:rsidR="00E939B7" w:rsidRPr="00F13D74">
        <w:rPr>
          <w:sz w:val="22"/>
          <w:szCs w:val="22"/>
        </w:rPr>
        <w:t>Заказчик поручает, а Исполнитель принимает на себя об</w:t>
      </w:r>
      <w:r w:rsidR="00F13D74">
        <w:rPr>
          <w:sz w:val="22"/>
          <w:szCs w:val="22"/>
        </w:rPr>
        <w:t>язательства оказать услуги</w:t>
      </w:r>
      <w:r w:rsidR="0067760C" w:rsidRPr="00F13D74">
        <w:rPr>
          <w:sz w:val="22"/>
          <w:szCs w:val="22"/>
        </w:rPr>
        <w:t xml:space="preserve"> </w:t>
      </w:r>
      <w:r w:rsidR="00E939B7" w:rsidRPr="00F13D74">
        <w:rPr>
          <w:sz w:val="22"/>
          <w:szCs w:val="22"/>
        </w:rPr>
        <w:t xml:space="preserve">по </w:t>
      </w:r>
      <w:r w:rsidR="008B46EE" w:rsidRPr="00F13D74">
        <w:rPr>
          <w:sz w:val="22"/>
          <w:szCs w:val="22"/>
        </w:rPr>
        <w:t>опломбированию приборов</w:t>
      </w:r>
      <w:r w:rsidR="0067760C" w:rsidRPr="00F13D74">
        <w:rPr>
          <w:sz w:val="22"/>
          <w:szCs w:val="22"/>
        </w:rPr>
        <w:t xml:space="preserve"> </w:t>
      </w:r>
      <w:r w:rsidR="00E939B7" w:rsidRPr="00F13D74">
        <w:rPr>
          <w:sz w:val="22"/>
          <w:szCs w:val="22"/>
        </w:rPr>
        <w:t>учёта (далее - услуг</w:t>
      </w:r>
      <w:r w:rsidR="009A6925" w:rsidRPr="00F13D74">
        <w:rPr>
          <w:sz w:val="22"/>
          <w:szCs w:val="22"/>
        </w:rPr>
        <w:t>и)</w:t>
      </w:r>
      <w:r w:rsidR="00F13D74">
        <w:rPr>
          <w:sz w:val="22"/>
          <w:szCs w:val="22"/>
        </w:rPr>
        <w:t>,</w:t>
      </w:r>
      <w:r w:rsidR="00E939B7" w:rsidRPr="00F13D74">
        <w:rPr>
          <w:sz w:val="22"/>
          <w:szCs w:val="22"/>
        </w:rPr>
        <w:t xml:space="preserve"> а Заказчик обязуется принять оказанные услуги и оплатить их в порядке и на условиях, предусмотренных настоящим </w:t>
      </w:r>
      <w:r w:rsidR="00976189" w:rsidRPr="00F13D74">
        <w:rPr>
          <w:sz w:val="22"/>
          <w:szCs w:val="22"/>
        </w:rPr>
        <w:t>договор</w:t>
      </w:r>
      <w:r w:rsidR="00E939B7" w:rsidRPr="00F13D74">
        <w:rPr>
          <w:sz w:val="22"/>
          <w:szCs w:val="22"/>
        </w:rPr>
        <w:t>ом.</w:t>
      </w:r>
    </w:p>
    <w:p w:rsidR="004E3276" w:rsidRPr="00F13D74" w:rsidRDefault="00D70B57" w:rsidP="001A6562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1.</w:t>
      </w:r>
      <w:r w:rsidR="008E242F" w:rsidRPr="00F13D74">
        <w:rPr>
          <w:sz w:val="22"/>
          <w:szCs w:val="22"/>
        </w:rPr>
        <w:t>2</w:t>
      </w:r>
      <w:r w:rsidRPr="00F13D74">
        <w:rPr>
          <w:sz w:val="22"/>
          <w:szCs w:val="22"/>
        </w:rPr>
        <w:t xml:space="preserve"> </w:t>
      </w:r>
      <w:r w:rsidR="004E3276" w:rsidRPr="00F13D74">
        <w:rPr>
          <w:sz w:val="22"/>
          <w:szCs w:val="22"/>
        </w:rPr>
        <w:t xml:space="preserve">Услуги по настоящему </w:t>
      </w:r>
      <w:r w:rsidR="00976189" w:rsidRPr="00F13D74">
        <w:rPr>
          <w:sz w:val="22"/>
          <w:szCs w:val="22"/>
        </w:rPr>
        <w:t>договор</w:t>
      </w:r>
      <w:r w:rsidR="004E3276" w:rsidRPr="00F13D74">
        <w:rPr>
          <w:sz w:val="22"/>
          <w:szCs w:val="22"/>
        </w:rPr>
        <w:t xml:space="preserve">у считаются выполненными со дня подписания Сторонами акта </w:t>
      </w:r>
      <w:r w:rsidR="008A5774" w:rsidRPr="00F13D74">
        <w:rPr>
          <w:sz w:val="22"/>
          <w:szCs w:val="22"/>
        </w:rPr>
        <w:t>(акт</w:t>
      </w:r>
      <w:r w:rsidR="008328B3" w:rsidRPr="00F13D74">
        <w:rPr>
          <w:sz w:val="22"/>
          <w:szCs w:val="22"/>
        </w:rPr>
        <w:t xml:space="preserve"> об оказании услуг</w:t>
      </w:r>
      <w:r w:rsidR="008A5774" w:rsidRPr="00F13D74">
        <w:rPr>
          <w:sz w:val="22"/>
          <w:szCs w:val="22"/>
        </w:rPr>
        <w:t xml:space="preserve">) </w:t>
      </w:r>
      <w:r w:rsidR="004E3276" w:rsidRPr="00F13D74">
        <w:rPr>
          <w:sz w:val="22"/>
          <w:szCs w:val="22"/>
        </w:rPr>
        <w:t xml:space="preserve">в соответствии с разделом 6 настоящего </w:t>
      </w:r>
      <w:r w:rsidR="00976189" w:rsidRPr="00F13D74">
        <w:rPr>
          <w:sz w:val="22"/>
          <w:szCs w:val="22"/>
        </w:rPr>
        <w:t>договор</w:t>
      </w:r>
      <w:r w:rsidR="004E3276" w:rsidRPr="00F13D74">
        <w:rPr>
          <w:sz w:val="22"/>
          <w:szCs w:val="22"/>
        </w:rPr>
        <w:t xml:space="preserve">а. </w:t>
      </w:r>
    </w:p>
    <w:p w:rsidR="004E3276" w:rsidRDefault="00DC5F0F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1.3</w:t>
      </w:r>
      <w:r w:rsidR="004E3276" w:rsidRPr="00F13D74">
        <w:rPr>
          <w:sz w:val="22"/>
          <w:szCs w:val="22"/>
        </w:rPr>
        <w:t xml:space="preserve"> Результатом услуг является акт </w:t>
      </w:r>
      <w:r w:rsidR="001768EA" w:rsidRPr="00F13D74">
        <w:rPr>
          <w:sz w:val="22"/>
          <w:szCs w:val="22"/>
        </w:rPr>
        <w:t xml:space="preserve">допуска к эксплуатации </w:t>
      </w:r>
      <w:r w:rsidR="006B3F95" w:rsidRPr="00F13D74">
        <w:rPr>
          <w:sz w:val="22"/>
          <w:szCs w:val="22"/>
        </w:rPr>
        <w:t xml:space="preserve">коммерческого узла </w:t>
      </w:r>
      <w:r w:rsidR="007D5892" w:rsidRPr="00F13D74">
        <w:rPr>
          <w:sz w:val="22"/>
          <w:szCs w:val="22"/>
        </w:rPr>
        <w:t>учёт</w:t>
      </w:r>
      <w:r w:rsidR="004E3276" w:rsidRPr="00F13D74">
        <w:rPr>
          <w:sz w:val="22"/>
          <w:szCs w:val="22"/>
        </w:rPr>
        <w:t>а холодной воды.</w:t>
      </w:r>
    </w:p>
    <w:p w:rsidR="004151D0" w:rsidRPr="00F13D74" w:rsidRDefault="004151D0" w:rsidP="001A6562">
      <w:pPr>
        <w:suppressAutoHyphens/>
        <w:ind w:firstLine="709"/>
        <w:jc w:val="both"/>
        <w:rPr>
          <w:sz w:val="22"/>
          <w:szCs w:val="22"/>
        </w:rPr>
      </w:pPr>
    </w:p>
    <w:p w:rsidR="003E61A6" w:rsidRPr="00F13D74" w:rsidRDefault="007773F0" w:rsidP="001A6562">
      <w:pPr>
        <w:suppressAutoHyphens/>
        <w:jc w:val="center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2</w:t>
      </w:r>
      <w:r w:rsidR="003E61A6" w:rsidRPr="00F13D74">
        <w:rPr>
          <w:b/>
          <w:sz w:val="22"/>
          <w:szCs w:val="22"/>
        </w:rPr>
        <w:t xml:space="preserve"> ЦЕНА </w:t>
      </w:r>
      <w:r w:rsidR="00976189" w:rsidRPr="00F13D74">
        <w:rPr>
          <w:b/>
          <w:sz w:val="22"/>
          <w:szCs w:val="22"/>
        </w:rPr>
        <w:t>ДОГОВОР</w:t>
      </w:r>
      <w:r w:rsidR="00B5588E" w:rsidRPr="00F13D74">
        <w:rPr>
          <w:b/>
          <w:sz w:val="22"/>
          <w:szCs w:val="22"/>
        </w:rPr>
        <w:t>А</w:t>
      </w:r>
    </w:p>
    <w:p w:rsidR="007503A4" w:rsidRPr="00F13D74" w:rsidRDefault="00DC5F0F" w:rsidP="001A6562">
      <w:pPr>
        <w:pStyle w:val="ConsPlusNormal"/>
        <w:suppressAutoHyphens/>
        <w:ind w:firstLine="709"/>
        <w:jc w:val="both"/>
        <w:rPr>
          <w:rStyle w:val="FontStyle72"/>
          <w:sz w:val="22"/>
          <w:szCs w:val="22"/>
        </w:rPr>
      </w:pPr>
      <w:r w:rsidRPr="00F13D74">
        <w:rPr>
          <w:rStyle w:val="FontStyle72"/>
          <w:sz w:val="22"/>
          <w:szCs w:val="22"/>
        </w:rPr>
        <w:t>2.1</w:t>
      </w:r>
      <w:r w:rsidR="007503A4" w:rsidRPr="00F13D74">
        <w:rPr>
          <w:rStyle w:val="FontStyle72"/>
          <w:sz w:val="22"/>
          <w:szCs w:val="22"/>
        </w:rPr>
        <w:t xml:space="preserve"> </w:t>
      </w:r>
      <w:r w:rsidR="002D508A" w:rsidRPr="00F13D74">
        <w:rPr>
          <w:rStyle w:val="FontStyle72"/>
          <w:sz w:val="22"/>
          <w:szCs w:val="22"/>
        </w:rPr>
        <w:t>Стоимость услуг по настоящему договору определяется на основании калькуляции стоимости услуг, выполняемых МУП «Водоканал» г. Иркутска, утверждённой приказом</w:t>
      </w:r>
      <w:r w:rsidR="001E7DB9" w:rsidRPr="00F13D74">
        <w:rPr>
          <w:rStyle w:val="FontStyle72"/>
          <w:sz w:val="22"/>
          <w:szCs w:val="22"/>
        </w:rPr>
        <w:t xml:space="preserve">                              </w:t>
      </w:r>
      <w:r w:rsidR="002D508A" w:rsidRPr="00F13D74">
        <w:rPr>
          <w:rStyle w:val="FontStyle72"/>
          <w:sz w:val="22"/>
          <w:szCs w:val="22"/>
        </w:rPr>
        <w:t xml:space="preserve">МУП «Водоканал» г. Иркутска, размещённой на сайте Исполнителя </w:t>
      </w:r>
      <w:r w:rsidR="002D508A" w:rsidRPr="00F13D74">
        <w:rPr>
          <w:rStyle w:val="af0"/>
          <w:rFonts w:ascii="Times New Roman" w:eastAsia="Calibri" w:hAnsi="Times New Roman" w:cs="Times New Roman"/>
          <w:lang w:val="en-US"/>
        </w:rPr>
        <w:t>www</w:t>
      </w:r>
      <w:r w:rsidR="002D508A" w:rsidRPr="00F13D74">
        <w:rPr>
          <w:rStyle w:val="af0"/>
          <w:rFonts w:ascii="Times New Roman" w:eastAsia="Calibri" w:hAnsi="Times New Roman" w:cs="Times New Roman"/>
        </w:rPr>
        <w:t>.</w:t>
      </w:r>
      <w:proofErr w:type="spellStart"/>
      <w:r w:rsidR="002D508A" w:rsidRPr="00F13D74">
        <w:rPr>
          <w:rStyle w:val="af0"/>
          <w:rFonts w:ascii="Times New Roman" w:eastAsia="Calibri" w:hAnsi="Times New Roman" w:cs="Times New Roman"/>
          <w:lang w:val="en-US"/>
        </w:rPr>
        <w:t>irkvkx</w:t>
      </w:r>
      <w:proofErr w:type="spellEnd"/>
      <w:r w:rsidR="002D508A" w:rsidRPr="00F13D74">
        <w:rPr>
          <w:rStyle w:val="af0"/>
          <w:rFonts w:ascii="Times New Roman" w:eastAsia="Calibri" w:hAnsi="Times New Roman" w:cs="Times New Roman"/>
        </w:rPr>
        <w:t>.</w:t>
      </w:r>
      <w:proofErr w:type="spellStart"/>
      <w:r w:rsidR="002D508A" w:rsidRPr="00F13D74">
        <w:rPr>
          <w:rStyle w:val="af0"/>
          <w:rFonts w:ascii="Times New Roman" w:eastAsia="Calibri" w:hAnsi="Times New Roman" w:cs="Times New Roman"/>
          <w:lang w:val="en-US"/>
        </w:rPr>
        <w:t>ru</w:t>
      </w:r>
      <w:proofErr w:type="spellEnd"/>
      <w:r w:rsidR="002D508A" w:rsidRPr="00F13D74">
        <w:rPr>
          <w:rStyle w:val="FontStyle72"/>
          <w:sz w:val="22"/>
          <w:szCs w:val="22"/>
        </w:rPr>
        <w:t xml:space="preserve"> в разделе «Информация» - «Дополнительные услуги» - «Перечень дополнительных услуг, оказываемых </w:t>
      </w:r>
      <w:r w:rsidR="001E7DB9" w:rsidRPr="00F13D74">
        <w:rPr>
          <w:rStyle w:val="FontStyle72"/>
          <w:sz w:val="22"/>
          <w:szCs w:val="22"/>
        </w:rPr>
        <w:t xml:space="preserve">                 </w:t>
      </w:r>
      <w:r w:rsidR="002D508A" w:rsidRPr="00F13D74">
        <w:rPr>
          <w:rStyle w:val="FontStyle72"/>
          <w:sz w:val="22"/>
          <w:szCs w:val="22"/>
        </w:rPr>
        <w:t>МУ</w:t>
      </w:r>
      <w:r w:rsidR="0003211B" w:rsidRPr="00F13D74">
        <w:rPr>
          <w:rStyle w:val="FontStyle72"/>
          <w:sz w:val="22"/>
          <w:szCs w:val="22"/>
        </w:rPr>
        <w:t xml:space="preserve">П «Водоканал» г. </w:t>
      </w:r>
      <w:r w:rsidR="00770ADD" w:rsidRPr="00F13D74">
        <w:rPr>
          <w:rStyle w:val="FontStyle72"/>
          <w:sz w:val="22"/>
          <w:szCs w:val="22"/>
        </w:rPr>
        <w:t>Иркутска в 20</w:t>
      </w:r>
      <w:r w:rsidR="002D508A" w:rsidRPr="00F13D74">
        <w:rPr>
          <w:rStyle w:val="FontStyle72"/>
          <w:sz w:val="22"/>
          <w:szCs w:val="22"/>
        </w:rPr>
        <w:t xml:space="preserve"> году» - </w:t>
      </w:r>
      <w:r w:rsidR="00CF729C" w:rsidRPr="00F13D74">
        <w:rPr>
          <w:rStyle w:val="FontStyle72"/>
          <w:sz w:val="22"/>
          <w:szCs w:val="22"/>
        </w:rPr>
        <w:t xml:space="preserve">Приказ от </w:t>
      </w:r>
      <w:r w:rsidR="000D2A84">
        <w:rPr>
          <w:rStyle w:val="FontStyle72"/>
          <w:sz w:val="22"/>
          <w:szCs w:val="22"/>
        </w:rPr>
        <w:t>_________</w:t>
      </w:r>
      <w:r w:rsidR="00CF729C" w:rsidRPr="00F13D74">
        <w:rPr>
          <w:rStyle w:val="FontStyle72"/>
          <w:sz w:val="22"/>
          <w:szCs w:val="22"/>
        </w:rPr>
        <w:t xml:space="preserve"> № </w:t>
      </w:r>
      <w:r w:rsidR="000D2A84">
        <w:rPr>
          <w:rStyle w:val="FontStyle72"/>
          <w:sz w:val="22"/>
          <w:szCs w:val="22"/>
        </w:rPr>
        <w:t>____________</w:t>
      </w:r>
      <w:bookmarkStart w:id="0" w:name="_GoBack"/>
      <w:bookmarkEnd w:id="0"/>
      <w:r w:rsidR="001E7DB9" w:rsidRPr="00F13D74">
        <w:rPr>
          <w:rStyle w:val="FontStyle72"/>
          <w:sz w:val="22"/>
          <w:szCs w:val="22"/>
        </w:rPr>
        <w:t xml:space="preserve"> </w:t>
      </w:r>
      <w:r w:rsidR="00DE5A2E" w:rsidRPr="00F13D74">
        <w:rPr>
          <w:rStyle w:val="FontStyle72"/>
          <w:sz w:val="22"/>
          <w:szCs w:val="22"/>
        </w:rPr>
        <w:t xml:space="preserve"> </w:t>
      </w:r>
      <w:r w:rsidR="002D508A" w:rsidRPr="00F13D74">
        <w:rPr>
          <w:rStyle w:val="FontStyle72"/>
          <w:sz w:val="22"/>
          <w:szCs w:val="22"/>
        </w:rPr>
        <w:t>«</w:t>
      </w:r>
      <w:r w:rsidR="003638BF" w:rsidRPr="00F13D74">
        <w:rPr>
          <w:rStyle w:val="FontStyle72"/>
          <w:sz w:val="22"/>
          <w:szCs w:val="22"/>
        </w:rPr>
        <w:t>Об утверждении и введении в действие калькуляции стоимости услуг по опломбированию приборов учёта</w:t>
      </w:r>
      <w:r w:rsidR="00EE40A8" w:rsidRPr="00F13D74">
        <w:rPr>
          <w:rStyle w:val="FontStyle72"/>
          <w:sz w:val="22"/>
          <w:szCs w:val="22"/>
        </w:rPr>
        <w:t>»</w:t>
      </w:r>
      <w:r w:rsidR="00633D85" w:rsidRPr="00F13D74">
        <w:rPr>
          <w:rStyle w:val="FontStyle72"/>
          <w:sz w:val="22"/>
          <w:szCs w:val="22"/>
        </w:rPr>
        <w:t xml:space="preserve"> </w:t>
      </w:r>
      <w:r w:rsidR="006F1A16" w:rsidRPr="00F13D74">
        <w:rPr>
          <w:rStyle w:val="FontStyle72"/>
          <w:sz w:val="22"/>
          <w:szCs w:val="22"/>
        </w:rPr>
        <w:t xml:space="preserve">                   </w:t>
      </w:r>
      <w:r w:rsidR="004151D0">
        <w:rPr>
          <w:rStyle w:val="FontStyle72"/>
          <w:sz w:val="22"/>
          <w:szCs w:val="22"/>
        </w:rPr>
        <w:t>(приложение № 1</w:t>
      </w:r>
      <w:r w:rsidR="00633D85" w:rsidRPr="00F13D74">
        <w:rPr>
          <w:rStyle w:val="FontStyle72"/>
          <w:sz w:val="22"/>
          <w:szCs w:val="22"/>
        </w:rPr>
        <w:t>)</w:t>
      </w:r>
      <w:r w:rsidR="00EE40A8" w:rsidRPr="00F13D74">
        <w:rPr>
          <w:rStyle w:val="FontStyle72"/>
          <w:sz w:val="22"/>
          <w:szCs w:val="22"/>
        </w:rPr>
        <w:t>.</w:t>
      </w:r>
    </w:p>
    <w:p w:rsidR="00315990" w:rsidRPr="00F13D74" w:rsidRDefault="00315990" w:rsidP="001A6562">
      <w:pPr>
        <w:pStyle w:val="ab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</w:p>
    <w:p w:rsidR="003E61A6" w:rsidRPr="00F13D74" w:rsidRDefault="007773F0" w:rsidP="001A6562">
      <w:pPr>
        <w:pStyle w:val="ab"/>
        <w:tabs>
          <w:tab w:val="left" w:pos="426"/>
        </w:tabs>
        <w:suppressAutoHyphens/>
        <w:ind w:left="0"/>
        <w:jc w:val="center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3</w:t>
      </w:r>
      <w:r w:rsidR="008B6CBF" w:rsidRPr="00F13D74">
        <w:rPr>
          <w:b/>
          <w:sz w:val="22"/>
          <w:szCs w:val="22"/>
        </w:rPr>
        <w:t xml:space="preserve"> </w:t>
      </w:r>
      <w:r w:rsidR="003E61A6" w:rsidRPr="00F13D74">
        <w:rPr>
          <w:b/>
          <w:sz w:val="22"/>
          <w:szCs w:val="22"/>
        </w:rPr>
        <w:t>ПОРЯДОК РА</w:t>
      </w:r>
      <w:r w:rsidR="007B3509" w:rsidRPr="00F13D74">
        <w:rPr>
          <w:b/>
          <w:sz w:val="22"/>
          <w:szCs w:val="22"/>
        </w:rPr>
        <w:t>СЧЁТ</w:t>
      </w:r>
      <w:r w:rsidR="003E61A6" w:rsidRPr="00F13D74">
        <w:rPr>
          <w:b/>
          <w:sz w:val="22"/>
          <w:szCs w:val="22"/>
        </w:rPr>
        <w:t>ОВ</w:t>
      </w:r>
    </w:p>
    <w:p w:rsidR="004E3276" w:rsidRPr="00F13D74" w:rsidRDefault="008E242F" w:rsidP="001A6562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3.1</w:t>
      </w:r>
      <w:r w:rsidR="0026566F" w:rsidRPr="00F13D74">
        <w:rPr>
          <w:sz w:val="22"/>
          <w:szCs w:val="22"/>
        </w:rPr>
        <w:t xml:space="preserve"> </w:t>
      </w:r>
      <w:r w:rsidR="00253F9C" w:rsidRPr="00F13D74">
        <w:rPr>
          <w:sz w:val="22"/>
          <w:szCs w:val="22"/>
        </w:rPr>
        <w:t>Оплата за фактически оказанные у</w:t>
      </w:r>
      <w:r w:rsidR="004E3276" w:rsidRPr="00F13D74">
        <w:rPr>
          <w:sz w:val="22"/>
          <w:szCs w:val="22"/>
        </w:rPr>
        <w:t xml:space="preserve">слуги по настоящему </w:t>
      </w:r>
      <w:r w:rsidR="00976189" w:rsidRPr="00F13D74">
        <w:rPr>
          <w:sz w:val="22"/>
          <w:szCs w:val="22"/>
        </w:rPr>
        <w:t>договор</w:t>
      </w:r>
      <w:r w:rsidR="004E3276" w:rsidRPr="00F13D74">
        <w:rPr>
          <w:sz w:val="22"/>
          <w:szCs w:val="22"/>
        </w:rPr>
        <w:t>у про</w:t>
      </w:r>
      <w:r w:rsidR="008148E0" w:rsidRPr="00F13D74">
        <w:rPr>
          <w:sz w:val="22"/>
          <w:szCs w:val="22"/>
        </w:rPr>
        <w:t>и</w:t>
      </w:r>
      <w:r w:rsidR="00EE40A8" w:rsidRPr="00F13D74">
        <w:rPr>
          <w:sz w:val="22"/>
          <w:szCs w:val="22"/>
        </w:rPr>
        <w:t>зводится Заказчиком в течение 5 (пяти</w:t>
      </w:r>
      <w:r w:rsidR="008148E0" w:rsidRPr="00F13D74">
        <w:rPr>
          <w:sz w:val="22"/>
          <w:szCs w:val="22"/>
        </w:rPr>
        <w:t>)</w:t>
      </w:r>
      <w:r w:rsidR="004E3276" w:rsidRPr="00F13D74">
        <w:rPr>
          <w:sz w:val="22"/>
          <w:szCs w:val="22"/>
        </w:rPr>
        <w:t xml:space="preserve"> дней с даты подписания Заказчиком акта</w:t>
      </w:r>
      <w:r w:rsidR="00CF729C" w:rsidRPr="00F13D74">
        <w:rPr>
          <w:sz w:val="22"/>
          <w:szCs w:val="22"/>
        </w:rPr>
        <w:t xml:space="preserve">, </w:t>
      </w:r>
      <w:r w:rsidR="004E3276" w:rsidRPr="00F13D74">
        <w:rPr>
          <w:sz w:val="22"/>
          <w:szCs w:val="22"/>
        </w:rPr>
        <w:t>на основании выставленного Исполнителем счёта на оплату</w:t>
      </w:r>
      <w:r w:rsidR="00EE40A8" w:rsidRPr="00F13D74">
        <w:rPr>
          <w:sz w:val="22"/>
          <w:szCs w:val="22"/>
        </w:rPr>
        <w:t>,</w:t>
      </w:r>
      <w:r w:rsidR="004E3276" w:rsidRPr="00F13D74">
        <w:rPr>
          <w:sz w:val="22"/>
          <w:szCs w:val="22"/>
        </w:rPr>
        <w:t xml:space="preserve"> путём перечисления денежных средств на расчётный счёт Исполнителя. Датой оплаты считается дата поступления денежных средств на расчётный счёт Исполнителя.</w:t>
      </w:r>
    </w:p>
    <w:p w:rsidR="00D70B57" w:rsidRPr="00F13D74" w:rsidRDefault="00D70B57" w:rsidP="001A6562">
      <w:pPr>
        <w:pStyle w:val="ConsPlusNormal"/>
        <w:suppressAutoHyphens/>
        <w:ind w:firstLine="284"/>
        <w:jc w:val="both"/>
        <w:rPr>
          <w:rFonts w:ascii="Times New Roman" w:hAnsi="Times New Roman" w:cs="Times New Roman"/>
        </w:rPr>
      </w:pPr>
    </w:p>
    <w:p w:rsidR="003E61A6" w:rsidRPr="00F13D74" w:rsidRDefault="007773F0" w:rsidP="001A6562">
      <w:pPr>
        <w:pStyle w:val="ab"/>
        <w:shd w:val="clear" w:color="auto" w:fill="FFFFFF"/>
        <w:tabs>
          <w:tab w:val="left" w:pos="284"/>
        </w:tabs>
        <w:suppressAutoHyphens/>
        <w:ind w:left="0"/>
        <w:jc w:val="center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4</w:t>
      </w:r>
      <w:r w:rsidR="008B6CBF" w:rsidRPr="00F13D74">
        <w:rPr>
          <w:b/>
          <w:sz w:val="22"/>
          <w:szCs w:val="22"/>
        </w:rPr>
        <w:t xml:space="preserve"> </w:t>
      </w:r>
      <w:r w:rsidR="003E61A6" w:rsidRPr="00F13D74">
        <w:rPr>
          <w:b/>
          <w:sz w:val="22"/>
          <w:szCs w:val="22"/>
        </w:rPr>
        <w:t>ПРАВА И ОБЯЗАННОСТИ СТОРОН</w:t>
      </w:r>
    </w:p>
    <w:p w:rsidR="00814561" w:rsidRPr="00F13D74" w:rsidRDefault="00814561" w:rsidP="001A6562">
      <w:pPr>
        <w:suppressAutoHyphens/>
        <w:ind w:firstLine="709"/>
        <w:jc w:val="both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4.1 Исполнитель вправе:</w:t>
      </w:r>
    </w:p>
    <w:p w:rsidR="00814561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4.1.1 Требовать подписания в соответствии с условиями настоящего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 xml:space="preserve">а Заказчиком акта по настоящему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>у.</w:t>
      </w:r>
    </w:p>
    <w:p w:rsidR="00814561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4.1.2 Требовать своевременной оплаты за оказываемые услуги в соответствии с условиями настоящего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>а.</w:t>
      </w:r>
    </w:p>
    <w:p w:rsidR="00814561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4.1.3 Направлять Заказчику запросы и получать от него разъяснения и уточнения по вопросам оказания услуг в рамках настоящего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>а.</w:t>
      </w:r>
    </w:p>
    <w:p w:rsidR="0067760C" w:rsidRPr="00F13D74" w:rsidRDefault="00814561" w:rsidP="001A6562">
      <w:pPr>
        <w:suppressAutoHyphens/>
        <w:ind w:firstLine="709"/>
        <w:jc w:val="both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4.2</w:t>
      </w:r>
      <w:r w:rsidR="0067760C" w:rsidRPr="00F13D74">
        <w:rPr>
          <w:b/>
          <w:sz w:val="22"/>
          <w:szCs w:val="22"/>
        </w:rPr>
        <w:t xml:space="preserve"> Исполнитель обязан:</w:t>
      </w:r>
    </w:p>
    <w:p w:rsidR="0067760C" w:rsidRPr="00F13D74" w:rsidRDefault="00814561" w:rsidP="001A656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>4.2</w:t>
      </w:r>
      <w:r w:rsidR="0067760C" w:rsidRPr="00F13D74">
        <w:rPr>
          <w:rFonts w:ascii="Times New Roman" w:hAnsi="Times New Roman" w:cs="Times New Roman"/>
        </w:rPr>
        <w:t xml:space="preserve">.1 Оказать услуги, предусмотренные настоящим </w:t>
      </w:r>
      <w:r w:rsidR="00976189" w:rsidRPr="00F13D74">
        <w:rPr>
          <w:rFonts w:ascii="Times New Roman" w:hAnsi="Times New Roman" w:cs="Times New Roman"/>
        </w:rPr>
        <w:t>договор</w:t>
      </w:r>
      <w:r w:rsidR="00801423" w:rsidRPr="00F13D74">
        <w:rPr>
          <w:rFonts w:ascii="Times New Roman" w:hAnsi="Times New Roman" w:cs="Times New Roman"/>
        </w:rPr>
        <w:t>ом, в соответствии с калькуля</w:t>
      </w:r>
      <w:r w:rsidR="0084314E" w:rsidRPr="00F13D74">
        <w:rPr>
          <w:rFonts w:ascii="Times New Roman" w:hAnsi="Times New Roman" w:cs="Times New Roman"/>
        </w:rPr>
        <w:t xml:space="preserve">цией </w:t>
      </w:r>
      <w:r w:rsidR="0067760C" w:rsidRPr="00F13D74">
        <w:rPr>
          <w:rFonts w:ascii="Times New Roman" w:hAnsi="Times New Roman" w:cs="Times New Roman"/>
        </w:rPr>
        <w:t xml:space="preserve">и в сроки, установленные в пункте 5.1 настоящего </w:t>
      </w:r>
      <w:r w:rsidR="00976189" w:rsidRPr="00F13D74">
        <w:rPr>
          <w:rFonts w:ascii="Times New Roman" w:hAnsi="Times New Roman" w:cs="Times New Roman"/>
        </w:rPr>
        <w:t>договор</w:t>
      </w:r>
      <w:r w:rsidR="0067760C" w:rsidRPr="00F13D74">
        <w:rPr>
          <w:rFonts w:ascii="Times New Roman" w:hAnsi="Times New Roman" w:cs="Times New Roman"/>
        </w:rPr>
        <w:t>а.</w:t>
      </w:r>
    </w:p>
    <w:p w:rsidR="0067760C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4.2</w:t>
      </w:r>
      <w:r w:rsidR="0067760C" w:rsidRPr="00F13D74">
        <w:rPr>
          <w:sz w:val="22"/>
          <w:szCs w:val="22"/>
        </w:rPr>
        <w:t xml:space="preserve">.2 Представить Заказчику достоверную информацию о ходе исполнения своих обязательств по настоящему </w:t>
      </w:r>
      <w:r w:rsidR="00976189" w:rsidRPr="00F13D74">
        <w:rPr>
          <w:sz w:val="22"/>
          <w:szCs w:val="22"/>
        </w:rPr>
        <w:t>договор</w:t>
      </w:r>
      <w:r w:rsidR="0067760C" w:rsidRPr="00F13D74">
        <w:rPr>
          <w:sz w:val="22"/>
          <w:szCs w:val="22"/>
        </w:rPr>
        <w:t xml:space="preserve">у, в том числе о сложностях, возникших при исполнении настоящего </w:t>
      </w:r>
      <w:r w:rsidR="00976189" w:rsidRPr="00F13D74">
        <w:rPr>
          <w:sz w:val="22"/>
          <w:szCs w:val="22"/>
        </w:rPr>
        <w:t>договор</w:t>
      </w:r>
      <w:r w:rsidR="0067760C" w:rsidRPr="00F13D74">
        <w:rPr>
          <w:sz w:val="22"/>
          <w:szCs w:val="22"/>
        </w:rPr>
        <w:t>а.</w:t>
      </w:r>
    </w:p>
    <w:p w:rsidR="0067760C" w:rsidRPr="00F13D74" w:rsidRDefault="00814561" w:rsidP="001A656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>4.2</w:t>
      </w:r>
      <w:r w:rsidR="0067760C" w:rsidRPr="00F13D74">
        <w:rPr>
          <w:rFonts w:ascii="Times New Roman" w:hAnsi="Times New Roman" w:cs="Times New Roman"/>
        </w:rPr>
        <w:t xml:space="preserve">.3 По окончании оказания услуг передать результаты оказанных услуг Заказчику в порядке и в сроки, определённые Разделом 6 настоящего </w:t>
      </w:r>
      <w:r w:rsidR="00976189" w:rsidRPr="00F13D74">
        <w:rPr>
          <w:rFonts w:ascii="Times New Roman" w:hAnsi="Times New Roman" w:cs="Times New Roman"/>
        </w:rPr>
        <w:t>договор</w:t>
      </w:r>
      <w:r w:rsidR="0067760C" w:rsidRPr="00F13D74">
        <w:rPr>
          <w:rFonts w:ascii="Times New Roman" w:hAnsi="Times New Roman" w:cs="Times New Roman"/>
        </w:rPr>
        <w:t>а.</w:t>
      </w:r>
    </w:p>
    <w:p w:rsidR="0067760C" w:rsidRPr="00F13D74" w:rsidRDefault="009A6925" w:rsidP="001A6562">
      <w:pPr>
        <w:pStyle w:val="TextNormal"/>
        <w:tabs>
          <w:tab w:val="left" w:pos="-2977"/>
          <w:tab w:val="left" w:pos="993"/>
        </w:tabs>
        <w:suppressAutoHyphens/>
        <w:spacing w:after="0"/>
        <w:ind w:left="0" w:right="0" w:firstLine="709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>4.</w:t>
      </w:r>
      <w:r w:rsidR="00814561" w:rsidRPr="00F13D74">
        <w:rPr>
          <w:rFonts w:ascii="Times New Roman" w:hAnsi="Times New Roman" w:cs="Times New Roman"/>
        </w:rPr>
        <w:t>2</w:t>
      </w:r>
      <w:r w:rsidR="0067760C" w:rsidRPr="00F13D74">
        <w:rPr>
          <w:rFonts w:ascii="Times New Roman" w:hAnsi="Times New Roman" w:cs="Times New Roman"/>
        </w:rPr>
        <w:t xml:space="preserve">.4 Оказать услуги надлежащего качества согласно требованиям законодательства Российской Федерации и настоящего </w:t>
      </w:r>
      <w:r w:rsidR="00976189" w:rsidRPr="00F13D74">
        <w:rPr>
          <w:rFonts w:ascii="Times New Roman" w:hAnsi="Times New Roman" w:cs="Times New Roman"/>
        </w:rPr>
        <w:t>договор</w:t>
      </w:r>
      <w:r w:rsidR="0067760C" w:rsidRPr="00F13D74">
        <w:rPr>
          <w:rFonts w:ascii="Times New Roman" w:hAnsi="Times New Roman" w:cs="Times New Roman"/>
        </w:rPr>
        <w:t>а.</w:t>
      </w:r>
    </w:p>
    <w:p w:rsidR="004151D0" w:rsidRDefault="004151D0" w:rsidP="001A6562">
      <w:pPr>
        <w:suppressAutoHyphens/>
        <w:ind w:firstLine="709"/>
        <w:jc w:val="both"/>
        <w:rPr>
          <w:b/>
          <w:sz w:val="22"/>
          <w:szCs w:val="22"/>
        </w:rPr>
      </w:pPr>
    </w:p>
    <w:p w:rsidR="004151D0" w:rsidRDefault="004151D0" w:rsidP="001A6562">
      <w:pPr>
        <w:suppressAutoHyphens/>
        <w:ind w:firstLine="709"/>
        <w:jc w:val="both"/>
        <w:rPr>
          <w:b/>
          <w:sz w:val="22"/>
          <w:szCs w:val="22"/>
        </w:rPr>
      </w:pPr>
    </w:p>
    <w:p w:rsidR="00814561" w:rsidRPr="00F13D74" w:rsidRDefault="00814561" w:rsidP="001A6562">
      <w:pPr>
        <w:suppressAutoHyphens/>
        <w:ind w:firstLine="709"/>
        <w:jc w:val="both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lastRenderedPageBreak/>
        <w:t>4.3 Заказчик вправе:</w:t>
      </w:r>
    </w:p>
    <w:p w:rsidR="00814561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4.3.1 Требовать от Исполнителя надлежащего исполнения обязательств в соответствии с условиями настоящего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>а. В случае выявления недостатков в оказанных услугах, требовать устранения недостатков оказанных услуг.</w:t>
      </w:r>
    </w:p>
    <w:p w:rsidR="00814561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4.3.2 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настоящего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>а.</w:t>
      </w:r>
    </w:p>
    <w:p w:rsidR="00814561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4.3.3 Запрашивать у Исполнителя информацию о ходе и состоянии исполнения обязательств Исполнителя по настоящему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>у.</w:t>
      </w:r>
    </w:p>
    <w:p w:rsidR="00814561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4.3.4 Проверять ход и качество оказываемых Исполнителем услуг, не вмешиваясь в его деятельность. </w:t>
      </w:r>
    </w:p>
    <w:p w:rsidR="00814561" w:rsidRPr="00F13D74" w:rsidRDefault="00814561" w:rsidP="001A6562">
      <w:pPr>
        <w:suppressAutoHyphens/>
        <w:ind w:firstLine="709"/>
        <w:jc w:val="both"/>
        <w:rPr>
          <w:color w:val="FF0000"/>
          <w:sz w:val="22"/>
          <w:szCs w:val="22"/>
        </w:rPr>
      </w:pPr>
      <w:r w:rsidRPr="00F13D74">
        <w:rPr>
          <w:sz w:val="22"/>
          <w:szCs w:val="22"/>
        </w:rPr>
        <w:t xml:space="preserve">4.3.5 Осуществлять контроль за исполнением Исполнителем условий настоящего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 xml:space="preserve">а в соответствии с законодательством Российской Федерации. </w:t>
      </w:r>
    </w:p>
    <w:p w:rsidR="0067760C" w:rsidRPr="00F13D74" w:rsidRDefault="00814561" w:rsidP="001A6562">
      <w:pPr>
        <w:suppressAutoHyphens/>
        <w:ind w:firstLine="709"/>
        <w:jc w:val="both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4.4</w:t>
      </w:r>
      <w:r w:rsidR="0067760C" w:rsidRPr="00F13D74">
        <w:rPr>
          <w:b/>
          <w:sz w:val="22"/>
          <w:szCs w:val="22"/>
        </w:rPr>
        <w:t xml:space="preserve"> Заказчик обязан:</w:t>
      </w:r>
    </w:p>
    <w:p w:rsidR="0067760C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4.4</w:t>
      </w:r>
      <w:r w:rsidR="0067760C" w:rsidRPr="00F13D74">
        <w:rPr>
          <w:sz w:val="22"/>
          <w:szCs w:val="22"/>
        </w:rPr>
        <w:t xml:space="preserve">.1 Принять услуги в сроки, установленные разделом 6 настоящего </w:t>
      </w:r>
      <w:r w:rsidR="00976189" w:rsidRPr="00F13D74">
        <w:rPr>
          <w:sz w:val="22"/>
          <w:szCs w:val="22"/>
        </w:rPr>
        <w:t>договор</w:t>
      </w:r>
      <w:r w:rsidR="0067760C" w:rsidRPr="00F13D74">
        <w:rPr>
          <w:sz w:val="22"/>
          <w:szCs w:val="22"/>
        </w:rPr>
        <w:t xml:space="preserve">а, и оплатить оказанные Услуги в соответствии с условиями раздела 3 настоящего </w:t>
      </w:r>
      <w:r w:rsidR="00976189" w:rsidRPr="00F13D74">
        <w:rPr>
          <w:sz w:val="22"/>
          <w:szCs w:val="22"/>
        </w:rPr>
        <w:t>договор</w:t>
      </w:r>
      <w:r w:rsidR="0067760C" w:rsidRPr="00F13D74">
        <w:rPr>
          <w:sz w:val="22"/>
          <w:szCs w:val="22"/>
        </w:rPr>
        <w:t>а.</w:t>
      </w:r>
    </w:p>
    <w:p w:rsidR="0067760C" w:rsidRPr="00F13D74" w:rsidRDefault="00814561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4.4</w:t>
      </w:r>
      <w:r w:rsidR="0067760C" w:rsidRPr="00F13D74">
        <w:rPr>
          <w:sz w:val="22"/>
          <w:szCs w:val="22"/>
        </w:rPr>
        <w:t xml:space="preserve">.2 Предоставлять разъяснения и уточнения по запросам Исполнителя в </w:t>
      </w:r>
      <w:r w:rsidR="008A5774" w:rsidRPr="00F13D74">
        <w:rPr>
          <w:sz w:val="22"/>
          <w:szCs w:val="22"/>
        </w:rPr>
        <w:t>части оказания Услуг в течение 5 (пяти</w:t>
      </w:r>
      <w:r w:rsidR="0067760C" w:rsidRPr="00F13D74">
        <w:rPr>
          <w:sz w:val="22"/>
          <w:szCs w:val="22"/>
        </w:rPr>
        <w:t xml:space="preserve">) рабочих дней в соответствии с условиями настоящего </w:t>
      </w:r>
      <w:r w:rsidR="00976189" w:rsidRPr="00F13D74">
        <w:rPr>
          <w:sz w:val="22"/>
          <w:szCs w:val="22"/>
        </w:rPr>
        <w:t>договор</w:t>
      </w:r>
      <w:r w:rsidR="0067760C" w:rsidRPr="00F13D74">
        <w:rPr>
          <w:sz w:val="22"/>
          <w:szCs w:val="22"/>
        </w:rPr>
        <w:t>а.</w:t>
      </w:r>
    </w:p>
    <w:p w:rsidR="0029441F" w:rsidRPr="00F13D74" w:rsidRDefault="0029441F" w:rsidP="001A6562">
      <w:pPr>
        <w:pStyle w:val="Heading"/>
        <w:suppressAutoHyphens/>
        <w:ind w:firstLine="284"/>
        <w:jc w:val="center"/>
        <w:rPr>
          <w:rFonts w:ascii="Times New Roman" w:hAnsi="Times New Roman" w:cs="Times New Roman"/>
        </w:rPr>
      </w:pPr>
    </w:p>
    <w:p w:rsidR="003E61A6" w:rsidRPr="00F13D74" w:rsidRDefault="007773F0" w:rsidP="001A6562">
      <w:pPr>
        <w:pStyle w:val="Heading"/>
        <w:suppressAutoHyphens/>
        <w:jc w:val="center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>5</w:t>
      </w:r>
      <w:r w:rsidR="003E61A6" w:rsidRPr="00F13D74">
        <w:rPr>
          <w:rFonts w:ascii="Times New Roman" w:hAnsi="Times New Roman" w:cs="Times New Roman"/>
        </w:rPr>
        <w:t xml:space="preserve"> СРОКИ</w:t>
      </w:r>
      <w:r w:rsidR="00B658D0" w:rsidRPr="00F13D74">
        <w:rPr>
          <w:rFonts w:ascii="Times New Roman" w:hAnsi="Times New Roman" w:cs="Times New Roman"/>
        </w:rPr>
        <w:t>,</w:t>
      </w:r>
      <w:r w:rsidR="003E61A6" w:rsidRPr="00F13D74">
        <w:rPr>
          <w:rFonts w:ascii="Times New Roman" w:hAnsi="Times New Roman" w:cs="Times New Roman"/>
        </w:rPr>
        <w:t xml:space="preserve"> МЕСТО </w:t>
      </w:r>
      <w:r w:rsidR="00B658D0" w:rsidRPr="00F13D74">
        <w:rPr>
          <w:rFonts w:ascii="Times New Roman" w:hAnsi="Times New Roman" w:cs="Times New Roman"/>
        </w:rPr>
        <w:t xml:space="preserve">И УСЛОВИЯ </w:t>
      </w:r>
      <w:r w:rsidR="003E61A6" w:rsidRPr="00F13D74">
        <w:rPr>
          <w:rFonts w:ascii="Times New Roman" w:hAnsi="Times New Roman" w:cs="Times New Roman"/>
        </w:rPr>
        <w:t xml:space="preserve">ОКАЗАНИЯ УСЛУГ </w:t>
      </w:r>
    </w:p>
    <w:p w:rsidR="004E3276" w:rsidRPr="00F13D74" w:rsidRDefault="007773F0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5</w:t>
      </w:r>
      <w:r w:rsidR="00DC5F0F" w:rsidRPr="00F13D74">
        <w:rPr>
          <w:sz w:val="22"/>
          <w:szCs w:val="22"/>
        </w:rPr>
        <w:t>.1</w:t>
      </w:r>
      <w:r w:rsidR="00E14C73" w:rsidRPr="00F13D74">
        <w:rPr>
          <w:sz w:val="22"/>
          <w:szCs w:val="22"/>
        </w:rPr>
        <w:t xml:space="preserve"> </w:t>
      </w:r>
      <w:r w:rsidR="00DC5F0F" w:rsidRPr="00F13D74">
        <w:rPr>
          <w:sz w:val="22"/>
          <w:szCs w:val="22"/>
        </w:rPr>
        <w:t>Срок оказания у</w:t>
      </w:r>
      <w:r w:rsidR="00FF540F" w:rsidRPr="00F13D74">
        <w:rPr>
          <w:sz w:val="22"/>
          <w:szCs w:val="22"/>
        </w:rPr>
        <w:t xml:space="preserve">слуг: </w:t>
      </w:r>
      <w:r w:rsidR="008A5774" w:rsidRPr="00F13D74">
        <w:rPr>
          <w:sz w:val="22"/>
          <w:szCs w:val="22"/>
        </w:rPr>
        <w:t>1</w:t>
      </w:r>
      <w:r w:rsidR="004E3276" w:rsidRPr="00F13D74">
        <w:rPr>
          <w:sz w:val="22"/>
          <w:szCs w:val="22"/>
        </w:rPr>
        <w:t>5</w:t>
      </w:r>
      <w:r w:rsidR="008148E0" w:rsidRPr="00F13D74">
        <w:rPr>
          <w:sz w:val="22"/>
          <w:szCs w:val="22"/>
        </w:rPr>
        <w:t xml:space="preserve"> (п</w:t>
      </w:r>
      <w:r w:rsidR="008A5774" w:rsidRPr="00F13D74">
        <w:rPr>
          <w:sz w:val="22"/>
          <w:szCs w:val="22"/>
        </w:rPr>
        <w:t>ятнадцать</w:t>
      </w:r>
      <w:r w:rsidR="00FF540F" w:rsidRPr="00F13D74">
        <w:rPr>
          <w:sz w:val="22"/>
          <w:szCs w:val="22"/>
        </w:rPr>
        <w:t>)</w:t>
      </w:r>
      <w:r w:rsidR="004E3276" w:rsidRPr="00F13D74">
        <w:rPr>
          <w:sz w:val="22"/>
          <w:szCs w:val="22"/>
        </w:rPr>
        <w:t xml:space="preserve"> рабочих дней </w:t>
      </w:r>
      <w:r w:rsidR="008A5774" w:rsidRPr="00F13D74">
        <w:rPr>
          <w:sz w:val="22"/>
          <w:szCs w:val="22"/>
        </w:rPr>
        <w:t xml:space="preserve">с даты </w:t>
      </w:r>
      <w:r w:rsidR="00976189" w:rsidRPr="00F13D74">
        <w:rPr>
          <w:sz w:val="22"/>
          <w:szCs w:val="22"/>
        </w:rPr>
        <w:t>получения Исполнителем заявки от Заказчика</w:t>
      </w:r>
      <w:r w:rsidR="004E3276" w:rsidRPr="00F13D74">
        <w:rPr>
          <w:sz w:val="22"/>
          <w:szCs w:val="22"/>
        </w:rPr>
        <w:t>.</w:t>
      </w:r>
    </w:p>
    <w:p w:rsidR="00315990" w:rsidRPr="00F13D74" w:rsidRDefault="007773F0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5</w:t>
      </w:r>
      <w:r w:rsidR="00DC5F0F" w:rsidRPr="00F13D74">
        <w:rPr>
          <w:sz w:val="22"/>
          <w:szCs w:val="22"/>
        </w:rPr>
        <w:t>.2</w:t>
      </w:r>
      <w:r w:rsidR="00E14C73" w:rsidRPr="00F13D74">
        <w:rPr>
          <w:sz w:val="22"/>
          <w:szCs w:val="22"/>
        </w:rPr>
        <w:t xml:space="preserve"> </w:t>
      </w:r>
      <w:r w:rsidR="004151D0">
        <w:rPr>
          <w:sz w:val="22"/>
          <w:szCs w:val="22"/>
        </w:rPr>
        <w:t>Место</w:t>
      </w:r>
      <w:r w:rsidR="003E61A6" w:rsidRPr="00F13D74">
        <w:rPr>
          <w:sz w:val="22"/>
          <w:szCs w:val="22"/>
        </w:rPr>
        <w:t xml:space="preserve"> оказания </w:t>
      </w:r>
      <w:r w:rsidR="00253F9C" w:rsidRPr="00F13D74">
        <w:rPr>
          <w:sz w:val="22"/>
          <w:szCs w:val="22"/>
        </w:rPr>
        <w:t>у</w:t>
      </w:r>
      <w:r w:rsidR="003E61A6" w:rsidRPr="00F13D74">
        <w:rPr>
          <w:sz w:val="22"/>
          <w:szCs w:val="22"/>
        </w:rPr>
        <w:t>слуг</w:t>
      </w:r>
      <w:r w:rsidR="005E3919" w:rsidRPr="00F13D74">
        <w:rPr>
          <w:sz w:val="22"/>
          <w:szCs w:val="22"/>
        </w:rPr>
        <w:t>:</w:t>
      </w:r>
      <w:r w:rsidR="004151D0">
        <w:rPr>
          <w:sz w:val="22"/>
          <w:szCs w:val="22"/>
        </w:rPr>
        <w:t xml:space="preserve"> </w:t>
      </w:r>
      <w:r w:rsidR="003A27E8">
        <w:rPr>
          <w:sz w:val="22"/>
          <w:szCs w:val="22"/>
        </w:rPr>
        <w:t xml:space="preserve">______________________________ </w:t>
      </w:r>
    </w:p>
    <w:p w:rsidR="003E61A6" w:rsidRPr="00F13D74" w:rsidRDefault="003E61A6" w:rsidP="001A6562">
      <w:pPr>
        <w:suppressAutoHyphens/>
        <w:ind w:firstLine="284"/>
        <w:jc w:val="both"/>
        <w:rPr>
          <w:sz w:val="22"/>
          <w:szCs w:val="22"/>
        </w:rPr>
      </w:pPr>
    </w:p>
    <w:p w:rsidR="003E61A6" w:rsidRPr="00F13D74" w:rsidRDefault="007773F0" w:rsidP="001A656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6</w:t>
      </w:r>
      <w:r w:rsidR="008A5774" w:rsidRPr="00F13D74">
        <w:rPr>
          <w:b/>
          <w:sz w:val="22"/>
          <w:szCs w:val="22"/>
        </w:rPr>
        <w:t xml:space="preserve"> ПОРЯДОК СДАЧИ-ПРИЁ</w:t>
      </w:r>
      <w:r w:rsidR="003E61A6" w:rsidRPr="00F13D74">
        <w:rPr>
          <w:b/>
          <w:sz w:val="22"/>
          <w:szCs w:val="22"/>
        </w:rPr>
        <w:t>МКИ УСЛУГ</w:t>
      </w:r>
    </w:p>
    <w:p w:rsidR="00F26E56" w:rsidRPr="00F13D74" w:rsidRDefault="00F26E56" w:rsidP="00F26E56">
      <w:pPr>
        <w:keepNext/>
        <w:keepLines/>
        <w:tabs>
          <w:tab w:val="left" w:pos="0"/>
          <w:tab w:val="left" w:pos="180"/>
          <w:tab w:val="left" w:pos="709"/>
          <w:tab w:val="center" w:pos="1134"/>
        </w:tabs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6.1 Сдача результата выполненных работ Исполнителем, и приёмка его Заказчиком оформляются актом, подписанным обеими сторонами на бумажном носителе. </w:t>
      </w:r>
    </w:p>
    <w:p w:rsidR="00F26E56" w:rsidRPr="00F13D74" w:rsidRDefault="00F26E56" w:rsidP="00F26E56">
      <w:pPr>
        <w:keepNext/>
        <w:keepLines/>
        <w:tabs>
          <w:tab w:val="left" w:pos="0"/>
          <w:tab w:val="left" w:pos="567"/>
          <w:tab w:val="left" w:pos="709"/>
          <w:tab w:val="center" w:pos="1134"/>
        </w:tabs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6.2 Заказчик обязан в течение 5 (пяти) дней с момента получения акта на электронную почту, направить Исполнителю подписанный со своей стороны акт или мотивированный отказ с перечнем недоработок, подлежащих устранению на электронную почту: </w:t>
      </w:r>
      <w:hyperlink r:id="rId8" w:history="1">
        <w:r w:rsidRPr="00F13D74">
          <w:rPr>
            <w:rStyle w:val="af0"/>
            <w:sz w:val="22"/>
            <w:szCs w:val="22"/>
            <w:lang w:val="en-US"/>
          </w:rPr>
          <w:t>maslennikova</w:t>
        </w:r>
        <w:r w:rsidRPr="00F13D74">
          <w:rPr>
            <w:rStyle w:val="af0"/>
            <w:sz w:val="22"/>
            <w:szCs w:val="22"/>
          </w:rPr>
          <w:t>_</w:t>
        </w:r>
        <w:r w:rsidRPr="00F13D74">
          <w:rPr>
            <w:rStyle w:val="af0"/>
            <w:sz w:val="22"/>
            <w:szCs w:val="22"/>
            <w:lang w:val="en-US"/>
          </w:rPr>
          <w:t>gn</w:t>
        </w:r>
        <w:r w:rsidRPr="00F13D74">
          <w:rPr>
            <w:rStyle w:val="af0"/>
            <w:sz w:val="22"/>
            <w:szCs w:val="22"/>
          </w:rPr>
          <w:t>@</w:t>
        </w:r>
        <w:r w:rsidRPr="00F13D74">
          <w:rPr>
            <w:rStyle w:val="af0"/>
            <w:sz w:val="22"/>
            <w:szCs w:val="22"/>
            <w:lang w:val="en-US"/>
          </w:rPr>
          <w:t>irkvkx</w:t>
        </w:r>
        <w:r w:rsidRPr="00F13D74">
          <w:rPr>
            <w:rStyle w:val="af0"/>
            <w:sz w:val="22"/>
            <w:szCs w:val="22"/>
          </w:rPr>
          <w:t>.</w:t>
        </w:r>
        <w:proofErr w:type="spellStart"/>
        <w:r w:rsidRPr="00F13D74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F13D74">
        <w:rPr>
          <w:rStyle w:val="af0"/>
          <w:sz w:val="22"/>
          <w:szCs w:val="22"/>
        </w:rPr>
        <w:t>.</w:t>
      </w:r>
      <w:r w:rsidRPr="00F13D74">
        <w:rPr>
          <w:sz w:val="22"/>
          <w:szCs w:val="22"/>
        </w:rPr>
        <w:t xml:space="preserve"> Оригинал акта отправить Почтой России в течение 3 (трёх) дней с момента подписания по адресу: </w:t>
      </w:r>
      <w:proofErr w:type="gramStart"/>
      <w:r w:rsidRPr="00F13D74">
        <w:rPr>
          <w:sz w:val="22"/>
          <w:szCs w:val="22"/>
        </w:rPr>
        <w:t xml:space="preserve">664081,   </w:t>
      </w:r>
      <w:proofErr w:type="gramEnd"/>
      <w:r w:rsidRPr="00F13D74">
        <w:rPr>
          <w:sz w:val="22"/>
          <w:szCs w:val="22"/>
        </w:rPr>
        <w:t xml:space="preserve">             г. Иркутск, ул. Станиславского, 2. В случае, если Заказчик в течение 5 (пяти) дней не предоставит Исполнителю по электронной почте, указанной в настоящем пункте, акт или мотивированный отказ с перечнем недоработок, подлежащих устранению, услуги считаются принятыми Заказчиком без замечаний.</w:t>
      </w:r>
    </w:p>
    <w:p w:rsidR="00F26E56" w:rsidRPr="00F13D74" w:rsidRDefault="00F26E56" w:rsidP="00F26E56">
      <w:pPr>
        <w:keepNext/>
        <w:keepLines/>
        <w:tabs>
          <w:tab w:val="left" w:pos="0"/>
          <w:tab w:val="left" w:pos="567"/>
          <w:tab w:val="left" w:pos="709"/>
          <w:tab w:val="center" w:pos="1134"/>
        </w:tabs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6.3 В случае мотивированного отказа Заказчика от приёмки выполненных работ, Стороны в течение 5 (пяти) дней с момента получения Исполнителем от Заказчика мотивированного отказа, составляют двусторонний акт с указанием недоработок и сроков их устранения.</w:t>
      </w:r>
    </w:p>
    <w:p w:rsidR="00F26E56" w:rsidRPr="00F13D74" w:rsidRDefault="00F26E56" w:rsidP="00F26E56">
      <w:pPr>
        <w:keepNext/>
        <w:keepLines/>
        <w:tabs>
          <w:tab w:val="left" w:pos="0"/>
          <w:tab w:val="left" w:pos="567"/>
          <w:tab w:val="left" w:pos="709"/>
          <w:tab w:val="center" w:pos="1134"/>
        </w:tabs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6.4 Исполнитель осуществляет доработки в соответствии с актом, указанным в пункте 6.3 настоящего договора, за свой счёт, при условии, что они не выходят за рамки выполнения работ в целом. Передача результатов выполненных работ и повторная сдача - приёмка работ после устранения недостатков осуществляется Сторонами в порядке, установленном настоящим разделом договора.</w:t>
      </w:r>
    </w:p>
    <w:p w:rsidR="0006533C" w:rsidRPr="00F13D74" w:rsidRDefault="0006533C" w:rsidP="001A6562">
      <w:pPr>
        <w:suppressAutoHyphens/>
        <w:ind w:firstLine="709"/>
        <w:jc w:val="both"/>
        <w:rPr>
          <w:sz w:val="22"/>
          <w:szCs w:val="22"/>
        </w:rPr>
      </w:pPr>
    </w:p>
    <w:p w:rsidR="00A56300" w:rsidRPr="00F13D74" w:rsidRDefault="00814A56" w:rsidP="001A6562">
      <w:pPr>
        <w:suppressAutoHyphens/>
        <w:jc w:val="center"/>
        <w:rPr>
          <w:b/>
          <w:spacing w:val="-3"/>
          <w:sz w:val="22"/>
          <w:szCs w:val="22"/>
        </w:rPr>
      </w:pPr>
      <w:r w:rsidRPr="00F13D74">
        <w:rPr>
          <w:b/>
          <w:spacing w:val="-3"/>
          <w:sz w:val="22"/>
          <w:szCs w:val="22"/>
        </w:rPr>
        <w:t>7</w:t>
      </w:r>
      <w:r w:rsidR="003E61A6" w:rsidRPr="00F13D74">
        <w:rPr>
          <w:b/>
          <w:spacing w:val="-3"/>
          <w:sz w:val="22"/>
          <w:szCs w:val="22"/>
        </w:rPr>
        <w:t xml:space="preserve"> ОТВЕТСТВЕННОСТЬ СТОРОН</w:t>
      </w:r>
    </w:p>
    <w:p w:rsidR="00073906" w:rsidRPr="00F13D74" w:rsidRDefault="00DC5F0F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7.1</w:t>
      </w:r>
      <w:r w:rsidR="00073906" w:rsidRPr="00F13D74">
        <w:rPr>
          <w:sz w:val="22"/>
          <w:szCs w:val="22"/>
        </w:rPr>
        <w:t xml:space="preserve"> За неисполнение и (или) ненадлежащее исполнение обязательств по настоящему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 xml:space="preserve">у Стороны несут ответственность в соответствии с действующим законодательством РФ и настоящим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>ом.</w:t>
      </w:r>
    </w:p>
    <w:p w:rsidR="00073906" w:rsidRPr="00F13D74" w:rsidRDefault="00DC5F0F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7.2</w:t>
      </w:r>
      <w:r w:rsidR="008A5774" w:rsidRPr="00F13D74">
        <w:rPr>
          <w:sz w:val="22"/>
          <w:szCs w:val="22"/>
        </w:rPr>
        <w:t xml:space="preserve"> В случае нарушения Заказчиком</w:t>
      </w:r>
      <w:r w:rsidR="004E3276" w:rsidRPr="00F13D74">
        <w:rPr>
          <w:sz w:val="22"/>
          <w:szCs w:val="22"/>
        </w:rPr>
        <w:t xml:space="preserve"> сроков, предусмотренных п.</w:t>
      </w:r>
      <w:r w:rsidR="00D61816" w:rsidRPr="00F13D74">
        <w:rPr>
          <w:sz w:val="22"/>
          <w:szCs w:val="22"/>
        </w:rPr>
        <w:t xml:space="preserve"> </w:t>
      </w:r>
      <w:r w:rsidR="004E3276" w:rsidRPr="00F13D74">
        <w:rPr>
          <w:sz w:val="22"/>
          <w:szCs w:val="22"/>
        </w:rPr>
        <w:t>3.1</w:t>
      </w:r>
      <w:r w:rsidR="00073906" w:rsidRPr="00F13D74">
        <w:rPr>
          <w:sz w:val="22"/>
          <w:szCs w:val="22"/>
        </w:rPr>
        <w:t xml:space="preserve"> настоящего </w:t>
      </w:r>
      <w:r w:rsidR="00976189" w:rsidRPr="00F13D74">
        <w:rPr>
          <w:sz w:val="22"/>
          <w:szCs w:val="22"/>
        </w:rPr>
        <w:t>договор</w:t>
      </w:r>
      <w:r w:rsidR="008A5774" w:rsidRPr="00F13D74">
        <w:rPr>
          <w:sz w:val="22"/>
          <w:szCs w:val="22"/>
        </w:rPr>
        <w:t>а, Заказчик уплачивает Исполнителю</w:t>
      </w:r>
      <w:r w:rsidR="00073906" w:rsidRPr="00F13D74">
        <w:rPr>
          <w:sz w:val="22"/>
          <w:szCs w:val="22"/>
        </w:rPr>
        <w:t xml:space="preserve"> пеню в размере одной трёхсотой действующей на день уплаты пени ключевой ставки ЦБ РФ от стоимости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>а, за каждый день просрочки, начиная со дня, следующего после дня истеч</w:t>
      </w:r>
      <w:r w:rsidR="004E3276" w:rsidRPr="00F13D74">
        <w:rPr>
          <w:sz w:val="22"/>
          <w:szCs w:val="22"/>
        </w:rPr>
        <w:t>ения срока, установленного п.</w:t>
      </w:r>
      <w:r w:rsidR="00CC3D6D" w:rsidRPr="00F13D74">
        <w:rPr>
          <w:sz w:val="22"/>
          <w:szCs w:val="22"/>
        </w:rPr>
        <w:t xml:space="preserve"> </w:t>
      </w:r>
      <w:r w:rsidR="004E3276" w:rsidRPr="00F13D74">
        <w:rPr>
          <w:sz w:val="22"/>
          <w:szCs w:val="22"/>
        </w:rPr>
        <w:t>3.1</w:t>
      </w:r>
      <w:r w:rsidR="00073906" w:rsidRPr="00F13D74">
        <w:rPr>
          <w:sz w:val="22"/>
          <w:szCs w:val="22"/>
        </w:rPr>
        <w:t xml:space="preserve"> настоящего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 xml:space="preserve">а, до момента полного исполнения соответствующих обязательств по настоящему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 xml:space="preserve">у, но не более 5% от цены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 xml:space="preserve">а. </w:t>
      </w:r>
    </w:p>
    <w:p w:rsidR="00073906" w:rsidRPr="00F13D74" w:rsidRDefault="008A5774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7.3</w:t>
      </w:r>
      <w:r w:rsidR="00073906" w:rsidRPr="00F13D74">
        <w:rPr>
          <w:sz w:val="22"/>
          <w:szCs w:val="22"/>
        </w:rPr>
        <w:t xml:space="preserve"> Сторона, допустившая нарушение обязательств по настоящему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>у, обязана произвести уплату пени (штрафа</w:t>
      </w:r>
      <w:r w:rsidR="005371FE" w:rsidRPr="00F13D74">
        <w:rPr>
          <w:sz w:val="22"/>
          <w:szCs w:val="22"/>
        </w:rPr>
        <w:t xml:space="preserve">), предусмотренных </w:t>
      </w:r>
      <w:proofErr w:type="spellStart"/>
      <w:r w:rsidR="005371FE" w:rsidRPr="00F13D74">
        <w:rPr>
          <w:sz w:val="22"/>
          <w:szCs w:val="22"/>
        </w:rPr>
        <w:t>п.п</w:t>
      </w:r>
      <w:proofErr w:type="spellEnd"/>
      <w:r w:rsidR="005371FE" w:rsidRPr="00F13D74">
        <w:rPr>
          <w:sz w:val="22"/>
          <w:szCs w:val="22"/>
        </w:rPr>
        <w:t>.</w:t>
      </w:r>
      <w:r w:rsidR="004E3276" w:rsidRPr="00F13D74">
        <w:rPr>
          <w:sz w:val="22"/>
          <w:szCs w:val="22"/>
        </w:rPr>
        <w:t xml:space="preserve"> </w:t>
      </w:r>
      <w:r w:rsidR="005371FE" w:rsidRPr="00F13D74">
        <w:rPr>
          <w:sz w:val="22"/>
          <w:szCs w:val="22"/>
        </w:rPr>
        <w:t>7</w:t>
      </w:r>
      <w:r w:rsidR="00073906" w:rsidRPr="00F13D74">
        <w:rPr>
          <w:sz w:val="22"/>
          <w:szCs w:val="22"/>
        </w:rPr>
        <w:t>.2</w:t>
      </w:r>
      <w:r w:rsidRPr="00F13D74">
        <w:rPr>
          <w:sz w:val="22"/>
          <w:szCs w:val="22"/>
        </w:rPr>
        <w:t xml:space="preserve"> </w:t>
      </w:r>
      <w:r w:rsidR="00073906" w:rsidRPr="00F13D74">
        <w:rPr>
          <w:sz w:val="22"/>
          <w:szCs w:val="22"/>
        </w:rPr>
        <w:t xml:space="preserve">настоящего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 xml:space="preserve">а, в течение 10 (десяти) рабочих дней с момента получения письменного требования об этом другой стороны. Уплата </w:t>
      </w:r>
      <w:r w:rsidR="00073906" w:rsidRPr="00F13D74">
        <w:rPr>
          <w:sz w:val="22"/>
          <w:szCs w:val="22"/>
        </w:rPr>
        <w:lastRenderedPageBreak/>
        <w:t xml:space="preserve">пени и (или) штрафа не освобождает Стороны от исполнения своих </w:t>
      </w:r>
      <w:r w:rsidR="004B607C" w:rsidRPr="00F13D74">
        <w:rPr>
          <w:sz w:val="22"/>
          <w:szCs w:val="22"/>
        </w:rPr>
        <w:t>обязательств по</w:t>
      </w:r>
      <w:r w:rsidR="00073906" w:rsidRPr="00F13D74">
        <w:rPr>
          <w:sz w:val="22"/>
          <w:szCs w:val="22"/>
        </w:rPr>
        <w:t xml:space="preserve"> настоящему </w:t>
      </w:r>
      <w:r w:rsidR="00976189" w:rsidRPr="00F13D74">
        <w:rPr>
          <w:sz w:val="22"/>
          <w:szCs w:val="22"/>
        </w:rPr>
        <w:t>договор</w:t>
      </w:r>
      <w:r w:rsidR="00073906" w:rsidRPr="00F13D74">
        <w:rPr>
          <w:sz w:val="22"/>
          <w:szCs w:val="22"/>
        </w:rPr>
        <w:t>у.</w:t>
      </w:r>
    </w:p>
    <w:p w:rsidR="001E7DB9" w:rsidRPr="00F13D74" w:rsidRDefault="001E7DB9" w:rsidP="001A6562">
      <w:pPr>
        <w:shd w:val="clear" w:color="auto" w:fill="FFFFFF"/>
        <w:tabs>
          <w:tab w:val="left" w:pos="284"/>
          <w:tab w:val="left" w:pos="426"/>
          <w:tab w:val="left" w:pos="9498"/>
        </w:tabs>
        <w:suppressAutoHyphens/>
        <w:ind w:firstLine="284"/>
        <w:jc w:val="center"/>
        <w:rPr>
          <w:b/>
          <w:bCs/>
          <w:spacing w:val="-8"/>
          <w:sz w:val="22"/>
          <w:szCs w:val="22"/>
        </w:rPr>
      </w:pPr>
    </w:p>
    <w:p w:rsidR="003E61A6" w:rsidRPr="00F13D74" w:rsidRDefault="00814A56" w:rsidP="001A6562">
      <w:pPr>
        <w:shd w:val="clear" w:color="auto" w:fill="FFFFFF"/>
        <w:tabs>
          <w:tab w:val="left" w:pos="284"/>
          <w:tab w:val="left" w:pos="426"/>
          <w:tab w:val="left" w:pos="9498"/>
        </w:tabs>
        <w:suppressAutoHyphens/>
        <w:jc w:val="center"/>
        <w:rPr>
          <w:b/>
          <w:bCs/>
          <w:sz w:val="22"/>
          <w:szCs w:val="22"/>
        </w:rPr>
      </w:pPr>
      <w:r w:rsidRPr="00F13D74">
        <w:rPr>
          <w:b/>
          <w:bCs/>
          <w:spacing w:val="-8"/>
          <w:sz w:val="22"/>
          <w:szCs w:val="22"/>
        </w:rPr>
        <w:t>8</w:t>
      </w:r>
      <w:r w:rsidR="003E61A6" w:rsidRPr="00F13D74">
        <w:rPr>
          <w:b/>
          <w:bCs/>
          <w:spacing w:val="-8"/>
          <w:sz w:val="22"/>
          <w:szCs w:val="22"/>
        </w:rPr>
        <w:t xml:space="preserve"> ОБСТОЯТЕЛЬСТВА </w:t>
      </w:r>
      <w:r w:rsidR="003E61A6" w:rsidRPr="00F13D74">
        <w:rPr>
          <w:b/>
          <w:bCs/>
          <w:sz w:val="22"/>
          <w:szCs w:val="22"/>
        </w:rPr>
        <w:t>НЕПРЕОДОЛИМОЙ СИЛЫ</w:t>
      </w:r>
    </w:p>
    <w:p w:rsidR="00840C79" w:rsidRPr="00F13D74" w:rsidRDefault="00814A56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8</w:t>
      </w:r>
      <w:r w:rsidR="00DC5F0F" w:rsidRPr="00F13D74">
        <w:rPr>
          <w:sz w:val="22"/>
          <w:szCs w:val="22"/>
        </w:rPr>
        <w:t>.1</w:t>
      </w:r>
      <w:r w:rsidR="00840C79" w:rsidRPr="00F13D74">
        <w:rPr>
          <w:sz w:val="22"/>
          <w:szCs w:val="22"/>
        </w:rPr>
        <w:t xml:space="preserve"> Стороны освобождаются от ответственности за полное или частичное неисполнение своих обязательств по настоящему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у</w:t>
      </w:r>
      <w:r w:rsidR="00840C79" w:rsidRPr="00F13D74">
        <w:rPr>
          <w:sz w:val="22"/>
          <w:szCs w:val="22"/>
        </w:rPr>
        <w:t xml:space="preserve">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у</w:t>
      </w:r>
      <w:r w:rsidR="00840C79" w:rsidRPr="00F13D74">
        <w:rPr>
          <w:sz w:val="22"/>
          <w:szCs w:val="22"/>
        </w:rPr>
        <w:t>, а также других чрезвы</w:t>
      </w:r>
      <w:r w:rsidR="008A5774" w:rsidRPr="00F13D74">
        <w:rPr>
          <w:sz w:val="22"/>
          <w:szCs w:val="22"/>
        </w:rPr>
        <w:t>чайных обстоятельств, подтверждё</w:t>
      </w:r>
      <w:r w:rsidR="00840C79" w:rsidRPr="00F13D74">
        <w:rPr>
          <w:sz w:val="22"/>
          <w:szCs w:val="22"/>
        </w:rPr>
        <w:t>нных в установленном законодательством</w:t>
      </w:r>
      <w:r w:rsidR="00FE21D7" w:rsidRPr="00F13D74">
        <w:rPr>
          <w:sz w:val="22"/>
          <w:szCs w:val="22"/>
        </w:rPr>
        <w:t xml:space="preserve"> РФ</w:t>
      </w:r>
      <w:r w:rsidR="00840C79" w:rsidRPr="00F13D74">
        <w:rPr>
          <w:sz w:val="22"/>
          <w:szCs w:val="22"/>
        </w:rPr>
        <w:t xml:space="preserve"> порядке, которые возникли после заключения настоящего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а</w:t>
      </w:r>
      <w:r w:rsidR="00840C79" w:rsidRPr="00F13D74">
        <w:rPr>
          <w:sz w:val="22"/>
          <w:szCs w:val="22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40C79" w:rsidRPr="00F13D74" w:rsidRDefault="00814A56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8</w:t>
      </w:r>
      <w:r w:rsidR="00DC5F0F" w:rsidRPr="00F13D74">
        <w:rPr>
          <w:sz w:val="22"/>
          <w:szCs w:val="22"/>
        </w:rPr>
        <w:t>.2</w:t>
      </w:r>
      <w:r w:rsidR="00840C79" w:rsidRPr="00F13D74">
        <w:rPr>
          <w:sz w:val="22"/>
          <w:szCs w:val="22"/>
        </w:rPr>
        <w:t xml:space="preserve">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1A255C" w:rsidRPr="00F13D74" w:rsidRDefault="001A255C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33759" w:rsidRPr="00F13D74" w:rsidRDefault="00814A56" w:rsidP="001A6562">
      <w:pPr>
        <w:suppressAutoHyphens/>
        <w:jc w:val="center"/>
        <w:rPr>
          <w:b/>
          <w:sz w:val="22"/>
          <w:szCs w:val="22"/>
        </w:rPr>
      </w:pPr>
      <w:r w:rsidRPr="00F13D74">
        <w:rPr>
          <w:b/>
          <w:sz w:val="22"/>
          <w:szCs w:val="22"/>
        </w:rPr>
        <w:t>9</w:t>
      </w:r>
      <w:r w:rsidR="00933759" w:rsidRPr="00F13D74">
        <w:rPr>
          <w:b/>
          <w:sz w:val="22"/>
          <w:szCs w:val="22"/>
        </w:rPr>
        <w:t xml:space="preserve"> СРОК ДЕЙСТВИЯ И ПОРЯДОК ИЗМЕНЕНИЯ </w:t>
      </w:r>
      <w:r w:rsidR="00976189" w:rsidRPr="00F13D74">
        <w:rPr>
          <w:b/>
          <w:sz w:val="22"/>
          <w:szCs w:val="22"/>
        </w:rPr>
        <w:t>ДОГОВОР</w:t>
      </w:r>
      <w:r w:rsidR="00B5588E" w:rsidRPr="00F13D74">
        <w:rPr>
          <w:b/>
          <w:sz w:val="22"/>
          <w:szCs w:val="22"/>
        </w:rPr>
        <w:t>А</w:t>
      </w:r>
    </w:p>
    <w:p w:rsidR="004E3276" w:rsidRPr="00F13D74" w:rsidRDefault="00814A56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9</w:t>
      </w:r>
      <w:r w:rsidR="00DC5F0F" w:rsidRPr="00F13D74">
        <w:rPr>
          <w:sz w:val="22"/>
          <w:szCs w:val="22"/>
        </w:rPr>
        <w:t>.1</w:t>
      </w:r>
      <w:r w:rsidR="00A56300" w:rsidRPr="00F13D74">
        <w:rPr>
          <w:sz w:val="22"/>
          <w:szCs w:val="22"/>
        </w:rPr>
        <w:t xml:space="preserve"> </w:t>
      </w:r>
      <w:r w:rsidR="00386CB9" w:rsidRPr="00F13D74">
        <w:rPr>
          <w:sz w:val="22"/>
          <w:szCs w:val="22"/>
        </w:rPr>
        <w:t xml:space="preserve">Настоящий </w:t>
      </w:r>
      <w:r w:rsidR="00976189" w:rsidRPr="00F13D74">
        <w:rPr>
          <w:sz w:val="22"/>
          <w:szCs w:val="22"/>
        </w:rPr>
        <w:t>договор</w:t>
      </w:r>
      <w:r w:rsidR="00386CB9" w:rsidRPr="00F13D74">
        <w:rPr>
          <w:sz w:val="22"/>
          <w:szCs w:val="22"/>
        </w:rPr>
        <w:t xml:space="preserve"> вступает в действие с момента его подписания Сторонами</w:t>
      </w:r>
      <w:r w:rsidR="00CF729C" w:rsidRPr="00F13D74">
        <w:rPr>
          <w:sz w:val="22"/>
          <w:szCs w:val="22"/>
        </w:rPr>
        <w:t xml:space="preserve"> </w:t>
      </w:r>
      <w:r w:rsidR="00386CB9" w:rsidRPr="00F13D74">
        <w:rPr>
          <w:sz w:val="22"/>
          <w:szCs w:val="22"/>
        </w:rPr>
        <w:t xml:space="preserve">и действует до </w:t>
      </w:r>
      <w:r w:rsidR="0052109A">
        <w:rPr>
          <w:sz w:val="22"/>
          <w:szCs w:val="22"/>
        </w:rPr>
        <w:t>__________________</w:t>
      </w:r>
      <w:r w:rsidR="00386CB9" w:rsidRPr="00F13D74">
        <w:rPr>
          <w:sz w:val="22"/>
          <w:szCs w:val="22"/>
        </w:rPr>
        <w:t xml:space="preserve">, </w:t>
      </w:r>
      <w:r w:rsidR="00976189" w:rsidRPr="00F13D74">
        <w:rPr>
          <w:sz w:val="22"/>
          <w:szCs w:val="22"/>
        </w:rPr>
        <w:t xml:space="preserve">но в любом случае, </w:t>
      </w:r>
      <w:r w:rsidR="00386CB9" w:rsidRPr="00F13D74">
        <w:rPr>
          <w:sz w:val="22"/>
          <w:szCs w:val="22"/>
        </w:rPr>
        <w:t xml:space="preserve">до полного исполнения Сторонами обязательств по настоящему </w:t>
      </w:r>
      <w:r w:rsidR="00976189" w:rsidRPr="00F13D74">
        <w:rPr>
          <w:sz w:val="22"/>
          <w:szCs w:val="22"/>
        </w:rPr>
        <w:t>договор</w:t>
      </w:r>
      <w:r w:rsidR="00386CB9" w:rsidRPr="00F13D74">
        <w:rPr>
          <w:sz w:val="22"/>
          <w:szCs w:val="22"/>
        </w:rPr>
        <w:t>у.</w:t>
      </w:r>
    </w:p>
    <w:p w:rsidR="00571262" w:rsidRPr="00F13D74" w:rsidRDefault="00814A56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9</w:t>
      </w:r>
      <w:r w:rsidR="00571262" w:rsidRPr="00F13D74">
        <w:rPr>
          <w:sz w:val="22"/>
          <w:szCs w:val="22"/>
        </w:rPr>
        <w:t>.</w:t>
      </w:r>
      <w:r w:rsidR="003B5F48" w:rsidRPr="00F13D74">
        <w:rPr>
          <w:sz w:val="22"/>
          <w:szCs w:val="22"/>
        </w:rPr>
        <w:t>2</w:t>
      </w:r>
      <w:r w:rsidR="00571262" w:rsidRPr="00F13D74">
        <w:rPr>
          <w:b/>
          <w:sz w:val="22"/>
          <w:szCs w:val="22"/>
        </w:rPr>
        <w:t xml:space="preserve"> </w:t>
      </w:r>
      <w:r w:rsidR="004B1138" w:rsidRPr="00F13D74">
        <w:rPr>
          <w:sz w:val="22"/>
          <w:szCs w:val="22"/>
        </w:rPr>
        <w:t>И</w:t>
      </w:r>
      <w:r w:rsidR="00571262" w:rsidRPr="00F13D74">
        <w:rPr>
          <w:sz w:val="22"/>
          <w:szCs w:val="22"/>
        </w:rPr>
        <w:t xml:space="preserve">зменения и дополнения настоящего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а</w:t>
      </w:r>
      <w:r w:rsidR="00571262" w:rsidRPr="00F13D74">
        <w:rPr>
          <w:sz w:val="22"/>
          <w:szCs w:val="22"/>
        </w:rPr>
        <w:t xml:space="preserve"> возможны по соглашению Сторон в рамках действующего законодательства </w:t>
      </w:r>
      <w:r w:rsidRPr="00F13D74">
        <w:rPr>
          <w:sz w:val="22"/>
          <w:szCs w:val="22"/>
        </w:rPr>
        <w:t>РФ</w:t>
      </w:r>
      <w:r w:rsidR="00571262" w:rsidRPr="00F13D74">
        <w:rPr>
          <w:sz w:val="22"/>
          <w:szCs w:val="22"/>
        </w:rPr>
        <w:t xml:space="preserve">. Все изменения и дополнения оформляются в письменном виде </w:t>
      </w:r>
      <w:r w:rsidR="007B3509" w:rsidRPr="00F13D74">
        <w:rPr>
          <w:sz w:val="22"/>
          <w:szCs w:val="22"/>
        </w:rPr>
        <w:t>путём</w:t>
      </w:r>
      <w:r w:rsidR="00571262" w:rsidRPr="00F13D74">
        <w:rPr>
          <w:sz w:val="22"/>
          <w:szCs w:val="22"/>
        </w:rPr>
        <w:t xml:space="preserve"> подписания Сторонами дополнительных соглашений к </w:t>
      </w:r>
      <w:r w:rsidR="00AA683D" w:rsidRPr="00F13D74">
        <w:rPr>
          <w:sz w:val="22"/>
          <w:szCs w:val="22"/>
        </w:rPr>
        <w:t xml:space="preserve">настоящему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у</w:t>
      </w:r>
      <w:r w:rsidR="00571262" w:rsidRPr="00F13D74">
        <w:rPr>
          <w:sz w:val="22"/>
          <w:szCs w:val="22"/>
        </w:rPr>
        <w:t xml:space="preserve">. Дополнительные соглашения к </w:t>
      </w:r>
      <w:r w:rsidR="00AA683D" w:rsidRPr="00F13D74">
        <w:rPr>
          <w:sz w:val="22"/>
          <w:szCs w:val="22"/>
        </w:rPr>
        <w:t xml:space="preserve">настоящему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у</w:t>
      </w:r>
      <w:r w:rsidR="00571262" w:rsidRPr="00F13D74">
        <w:rPr>
          <w:sz w:val="22"/>
          <w:szCs w:val="22"/>
        </w:rPr>
        <w:t xml:space="preserve"> являются его неотъемлемой частью и вступают в силу с момента их подписания Сторонами. </w:t>
      </w:r>
    </w:p>
    <w:p w:rsidR="003E61A6" w:rsidRPr="00F13D74" w:rsidRDefault="003E61A6" w:rsidP="001A6562">
      <w:pPr>
        <w:shd w:val="clear" w:color="auto" w:fill="FFFFFF"/>
        <w:tabs>
          <w:tab w:val="left" w:pos="1152"/>
        </w:tabs>
        <w:suppressAutoHyphens/>
        <w:ind w:firstLine="284"/>
        <w:jc w:val="center"/>
        <w:rPr>
          <w:b/>
          <w:spacing w:val="-5"/>
          <w:sz w:val="22"/>
          <w:szCs w:val="22"/>
        </w:rPr>
      </w:pPr>
    </w:p>
    <w:p w:rsidR="003E61A6" w:rsidRPr="00F13D74" w:rsidRDefault="003E61A6" w:rsidP="001A6562">
      <w:pPr>
        <w:shd w:val="clear" w:color="auto" w:fill="FFFFFF"/>
        <w:tabs>
          <w:tab w:val="left" w:pos="142"/>
          <w:tab w:val="left" w:pos="426"/>
          <w:tab w:val="left" w:pos="1152"/>
        </w:tabs>
        <w:suppressAutoHyphens/>
        <w:jc w:val="center"/>
        <w:rPr>
          <w:b/>
          <w:bCs/>
          <w:sz w:val="22"/>
          <w:szCs w:val="22"/>
        </w:rPr>
      </w:pPr>
      <w:r w:rsidRPr="00F13D74">
        <w:rPr>
          <w:b/>
          <w:bCs/>
          <w:sz w:val="22"/>
          <w:szCs w:val="22"/>
        </w:rPr>
        <w:t>1</w:t>
      </w:r>
      <w:r w:rsidR="00814A56" w:rsidRPr="00F13D74">
        <w:rPr>
          <w:b/>
          <w:bCs/>
          <w:sz w:val="22"/>
          <w:szCs w:val="22"/>
        </w:rPr>
        <w:t>0</w:t>
      </w:r>
      <w:r w:rsidRPr="00F13D74">
        <w:rPr>
          <w:b/>
          <w:bCs/>
          <w:sz w:val="22"/>
          <w:szCs w:val="22"/>
        </w:rPr>
        <w:t xml:space="preserve"> ПОРЯДОК УРЕГУЛИРОВАНИЯ СПОРОВ</w:t>
      </w:r>
    </w:p>
    <w:p w:rsidR="000B5AD6" w:rsidRPr="00F13D74" w:rsidRDefault="00DC5F0F" w:rsidP="001A6562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F13D74">
        <w:rPr>
          <w:sz w:val="22"/>
          <w:szCs w:val="22"/>
        </w:rPr>
        <w:t>10.1 Все</w:t>
      </w:r>
      <w:r w:rsidR="000B5AD6" w:rsidRPr="00F13D74">
        <w:rPr>
          <w:color w:val="000000"/>
          <w:sz w:val="22"/>
          <w:szCs w:val="22"/>
        </w:rPr>
        <w:t xml:space="preserve"> споры или разногласия, возникшие между Сторонами по настоящему </w:t>
      </w:r>
      <w:r w:rsidR="00976189" w:rsidRPr="00F13D74">
        <w:rPr>
          <w:color w:val="000000"/>
          <w:sz w:val="22"/>
          <w:szCs w:val="22"/>
        </w:rPr>
        <w:t>договор</w:t>
      </w:r>
      <w:r w:rsidR="00B5588E" w:rsidRPr="00F13D74">
        <w:rPr>
          <w:color w:val="000000"/>
          <w:sz w:val="22"/>
          <w:szCs w:val="22"/>
        </w:rPr>
        <w:t>у</w:t>
      </w:r>
      <w:r w:rsidR="000B5AD6" w:rsidRPr="00F13D74">
        <w:rPr>
          <w:color w:val="000000"/>
          <w:sz w:val="22"/>
          <w:szCs w:val="22"/>
        </w:rPr>
        <w:t xml:space="preserve">, и в связи с ним, разрешаются </w:t>
      </w:r>
      <w:r w:rsidR="007B3509" w:rsidRPr="00F13D74">
        <w:rPr>
          <w:color w:val="000000"/>
          <w:sz w:val="22"/>
          <w:szCs w:val="22"/>
        </w:rPr>
        <w:t>путём</w:t>
      </w:r>
      <w:r w:rsidR="000B5AD6" w:rsidRPr="00F13D74">
        <w:rPr>
          <w:color w:val="000000"/>
          <w:sz w:val="22"/>
          <w:szCs w:val="22"/>
        </w:rPr>
        <w:t xml:space="preserve"> переговоров между ними.</w:t>
      </w:r>
    </w:p>
    <w:p w:rsidR="007475A4" w:rsidRPr="00F13D74" w:rsidRDefault="000B5AD6" w:rsidP="001A6562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F13D74">
        <w:rPr>
          <w:color w:val="000000"/>
          <w:sz w:val="22"/>
          <w:szCs w:val="22"/>
        </w:rPr>
        <w:t>1</w:t>
      </w:r>
      <w:r w:rsidR="00814A56" w:rsidRPr="00F13D74">
        <w:rPr>
          <w:color w:val="000000"/>
          <w:sz w:val="22"/>
          <w:szCs w:val="22"/>
        </w:rPr>
        <w:t>0</w:t>
      </w:r>
      <w:r w:rsidR="00DC5F0F" w:rsidRPr="00F13D74">
        <w:rPr>
          <w:color w:val="000000"/>
          <w:sz w:val="22"/>
          <w:szCs w:val="22"/>
        </w:rPr>
        <w:t>.2</w:t>
      </w:r>
      <w:r w:rsidRPr="00F13D74">
        <w:rPr>
          <w:color w:val="000000"/>
          <w:sz w:val="22"/>
          <w:szCs w:val="22"/>
        </w:rPr>
        <w:t xml:space="preserve"> В случае невозможности разрешения споров или разногласий </w:t>
      </w:r>
      <w:r w:rsidR="007B3509" w:rsidRPr="00F13D74">
        <w:rPr>
          <w:color w:val="000000"/>
          <w:sz w:val="22"/>
          <w:szCs w:val="22"/>
        </w:rPr>
        <w:t>путём</w:t>
      </w:r>
      <w:r w:rsidRPr="00F13D74">
        <w:rPr>
          <w:color w:val="000000"/>
          <w:sz w:val="22"/>
          <w:szCs w:val="22"/>
        </w:rPr>
        <w:t xml:space="preserve"> переговоров, они подлежат рассмотрению </w:t>
      </w:r>
      <w:r w:rsidRPr="00F13D74">
        <w:rPr>
          <w:iCs/>
          <w:color w:val="000000"/>
          <w:sz w:val="22"/>
          <w:szCs w:val="22"/>
        </w:rPr>
        <w:t>в Арбитражном суде Иркутской области.</w:t>
      </w:r>
      <w:r w:rsidR="0052266E" w:rsidRPr="00F13D74">
        <w:rPr>
          <w:sz w:val="22"/>
          <w:szCs w:val="22"/>
        </w:rPr>
        <w:t xml:space="preserve"> </w:t>
      </w:r>
      <w:r w:rsidR="007475A4" w:rsidRPr="00F13D74">
        <w:rPr>
          <w:sz w:val="22"/>
          <w:szCs w:val="22"/>
          <w:lang w:val="en-US"/>
        </w:rPr>
        <w:t>C</w:t>
      </w:r>
      <w:r w:rsidR="007475A4" w:rsidRPr="00F13D74">
        <w:rPr>
          <w:rFonts w:eastAsia="Calibri"/>
          <w:sz w:val="22"/>
          <w:szCs w:val="22"/>
        </w:rPr>
        <w:t xml:space="preserve">пор, </w:t>
      </w:r>
      <w:r w:rsidR="007475A4" w:rsidRPr="00F13D74">
        <w:rPr>
          <w:color w:val="000000"/>
          <w:sz w:val="22"/>
          <w:szCs w:val="22"/>
        </w:rPr>
        <w:t xml:space="preserve">между Сторонами по настоящему </w:t>
      </w:r>
      <w:r w:rsidR="00976189" w:rsidRPr="00F13D74">
        <w:rPr>
          <w:color w:val="000000"/>
          <w:sz w:val="22"/>
          <w:szCs w:val="22"/>
        </w:rPr>
        <w:t>договор</w:t>
      </w:r>
      <w:r w:rsidR="00B5588E" w:rsidRPr="00F13D74">
        <w:rPr>
          <w:color w:val="000000"/>
          <w:sz w:val="22"/>
          <w:szCs w:val="22"/>
        </w:rPr>
        <w:t>у</w:t>
      </w:r>
      <w:r w:rsidR="007475A4" w:rsidRPr="00F13D74">
        <w:rPr>
          <w:color w:val="000000"/>
          <w:sz w:val="22"/>
          <w:szCs w:val="22"/>
        </w:rPr>
        <w:t xml:space="preserve">, и в связи с ним, </w:t>
      </w:r>
      <w:r w:rsidR="007475A4" w:rsidRPr="00F13D74">
        <w:rPr>
          <w:rFonts w:eastAsia="Calibri"/>
          <w:sz w:val="22"/>
          <w:szCs w:val="22"/>
        </w:rPr>
        <w:t xml:space="preserve">может быть передан на разрешение Арбитражного суда Иркутской области после принятия </w:t>
      </w:r>
      <w:r w:rsidR="002412C1" w:rsidRPr="00F13D74">
        <w:rPr>
          <w:rFonts w:eastAsia="Calibri"/>
          <w:sz w:val="22"/>
          <w:szCs w:val="22"/>
        </w:rPr>
        <w:t>С</w:t>
      </w:r>
      <w:r w:rsidR="007475A4" w:rsidRPr="00F13D74">
        <w:rPr>
          <w:rFonts w:eastAsia="Calibri"/>
          <w:sz w:val="22"/>
          <w:szCs w:val="22"/>
        </w:rPr>
        <w:t xml:space="preserve">торонами мер по досудебному урегулированию по истечении </w:t>
      </w:r>
      <w:r w:rsidR="004A3F5B" w:rsidRPr="00F13D74">
        <w:rPr>
          <w:rFonts w:eastAsia="Calibri"/>
          <w:sz w:val="22"/>
          <w:szCs w:val="22"/>
        </w:rPr>
        <w:t>три</w:t>
      </w:r>
      <w:r w:rsidR="007475A4" w:rsidRPr="00F13D74">
        <w:rPr>
          <w:rFonts w:eastAsia="Calibri"/>
          <w:sz w:val="22"/>
          <w:szCs w:val="22"/>
        </w:rPr>
        <w:t xml:space="preserve">дцати календарных дней со дня </w:t>
      </w:r>
      <w:r w:rsidR="00485A15" w:rsidRPr="00F13D74">
        <w:rPr>
          <w:rFonts w:eastAsia="Calibri"/>
          <w:sz w:val="22"/>
          <w:szCs w:val="22"/>
        </w:rPr>
        <w:t>получения претензии</w:t>
      </w:r>
      <w:r w:rsidR="007475A4" w:rsidRPr="00F13D74">
        <w:rPr>
          <w:rFonts w:eastAsia="Calibri"/>
          <w:sz w:val="22"/>
          <w:szCs w:val="22"/>
        </w:rPr>
        <w:t xml:space="preserve">. </w:t>
      </w:r>
    </w:p>
    <w:p w:rsidR="009D01B6" w:rsidRPr="00F13D74" w:rsidRDefault="009D01B6" w:rsidP="001A6562">
      <w:pPr>
        <w:suppressAutoHyphens/>
        <w:ind w:firstLine="284"/>
        <w:jc w:val="both"/>
        <w:rPr>
          <w:b/>
          <w:sz w:val="22"/>
          <w:szCs w:val="22"/>
        </w:rPr>
      </w:pPr>
    </w:p>
    <w:p w:rsidR="003E61A6" w:rsidRPr="00F13D74" w:rsidRDefault="003E61A6" w:rsidP="001A6562">
      <w:pPr>
        <w:shd w:val="clear" w:color="auto" w:fill="FFFFFF"/>
        <w:tabs>
          <w:tab w:val="left" w:pos="142"/>
          <w:tab w:val="left" w:pos="426"/>
        </w:tabs>
        <w:suppressAutoHyphens/>
        <w:jc w:val="center"/>
        <w:rPr>
          <w:b/>
          <w:bCs/>
          <w:spacing w:val="-6"/>
          <w:sz w:val="22"/>
          <w:szCs w:val="22"/>
        </w:rPr>
      </w:pPr>
      <w:r w:rsidRPr="00F13D74">
        <w:rPr>
          <w:b/>
          <w:bCs/>
          <w:spacing w:val="-6"/>
          <w:sz w:val="22"/>
          <w:szCs w:val="22"/>
        </w:rPr>
        <w:t>1</w:t>
      </w:r>
      <w:r w:rsidR="005A1C7A" w:rsidRPr="00F13D74">
        <w:rPr>
          <w:b/>
          <w:bCs/>
          <w:spacing w:val="-6"/>
          <w:sz w:val="22"/>
          <w:szCs w:val="22"/>
        </w:rPr>
        <w:t>1</w:t>
      </w:r>
      <w:r w:rsidRPr="00F13D74">
        <w:rPr>
          <w:b/>
          <w:bCs/>
          <w:spacing w:val="-6"/>
          <w:sz w:val="22"/>
          <w:szCs w:val="22"/>
        </w:rPr>
        <w:t xml:space="preserve"> </w:t>
      </w:r>
      <w:r w:rsidR="007475A4" w:rsidRPr="00F13D74">
        <w:rPr>
          <w:b/>
          <w:bCs/>
          <w:spacing w:val="-6"/>
          <w:sz w:val="22"/>
          <w:szCs w:val="22"/>
        </w:rPr>
        <w:t>ПОРЯДОК РАСТОРЖЕНИЯ</w:t>
      </w:r>
      <w:r w:rsidRPr="00F13D74">
        <w:rPr>
          <w:b/>
          <w:bCs/>
          <w:spacing w:val="-6"/>
          <w:sz w:val="22"/>
          <w:szCs w:val="22"/>
        </w:rPr>
        <w:t xml:space="preserve"> </w:t>
      </w:r>
      <w:r w:rsidR="00976189" w:rsidRPr="00F13D74">
        <w:rPr>
          <w:b/>
          <w:bCs/>
          <w:spacing w:val="-6"/>
          <w:sz w:val="22"/>
          <w:szCs w:val="22"/>
        </w:rPr>
        <w:t>ДОГОВОР</w:t>
      </w:r>
      <w:r w:rsidR="00B5588E" w:rsidRPr="00F13D74">
        <w:rPr>
          <w:b/>
          <w:bCs/>
          <w:spacing w:val="-6"/>
          <w:sz w:val="22"/>
          <w:szCs w:val="22"/>
        </w:rPr>
        <w:t>А</w:t>
      </w:r>
    </w:p>
    <w:p w:rsidR="00C20390" w:rsidRPr="00F13D74" w:rsidRDefault="00C20390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1</w:t>
      </w:r>
      <w:r w:rsidR="005A1C7A" w:rsidRPr="00F13D74">
        <w:rPr>
          <w:sz w:val="22"/>
          <w:szCs w:val="22"/>
        </w:rPr>
        <w:t>1</w:t>
      </w:r>
      <w:r w:rsidR="00DC5F0F" w:rsidRPr="00F13D74">
        <w:rPr>
          <w:sz w:val="22"/>
          <w:szCs w:val="22"/>
        </w:rPr>
        <w:t>.1</w:t>
      </w:r>
      <w:r w:rsidRPr="00F13D74">
        <w:rPr>
          <w:sz w:val="22"/>
          <w:szCs w:val="22"/>
        </w:rPr>
        <w:t xml:space="preserve"> Настоящий </w:t>
      </w:r>
      <w:r w:rsidR="00976189" w:rsidRPr="00F13D74">
        <w:rPr>
          <w:sz w:val="22"/>
          <w:szCs w:val="22"/>
        </w:rPr>
        <w:t>договор</w:t>
      </w:r>
      <w:r w:rsidRPr="00F13D74">
        <w:rPr>
          <w:sz w:val="22"/>
          <w:szCs w:val="22"/>
        </w:rPr>
        <w:t xml:space="preserve"> может быть расторгнут:</w:t>
      </w:r>
    </w:p>
    <w:p w:rsidR="00C20390" w:rsidRPr="00F13D74" w:rsidRDefault="00D61816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- </w:t>
      </w:r>
      <w:r w:rsidR="00C20390" w:rsidRPr="00F13D74">
        <w:rPr>
          <w:sz w:val="22"/>
          <w:szCs w:val="22"/>
        </w:rPr>
        <w:t>по соглашению Сторон;</w:t>
      </w:r>
    </w:p>
    <w:p w:rsidR="00C20390" w:rsidRPr="00F13D74" w:rsidRDefault="00D61816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 xml:space="preserve">- </w:t>
      </w:r>
      <w:r w:rsidR="00C20390" w:rsidRPr="00F13D74">
        <w:rPr>
          <w:sz w:val="22"/>
          <w:szCs w:val="22"/>
        </w:rPr>
        <w:t>в судебном порядке;</w:t>
      </w:r>
    </w:p>
    <w:p w:rsidR="00C20390" w:rsidRPr="00F13D74" w:rsidRDefault="00C20390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t>-</w:t>
      </w:r>
      <w:r w:rsidR="00D61816" w:rsidRPr="00F13D74">
        <w:rPr>
          <w:sz w:val="22"/>
          <w:szCs w:val="22"/>
        </w:rPr>
        <w:t xml:space="preserve"> </w:t>
      </w:r>
      <w:r w:rsidRPr="00F13D74">
        <w:rPr>
          <w:sz w:val="22"/>
          <w:szCs w:val="22"/>
        </w:rPr>
        <w:t xml:space="preserve">в случае одностороннего отказа </w:t>
      </w:r>
      <w:r w:rsidR="0029441F" w:rsidRPr="00F13D74">
        <w:rPr>
          <w:sz w:val="22"/>
          <w:szCs w:val="22"/>
        </w:rPr>
        <w:t xml:space="preserve">Стороны </w:t>
      </w:r>
      <w:r w:rsidRPr="00F13D74">
        <w:rPr>
          <w:sz w:val="22"/>
          <w:szCs w:val="22"/>
        </w:rPr>
        <w:t xml:space="preserve">от исполнения </w:t>
      </w:r>
      <w:r w:rsidR="00AA683D" w:rsidRPr="00F13D74">
        <w:rPr>
          <w:sz w:val="22"/>
          <w:szCs w:val="22"/>
        </w:rPr>
        <w:t xml:space="preserve">настоящего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а</w:t>
      </w:r>
      <w:r w:rsidRPr="00F13D74">
        <w:rPr>
          <w:sz w:val="22"/>
          <w:szCs w:val="22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обязательств, настоящим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ом</w:t>
      </w:r>
      <w:r w:rsidRPr="00F13D74">
        <w:rPr>
          <w:sz w:val="22"/>
          <w:szCs w:val="22"/>
        </w:rPr>
        <w:t>.</w:t>
      </w:r>
    </w:p>
    <w:p w:rsidR="00CF3A72" w:rsidRPr="00F13D74" w:rsidRDefault="00CF3A72" w:rsidP="001A6562">
      <w:pPr>
        <w:tabs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E61A6" w:rsidRPr="00F13D74" w:rsidRDefault="003E61A6" w:rsidP="001A6562">
      <w:pPr>
        <w:shd w:val="clear" w:color="auto" w:fill="FFFFFF"/>
        <w:tabs>
          <w:tab w:val="left" w:pos="284"/>
          <w:tab w:val="left" w:pos="426"/>
          <w:tab w:val="left" w:pos="1147"/>
        </w:tabs>
        <w:suppressAutoHyphens/>
        <w:jc w:val="center"/>
        <w:rPr>
          <w:b/>
          <w:bCs/>
          <w:spacing w:val="-5"/>
          <w:sz w:val="22"/>
          <w:szCs w:val="22"/>
        </w:rPr>
      </w:pPr>
      <w:r w:rsidRPr="00F13D74">
        <w:rPr>
          <w:b/>
          <w:bCs/>
          <w:spacing w:val="-13"/>
          <w:sz w:val="22"/>
          <w:szCs w:val="22"/>
        </w:rPr>
        <w:t>1</w:t>
      </w:r>
      <w:r w:rsidR="005A1C7A" w:rsidRPr="00F13D74">
        <w:rPr>
          <w:b/>
          <w:bCs/>
          <w:spacing w:val="-13"/>
          <w:sz w:val="22"/>
          <w:szCs w:val="22"/>
        </w:rPr>
        <w:t>2</w:t>
      </w:r>
      <w:r w:rsidRPr="00F13D74">
        <w:rPr>
          <w:b/>
          <w:bCs/>
          <w:spacing w:val="-5"/>
          <w:sz w:val="22"/>
          <w:szCs w:val="22"/>
        </w:rPr>
        <w:t xml:space="preserve"> </w:t>
      </w:r>
      <w:r w:rsidRPr="00F13D74">
        <w:rPr>
          <w:b/>
          <w:bCs/>
          <w:sz w:val="22"/>
          <w:szCs w:val="22"/>
        </w:rPr>
        <w:t>ПРОЧИЕ</w:t>
      </w:r>
      <w:r w:rsidRPr="00F13D74">
        <w:rPr>
          <w:b/>
          <w:bCs/>
          <w:spacing w:val="-5"/>
          <w:sz w:val="22"/>
          <w:szCs w:val="22"/>
        </w:rPr>
        <w:t xml:space="preserve"> УСЛОВИЯ</w:t>
      </w:r>
    </w:p>
    <w:p w:rsidR="005F2013" w:rsidRPr="00F13D74" w:rsidRDefault="000B5AD6" w:rsidP="001A6562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F13D74">
        <w:rPr>
          <w:color w:val="000000"/>
          <w:sz w:val="22"/>
          <w:szCs w:val="22"/>
        </w:rPr>
        <w:t>1</w:t>
      </w:r>
      <w:r w:rsidR="005A1C7A" w:rsidRPr="00F13D74">
        <w:rPr>
          <w:color w:val="000000"/>
          <w:sz w:val="22"/>
          <w:szCs w:val="22"/>
        </w:rPr>
        <w:t>2</w:t>
      </w:r>
      <w:r w:rsidR="00DC5F0F" w:rsidRPr="00F13D74">
        <w:rPr>
          <w:color w:val="000000"/>
          <w:sz w:val="22"/>
          <w:szCs w:val="22"/>
        </w:rPr>
        <w:t>.1</w:t>
      </w:r>
      <w:r w:rsidRPr="00F13D74">
        <w:rPr>
          <w:color w:val="000000"/>
          <w:sz w:val="22"/>
          <w:szCs w:val="22"/>
        </w:rPr>
        <w:t xml:space="preserve"> Взаимоотношения Сторон, не урегулированные настоящим </w:t>
      </w:r>
      <w:r w:rsidR="00976189" w:rsidRPr="00F13D74">
        <w:rPr>
          <w:color w:val="000000"/>
          <w:sz w:val="22"/>
          <w:szCs w:val="22"/>
        </w:rPr>
        <w:t>договор</w:t>
      </w:r>
      <w:r w:rsidR="00B5588E" w:rsidRPr="00F13D74">
        <w:rPr>
          <w:color w:val="000000"/>
          <w:sz w:val="22"/>
          <w:szCs w:val="22"/>
        </w:rPr>
        <w:t>ом</w:t>
      </w:r>
      <w:r w:rsidRPr="00F13D74">
        <w:rPr>
          <w:color w:val="000000"/>
          <w:sz w:val="22"/>
          <w:szCs w:val="22"/>
        </w:rPr>
        <w:t>, регулируются действующим законодательством</w:t>
      </w:r>
      <w:r w:rsidR="005A1C7A" w:rsidRPr="00F13D74">
        <w:rPr>
          <w:color w:val="000000"/>
          <w:sz w:val="22"/>
          <w:szCs w:val="22"/>
        </w:rPr>
        <w:t xml:space="preserve"> РФ</w:t>
      </w:r>
      <w:r w:rsidRPr="00F13D74">
        <w:rPr>
          <w:color w:val="000000"/>
          <w:sz w:val="22"/>
          <w:szCs w:val="22"/>
        </w:rPr>
        <w:t xml:space="preserve">.  </w:t>
      </w:r>
    </w:p>
    <w:p w:rsidR="000B5AD6" w:rsidRPr="00F13D74" w:rsidRDefault="000B5AD6" w:rsidP="001A6562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F13D74">
        <w:rPr>
          <w:color w:val="000000"/>
          <w:sz w:val="22"/>
          <w:szCs w:val="22"/>
        </w:rPr>
        <w:t>1</w:t>
      </w:r>
      <w:r w:rsidR="005A1C7A" w:rsidRPr="00F13D74">
        <w:rPr>
          <w:color w:val="000000"/>
          <w:sz w:val="22"/>
          <w:szCs w:val="22"/>
        </w:rPr>
        <w:t>2</w:t>
      </w:r>
      <w:r w:rsidRPr="00F13D74">
        <w:rPr>
          <w:color w:val="000000"/>
          <w:sz w:val="22"/>
          <w:szCs w:val="22"/>
        </w:rPr>
        <w:t>.2 Стороны при изменении наименования, местонахождения, юридического адреса, банковских и иных реквизитов или ре</w:t>
      </w:r>
      <w:r w:rsidR="00A375F5" w:rsidRPr="00F13D74">
        <w:rPr>
          <w:color w:val="000000"/>
          <w:sz w:val="22"/>
          <w:szCs w:val="22"/>
        </w:rPr>
        <w:t>организации обязаны не позднее 3 (трёх</w:t>
      </w:r>
      <w:r w:rsidRPr="00F13D74">
        <w:rPr>
          <w:color w:val="000000"/>
          <w:sz w:val="22"/>
          <w:szCs w:val="22"/>
        </w:rPr>
        <w:t>) рабочих дней с даты осуществления таких изменений письменно сообщать друг другу о таких изменениях.</w:t>
      </w:r>
    </w:p>
    <w:p w:rsidR="000B5AD6" w:rsidRPr="00F13D74" w:rsidRDefault="000B5AD6" w:rsidP="001A6562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F13D74">
        <w:rPr>
          <w:color w:val="000000"/>
          <w:sz w:val="22"/>
          <w:szCs w:val="22"/>
        </w:rPr>
        <w:t>1</w:t>
      </w:r>
      <w:r w:rsidR="005A1C7A" w:rsidRPr="00F13D74">
        <w:rPr>
          <w:color w:val="000000"/>
          <w:sz w:val="22"/>
          <w:szCs w:val="22"/>
        </w:rPr>
        <w:t>2</w:t>
      </w:r>
      <w:r w:rsidR="00DC5F0F" w:rsidRPr="00F13D74">
        <w:rPr>
          <w:color w:val="000000"/>
          <w:sz w:val="22"/>
          <w:szCs w:val="22"/>
        </w:rPr>
        <w:t>.3</w:t>
      </w:r>
      <w:r w:rsidRPr="00F13D74">
        <w:rPr>
          <w:color w:val="000000"/>
          <w:sz w:val="22"/>
          <w:szCs w:val="22"/>
        </w:rPr>
        <w:t xml:space="preserve"> Неисполнение </w:t>
      </w:r>
      <w:r w:rsidR="002412C1" w:rsidRPr="00F13D74">
        <w:rPr>
          <w:color w:val="000000"/>
          <w:sz w:val="22"/>
          <w:szCs w:val="22"/>
        </w:rPr>
        <w:t>С</w:t>
      </w:r>
      <w:r w:rsidRPr="00F13D74">
        <w:rPr>
          <w:color w:val="000000"/>
          <w:sz w:val="22"/>
          <w:szCs w:val="22"/>
        </w:rPr>
        <w:t>тороной обязательства, предусмотренного п. 1</w:t>
      </w:r>
      <w:r w:rsidR="005A1C7A" w:rsidRPr="00F13D74">
        <w:rPr>
          <w:color w:val="000000"/>
          <w:sz w:val="22"/>
          <w:szCs w:val="22"/>
        </w:rPr>
        <w:t>2</w:t>
      </w:r>
      <w:r w:rsidRPr="00F13D74">
        <w:rPr>
          <w:color w:val="000000"/>
          <w:sz w:val="22"/>
          <w:szCs w:val="22"/>
        </w:rPr>
        <w:t xml:space="preserve">.2 настоящего </w:t>
      </w:r>
      <w:r w:rsidR="00976189" w:rsidRPr="00F13D74">
        <w:rPr>
          <w:color w:val="000000"/>
          <w:sz w:val="22"/>
          <w:szCs w:val="22"/>
        </w:rPr>
        <w:t>договор</w:t>
      </w:r>
      <w:r w:rsidR="00B5588E" w:rsidRPr="00F13D74">
        <w:rPr>
          <w:color w:val="000000"/>
          <w:sz w:val="22"/>
          <w:szCs w:val="22"/>
        </w:rPr>
        <w:t>а</w:t>
      </w:r>
      <w:r w:rsidR="005901C9" w:rsidRPr="00F13D74">
        <w:rPr>
          <w:color w:val="000000"/>
          <w:sz w:val="22"/>
          <w:szCs w:val="22"/>
        </w:rPr>
        <w:t>, лишает её</w:t>
      </w:r>
      <w:r w:rsidRPr="00F13D74">
        <w:rPr>
          <w:color w:val="000000"/>
          <w:sz w:val="22"/>
          <w:szCs w:val="22"/>
        </w:rPr>
        <w:t xml:space="preserve"> права ссылаться на неисполнение или ненадлежащее исполнение другой Стороной обязательств, связанных с осуществлением ра</w:t>
      </w:r>
      <w:r w:rsidR="007B3509" w:rsidRPr="00F13D74">
        <w:rPr>
          <w:color w:val="000000"/>
          <w:sz w:val="22"/>
          <w:szCs w:val="22"/>
        </w:rPr>
        <w:t>счёт</w:t>
      </w:r>
      <w:r w:rsidRPr="00F13D74">
        <w:rPr>
          <w:color w:val="000000"/>
          <w:sz w:val="22"/>
          <w:szCs w:val="22"/>
        </w:rPr>
        <w:t xml:space="preserve">ов по настоящему </w:t>
      </w:r>
      <w:r w:rsidR="00976189" w:rsidRPr="00F13D74">
        <w:rPr>
          <w:color w:val="000000"/>
          <w:sz w:val="22"/>
          <w:szCs w:val="22"/>
        </w:rPr>
        <w:t>договор</w:t>
      </w:r>
      <w:r w:rsidR="00B5588E" w:rsidRPr="00F13D74">
        <w:rPr>
          <w:color w:val="000000"/>
          <w:sz w:val="22"/>
          <w:szCs w:val="22"/>
        </w:rPr>
        <w:t>у</w:t>
      </w:r>
      <w:r w:rsidRPr="00F13D74">
        <w:rPr>
          <w:color w:val="000000"/>
          <w:sz w:val="22"/>
          <w:szCs w:val="22"/>
        </w:rPr>
        <w:t xml:space="preserve">, направлением другой Стороне предусмотренных настоящим </w:t>
      </w:r>
      <w:r w:rsidR="00976189" w:rsidRPr="00F13D74">
        <w:rPr>
          <w:color w:val="000000"/>
          <w:sz w:val="22"/>
          <w:szCs w:val="22"/>
        </w:rPr>
        <w:t>договор</w:t>
      </w:r>
      <w:r w:rsidR="00B5588E" w:rsidRPr="00F13D74">
        <w:rPr>
          <w:color w:val="000000"/>
          <w:sz w:val="22"/>
          <w:szCs w:val="22"/>
        </w:rPr>
        <w:t>ом</w:t>
      </w:r>
      <w:r w:rsidRPr="00F13D74">
        <w:rPr>
          <w:color w:val="000000"/>
          <w:sz w:val="22"/>
          <w:szCs w:val="22"/>
        </w:rPr>
        <w:t xml:space="preserve"> документов и уведомлений.</w:t>
      </w:r>
    </w:p>
    <w:p w:rsidR="00A56300" w:rsidRPr="00F13D74" w:rsidRDefault="00840C79" w:rsidP="001A6562">
      <w:pPr>
        <w:suppressAutoHyphens/>
        <w:ind w:firstLine="709"/>
        <w:jc w:val="both"/>
        <w:rPr>
          <w:iCs/>
          <w:sz w:val="22"/>
          <w:szCs w:val="22"/>
        </w:rPr>
      </w:pPr>
      <w:r w:rsidRPr="00F13D74">
        <w:rPr>
          <w:color w:val="000000"/>
          <w:sz w:val="22"/>
          <w:szCs w:val="22"/>
        </w:rPr>
        <w:t>1</w:t>
      </w:r>
      <w:r w:rsidR="005A1C7A" w:rsidRPr="00F13D74">
        <w:rPr>
          <w:color w:val="000000"/>
          <w:sz w:val="22"/>
          <w:szCs w:val="22"/>
        </w:rPr>
        <w:t>2</w:t>
      </w:r>
      <w:r w:rsidR="00DC5F0F" w:rsidRPr="00F13D74">
        <w:rPr>
          <w:color w:val="000000"/>
          <w:sz w:val="22"/>
          <w:szCs w:val="22"/>
        </w:rPr>
        <w:t>.4</w:t>
      </w:r>
      <w:r w:rsidRPr="00F13D74">
        <w:rPr>
          <w:color w:val="000000"/>
          <w:sz w:val="22"/>
          <w:szCs w:val="22"/>
        </w:rPr>
        <w:t xml:space="preserve"> </w:t>
      </w:r>
      <w:r w:rsidR="00721869" w:rsidRPr="00F13D74">
        <w:rPr>
          <w:iCs/>
          <w:sz w:val="22"/>
          <w:szCs w:val="22"/>
        </w:rPr>
        <w:t xml:space="preserve">Настоящий </w:t>
      </w:r>
      <w:r w:rsidR="00976189" w:rsidRPr="00F13D74">
        <w:rPr>
          <w:iCs/>
          <w:sz w:val="22"/>
          <w:szCs w:val="22"/>
        </w:rPr>
        <w:t>договор</w:t>
      </w:r>
      <w:r w:rsidR="00A56300" w:rsidRPr="00F13D74">
        <w:rPr>
          <w:iCs/>
          <w:sz w:val="22"/>
          <w:szCs w:val="22"/>
        </w:rPr>
        <w:t xml:space="preserve"> составлен на бумаж</w:t>
      </w:r>
      <w:r w:rsidR="00A56300" w:rsidRPr="00F13D74">
        <w:rPr>
          <w:iCs/>
          <w:sz w:val="22"/>
          <w:szCs w:val="22"/>
        </w:rPr>
        <w:softHyphen/>
        <w:t>ном носителе в 2 (двух) экземплярах, имеющих одинаковую юридическую си</w:t>
      </w:r>
      <w:r w:rsidR="00A56300" w:rsidRPr="00F13D74">
        <w:rPr>
          <w:iCs/>
          <w:sz w:val="22"/>
          <w:szCs w:val="22"/>
        </w:rPr>
        <w:softHyphen/>
        <w:t xml:space="preserve">лу, по одному для Заказчика и </w:t>
      </w:r>
      <w:r w:rsidR="00491AB4" w:rsidRPr="00F13D74">
        <w:rPr>
          <w:iCs/>
          <w:sz w:val="22"/>
          <w:szCs w:val="22"/>
        </w:rPr>
        <w:t>Исполнителя</w:t>
      </w:r>
      <w:r w:rsidR="00A56300" w:rsidRPr="00F13D74">
        <w:rPr>
          <w:iCs/>
          <w:sz w:val="22"/>
          <w:szCs w:val="22"/>
        </w:rPr>
        <w:t>.</w:t>
      </w:r>
    </w:p>
    <w:p w:rsidR="00D55645" w:rsidRPr="00F13D74" w:rsidRDefault="00840C79" w:rsidP="001A6562">
      <w:pPr>
        <w:suppressAutoHyphens/>
        <w:ind w:firstLine="709"/>
        <w:jc w:val="both"/>
        <w:rPr>
          <w:sz w:val="22"/>
          <w:szCs w:val="22"/>
        </w:rPr>
      </w:pPr>
      <w:r w:rsidRPr="00F13D74">
        <w:rPr>
          <w:sz w:val="22"/>
          <w:szCs w:val="22"/>
        </w:rPr>
        <w:lastRenderedPageBreak/>
        <w:t>1</w:t>
      </w:r>
      <w:r w:rsidR="005A1C7A" w:rsidRPr="00F13D74">
        <w:rPr>
          <w:sz w:val="22"/>
          <w:szCs w:val="22"/>
        </w:rPr>
        <w:t>2</w:t>
      </w:r>
      <w:r w:rsidRPr="00F13D74">
        <w:rPr>
          <w:sz w:val="22"/>
          <w:szCs w:val="22"/>
        </w:rPr>
        <w:t>.</w:t>
      </w:r>
      <w:r w:rsidR="00DC5F0F" w:rsidRPr="00F13D74">
        <w:rPr>
          <w:sz w:val="22"/>
          <w:szCs w:val="22"/>
        </w:rPr>
        <w:t>5</w:t>
      </w:r>
      <w:r w:rsidRPr="00F13D74">
        <w:rPr>
          <w:sz w:val="22"/>
          <w:szCs w:val="22"/>
        </w:rPr>
        <w:t xml:space="preserve"> </w:t>
      </w:r>
      <w:r w:rsidR="00D55645" w:rsidRPr="00F13D74">
        <w:rPr>
          <w:sz w:val="22"/>
          <w:szCs w:val="22"/>
        </w:rPr>
        <w:t xml:space="preserve">Приложения к настоящему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у</w:t>
      </w:r>
      <w:r w:rsidR="00D55645" w:rsidRPr="00F13D74">
        <w:rPr>
          <w:sz w:val="22"/>
          <w:szCs w:val="22"/>
        </w:rPr>
        <w:t xml:space="preserve">, являющиеся неотъемлемой частью настоящего </w:t>
      </w:r>
      <w:r w:rsidR="00976189" w:rsidRPr="00F13D74">
        <w:rPr>
          <w:sz w:val="22"/>
          <w:szCs w:val="22"/>
        </w:rPr>
        <w:t>договор</w:t>
      </w:r>
      <w:r w:rsidR="00B5588E" w:rsidRPr="00F13D74">
        <w:rPr>
          <w:sz w:val="22"/>
          <w:szCs w:val="22"/>
        </w:rPr>
        <w:t>а</w:t>
      </w:r>
      <w:r w:rsidR="00D55645" w:rsidRPr="00F13D74">
        <w:rPr>
          <w:sz w:val="22"/>
          <w:szCs w:val="22"/>
        </w:rPr>
        <w:t>:</w:t>
      </w:r>
    </w:p>
    <w:p w:rsidR="00633D85" w:rsidRPr="00F13D74" w:rsidRDefault="004151D0" w:rsidP="00633D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1</w:t>
      </w:r>
      <w:r w:rsidR="00633D85" w:rsidRPr="00F13D74">
        <w:rPr>
          <w:rFonts w:ascii="Times New Roman" w:hAnsi="Times New Roman" w:cs="Times New Roman"/>
        </w:rPr>
        <w:t xml:space="preserve"> – калькуляция стоимости услуг</w:t>
      </w:r>
      <w:r w:rsidR="008B46EE" w:rsidRPr="00F13D74">
        <w:rPr>
          <w:rFonts w:ascii="Times New Roman" w:hAnsi="Times New Roman" w:cs="Times New Roman"/>
        </w:rPr>
        <w:t>, выполняемых МУП «</w:t>
      </w:r>
      <w:proofErr w:type="gramStart"/>
      <w:r w:rsidR="008B46EE" w:rsidRPr="00F13D74">
        <w:rPr>
          <w:rFonts w:ascii="Times New Roman" w:hAnsi="Times New Roman" w:cs="Times New Roman"/>
        </w:rPr>
        <w:t xml:space="preserve">Водоканал»   </w:t>
      </w:r>
      <w:proofErr w:type="gramEnd"/>
      <w:r w:rsidR="008B46EE" w:rsidRPr="00F13D74">
        <w:rPr>
          <w:rFonts w:ascii="Times New Roman" w:hAnsi="Times New Roman" w:cs="Times New Roman"/>
        </w:rPr>
        <w:t xml:space="preserve">                    г. Иркутска</w:t>
      </w:r>
      <w:r w:rsidR="00633D85" w:rsidRPr="00F13D74">
        <w:rPr>
          <w:rFonts w:ascii="Times New Roman" w:hAnsi="Times New Roman" w:cs="Times New Roman"/>
        </w:rPr>
        <w:t xml:space="preserve"> по </w:t>
      </w:r>
      <w:r w:rsidR="008B46EE" w:rsidRPr="00F13D74">
        <w:rPr>
          <w:rFonts w:ascii="Times New Roman" w:hAnsi="Times New Roman" w:cs="Times New Roman"/>
        </w:rPr>
        <w:t>опломбированию приборов учёта.</w:t>
      </w:r>
    </w:p>
    <w:p w:rsidR="00641230" w:rsidRPr="00F13D74" w:rsidRDefault="00641230" w:rsidP="001A6562">
      <w:pPr>
        <w:tabs>
          <w:tab w:val="left" w:pos="709"/>
        </w:tabs>
        <w:suppressAutoHyphens/>
        <w:ind w:firstLine="284"/>
        <w:rPr>
          <w:color w:val="00B050"/>
          <w:sz w:val="22"/>
          <w:szCs w:val="22"/>
        </w:rPr>
      </w:pPr>
    </w:p>
    <w:p w:rsidR="003E61A6" w:rsidRPr="00F13D74" w:rsidRDefault="000563E6" w:rsidP="001A6562">
      <w:pPr>
        <w:pStyle w:val="TextNormal"/>
        <w:tabs>
          <w:tab w:val="left" w:pos="-2977"/>
        </w:tabs>
        <w:suppressAutoHyphens/>
        <w:spacing w:after="0"/>
        <w:ind w:left="0" w:right="0" w:firstLine="0"/>
        <w:jc w:val="center"/>
        <w:rPr>
          <w:rFonts w:ascii="Times New Roman" w:hAnsi="Times New Roman" w:cs="Times New Roman"/>
          <w:b/>
          <w:bCs/>
        </w:rPr>
      </w:pPr>
      <w:r w:rsidRPr="00F13D74">
        <w:rPr>
          <w:rFonts w:ascii="Times New Roman" w:hAnsi="Times New Roman" w:cs="Times New Roman"/>
          <w:b/>
          <w:bCs/>
        </w:rPr>
        <w:t>1</w:t>
      </w:r>
      <w:r w:rsidR="005A1C7A" w:rsidRPr="00F13D74">
        <w:rPr>
          <w:rFonts w:ascii="Times New Roman" w:hAnsi="Times New Roman" w:cs="Times New Roman"/>
          <w:b/>
          <w:bCs/>
        </w:rPr>
        <w:t>3</w:t>
      </w:r>
      <w:r w:rsidR="003E61A6" w:rsidRPr="00F13D74">
        <w:rPr>
          <w:rFonts w:ascii="Times New Roman" w:hAnsi="Times New Roman" w:cs="Times New Roman"/>
          <w:b/>
          <w:bCs/>
        </w:rPr>
        <w:t xml:space="preserve"> ЮРИДИЧЕСКИЕ АДРЕСА И БАНКОВСКИЕ РЕКВИЗИТЫ СТОРОН</w:t>
      </w:r>
    </w:p>
    <w:p w:rsidR="00C1291B" w:rsidRPr="00F13D74" w:rsidRDefault="00C1291B" w:rsidP="001A6562">
      <w:pPr>
        <w:pStyle w:val="TextNormal"/>
        <w:tabs>
          <w:tab w:val="left" w:pos="-2977"/>
        </w:tabs>
        <w:suppressAutoHyphens/>
        <w:spacing w:after="0"/>
        <w:ind w:left="0" w:right="0"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4678"/>
        <w:gridCol w:w="4975"/>
        <w:gridCol w:w="236"/>
        <w:gridCol w:w="236"/>
      </w:tblGrid>
      <w:tr w:rsidR="00475449" w:rsidRPr="00F13D74" w:rsidTr="009A33CB">
        <w:trPr>
          <w:trHeight w:val="80"/>
        </w:trPr>
        <w:tc>
          <w:tcPr>
            <w:tcW w:w="4678" w:type="dxa"/>
          </w:tcPr>
          <w:p w:rsidR="00475449" w:rsidRPr="00F13D74" w:rsidRDefault="0060161F" w:rsidP="001A6562">
            <w:pPr>
              <w:suppressAutoHyphens/>
              <w:ind w:firstLine="34"/>
              <w:contextualSpacing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Исполнитель</w:t>
            </w:r>
          </w:p>
          <w:p w:rsidR="00475449" w:rsidRPr="00F13D74" w:rsidRDefault="00475449" w:rsidP="001A6562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МУП «Водоканал» г. Иркутска</w:t>
            </w:r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Юридический адрес: 664081,</w:t>
            </w:r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г. Иркутск, ул. Станиславского, 2</w:t>
            </w:r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Те</w:t>
            </w:r>
            <w:r w:rsidR="00B93887" w:rsidRPr="00F13D74">
              <w:rPr>
                <w:rFonts w:eastAsia="Calibri"/>
                <w:sz w:val="22"/>
                <w:szCs w:val="22"/>
                <w:lang w:eastAsia="en-US"/>
              </w:rPr>
              <w:t>л/факс (3952) 21-47-99, 21-46-46</w:t>
            </w:r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13D74">
              <w:rPr>
                <w:rFonts w:eastAsia="Calibri"/>
                <w:sz w:val="22"/>
                <w:szCs w:val="22"/>
              </w:rPr>
              <w:t>Е</w:t>
            </w:r>
            <w:r w:rsidRPr="00F13D74">
              <w:rPr>
                <w:rFonts w:eastAsia="Calibri"/>
                <w:sz w:val="22"/>
                <w:szCs w:val="22"/>
                <w:lang w:val="en-US"/>
              </w:rPr>
              <w:t>-mail:</w:t>
            </w:r>
            <w:r w:rsidRPr="00F13D74">
              <w:rPr>
                <w:rStyle w:val="af0"/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F13D74">
                <w:rPr>
                  <w:rStyle w:val="af0"/>
                  <w:rFonts w:eastAsia="Calibri"/>
                  <w:sz w:val="22"/>
                  <w:szCs w:val="22"/>
                  <w:lang w:val="en-US"/>
                </w:rPr>
                <w:t>secretar@irkvkx.ru</w:t>
              </w:r>
            </w:hyperlink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F13D74">
              <w:rPr>
                <w:rFonts w:eastAsia="Calibri"/>
                <w:sz w:val="22"/>
                <w:szCs w:val="22"/>
                <w:lang w:val="en-US" w:eastAsia="en-US"/>
              </w:rPr>
              <w:t xml:space="preserve"> 3807000276</w:t>
            </w:r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</w:rPr>
            </w:pPr>
            <w:r w:rsidRPr="00F13D74">
              <w:rPr>
                <w:rFonts w:eastAsia="Calibri"/>
                <w:sz w:val="22"/>
                <w:szCs w:val="22"/>
              </w:rPr>
              <w:t xml:space="preserve">КПП 381101001  </w:t>
            </w:r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Р/с 4</w:t>
            </w:r>
            <w:r w:rsidR="00B93887" w:rsidRPr="00F13D74">
              <w:rPr>
                <w:rFonts w:eastAsia="Calibri"/>
                <w:sz w:val="22"/>
                <w:szCs w:val="22"/>
                <w:lang w:eastAsia="en-US"/>
              </w:rPr>
              <w:t>0702810408030004085</w:t>
            </w:r>
          </w:p>
          <w:p w:rsidR="003B3B05" w:rsidRPr="00F13D74" w:rsidRDefault="00B93887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</w:rPr>
            </w:pPr>
            <w:r w:rsidRPr="00F13D74">
              <w:rPr>
                <w:rFonts w:eastAsia="Calibri"/>
                <w:sz w:val="22"/>
                <w:szCs w:val="22"/>
              </w:rPr>
              <w:t xml:space="preserve">Филиал «Центральный» </w:t>
            </w:r>
          </w:p>
          <w:p w:rsidR="008126AD" w:rsidRPr="00F13D74" w:rsidRDefault="00B93887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</w:rPr>
            </w:pPr>
            <w:r w:rsidRPr="00F13D74">
              <w:rPr>
                <w:rFonts w:eastAsia="Calibri"/>
                <w:sz w:val="22"/>
                <w:szCs w:val="22"/>
              </w:rPr>
              <w:t>Банка ВТБ (ПАО) в г. Москве</w:t>
            </w:r>
          </w:p>
          <w:p w:rsidR="008126AD" w:rsidRPr="00F13D74" w:rsidRDefault="008126AD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К/с 30101810</w:t>
            </w:r>
            <w:r w:rsidR="00B17B81" w:rsidRPr="00F13D74">
              <w:rPr>
                <w:rFonts w:eastAsia="Calibri"/>
                <w:sz w:val="22"/>
                <w:szCs w:val="22"/>
                <w:lang w:eastAsia="en-US"/>
              </w:rPr>
              <w:t>145250000411</w:t>
            </w:r>
          </w:p>
          <w:p w:rsidR="00475449" w:rsidRPr="00F13D74" w:rsidRDefault="00B17B81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  <w:lang w:eastAsia="en-US"/>
              </w:rPr>
              <w:t>БИК 044525411</w:t>
            </w:r>
          </w:p>
          <w:p w:rsidR="00475449" w:rsidRPr="00F13D74" w:rsidRDefault="00475449" w:rsidP="001A6562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13D74">
              <w:rPr>
                <w:rFonts w:eastAsia="Calibri"/>
                <w:sz w:val="22"/>
                <w:szCs w:val="22"/>
              </w:rPr>
              <w:t>ОГРН 1033801541905</w:t>
            </w:r>
          </w:p>
          <w:p w:rsidR="00D27687" w:rsidRPr="00F13D74" w:rsidRDefault="00D27687" w:rsidP="001A656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color w:val="000000"/>
                <w:sz w:val="22"/>
                <w:szCs w:val="22"/>
              </w:rPr>
            </w:pPr>
          </w:p>
          <w:p w:rsidR="008328B3" w:rsidRPr="00F13D74" w:rsidRDefault="008328B3" w:rsidP="001A656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Calibri"/>
                <w:color w:val="000000"/>
                <w:sz w:val="22"/>
                <w:szCs w:val="22"/>
              </w:rPr>
            </w:pPr>
          </w:p>
          <w:p w:rsidR="00475449" w:rsidRPr="00F13D74" w:rsidRDefault="00F33E3D" w:rsidP="001A6562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Директор</w:t>
            </w:r>
            <w:r w:rsidR="000C0A07" w:rsidRPr="00F13D74">
              <w:rPr>
                <w:bCs/>
                <w:sz w:val="22"/>
                <w:szCs w:val="22"/>
              </w:rPr>
              <w:t xml:space="preserve"> </w:t>
            </w:r>
          </w:p>
          <w:p w:rsidR="0011123C" w:rsidRPr="00F13D74" w:rsidRDefault="0011123C" w:rsidP="001A6562">
            <w:pPr>
              <w:suppressAutoHyphens/>
              <w:rPr>
                <w:bCs/>
                <w:sz w:val="22"/>
                <w:szCs w:val="22"/>
              </w:rPr>
            </w:pPr>
          </w:p>
          <w:p w:rsidR="00475449" w:rsidRPr="00F13D74" w:rsidRDefault="000C0A07" w:rsidP="0052109A">
            <w:pPr>
              <w:suppressAutoHyphens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_</w:t>
            </w:r>
            <w:r w:rsidR="0011123C" w:rsidRPr="00F13D74">
              <w:rPr>
                <w:bCs/>
                <w:sz w:val="22"/>
                <w:szCs w:val="22"/>
              </w:rPr>
              <w:t>____________</w:t>
            </w:r>
            <w:r w:rsidR="003B3B05" w:rsidRPr="00F13D74">
              <w:rPr>
                <w:bCs/>
                <w:sz w:val="22"/>
                <w:szCs w:val="22"/>
              </w:rPr>
              <w:t>_</w:t>
            </w:r>
            <w:r w:rsidR="0011123C" w:rsidRPr="00F13D74">
              <w:rPr>
                <w:bCs/>
                <w:sz w:val="22"/>
                <w:szCs w:val="22"/>
              </w:rPr>
              <w:t>_</w:t>
            </w:r>
            <w:r w:rsidR="00F33E3D" w:rsidRPr="00F13D74">
              <w:rPr>
                <w:bCs/>
                <w:sz w:val="22"/>
                <w:szCs w:val="22"/>
              </w:rPr>
              <w:t xml:space="preserve">_ </w:t>
            </w:r>
          </w:p>
        </w:tc>
        <w:tc>
          <w:tcPr>
            <w:tcW w:w="4975" w:type="dxa"/>
          </w:tcPr>
          <w:p w:rsidR="00656680" w:rsidRPr="00F13D74" w:rsidRDefault="00475449" w:rsidP="001A6562">
            <w:pPr>
              <w:suppressAutoHyphens/>
              <w:contextualSpacing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Заказчик</w:t>
            </w:r>
          </w:p>
          <w:p w:rsidR="00837942" w:rsidRPr="00F13D74" w:rsidRDefault="00837942" w:rsidP="001A6562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837942" w:rsidRPr="00F13D74" w:rsidRDefault="00837942" w:rsidP="001A6562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837942" w:rsidRPr="00F13D74" w:rsidRDefault="00837942" w:rsidP="001A6562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14114B" w:rsidRPr="00F13D74" w:rsidRDefault="0014114B" w:rsidP="001A6562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75449" w:rsidRPr="00F13D74" w:rsidRDefault="00475449" w:rsidP="001A6562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75449" w:rsidRPr="00F13D74" w:rsidRDefault="00475449" w:rsidP="001A6562">
            <w:pPr>
              <w:suppressAutoHyphens/>
              <w:ind w:firstLine="284"/>
              <w:rPr>
                <w:b/>
                <w:sz w:val="22"/>
                <w:szCs w:val="22"/>
              </w:rPr>
            </w:pPr>
          </w:p>
        </w:tc>
      </w:tr>
    </w:tbl>
    <w:p w:rsidR="001E7DB9" w:rsidRPr="00F13D74" w:rsidRDefault="001E7DB9" w:rsidP="001A6562">
      <w:pPr>
        <w:pStyle w:val="ConsPlusNormal"/>
        <w:suppressAutoHyphens/>
        <w:ind w:firstLine="0"/>
        <w:jc w:val="right"/>
        <w:rPr>
          <w:rFonts w:ascii="Times New Roman" w:hAnsi="Times New Roman" w:cs="Times New Roman"/>
        </w:rPr>
      </w:pPr>
    </w:p>
    <w:p w:rsidR="001E7DB9" w:rsidRPr="00F13D74" w:rsidRDefault="001E7DB9">
      <w:pPr>
        <w:rPr>
          <w:sz w:val="22"/>
          <w:szCs w:val="22"/>
        </w:rPr>
      </w:pPr>
      <w:r w:rsidRPr="00F13D74">
        <w:rPr>
          <w:sz w:val="22"/>
          <w:szCs w:val="22"/>
        </w:rPr>
        <w:br w:type="page"/>
      </w:r>
    </w:p>
    <w:p w:rsidR="00BD4A4B" w:rsidRPr="00F13D74" w:rsidRDefault="004151D0" w:rsidP="00BD4A4B">
      <w:pPr>
        <w:pStyle w:val="ConsPlusNormal"/>
        <w:suppressAutoHyphens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D4A4B" w:rsidRPr="00F13D74" w:rsidRDefault="00BD4A4B" w:rsidP="00BD4A4B">
      <w:pPr>
        <w:pStyle w:val="ConsPlusNormal"/>
        <w:suppressAutoHyphens/>
        <w:ind w:firstLine="0"/>
        <w:jc w:val="right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 xml:space="preserve">к договору на оказание услуг по </w:t>
      </w:r>
    </w:p>
    <w:p w:rsidR="009E532A" w:rsidRPr="00F13D74" w:rsidRDefault="008B46EE" w:rsidP="009E532A">
      <w:pPr>
        <w:pStyle w:val="ConsPlusNormal"/>
        <w:suppressAutoHyphens/>
        <w:ind w:firstLine="0"/>
        <w:jc w:val="right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>опломбированию приборов</w:t>
      </w:r>
      <w:r w:rsidR="00BD4A4B" w:rsidRPr="00F13D74">
        <w:rPr>
          <w:rFonts w:ascii="Times New Roman" w:hAnsi="Times New Roman" w:cs="Times New Roman"/>
        </w:rPr>
        <w:t xml:space="preserve"> учёта </w:t>
      </w:r>
    </w:p>
    <w:p w:rsidR="00BD4A4B" w:rsidRPr="00F13D74" w:rsidRDefault="003A27E8" w:rsidP="00BD4A4B">
      <w:pPr>
        <w:pStyle w:val="ConsPlusNormal"/>
        <w:suppressAutoHyphens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</w:t>
      </w:r>
    </w:p>
    <w:p w:rsidR="00BD4A4B" w:rsidRPr="00F13D74" w:rsidRDefault="00BD4A4B" w:rsidP="00BD4A4B">
      <w:pPr>
        <w:pStyle w:val="ConsPlusNormal"/>
        <w:suppressAutoHyphens/>
        <w:ind w:firstLine="0"/>
        <w:jc w:val="right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>от «__</w:t>
      </w:r>
      <w:r w:rsidR="008B46EE" w:rsidRPr="00F13D74">
        <w:rPr>
          <w:rFonts w:ascii="Times New Roman" w:hAnsi="Times New Roman" w:cs="Times New Roman"/>
        </w:rPr>
        <w:t>_</w:t>
      </w:r>
      <w:r w:rsidRPr="00F13D74">
        <w:rPr>
          <w:rFonts w:ascii="Times New Roman" w:hAnsi="Times New Roman" w:cs="Times New Roman"/>
        </w:rPr>
        <w:t>_</w:t>
      </w:r>
      <w:r w:rsidR="00F26E56" w:rsidRPr="00F13D74">
        <w:rPr>
          <w:rFonts w:ascii="Times New Roman" w:hAnsi="Times New Roman" w:cs="Times New Roman"/>
        </w:rPr>
        <w:t>_</w:t>
      </w:r>
      <w:r w:rsidRPr="00F13D74">
        <w:rPr>
          <w:rFonts w:ascii="Times New Roman" w:hAnsi="Times New Roman" w:cs="Times New Roman"/>
        </w:rPr>
        <w:t>_» ____</w:t>
      </w:r>
      <w:r w:rsidR="00F26E56" w:rsidRPr="00F13D74">
        <w:rPr>
          <w:rFonts w:ascii="Times New Roman" w:hAnsi="Times New Roman" w:cs="Times New Roman"/>
        </w:rPr>
        <w:t>__</w:t>
      </w:r>
      <w:r w:rsidR="008B46EE" w:rsidRPr="00F13D74">
        <w:rPr>
          <w:rFonts w:ascii="Times New Roman" w:hAnsi="Times New Roman" w:cs="Times New Roman"/>
        </w:rPr>
        <w:t>___________ 20</w:t>
      </w:r>
      <w:r w:rsidRPr="00F13D74">
        <w:rPr>
          <w:rFonts w:ascii="Times New Roman" w:hAnsi="Times New Roman" w:cs="Times New Roman"/>
        </w:rPr>
        <w:t xml:space="preserve"> г.</w:t>
      </w:r>
    </w:p>
    <w:p w:rsidR="00BD4A4B" w:rsidRPr="00F13D74" w:rsidRDefault="00BD4A4B" w:rsidP="00BD4A4B">
      <w:pPr>
        <w:pStyle w:val="ConsPlusNormal"/>
        <w:suppressAutoHyphens/>
        <w:ind w:firstLine="0"/>
        <w:jc w:val="right"/>
        <w:rPr>
          <w:rFonts w:ascii="Times New Roman" w:hAnsi="Times New Roman" w:cs="Times New Roman"/>
        </w:rPr>
      </w:pPr>
    </w:p>
    <w:p w:rsidR="008B46EE" w:rsidRPr="00F13D74" w:rsidRDefault="00BD4A4B" w:rsidP="00BD4A4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  <w:r w:rsidRPr="00F13D74">
        <w:rPr>
          <w:rFonts w:ascii="Times New Roman" w:hAnsi="Times New Roman" w:cs="Times New Roman"/>
          <w:b/>
        </w:rPr>
        <w:t xml:space="preserve">Калькуляция </w:t>
      </w:r>
    </w:p>
    <w:p w:rsidR="00BD4A4B" w:rsidRPr="00F13D74" w:rsidRDefault="00BD4A4B" w:rsidP="00F13D74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</w:pPr>
      <w:r w:rsidRPr="00F13D74">
        <w:rPr>
          <w:rFonts w:ascii="Times New Roman" w:hAnsi="Times New Roman" w:cs="Times New Roman"/>
        </w:rPr>
        <w:t>стоимости услуг</w:t>
      </w:r>
      <w:r w:rsidR="008B46EE" w:rsidRPr="00F13D74">
        <w:rPr>
          <w:rFonts w:ascii="Times New Roman" w:hAnsi="Times New Roman" w:cs="Times New Roman"/>
        </w:rPr>
        <w:t>, выполняемых МУП «Водоканал» г. Иркутска</w:t>
      </w:r>
      <w:r w:rsidRPr="00F13D74">
        <w:rPr>
          <w:rFonts w:ascii="Times New Roman" w:hAnsi="Times New Roman" w:cs="Times New Roman"/>
        </w:rPr>
        <w:t xml:space="preserve"> по опломбированию </w:t>
      </w:r>
      <w:r w:rsidR="008B46EE" w:rsidRPr="00F13D74">
        <w:rPr>
          <w:rFonts w:ascii="Times New Roman" w:hAnsi="Times New Roman" w:cs="Times New Roman"/>
        </w:rPr>
        <w:t>приборов</w:t>
      </w:r>
      <w:r w:rsidRPr="00F13D74">
        <w:rPr>
          <w:rFonts w:ascii="Times New Roman" w:hAnsi="Times New Roman" w:cs="Times New Roman"/>
        </w:rPr>
        <w:t xml:space="preserve"> учёта </w:t>
      </w:r>
    </w:p>
    <w:p w:rsidR="00BD4A4B" w:rsidRPr="00F13D74" w:rsidRDefault="00BD4A4B" w:rsidP="00BD4A4B">
      <w:pPr>
        <w:pStyle w:val="ConsPlusNormal"/>
        <w:suppressAutoHyphens/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3891"/>
        <w:gridCol w:w="1145"/>
        <w:gridCol w:w="1318"/>
        <w:gridCol w:w="1289"/>
        <w:gridCol w:w="1433"/>
      </w:tblGrid>
      <w:tr w:rsidR="00BD4A4B" w:rsidRPr="00F13D74" w:rsidTr="006F1A16">
        <w:trPr>
          <w:trHeight w:val="85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BD4A4B" w:rsidP="008F25E6">
            <w:pPr>
              <w:suppressAutoHyphens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№ п/п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Показатели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Ед.изм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Количество всего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Цена за единицу/ руб.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Сумма/руб.</w:t>
            </w:r>
          </w:p>
        </w:tc>
      </w:tr>
      <w:tr w:rsidR="00BD4A4B" w:rsidRPr="00F13D74" w:rsidTr="006F1A16">
        <w:trPr>
          <w:trHeight w:val="63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733F11" w:rsidP="008F25E6">
            <w:pPr>
              <w:suppressAutoHyphens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Зарплата с</w:t>
            </w:r>
            <w:r w:rsidR="00BD4A4B" w:rsidRPr="00F13D74">
              <w:rPr>
                <w:sz w:val="22"/>
                <w:szCs w:val="22"/>
              </w:rPr>
              <w:t>пециалист</w:t>
            </w:r>
            <w:r w:rsidRPr="00F13D74">
              <w:rPr>
                <w:sz w:val="22"/>
                <w:szCs w:val="22"/>
              </w:rPr>
              <w:t>а</w:t>
            </w:r>
            <w:r w:rsidR="00BD4A4B" w:rsidRPr="00F13D74">
              <w:rPr>
                <w:sz w:val="22"/>
                <w:szCs w:val="22"/>
              </w:rPr>
              <w:t xml:space="preserve"> 1 категории </w:t>
            </w:r>
          </w:p>
          <w:p w:rsidR="00BD4A4B" w:rsidRPr="00F13D74" w:rsidRDefault="00BD4A4B" w:rsidP="008F25E6">
            <w:pPr>
              <w:suppressAutoHyphens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(приборного учёта)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чел/час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1</w:t>
            </w:r>
            <w:r w:rsidR="00733F11" w:rsidRPr="00F13D74">
              <w:rPr>
                <w:sz w:val="22"/>
                <w:szCs w:val="22"/>
              </w:rPr>
              <w:t>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316,35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411,26</w:t>
            </w:r>
          </w:p>
        </w:tc>
      </w:tr>
      <w:tr w:rsidR="00BD4A4B" w:rsidRPr="00F13D74" w:rsidTr="006F1A16">
        <w:trPr>
          <w:trHeight w:val="553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733F11" w:rsidP="008F25E6">
            <w:pPr>
              <w:suppressAutoHyphens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 xml:space="preserve">Итого зарплата с </w:t>
            </w:r>
            <w:r w:rsidR="00BD4A4B" w:rsidRPr="00F13D74">
              <w:rPr>
                <w:sz w:val="22"/>
                <w:szCs w:val="22"/>
              </w:rPr>
              <w:t>13-ой зарплатой и выслугой лет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464,72</w:t>
            </w:r>
          </w:p>
        </w:tc>
      </w:tr>
      <w:tr w:rsidR="00BD4A4B" w:rsidRPr="00F13D74" w:rsidTr="006F1A16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733F11" w:rsidP="008F25E6">
            <w:pPr>
              <w:suppressAutoHyphens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30,3</w:t>
            </w:r>
            <w:r w:rsidR="00BD4A4B" w:rsidRPr="00F13D74">
              <w:rPr>
                <w:sz w:val="22"/>
                <w:szCs w:val="22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140,81</w:t>
            </w:r>
          </w:p>
        </w:tc>
      </w:tr>
      <w:tr w:rsidR="00BD4A4B" w:rsidRPr="00F13D74" w:rsidTr="006F1A16">
        <w:trPr>
          <w:trHeight w:val="40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733F11" w:rsidP="00733F11">
            <w:pPr>
              <w:suppressAutoHyphens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Итого зарплата с начислениями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733F11" w:rsidP="008F25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605,53</w:t>
            </w:r>
            <w:r w:rsidR="00BD4A4B" w:rsidRPr="00F13D74">
              <w:rPr>
                <w:bCs/>
                <w:sz w:val="22"/>
                <w:szCs w:val="22"/>
              </w:rPr>
              <w:t> </w:t>
            </w:r>
          </w:p>
        </w:tc>
      </w:tr>
      <w:tr w:rsidR="00BD4A4B" w:rsidRPr="00F13D74" w:rsidTr="00733F11">
        <w:trPr>
          <w:trHeight w:val="39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 </w:t>
            </w:r>
            <w:r w:rsidR="00733F11" w:rsidRPr="00F13D74">
              <w:rPr>
                <w:sz w:val="22"/>
                <w:szCs w:val="22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4B" w:rsidRPr="00F13D74" w:rsidRDefault="00733F11" w:rsidP="008F25E6">
            <w:pPr>
              <w:suppressAutoHyphens/>
              <w:rPr>
                <w:b/>
                <w:sz w:val="22"/>
                <w:szCs w:val="22"/>
              </w:rPr>
            </w:pPr>
            <w:r w:rsidRPr="00F13D74">
              <w:rPr>
                <w:b/>
                <w:sz w:val="22"/>
                <w:szCs w:val="22"/>
              </w:rPr>
              <w:t>Автомобили и механизмы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D4A4B" w:rsidRPr="00F13D74" w:rsidTr="00733F11">
        <w:trPr>
          <w:trHeight w:val="423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4B" w:rsidRPr="00F13D74" w:rsidRDefault="00733F11" w:rsidP="008F25E6">
            <w:pPr>
              <w:suppressAutoHyphens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Автомобиль Форд Фокус легковой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3D74">
              <w:rPr>
                <w:bCs/>
                <w:sz w:val="22"/>
                <w:szCs w:val="22"/>
              </w:rPr>
              <w:t>маш</w:t>
            </w:r>
            <w:proofErr w:type="spellEnd"/>
            <w:r w:rsidRPr="00F13D74">
              <w:rPr>
                <w:bCs/>
                <w:sz w:val="22"/>
                <w:szCs w:val="22"/>
              </w:rPr>
              <w:t>/час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970,00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1 261,00</w:t>
            </w:r>
          </w:p>
        </w:tc>
      </w:tr>
      <w:tr w:rsidR="00BD4A4B" w:rsidRPr="00F13D74" w:rsidTr="00733F11">
        <w:trPr>
          <w:trHeight w:val="43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4B" w:rsidRPr="00F13D74" w:rsidRDefault="00733F11" w:rsidP="008F25E6">
            <w:pPr>
              <w:suppressAutoHyphens/>
              <w:rPr>
                <w:b/>
                <w:sz w:val="22"/>
                <w:szCs w:val="22"/>
              </w:rPr>
            </w:pPr>
            <w:r w:rsidRPr="00F13D74">
              <w:rPr>
                <w:b/>
                <w:sz w:val="22"/>
                <w:szCs w:val="22"/>
              </w:rPr>
              <w:t>Итого прямые затраты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13D74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13D74">
              <w:rPr>
                <w:b/>
                <w:sz w:val="22"/>
                <w:szCs w:val="22"/>
              </w:rPr>
              <w:t>1 866,53</w:t>
            </w:r>
          </w:p>
        </w:tc>
      </w:tr>
      <w:tr w:rsidR="00BD4A4B" w:rsidRPr="00F13D74" w:rsidTr="00733F11">
        <w:trPr>
          <w:trHeight w:val="46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BD4A4B" w:rsidP="008F25E6">
            <w:pPr>
              <w:suppressAutoHyphens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Рентабельность от ФОТ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F13D74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A4B" w:rsidRPr="00F13D74" w:rsidRDefault="00F13D74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115,97</w:t>
            </w:r>
          </w:p>
        </w:tc>
      </w:tr>
      <w:tr w:rsidR="00BD4A4B" w:rsidRPr="00F13D74" w:rsidTr="00733F11">
        <w:trPr>
          <w:trHeight w:val="506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B" w:rsidRPr="00F13D74" w:rsidRDefault="00BD4A4B" w:rsidP="008F25E6">
            <w:pPr>
              <w:suppressAutoHyphens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Всего затрат с рентабельностью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733F11" w:rsidP="008F25E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4B" w:rsidRPr="00F13D74" w:rsidRDefault="00BD4A4B" w:rsidP="008F25E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A4B" w:rsidRPr="00F13D74" w:rsidRDefault="00F13D74" w:rsidP="008F25E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1 982,50</w:t>
            </w:r>
          </w:p>
        </w:tc>
      </w:tr>
      <w:tr w:rsidR="00733F11" w:rsidRPr="00F13D74" w:rsidTr="00733F11">
        <w:trPr>
          <w:trHeight w:val="39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11" w:rsidRPr="00F13D74" w:rsidRDefault="00733F11" w:rsidP="00733F11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F11" w:rsidRPr="00F13D74" w:rsidRDefault="00733F11" w:rsidP="00733F11">
            <w:pPr>
              <w:suppressAutoHyphens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НДС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11" w:rsidRPr="00F13D74" w:rsidRDefault="00733F11" w:rsidP="00733F11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11" w:rsidRPr="00F13D74" w:rsidRDefault="00F13D74" w:rsidP="00733F11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11" w:rsidRPr="00F13D74" w:rsidRDefault="00733F11" w:rsidP="00733F1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F11" w:rsidRPr="00F13D74" w:rsidRDefault="00F13D74" w:rsidP="00733F11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396,50</w:t>
            </w:r>
          </w:p>
        </w:tc>
      </w:tr>
      <w:tr w:rsidR="00733F11" w:rsidRPr="00F13D74" w:rsidTr="00733F11">
        <w:trPr>
          <w:trHeight w:val="39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F11" w:rsidRPr="00F13D74" w:rsidRDefault="00733F11" w:rsidP="00733F11">
            <w:pPr>
              <w:suppressAutoHyphens/>
              <w:jc w:val="center"/>
              <w:rPr>
                <w:sz w:val="22"/>
                <w:szCs w:val="22"/>
              </w:rPr>
            </w:pPr>
            <w:r w:rsidRPr="00F13D74">
              <w:rPr>
                <w:sz w:val="22"/>
                <w:szCs w:val="22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F11" w:rsidRPr="00F13D74" w:rsidRDefault="00733F11" w:rsidP="00733F11">
            <w:pPr>
              <w:suppressAutoHyphens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ИТОГО с НДС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11" w:rsidRPr="00F13D74" w:rsidRDefault="00733F11" w:rsidP="00733F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11" w:rsidRPr="00F13D74" w:rsidRDefault="00733F11" w:rsidP="00733F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11" w:rsidRPr="00F13D74" w:rsidRDefault="00733F11" w:rsidP="00733F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F11" w:rsidRPr="00F13D74" w:rsidRDefault="00F13D74" w:rsidP="00733F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13D74">
              <w:rPr>
                <w:b/>
                <w:bCs/>
                <w:sz w:val="22"/>
                <w:szCs w:val="22"/>
              </w:rPr>
              <w:t>2 379,00</w:t>
            </w:r>
          </w:p>
        </w:tc>
      </w:tr>
    </w:tbl>
    <w:p w:rsidR="00BD4A4B" w:rsidRPr="00F13D74" w:rsidRDefault="00BD4A4B" w:rsidP="00BD4A4B">
      <w:pPr>
        <w:suppressAutoHyphens/>
        <w:ind w:firstLine="284"/>
        <w:jc w:val="both"/>
        <w:rPr>
          <w:b/>
          <w:sz w:val="22"/>
          <w:szCs w:val="22"/>
        </w:rPr>
      </w:pPr>
      <w:bookmarkStart w:id="1" w:name="P1344"/>
      <w:bookmarkEnd w:id="1"/>
    </w:p>
    <w:p w:rsidR="00F13D74" w:rsidRPr="00F13D74" w:rsidRDefault="00F13D74" w:rsidP="00BD4A4B">
      <w:pPr>
        <w:suppressAutoHyphens/>
        <w:ind w:firstLine="284"/>
        <w:jc w:val="both"/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5"/>
        <w:gridCol w:w="4393"/>
      </w:tblGrid>
      <w:tr w:rsidR="00BD4A4B" w:rsidRPr="00F13D74" w:rsidTr="00A91199">
        <w:trPr>
          <w:trHeight w:val="70"/>
        </w:trPr>
        <w:tc>
          <w:tcPr>
            <w:tcW w:w="2721" w:type="pct"/>
            <w:shd w:val="clear" w:color="auto" w:fill="auto"/>
          </w:tcPr>
          <w:p w:rsidR="00BD4A4B" w:rsidRPr="00F13D74" w:rsidRDefault="00BD4A4B" w:rsidP="008B46EE">
            <w:pPr>
              <w:suppressAutoHyphens/>
              <w:ind w:hanging="108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>Директор</w:t>
            </w:r>
          </w:p>
          <w:p w:rsidR="00BD4A4B" w:rsidRPr="00F13D74" w:rsidRDefault="00BD4A4B" w:rsidP="008B46EE">
            <w:pPr>
              <w:suppressAutoHyphens/>
              <w:ind w:hanging="108"/>
              <w:rPr>
                <w:bCs/>
                <w:sz w:val="22"/>
                <w:szCs w:val="22"/>
              </w:rPr>
            </w:pPr>
          </w:p>
          <w:p w:rsidR="00BD4A4B" w:rsidRPr="00F13D74" w:rsidRDefault="00BD4A4B" w:rsidP="008B46EE">
            <w:pPr>
              <w:suppressAutoHyphens/>
              <w:ind w:hanging="108"/>
              <w:rPr>
                <w:bCs/>
                <w:sz w:val="22"/>
                <w:szCs w:val="22"/>
              </w:rPr>
            </w:pPr>
            <w:r w:rsidRPr="00F13D74">
              <w:rPr>
                <w:bCs/>
                <w:sz w:val="22"/>
                <w:szCs w:val="22"/>
              </w:rPr>
              <w:t xml:space="preserve">__________________ </w:t>
            </w:r>
          </w:p>
          <w:p w:rsidR="00BD4A4B" w:rsidRPr="00F13D74" w:rsidRDefault="00BD4A4B" w:rsidP="008F25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79" w:type="pct"/>
            <w:shd w:val="clear" w:color="auto" w:fill="auto"/>
          </w:tcPr>
          <w:p w:rsidR="00BD4A4B" w:rsidRPr="00F13D74" w:rsidRDefault="00BD4A4B" w:rsidP="003A27E8">
            <w:pPr>
              <w:suppressAutoHyphens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p w:rsidR="00BD4A4B" w:rsidRPr="00F13D74" w:rsidRDefault="00BD4A4B" w:rsidP="00BD4A4B">
      <w:pPr>
        <w:tabs>
          <w:tab w:val="left" w:pos="330"/>
        </w:tabs>
        <w:suppressAutoHyphens/>
        <w:ind w:firstLine="284"/>
        <w:rPr>
          <w:sz w:val="22"/>
          <w:szCs w:val="22"/>
        </w:rPr>
      </w:pPr>
    </w:p>
    <w:sectPr w:rsidR="00BD4A4B" w:rsidRPr="00F13D74" w:rsidSect="00572638">
      <w:headerReference w:type="even" r:id="rId10"/>
      <w:footerReference w:type="even" r:id="rId11"/>
      <w:headerReference w:type="first" r:id="rId12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08" w:rsidRDefault="00733608" w:rsidP="00B57D9E">
      <w:r>
        <w:separator/>
      </w:r>
    </w:p>
  </w:endnote>
  <w:endnote w:type="continuationSeparator" w:id="0">
    <w:p w:rsidR="00733608" w:rsidRDefault="00733608" w:rsidP="00B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D6" w:rsidRDefault="00894233">
    <w:pPr>
      <w:pStyle w:val="a6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C3FD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C3FD6" w:rsidRDefault="00AC3F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08" w:rsidRDefault="00733608" w:rsidP="00B57D9E">
      <w:r>
        <w:separator/>
      </w:r>
    </w:p>
  </w:footnote>
  <w:footnote w:type="continuationSeparator" w:id="0">
    <w:p w:rsidR="00733608" w:rsidRDefault="00733608" w:rsidP="00B5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D6" w:rsidRDefault="00894233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C3FD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3FD6">
      <w:rPr>
        <w:rStyle w:val="a3"/>
      </w:rPr>
      <w:t>9</w:t>
    </w:r>
    <w:r>
      <w:rPr>
        <w:rStyle w:val="a3"/>
      </w:rPr>
      <w:fldChar w:fldCharType="end"/>
    </w:r>
  </w:p>
  <w:p w:rsidR="00AC3FD6" w:rsidRDefault="00AC3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D6" w:rsidRPr="00F00EAA" w:rsidRDefault="00AC3FD6" w:rsidP="00F00EAA">
    <w:pPr>
      <w:pStyle w:val="a4"/>
    </w:pPr>
    <w:r w:rsidRPr="00F00E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1E5"/>
    <w:multiLevelType w:val="hybridMultilevel"/>
    <w:tmpl w:val="2762473E"/>
    <w:lvl w:ilvl="0" w:tplc="889A03F6">
      <w:start w:val="1"/>
      <w:numFmt w:val="decimal"/>
      <w:lvlText w:val="12.%1."/>
      <w:lvlJc w:val="left"/>
      <w:pPr>
        <w:ind w:left="1287" w:hanging="360"/>
      </w:pPr>
      <w:rPr>
        <w:rFonts w:eastAsia="Times New Roman" w:hint="default"/>
        <w:b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231244"/>
    <w:multiLevelType w:val="hybridMultilevel"/>
    <w:tmpl w:val="009EEF52"/>
    <w:lvl w:ilvl="0" w:tplc="2C4E0EDC">
      <w:start w:val="1"/>
      <w:numFmt w:val="decimal"/>
      <w:lvlText w:val="13.%1."/>
      <w:lvlJc w:val="righ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012BEF"/>
    <w:multiLevelType w:val="hybridMultilevel"/>
    <w:tmpl w:val="CF0A3E4E"/>
    <w:lvl w:ilvl="0" w:tplc="EA14AF86">
      <w:start w:val="1"/>
      <w:numFmt w:val="decimal"/>
      <w:lvlText w:val="11.%1."/>
      <w:lvlJc w:val="right"/>
      <w:pPr>
        <w:ind w:left="1428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0A95"/>
    <w:multiLevelType w:val="hybridMultilevel"/>
    <w:tmpl w:val="64360AF4"/>
    <w:lvl w:ilvl="0" w:tplc="C172EED4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6A5486"/>
    <w:multiLevelType w:val="hybridMultilevel"/>
    <w:tmpl w:val="0E3EB7A4"/>
    <w:lvl w:ilvl="0" w:tplc="07F23270">
      <w:start w:val="1"/>
      <w:numFmt w:val="decimal"/>
      <w:lvlText w:val="7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1144"/>
    <w:multiLevelType w:val="hybridMultilevel"/>
    <w:tmpl w:val="B0E2783E"/>
    <w:lvl w:ilvl="0" w:tplc="55225432">
      <w:start w:val="1"/>
      <w:numFmt w:val="decimal"/>
      <w:lvlText w:val="9.%1."/>
      <w:lvlJc w:val="righ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7A44F8"/>
    <w:multiLevelType w:val="multilevel"/>
    <w:tmpl w:val="2D1CD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FC1131"/>
    <w:multiLevelType w:val="hybridMultilevel"/>
    <w:tmpl w:val="59BABF00"/>
    <w:lvl w:ilvl="0" w:tplc="1016927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7FED"/>
    <w:multiLevelType w:val="hybridMultilevel"/>
    <w:tmpl w:val="D69EF946"/>
    <w:lvl w:ilvl="0" w:tplc="6DDC34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85385"/>
    <w:multiLevelType w:val="hybridMultilevel"/>
    <w:tmpl w:val="B1268932"/>
    <w:lvl w:ilvl="0" w:tplc="165646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9377F1"/>
    <w:multiLevelType w:val="multilevel"/>
    <w:tmpl w:val="D83AEA36"/>
    <w:lvl w:ilvl="0">
      <w:start w:val="1"/>
      <w:numFmt w:val="decimal"/>
      <w:lvlText w:val="2.1.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62425A4"/>
    <w:multiLevelType w:val="hybridMultilevel"/>
    <w:tmpl w:val="A6629906"/>
    <w:lvl w:ilvl="0" w:tplc="269CA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5AA6"/>
    <w:multiLevelType w:val="multilevel"/>
    <w:tmpl w:val="2F30D1C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79E459B"/>
    <w:multiLevelType w:val="hybridMultilevel"/>
    <w:tmpl w:val="39C0F01E"/>
    <w:lvl w:ilvl="0" w:tplc="AD8AFF8C">
      <w:start w:val="1"/>
      <w:numFmt w:val="decimal"/>
      <w:lvlText w:val="4.4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93CC0"/>
    <w:multiLevelType w:val="multilevel"/>
    <w:tmpl w:val="BB0E97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7"/>
    <w:rsid w:val="00000820"/>
    <w:rsid w:val="00000854"/>
    <w:rsid w:val="000011C0"/>
    <w:rsid w:val="000028AB"/>
    <w:rsid w:val="0000324E"/>
    <w:rsid w:val="00003F91"/>
    <w:rsid w:val="00005540"/>
    <w:rsid w:val="00005E9A"/>
    <w:rsid w:val="000065EB"/>
    <w:rsid w:val="000069B4"/>
    <w:rsid w:val="00007386"/>
    <w:rsid w:val="00007937"/>
    <w:rsid w:val="00011AB6"/>
    <w:rsid w:val="00011CCC"/>
    <w:rsid w:val="00011E4C"/>
    <w:rsid w:val="0001214D"/>
    <w:rsid w:val="00012305"/>
    <w:rsid w:val="000127BB"/>
    <w:rsid w:val="000138B3"/>
    <w:rsid w:val="0001570A"/>
    <w:rsid w:val="0001692B"/>
    <w:rsid w:val="00016A0F"/>
    <w:rsid w:val="000170CA"/>
    <w:rsid w:val="0001721A"/>
    <w:rsid w:val="000174A6"/>
    <w:rsid w:val="00017B85"/>
    <w:rsid w:val="00020144"/>
    <w:rsid w:val="000202F4"/>
    <w:rsid w:val="00020E96"/>
    <w:rsid w:val="00021A6E"/>
    <w:rsid w:val="00021EA0"/>
    <w:rsid w:val="0002285E"/>
    <w:rsid w:val="00022F30"/>
    <w:rsid w:val="0002306F"/>
    <w:rsid w:val="000238E0"/>
    <w:rsid w:val="00024325"/>
    <w:rsid w:val="000248DC"/>
    <w:rsid w:val="000253A1"/>
    <w:rsid w:val="00025F2F"/>
    <w:rsid w:val="00026C54"/>
    <w:rsid w:val="000301D9"/>
    <w:rsid w:val="0003116E"/>
    <w:rsid w:val="0003154C"/>
    <w:rsid w:val="00031D46"/>
    <w:rsid w:val="00031FA1"/>
    <w:rsid w:val="0003211B"/>
    <w:rsid w:val="0003233A"/>
    <w:rsid w:val="00032EB2"/>
    <w:rsid w:val="00032F79"/>
    <w:rsid w:val="000330C6"/>
    <w:rsid w:val="00033D07"/>
    <w:rsid w:val="00034CB0"/>
    <w:rsid w:val="0003598E"/>
    <w:rsid w:val="00035CC1"/>
    <w:rsid w:val="00035DBF"/>
    <w:rsid w:val="00035DD9"/>
    <w:rsid w:val="000360F9"/>
    <w:rsid w:val="00040088"/>
    <w:rsid w:val="00040C32"/>
    <w:rsid w:val="000427A1"/>
    <w:rsid w:val="000427DD"/>
    <w:rsid w:val="00043342"/>
    <w:rsid w:val="000436BD"/>
    <w:rsid w:val="00043CA4"/>
    <w:rsid w:val="00043E04"/>
    <w:rsid w:val="00044E42"/>
    <w:rsid w:val="000456A9"/>
    <w:rsid w:val="00046181"/>
    <w:rsid w:val="000462CD"/>
    <w:rsid w:val="000475FD"/>
    <w:rsid w:val="00047763"/>
    <w:rsid w:val="00047A52"/>
    <w:rsid w:val="00047AE6"/>
    <w:rsid w:val="00051781"/>
    <w:rsid w:val="0005178F"/>
    <w:rsid w:val="00051A7D"/>
    <w:rsid w:val="00051C5E"/>
    <w:rsid w:val="00051FF2"/>
    <w:rsid w:val="0005242D"/>
    <w:rsid w:val="000525DA"/>
    <w:rsid w:val="00052789"/>
    <w:rsid w:val="000545E2"/>
    <w:rsid w:val="0005462E"/>
    <w:rsid w:val="000547D1"/>
    <w:rsid w:val="00054A6B"/>
    <w:rsid w:val="00054AF0"/>
    <w:rsid w:val="00054E0C"/>
    <w:rsid w:val="000563E6"/>
    <w:rsid w:val="00057F27"/>
    <w:rsid w:val="0006109E"/>
    <w:rsid w:val="0006168A"/>
    <w:rsid w:val="000631DA"/>
    <w:rsid w:val="000633FB"/>
    <w:rsid w:val="00064443"/>
    <w:rsid w:val="00064FCE"/>
    <w:rsid w:val="0006533C"/>
    <w:rsid w:val="00065945"/>
    <w:rsid w:val="000663FD"/>
    <w:rsid w:val="00066494"/>
    <w:rsid w:val="00066CCC"/>
    <w:rsid w:val="00067595"/>
    <w:rsid w:val="000675C8"/>
    <w:rsid w:val="00067E92"/>
    <w:rsid w:val="00070707"/>
    <w:rsid w:val="00070B2E"/>
    <w:rsid w:val="00070E26"/>
    <w:rsid w:val="0007136E"/>
    <w:rsid w:val="0007142A"/>
    <w:rsid w:val="00071573"/>
    <w:rsid w:val="0007173E"/>
    <w:rsid w:val="00071C3B"/>
    <w:rsid w:val="00071D40"/>
    <w:rsid w:val="00071E8D"/>
    <w:rsid w:val="00072631"/>
    <w:rsid w:val="00073065"/>
    <w:rsid w:val="00073906"/>
    <w:rsid w:val="00074566"/>
    <w:rsid w:val="0007501E"/>
    <w:rsid w:val="000750F1"/>
    <w:rsid w:val="000754E6"/>
    <w:rsid w:val="00075633"/>
    <w:rsid w:val="00075AD8"/>
    <w:rsid w:val="00075DB5"/>
    <w:rsid w:val="00075FC2"/>
    <w:rsid w:val="00076655"/>
    <w:rsid w:val="00076863"/>
    <w:rsid w:val="00076E53"/>
    <w:rsid w:val="0007736E"/>
    <w:rsid w:val="000778EA"/>
    <w:rsid w:val="00077A24"/>
    <w:rsid w:val="000806D0"/>
    <w:rsid w:val="00080F53"/>
    <w:rsid w:val="00081603"/>
    <w:rsid w:val="000816C9"/>
    <w:rsid w:val="00081C8C"/>
    <w:rsid w:val="000820B8"/>
    <w:rsid w:val="000821AB"/>
    <w:rsid w:val="000821F9"/>
    <w:rsid w:val="00082473"/>
    <w:rsid w:val="00082CE2"/>
    <w:rsid w:val="0008301C"/>
    <w:rsid w:val="000836A2"/>
    <w:rsid w:val="0008433F"/>
    <w:rsid w:val="000847F5"/>
    <w:rsid w:val="00084D09"/>
    <w:rsid w:val="00084FA7"/>
    <w:rsid w:val="000850B3"/>
    <w:rsid w:val="00085B6A"/>
    <w:rsid w:val="00085F2E"/>
    <w:rsid w:val="0008635F"/>
    <w:rsid w:val="00086447"/>
    <w:rsid w:val="00086E06"/>
    <w:rsid w:val="0009048E"/>
    <w:rsid w:val="00090787"/>
    <w:rsid w:val="000907BA"/>
    <w:rsid w:val="00090860"/>
    <w:rsid w:val="000908AA"/>
    <w:rsid w:val="000916C8"/>
    <w:rsid w:val="00091749"/>
    <w:rsid w:val="00091C30"/>
    <w:rsid w:val="00091F16"/>
    <w:rsid w:val="000923F2"/>
    <w:rsid w:val="00092D85"/>
    <w:rsid w:val="00092DA8"/>
    <w:rsid w:val="00093EF1"/>
    <w:rsid w:val="000944F5"/>
    <w:rsid w:val="0009510F"/>
    <w:rsid w:val="000959C6"/>
    <w:rsid w:val="00095FC6"/>
    <w:rsid w:val="0009644B"/>
    <w:rsid w:val="00096515"/>
    <w:rsid w:val="0009784F"/>
    <w:rsid w:val="00097E09"/>
    <w:rsid w:val="000A00D7"/>
    <w:rsid w:val="000A02CD"/>
    <w:rsid w:val="000A0788"/>
    <w:rsid w:val="000A0BCD"/>
    <w:rsid w:val="000A153B"/>
    <w:rsid w:val="000A1697"/>
    <w:rsid w:val="000A1A85"/>
    <w:rsid w:val="000A1ED7"/>
    <w:rsid w:val="000A2431"/>
    <w:rsid w:val="000A5371"/>
    <w:rsid w:val="000A594A"/>
    <w:rsid w:val="000A645A"/>
    <w:rsid w:val="000A65D2"/>
    <w:rsid w:val="000A6C0E"/>
    <w:rsid w:val="000A76D6"/>
    <w:rsid w:val="000A79A7"/>
    <w:rsid w:val="000B0A39"/>
    <w:rsid w:val="000B10ED"/>
    <w:rsid w:val="000B1958"/>
    <w:rsid w:val="000B1C39"/>
    <w:rsid w:val="000B2BB0"/>
    <w:rsid w:val="000B2F2D"/>
    <w:rsid w:val="000B2F49"/>
    <w:rsid w:val="000B349D"/>
    <w:rsid w:val="000B4305"/>
    <w:rsid w:val="000B4AED"/>
    <w:rsid w:val="000B573B"/>
    <w:rsid w:val="000B5AD6"/>
    <w:rsid w:val="000B5C47"/>
    <w:rsid w:val="000B6843"/>
    <w:rsid w:val="000B793D"/>
    <w:rsid w:val="000B7FD5"/>
    <w:rsid w:val="000C035E"/>
    <w:rsid w:val="000C0822"/>
    <w:rsid w:val="000C0A07"/>
    <w:rsid w:val="000C0A14"/>
    <w:rsid w:val="000C0C2B"/>
    <w:rsid w:val="000C1BA9"/>
    <w:rsid w:val="000C1CBA"/>
    <w:rsid w:val="000C1D52"/>
    <w:rsid w:val="000C246E"/>
    <w:rsid w:val="000C2ABF"/>
    <w:rsid w:val="000C2F62"/>
    <w:rsid w:val="000C312E"/>
    <w:rsid w:val="000C35FC"/>
    <w:rsid w:val="000C3A32"/>
    <w:rsid w:val="000C3AF2"/>
    <w:rsid w:val="000C4954"/>
    <w:rsid w:val="000C4A45"/>
    <w:rsid w:val="000C4CF1"/>
    <w:rsid w:val="000C4F78"/>
    <w:rsid w:val="000C5A4C"/>
    <w:rsid w:val="000C67FA"/>
    <w:rsid w:val="000C69FF"/>
    <w:rsid w:val="000C7936"/>
    <w:rsid w:val="000C7DAE"/>
    <w:rsid w:val="000D0511"/>
    <w:rsid w:val="000D0C4D"/>
    <w:rsid w:val="000D0D7E"/>
    <w:rsid w:val="000D1513"/>
    <w:rsid w:val="000D1F6B"/>
    <w:rsid w:val="000D2A84"/>
    <w:rsid w:val="000D2B45"/>
    <w:rsid w:val="000D2F47"/>
    <w:rsid w:val="000D37D0"/>
    <w:rsid w:val="000D37ED"/>
    <w:rsid w:val="000D4775"/>
    <w:rsid w:val="000D4C92"/>
    <w:rsid w:val="000D4D33"/>
    <w:rsid w:val="000D5374"/>
    <w:rsid w:val="000D5396"/>
    <w:rsid w:val="000D5DEB"/>
    <w:rsid w:val="000D6A6A"/>
    <w:rsid w:val="000D7993"/>
    <w:rsid w:val="000E090C"/>
    <w:rsid w:val="000E13DB"/>
    <w:rsid w:val="000E275E"/>
    <w:rsid w:val="000E307B"/>
    <w:rsid w:val="000E3205"/>
    <w:rsid w:val="000E32F8"/>
    <w:rsid w:val="000E3B21"/>
    <w:rsid w:val="000E3BE6"/>
    <w:rsid w:val="000E40A3"/>
    <w:rsid w:val="000E43B5"/>
    <w:rsid w:val="000E473A"/>
    <w:rsid w:val="000E478B"/>
    <w:rsid w:val="000E4AD6"/>
    <w:rsid w:val="000E4F99"/>
    <w:rsid w:val="000E5485"/>
    <w:rsid w:val="000E557B"/>
    <w:rsid w:val="000E6E56"/>
    <w:rsid w:val="000E6F9F"/>
    <w:rsid w:val="000E768E"/>
    <w:rsid w:val="000F09F3"/>
    <w:rsid w:val="000F0E6E"/>
    <w:rsid w:val="000F177A"/>
    <w:rsid w:val="000F1D53"/>
    <w:rsid w:val="000F29B8"/>
    <w:rsid w:val="000F325D"/>
    <w:rsid w:val="000F3FDB"/>
    <w:rsid w:val="000F4213"/>
    <w:rsid w:val="000F4BCE"/>
    <w:rsid w:val="000F5057"/>
    <w:rsid w:val="000F52D6"/>
    <w:rsid w:val="0010044D"/>
    <w:rsid w:val="001009CE"/>
    <w:rsid w:val="00101591"/>
    <w:rsid w:val="00101C32"/>
    <w:rsid w:val="00101CEB"/>
    <w:rsid w:val="00101FF9"/>
    <w:rsid w:val="00102067"/>
    <w:rsid w:val="001031A7"/>
    <w:rsid w:val="00103D00"/>
    <w:rsid w:val="001040AF"/>
    <w:rsid w:val="00104A31"/>
    <w:rsid w:val="00104B1C"/>
    <w:rsid w:val="00104FF9"/>
    <w:rsid w:val="001056B1"/>
    <w:rsid w:val="001071FC"/>
    <w:rsid w:val="00107A73"/>
    <w:rsid w:val="00107CF9"/>
    <w:rsid w:val="00107F2A"/>
    <w:rsid w:val="00110A67"/>
    <w:rsid w:val="0011123C"/>
    <w:rsid w:val="00111789"/>
    <w:rsid w:val="00111810"/>
    <w:rsid w:val="00111949"/>
    <w:rsid w:val="00112344"/>
    <w:rsid w:val="00113473"/>
    <w:rsid w:val="001139C7"/>
    <w:rsid w:val="00113D25"/>
    <w:rsid w:val="00114DF4"/>
    <w:rsid w:val="00116463"/>
    <w:rsid w:val="00116BA7"/>
    <w:rsid w:val="00116C83"/>
    <w:rsid w:val="00116FAB"/>
    <w:rsid w:val="001178D0"/>
    <w:rsid w:val="00117932"/>
    <w:rsid w:val="00120657"/>
    <w:rsid w:val="00120687"/>
    <w:rsid w:val="00120A20"/>
    <w:rsid w:val="00120BB9"/>
    <w:rsid w:val="00120F0E"/>
    <w:rsid w:val="0012124F"/>
    <w:rsid w:val="00121671"/>
    <w:rsid w:val="00122BF3"/>
    <w:rsid w:val="0012304A"/>
    <w:rsid w:val="0012348C"/>
    <w:rsid w:val="00123574"/>
    <w:rsid w:val="00124513"/>
    <w:rsid w:val="00125359"/>
    <w:rsid w:val="00125926"/>
    <w:rsid w:val="001261E1"/>
    <w:rsid w:val="001264E8"/>
    <w:rsid w:val="00126A60"/>
    <w:rsid w:val="00126B06"/>
    <w:rsid w:val="00131215"/>
    <w:rsid w:val="00131604"/>
    <w:rsid w:val="001318FD"/>
    <w:rsid w:val="00131F82"/>
    <w:rsid w:val="00132442"/>
    <w:rsid w:val="00133334"/>
    <w:rsid w:val="0013371F"/>
    <w:rsid w:val="00133DB8"/>
    <w:rsid w:val="001342F1"/>
    <w:rsid w:val="00134651"/>
    <w:rsid w:val="00134823"/>
    <w:rsid w:val="0013498F"/>
    <w:rsid w:val="00134F87"/>
    <w:rsid w:val="0013575A"/>
    <w:rsid w:val="001361E2"/>
    <w:rsid w:val="00136D45"/>
    <w:rsid w:val="0014016E"/>
    <w:rsid w:val="0014031A"/>
    <w:rsid w:val="00140722"/>
    <w:rsid w:val="0014114B"/>
    <w:rsid w:val="001415F5"/>
    <w:rsid w:val="001425D5"/>
    <w:rsid w:val="00143355"/>
    <w:rsid w:val="00144B07"/>
    <w:rsid w:val="00144C47"/>
    <w:rsid w:val="00145F87"/>
    <w:rsid w:val="0014613A"/>
    <w:rsid w:val="001462BA"/>
    <w:rsid w:val="00146657"/>
    <w:rsid w:val="00146C73"/>
    <w:rsid w:val="001473F4"/>
    <w:rsid w:val="00147668"/>
    <w:rsid w:val="00147E7F"/>
    <w:rsid w:val="001503D7"/>
    <w:rsid w:val="001508F9"/>
    <w:rsid w:val="00150CDC"/>
    <w:rsid w:val="00151168"/>
    <w:rsid w:val="00151966"/>
    <w:rsid w:val="00152A1F"/>
    <w:rsid w:val="0015305D"/>
    <w:rsid w:val="00153481"/>
    <w:rsid w:val="00154BE8"/>
    <w:rsid w:val="00154F46"/>
    <w:rsid w:val="001554A7"/>
    <w:rsid w:val="001554B1"/>
    <w:rsid w:val="00156376"/>
    <w:rsid w:val="00157A84"/>
    <w:rsid w:val="00157BAF"/>
    <w:rsid w:val="00160031"/>
    <w:rsid w:val="00160624"/>
    <w:rsid w:val="00160719"/>
    <w:rsid w:val="001608C2"/>
    <w:rsid w:val="00160E0A"/>
    <w:rsid w:val="001610C3"/>
    <w:rsid w:val="00161148"/>
    <w:rsid w:val="001617C0"/>
    <w:rsid w:val="0016236E"/>
    <w:rsid w:val="00163A7F"/>
    <w:rsid w:val="0016444C"/>
    <w:rsid w:val="00164644"/>
    <w:rsid w:val="00164C37"/>
    <w:rsid w:val="00165A16"/>
    <w:rsid w:val="00165A3F"/>
    <w:rsid w:val="00166295"/>
    <w:rsid w:val="0016647F"/>
    <w:rsid w:val="00167D27"/>
    <w:rsid w:val="001701B7"/>
    <w:rsid w:val="0017023D"/>
    <w:rsid w:val="00170306"/>
    <w:rsid w:val="00170573"/>
    <w:rsid w:val="00170985"/>
    <w:rsid w:val="001709E6"/>
    <w:rsid w:val="00170A44"/>
    <w:rsid w:val="00170B1D"/>
    <w:rsid w:val="00170CF4"/>
    <w:rsid w:val="00171103"/>
    <w:rsid w:val="0017135F"/>
    <w:rsid w:val="00171D42"/>
    <w:rsid w:val="0017214A"/>
    <w:rsid w:val="0017214D"/>
    <w:rsid w:val="0017254C"/>
    <w:rsid w:val="00173458"/>
    <w:rsid w:val="00173642"/>
    <w:rsid w:val="0017368C"/>
    <w:rsid w:val="001743F7"/>
    <w:rsid w:val="001745DE"/>
    <w:rsid w:val="00174744"/>
    <w:rsid w:val="00174892"/>
    <w:rsid w:val="001749B5"/>
    <w:rsid w:val="00174AAA"/>
    <w:rsid w:val="00174CBA"/>
    <w:rsid w:val="00175F05"/>
    <w:rsid w:val="001760AA"/>
    <w:rsid w:val="00176176"/>
    <w:rsid w:val="00176483"/>
    <w:rsid w:val="001768EA"/>
    <w:rsid w:val="00176AF4"/>
    <w:rsid w:val="00177723"/>
    <w:rsid w:val="00177DF9"/>
    <w:rsid w:val="00177F36"/>
    <w:rsid w:val="001805DC"/>
    <w:rsid w:val="00180721"/>
    <w:rsid w:val="00180C65"/>
    <w:rsid w:val="00180DD2"/>
    <w:rsid w:val="001813A2"/>
    <w:rsid w:val="0018158D"/>
    <w:rsid w:val="00181853"/>
    <w:rsid w:val="00182058"/>
    <w:rsid w:val="00182540"/>
    <w:rsid w:val="001825B5"/>
    <w:rsid w:val="0018310A"/>
    <w:rsid w:val="00184759"/>
    <w:rsid w:val="00184EA2"/>
    <w:rsid w:val="00185370"/>
    <w:rsid w:val="00185487"/>
    <w:rsid w:val="00185B63"/>
    <w:rsid w:val="00187C3C"/>
    <w:rsid w:val="001905E6"/>
    <w:rsid w:val="00190C2C"/>
    <w:rsid w:val="00190CBD"/>
    <w:rsid w:val="00191842"/>
    <w:rsid w:val="0019222D"/>
    <w:rsid w:val="00192649"/>
    <w:rsid w:val="001927CB"/>
    <w:rsid w:val="00192FAA"/>
    <w:rsid w:val="0019338F"/>
    <w:rsid w:val="00193646"/>
    <w:rsid w:val="001936E6"/>
    <w:rsid w:val="00193A2C"/>
    <w:rsid w:val="00193C66"/>
    <w:rsid w:val="001943A6"/>
    <w:rsid w:val="00194951"/>
    <w:rsid w:val="00194962"/>
    <w:rsid w:val="0019541E"/>
    <w:rsid w:val="001960D3"/>
    <w:rsid w:val="0019622D"/>
    <w:rsid w:val="001963C1"/>
    <w:rsid w:val="00196474"/>
    <w:rsid w:val="00196EEF"/>
    <w:rsid w:val="001975C2"/>
    <w:rsid w:val="00197A00"/>
    <w:rsid w:val="00197D9F"/>
    <w:rsid w:val="001A05F6"/>
    <w:rsid w:val="001A06EB"/>
    <w:rsid w:val="001A0AD5"/>
    <w:rsid w:val="001A1487"/>
    <w:rsid w:val="001A21A5"/>
    <w:rsid w:val="001A255C"/>
    <w:rsid w:val="001A3967"/>
    <w:rsid w:val="001A3B35"/>
    <w:rsid w:val="001A592A"/>
    <w:rsid w:val="001A6562"/>
    <w:rsid w:val="001A79EE"/>
    <w:rsid w:val="001B1809"/>
    <w:rsid w:val="001B1B80"/>
    <w:rsid w:val="001B1C6C"/>
    <w:rsid w:val="001B1D18"/>
    <w:rsid w:val="001B1DE1"/>
    <w:rsid w:val="001B2989"/>
    <w:rsid w:val="001B3617"/>
    <w:rsid w:val="001B4795"/>
    <w:rsid w:val="001B47B0"/>
    <w:rsid w:val="001B48AB"/>
    <w:rsid w:val="001B4960"/>
    <w:rsid w:val="001B59F6"/>
    <w:rsid w:val="001B6B9C"/>
    <w:rsid w:val="001B7B35"/>
    <w:rsid w:val="001B7C59"/>
    <w:rsid w:val="001C0142"/>
    <w:rsid w:val="001C0441"/>
    <w:rsid w:val="001C0613"/>
    <w:rsid w:val="001C1318"/>
    <w:rsid w:val="001C1A0C"/>
    <w:rsid w:val="001C1A8E"/>
    <w:rsid w:val="001C340E"/>
    <w:rsid w:val="001C3C4A"/>
    <w:rsid w:val="001C3D4B"/>
    <w:rsid w:val="001C52BF"/>
    <w:rsid w:val="001C5901"/>
    <w:rsid w:val="001C65B8"/>
    <w:rsid w:val="001C71CF"/>
    <w:rsid w:val="001C7FA8"/>
    <w:rsid w:val="001D0B9E"/>
    <w:rsid w:val="001D0ED6"/>
    <w:rsid w:val="001D18FB"/>
    <w:rsid w:val="001D1E76"/>
    <w:rsid w:val="001D2DDE"/>
    <w:rsid w:val="001D2F1C"/>
    <w:rsid w:val="001D3D91"/>
    <w:rsid w:val="001D56A6"/>
    <w:rsid w:val="001D5A0A"/>
    <w:rsid w:val="001D5CA1"/>
    <w:rsid w:val="001D6F58"/>
    <w:rsid w:val="001D6FC0"/>
    <w:rsid w:val="001D7674"/>
    <w:rsid w:val="001D7A2E"/>
    <w:rsid w:val="001E0687"/>
    <w:rsid w:val="001E0E90"/>
    <w:rsid w:val="001E110A"/>
    <w:rsid w:val="001E140D"/>
    <w:rsid w:val="001E1782"/>
    <w:rsid w:val="001E1869"/>
    <w:rsid w:val="001E1BD9"/>
    <w:rsid w:val="001E3745"/>
    <w:rsid w:val="001E3A43"/>
    <w:rsid w:val="001E3EDE"/>
    <w:rsid w:val="001E43D5"/>
    <w:rsid w:val="001E442F"/>
    <w:rsid w:val="001E4649"/>
    <w:rsid w:val="001E6E32"/>
    <w:rsid w:val="001E70C5"/>
    <w:rsid w:val="001E76FD"/>
    <w:rsid w:val="001E7DB9"/>
    <w:rsid w:val="001F0407"/>
    <w:rsid w:val="001F22A9"/>
    <w:rsid w:val="001F2588"/>
    <w:rsid w:val="001F2CCC"/>
    <w:rsid w:val="001F312E"/>
    <w:rsid w:val="001F3808"/>
    <w:rsid w:val="001F39DD"/>
    <w:rsid w:val="001F3E27"/>
    <w:rsid w:val="001F4498"/>
    <w:rsid w:val="001F467A"/>
    <w:rsid w:val="001F493B"/>
    <w:rsid w:val="001F4B97"/>
    <w:rsid w:val="001F4ECE"/>
    <w:rsid w:val="001F504C"/>
    <w:rsid w:val="001F5850"/>
    <w:rsid w:val="001F5B34"/>
    <w:rsid w:val="001F5B8A"/>
    <w:rsid w:val="001F6244"/>
    <w:rsid w:val="001F668E"/>
    <w:rsid w:val="001F6690"/>
    <w:rsid w:val="001F6BE6"/>
    <w:rsid w:val="0020004F"/>
    <w:rsid w:val="00200AC4"/>
    <w:rsid w:val="0020106C"/>
    <w:rsid w:val="00201FBA"/>
    <w:rsid w:val="00202347"/>
    <w:rsid w:val="00202397"/>
    <w:rsid w:val="00202B9F"/>
    <w:rsid w:val="00203409"/>
    <w:rsid w:val="00204617"/>
    <w:rsid w:val="002047DA"/>
    <w:rsid w:val="00204FEA"/>
    <w:rsid w:val="002050D9"/>
    <w:rsid w:val="00206320"/>
    <w:rsid w:val="00206459"/>
    <w:rsid w:val="0020724D"/>
    <w:rsid w:val="0020770E"/>
    <w:rsid w:val="00207EDC"/>
    <w:rsid w:val="00207F3F"/>
    <w:rsid w:val="00210A31"/>
    <w:rsid w:val="00211971"/>
    <w:rsid w:val="002131F4"/>
    <w:rsid w:val="00213229"/>
    <w:rsid w:val="002138FB"/>
    <w:rsid w:val="00214552"/>
    <w:rsid w:val="00214DBA"/>
    <w:rsid w:val="002154A5"/>
    <w:rsid w:val="00215B4D"/>
    <w:rsid w:val="00215B5D"/>
    <w:rsid w:val="0021603B"/>
    <w:rsid w:val="00216CAC"/>
    <w:rsid w:val="00217DAE"/>
    <w:rsid w:val="0022052C"/>
    <w:rsid w:val="0022083D"/>
    <w:rsid w:val="00220F58"/>
    <w:rsid w:val="002219C0"/>
    <w:rsid w:val="0022228A"/>
    <w:rsid w:val="002229BE"/>
    <w:rsid w:val="00223A95"/>
    <w:rsid w:val="00225195"/>
    <w:rsid w:val="00225F5B"/>
    <w:rsid w:val="00226E82"/>
    <w:rsid w:val="00227977"/>
    <w:rsid w:val="00227AB6"/>
    <w:rsid w:val="00227D84"/>
    <w:rsid w:val="00230BF9"/>
    <w:rsid w:val="0023173B"/>
    <w:rsid w:val="00231F77"/>
    <w:rsid w:val="002321C3"/>
    <w:rsid w:val="002324F3"/>
    <w:rsid w:val="002333DD"/>
    <w:rsid w:val="00233DD5"/>
    <w:rsid w:val="00233FBE"/>
    <w:rsid w:val="0023428A"/>
    <w:rsid w:val="00234EED"/>
    <w:rsid w:val="00234FC8"/>
    <w:rsid w:val="00235D68"/>
    <w:rsid w:val="002361BC"/>
    <w:rsid w:val="0023745A"/>
    <w:rsid w:val="00237D87"/>
    <w:rsid w:val="00237FB2"/>
    <w:rsid w:val="0024048E"/>
    <w:rsid w:val="002404AC"/>
    <w:rsid w:val="00240A2E"/>
    <w:rsid w:val="0024125B"/>
    <w:rsid w:val="002412C1"/>
    <w:rsid w:val="0024144F"/>
    <w:rsid w:val="00241540"/>
    <w:rsid w:val="002417B7"/>
    <w:rsid w:val="00241D27"/>
    <w:rsid w:val="00241F58"/>
    <w:rsid w:val="002424EE"/>
    <w:rsid w:val="0024271C"/>
    <w:rsid w:val="00242988"/>
    <w:rsid w:val="00243A1B"/>
    <w:rsid w:val="00243AF4"/>
    <w:rsid w:val="00244BA8"/>
    <w:rsid w:val="002455B8"/>
    <w:rsid w:val="00245C1E"/>
    <w:rsid w:val="0024638A"/>
    <w:rsid w:val="00246465"/>
    <w:rsid w:val="002467B9"/>
    <w:rsid w:val="002467C0"/>
    <w:rsid w:val="002473CD"/>
    <w:rsid w:val="002478D5"/>
    <w:rsid w:val="00247D23"/>
    <w:rsid w:val="0025028C"/>
    <w:rsid w:val="00250A64"/>
    <w:rsid w:val="00251067"/>
    <w:rsid w:val="00251918"/>
    <w:rsid w:val="00251CCA"/>
    <w:rsid w:val="00252299"/>
    <w:rsid w:val="00252D9D"/>
    <w:rsid w:val="002531E4"/>
    <w:rsid w:val="00253E1C"/>
    <w:rsid w:val="00253F9C"/>
    <w:rsid w:val="00254051"/>
    <w:rsid w:val="002546AB"/>
    <w:rsid w:val="00254966"/>
    <w:rsid w:val="00255933"/>
    <w:rsid w:val="00255C10"/>
    <w:rsid w:val="00256286"/>
    <w:rsid w:val="00256671"/>
    <w:rsid w:val="0025743E"/>
    <w:rsid w:val="0025772C"/>
    <w:rsid w:val="0026008F"/>
    <w:rsid w:val="002603CA"/>
    <w:rsid w:val="002604F4"/>
    <w:rsid w:val="002611A4"/>
    <w:rsid w:val="0026166F"/>
    <w:rsid w:val="002617EA"/>
    <w:rsid w:val="0026219C"/>
    <w:rsid w:val="002621CF"/>
    <w:rsid w:val="002621D3"/>
    <w:rsid w:val="002624D6"/>
    <w:rsid w:val="002626CE"/>
    <w:rsid w:val="00262DE3"/>
    <w:rsid w:val="00263BD4"/>
    <w:rsid w:val="00263DE7"/>
    <w:rsid w:val="00264F89"/>
    <w:rsid w:val="0026566F"/>
    <w:rsid w:val="00266347"/>
    <w:rsid w:val="002664DA"/>
    <w:rsid w:val="00266789"/>
    <w:rsid w:val="002669B0"/>
    <w:rsid w:val="002669F6"/>
    <w:rsid w:val="00266C26"/>
    <w:rsid w:val="002672BA"/>
    <w:rsid w:val="0026747A"/>
    <w:rsid w:val="00267907"/>
    <w:rsid w:val="00267BE0"/>
    <w:rsid w:val="0027008D"/>
    <w:rsid w:val="00270172"/>
    <w:rsid w:val="00270332"/>
    <w:rsid w:val="00270451"/>
    <w:rsid w:val="0027114D"/>
    <w:rsid w:val="00271303"/>
    <w:rsid w:val="0027190D"/>
    <w:rsid w:val="00271B4D"/>
    <w:rsid w:val="00272058"/>
    <w:rsid w:val="00272231"/>
    <w:rsid w:val="002722A6"/>
    <w:rsid w:val="002722E4"/>
    <w:rsid w:val="00272476"/>
    <w:rsid w:val="002725A8"/>
    <w:rsid w:val="002727C9"/>
    <w:rsid w:val="002729B7"/>
    <w:rsid w:val="00273277"/>
    <w:rsid w:val="00273767"/>
    <w:rsid w:val="00274137"/>
    <w:rsid w:val="00274955"/>
    <w:rsid w:val="00274A2A"/>
    <w:rsid w:val="00274E45"/>
    <w:rsid w:val="00276E1E"/>
    <w:rsid w:val="0027716D"/>
    <w:rsid w:val="00277F2E"/>
    <w:rsid w:val="002820E8"/>
    <w:rsid w:val="00282AA4"/>
    <w:rsid w:val="002831D5"/>
    <w:rsid w:val="00283968"/>
    <w:rsid w:val="00283C9F"/>
    <w:rsid w:val="00284AD6"/>
    <w:rsid w:val="00284BA0"/>
    <w:rsid w:val="00284C22"/>
    <w:rsid w:val="00285B14"/>
    <w:rsid w:val="00285BB9"/>
    <w:rsid w:val="00285DCB"/>
    <w:rsid w:val="002867B5"/>
    <w:rsid w:val="002867DB"/>
    <w:rsid w:val="00286BB5"/>
    <w:rsid w:val="00287199"/>
    <w:rsid w:val="0029020A"/>
    <w:rsid w:val="00291479"/>
    <w:rsid w:val="00291514"/>
    <w:rsid w:val="00291630"/>
    <w:rsid w:val="00291EEE"/>
    <w:rsid w:val="00291FB4"/>
    <w:rsid w:val="002929FD"/>
    <w:rsid w:val="00292B54"/>
    <w:rsid w:val="00292E8D"/>
    <w:rsid w:val="002937C8"/>
    <w:rsid w:val="00293848"/>
    <w:rsid w:val="00293A75"/>
    <w:rsid w:val="0029441F"/>
    <w:rsid w:val="002952B9"/>
    <w:rsid w:val="00295D85"/>
    <w:rsid w:val="002962D2"/>
    <w:rsid w:val="002974FB"/>
    <w:rsid w:val="002976AC"/>
    <w:rsid w:val="0029779D"/>
    <w:rsid w:val="00297AD4"/>
    <w:rsid w:val="00297C04"/>
    <w:rsid w:val="00297E54"/>
    <w:rsid w:val="00297F15"/>
    <w:rsid w:val="002A0CE3"/>
    <w:rsid w:val="002A161A"/>
    <w:rsid w:val="002A1834"/>
    <w:rsid w:val="002A21EA"/>
    <w:rsid w:val="002A4D0E"/>
    <w:rsid w:val="002A562C"/>
    <w:rsid w:val="002A5809"/>
    <w:rsid w:val="002A5F8D"/>
    <w:rsid w:val="002A6373"/>
    <w:rsid w:val="002A68FD"/>
    <w:rsid w:val="002A6E61"/>
    <w:rsid w:val="002A76DC"/>
    <w:rsid w:val="002B017C"/>
    <w:rsid w:val="002B040B"/>
    <w:rsid w:val="002B0DE4"/>
    <w:rsid w:val="002B104B"/>
    <w:rsid w:val="002B119E"/>
    <w:rsid w:val="002B1D80"/>
    <w:rsid w:val="002B28FE"/>
    <w:rsid w:val="002B3CB3"/>
    <w:rsid w:val="002B3CF3"/>
    <w:rsid w:val="002B47B0"/>
    <w:rsid w:val="002B4AE1"/>
    <w:rsid w:val="002B50AF"/>
    <w:rsid w:val="002B61C9"/>
    <w:rsid w:val="002B6401"/>
    <w:rsid w:val="002B6B93"/>
    <w:rsid w:val="002B7806"/>
    <w:rsid w:val="002C023F"/>
    <w:rsid w:val="002C0655"/>
    <w:rsid w:val="002C11B7"/>
    <w:rsid w:val="002C185D"/>
    <w:rsid w:val="002C202A"/>
    <w:rsid w:val="002C2D32"/>
    <w:rsid w:val="002C38A4"/>
    <w:rsid w:val="002C47DF"/>
    <w:rsid w:val="002C484B"/>
    <w:rsid w:val="002C4B85"/>
    <w:rsid w:val="002C62F0"/>
    <w:rsid w:val="002C6C35"/>
    <w:rsid w:val="002C6CD7"/>
    <w:rsid w:val="002C7AAB"/>
    <w:rsid w:val="002C7E8C"/>
    <w:rsid w:val="002C7F44"/>
    <w:rsid w:val="002D01E4"/>
    <w:rsid w:val="002D03D3"/>
    <w:rsid w:val="002D0C51"/>
    <w:rsid w:val="002D165F"/>
    <w:rsid w:val="002D1693"/>
    <w:rsid w:val="002D18BB"/>
    <w:rsid w:val="002D1D38"/>
    <w:rsid w:val="002D1ED5"/>
    <w:rsid w:val="002D2184"/>
    <w:rsid w:val="002D28AB"/>
    <w:rsid w:val="002D2FEC"/>
    <w:rsid w:val="002D3192"/>
    <w:rsid w:val="002D32B2"/>
    <w:rsid w:val="002D39FA"/>
    <w:rsid w:val="002D491D"/>
    <w:rsid w:val="002D508A"/>
    <w:rsid w:val="002D5183"/>
    <w:rsid w:val="002D566B"/>
    <w:rsid w:val="002D5889"/>
    <w:rsid w:val="002D5924"/>
    <w:rsid w:val="002D70E4"/>
    <w:rsid w:val="002D7AF8"/>
    <w:rsid w:val="002E0DF2"/>
    <w:rsid w:val="002E130F"/>
    <w:rsid w:val="002E16E8"/>
    <w:rsid w:val="002E21A0"/>
    <w:rsid w:val="002E29BD"/>
    <w:rsid w:val="002E2A56"/>
    <w:rsid w:val="002E2DD3"/>
    <w:rsid w:val="002E379D"/>
    <w:rsid w:val="002E4BB7"/>
    <w:rsid w:val="002E5918"/>
    <w:rsid w:val="002E6F68"/>
    <w:rsid w:val="002E735F"/>
    <w:rsid w:val="002F04B3"/>
    <w:rsid w:val="002F13BB"/>
    <w:rsid w:val="002F14F5"/>
    <w:rsid w:val="002F1886"/>
    <w:rsid w:val="002F1917"/>
    <w:rsid w:val="002F1D7D"/>
    <w:rsid w:val="002F25DA"/>
    <w:rsid w:val="002F28AD"/>
    <w:rsid w:val="002F2F19"/>
    <w:rsid w:val="002F33E0"/>
    <w:rsid w:val="002F344B"/>
    <w:rsid w:val="002F3788"/>
    <w:rsid w:val="002F383E"/>
    <w:rsid w:val="002F3A97"/>
    <w:rsid w:val="002F401D"/>
    <w:rsid w:val="002F41BF"/>
    <w:rsid w:val="002F437B"/>
    <w:rsid w:val="002F45DC"/>
    <w:rsid w:val="002F4754"/>
    <w:rsid w:val="002F535F"/>
    <w:rsid w:val="002F572E"/>
    <w:rsid w:val="002F650A"/>
    <w:rsid w:val="002F6A96"/>
    <w:rsid w:val="002F7A70"/>
    <w:rsid w:val="002F7B3A"/>
    <w:rsid w:val="002F7E36"/>
    <w:rsid w:val="003008C4"/>
    <w:rsid w:val="0030235C"/>
    <w:rsid w:val="00302A73"/>
    <w:rsid w:val="00302B84"/>
    <w:rsid w:val="00302D52"/>
    <w:rsid w:val="00302DC8"/>
    <w:rsid w:val="00304C83"/>
    <w:rsid w:val="003050FD"/>
    <w:rsid w:val="003052A8"/>
    <w:rsid w:val="00305407"/>
    <w:rsid w:val="003058E4"/>
    <w:rsid w:val="00306090"/>
    <w:rsid w:val="00306171"/>
    <w:rsid w:val="00306516"/>
    <w:rsid w:val="00306EA5"/>
    <w:rsid w:val="0030717E"/>
    <w:rsid w:val="00307817"/>
    <w:rsid w:val="00307B81"/>
    <w:rsid w:val="00310009"/>
    <w:rsid w:val="003106A5"/>
    <w:rsid w:val="00310A80"/>
    <w:rsid w:val="003113F8"/>
    <w:rsid w:val="00312EDC"/>
    <w:rsid w:val="00313338"/>
    <w:rsid w:val="00313B0D"/>
    <w:rsid w:val="00313C09"/>
    <w:rsid w:val="00313EF4"/>
    <w:rsid w:val="00314E80"/>
    <w:rsid w:val="00315110"/>
    <w:rsid w:val="00315990"/>
    <w:rsid w:val="003159B4"/>
    <w:rsid w:val="00315B94"/>
    <w:rsid w:val="00316FE5"/>
    <w:rsid w:val="00320B65"/>
    <w:rsid w:val="00320DFA"/>
    <w:rsid w:val="003213A0"/>
    <w:rsid w:val="00321997"/>
    <w:rsid w:val="00321CE0"/>
    <w:rsid w:val="00321D6C"/>
    <w:rsid w:val="003228F8"/>
    <w:rsid w:val="003229F6"/>
    <w:rsid w:val="00323863"/>
    <w:rsid w:val="00324049"/>
    <w:rsid w:val="0032448C"/>
    <w:rsid w:val="00324C92"/>
    <w:rsid w:val="0032595D"/>
    <w:rsid w:val="00325967"/>
    <w:rsid w:val="00325FB7"/>
    <w:rsid w:val="00326476"/>
    <w:rsid w:val="003266B7"/>
    <w:rsid w:val="00327454"/>
    <w:rsid w:val="00330BB1"/>
    <w:rsid w:val="00330D1C"/>
    <w:rsid w:val="00331681"/>
    <w:rsid w:val="00331760"/>
    <w:rsid w:val="0033310B"/>
    <w:rsid w:val="003337C8"/>
    <w:rsid w:val="00333F88"/>
    <w:rsid w:val="0033499E"/>
    <w:rsid w:val="00335399"/>
    <w:rsid w:val="003358D1"/>
    <w:rsid w:val="0033618E"/>
    <w:rsid w:val="00336B27"/>
    <w:rsid w:val="00337D93"/>
    <w:rsid w:val="003406B5"/>
    <w:rsid w:val="00341400"/>
    <w:rsid w:val="00341C94"/>
    <w:rsid w:val="00341D78"/>
    <w:rsid w:val="00341EC6"/>
    <w:rsid w:val="00342133"/>
    <w:rsid w:val="0034303C"/>
    <w:rsid w:val="00343B43"/>
    <w:rsid w:val="00343D1E"/>
    <w:rsid w:val="003446CC"/>
    <w:rsid w:val="00344CD2"/>
    <w:rsid w:val="0034550B"/>
    <w:rsid w:val="00345BDD"/>
    <w:rsid w:val="003460DF"/>
    <w:rsid w:val="00346F91"/>
    <w:rsid w:val="00347305"/>
    <w:rsid w:val="00347B05"/>
    <w:rsid w:val="0035019C"/>
    <w:rsid w:val="003501C0"/>
    <w:rsid w:val="00350AD3"/>
    <w:rsid w:val="00350B83"/>
    <w:rsid w:val="003511BC"/>
    <w:rsid w:val="00351D0D"/>
    <w:rsid w:val="00351EB0"/>
    <w:rsid w:val="00351EE3"/>
    <w:rsid w:val="0035222A"/>
    <w:rsid w:val="00352E6E"/>
    <w:rsid w:val="003538DB"/>
    <w:rsid w:val="00353B8C"/>
    <w:rsid w:val="0035417E"/>
    <w:rsid w:val="00354456"/>
    <w:rsid w:val="00355A4A"/>
    <w:rsid w:val="003564BF"/>
    <w:rsid w:val="00356AB2"/>
    <w:rsid w:val="00356CB3"/>
    <w:rsid w:val="003574FD"/>
    <w:rsid w:val="00357761"/>
    <w:rsid w:val="0035798B"/>
    <w:rsid w:val="00360101"/>
    <w:rsid w:val="003605A9"/>
    <w:rsid w:val="00360A7F"/>
    <w:rsid w:val="00360AE0"/>
    <w:rsid w:val="00360D46"/>
    <w:rsid w:val="00360E66"/>
    <w:rsid w:val="00361861"/>
    <w:rsid w:val="00361B13"/>
    <w:rsid w:val="00362B57"/>
    <w:rsid w:val="00362D1A"/>
    <w:rsid w:val="00363613"/>
    <w:rsid w:val="0036388F"/>
    <w:rsid w:val="003638BF"/>
    <w:rsid w:val="00363A39"/>
    <w:rsid w:val="00364166"/>
    <w:rsid w:val="00364858"/>
    <w:rsid w:val="00365B19"/>
    <w:rsid w:val="00365E70"/>
    <w:rsid w:val="003662E5"/>
    <w:rsid w:val="00367437"/>
    <w:rsid w:val="003679C5"/>
    <w:rsid w:val="00367E13"/>
    <w:rsid w:val="00372305"/>
    <w:rsid w:val="00372B29"/>
    <w:rsid w:val="00372C50"/>
    <w:rsid w:val="00372D8C"/>
    <w:rsid w:val="0037331C"/>
    <w:rsid w:val="00373643"/>
    <w:rsid w:val="003739FA"/>
    <w:rsid w:val="00373F39"/>
    <w:rsid w:val="003742BA"/>
    <w:rsid w:val="00374F9E"/>
    <w:rsid w:val="0037504B"/>
    <w:rsid w:val="00375450"/>
    <w:rsid w:val="0037590D"/>
    <w:rsid w:val="00375E68"/>
    <w:rsid w:val="00376C57"/>
    <w:rsid w:val="00377BCC"/>
    <w:rsid w:val="0038003F"/>
    <w:rsid w:val="0038022E"/>
    <w:rsid w:val="00380298"/>
    <w:rsid w:val="0038030D"/>
    <w:rsid w:val="0038065E"/>
    <w:rsid w:val="003820DD"/>
    <w:rsid w:val="003825AB"/>
    <w:rsid w:val="003827F9"/>
    <w:rsid w:val="00382A29"/>
    <w:rsid w:val="00382C20"/>
    <w:rsid w:val="00382F63"/>
    <w:rsid w:val="00383435"/>
    <w:rsid w:val="00383AA2"/>
    <w:rsid w:val="00383BEC"/>
    <w:rsid w:val="00384AB3"/>
    <w:rsid w:val="00384BAC"/>
    <w:rsid w:val="003854B7"/>
    <w:rsid w:val="003857C4"/>
    <w:rsid w:val="00385895"/>
    <w:rsid w:val="0038651B"/>
    <w:rsid w:val="0038662A"/>
    <w:rsid w:val="0038690B"/>
    <w:rsid w:val="00386CB9"/>
    <w:rsid w:val="00387059"/>
    <w:rsid w:val="003876AA"/>
    <w:rsid w:val="00387F39"/>
    <w:rsid w:val="0039074E"/>
    <w:rsid w:val="003920F9"/>
    <w:rsid w:val="00392399"/>
    <w:rsid w:val="00392CA9"/>
    <w:rsid w:val="00392E0A"/>
    <w:rsid w:val="003933E4"/>
    <w:rsid w:val="00393B65"/>
    <w:rsid w:val="003943F1"/>
    <w:rsid w:val="003961B1"/>
    <w:rsid w:val="0039666C"/>
    <w:rsid w:val="0039686C"/>
    <w:rsid w:val="00396B54"/>
    <w:rsid w:val="00397808"/>
    <w:rsid w:val="003979D9"/>
    <w:rsid w:val="003A0B92"/>
    <w:rsid w:val="003A0ECB"/>
    <w:rsid w:val="003A1623"/>
    <w:rsid w:val="003A1634"/>
    <w:rsid w:val="003A2230"/>
    <w:rsid w:val="003A229D"/>
    <w:rsid w:val="003A23A9"/>
    <w:rsid w:val="003A2548"/>
    <w:rsid w:val="003A27E8"/>
    <w:rsid w:val="003A2E6C"/>
    <w:rsid w:val="003A2EED"/>
    <w:rsid w:val="003A435C"/>
    <w:rsid w:val="003A4A22"/>
    <w:rsid w:val="003A4E10"/>
    <w:rsid w:val="003A696D"/>
    <w:rsid w:val="003A6B1F"/>
    <w:rsid w:val="003B0520"/>
    <w:rsid w:val="003B2317"/>
    <w:rsid w:val="003B257E"/>
    <w:rsid w:val="003B29B4"/>
    <w:rsid w:val="003B2D35"/>
    <w:rsid w:val="003B2FE0"/>
    <w:rsid w:val="003B38AA"/>
    <w:rsid w:val="003B3B05"/>
    <w:rsid w:val="003B46F9"/>
    <w:rsid w:val="003B5F48"/>
    <w:rsid w:val="003B6E32"/>
    <w:rsid w:val="003C0A01"/>
    <w:rsid w:val="003C0F25"/>
    <w:rsid w:val="003C25F5"/>
    <w:rsid w:val="003C3042"/>
    <w:rsid w:val="003C3115"/>
    <w:rsid w:val="003C34F6"/>
    <w:rsid w:val="003C3D5E"/>
    <w:rsid w:val="003C4382"/>
    <w:rsid w:val="003C4CB2"/>
    <w:rsid w:val="003C4E81"/>
    <w:rsid w:val="003C51F9"/>
    <w:rsid w:val="003C5755"/>
    <w:rsid w:val="003C5CCF"/>
    <w:rsid w:val="003C5E93"/>
    <w:rsid w:val="003C65BB"/>
    <w:rsid w:val="003C7466"/>
    <w:rsid w:val="003C7DAF"/>
    <w:rsid w:val="003D1728"/>
    <w:rsid w:val="003D1A30"/>
    <w:rsid w:val="003D1CBE"/>
    <w:rsid w:val="003D2F42"/>
    <w:rsid w:val="003D43B0"/>
    <w:rsid w:val="003D4BC5"/>
    <w:rsid w:val="003D57E8"/>
    <w:rsid w:val="003D60A3"/>
    <w:rsid w:val="003D61C4"/>
    <w:rsid w:val="003D72CA"/>
    <w:rsid w:val="003D7C24"/>
    <w:rsid w:val="003D7D3D"/>
    <w:rsid w:val="003E0F39"/>
    <w:rsid w:val="003E11D8"/>
    <w:rsid w:val="003E131C"/>
    <w:rsid w:val="003E2CBA"/>
    <w:rsid w:val="003E2E98"/>
    <w:rsid w:val="003E33FA"/>
    <w:rsid w:val="003E3465"/>
    <w:rsid w:val="003E34C9"/>
    <w:rsid w:val="003E3B4B"/>
    <w:rsid w:val="003E4931"/>
    <w:rsid w:val="003E512C"/>
    <w:rsid w:val="003E530C"/>
    <w:rsid w:val="003E5380"/>
    <w:rsid w:val="003E603C"/>
    <w:rsid w:val="003E61A6"/>
    <w:rsid w:val="003E6DBB"/>
    <w:rsid w:val="003F03F6"/>
    <w:rsid w:val="003F0CA0"/>
    <w:rsid w:val="003F1B5E"/>
    <w:rsid w:val="003F2040"/>
    <w:rsid w:val="003F236E"/>
    <w:rsid w:val="003F24A8"/>
    <w:rsid w:val="003F3957"/>
    <w:rsid w:val="003F3989"/>
    <w:rsid w:val="003F690F"/>
    <w:rsid w:val="003F71D3"/>
    <w:rsid w:val="003F7362"/>
    <w:rsid w:val="003F7901"/>
    <w:rsid w:val="0040067C"/>
    <w:rsid w:val="00400FE9"/>
    <w:rsid w:val="004020A6"/>
    <w:rsid w:val="00402A9A"/>
    <w:rsid w:val="00402F11"/>
    <w:rsid w:val="00403988"/>
    <w:rsid w:val="00404AB6"/>
    <w:rsid w:val="004050B3"/>
    <w:rsid w:val="0040517E"/>
    <w:rsid w:val="004051A2"/>
    <w:rsid w:val="0040585A"/>
    <w:rsid w:val="0040627E"/>
    <w:rsid w:val="00407953"/>
    <w:rsid w:val="00407F96"/>
    <w:rsid w:val="0041084E"/>
    <w:rsid w:val="00410912"/>
    <w:rsid w:val="00410A5A"/>
    <w:rsid w:val="004111FA"/>
    <w:rsid w:val="00411541"/>
    <w:rsid w:val="004119EC"/>
    <w:rsid w:val="0041239B"/>
    <w:rsid w:val="00412682"/>
    <w:rsid w:val="004133A2"/>
    <w:rsid w:val="00413868"/>
    <w:rsid w:val="004146E9"/>
    <w:rsid w:val="00414C9C"/>
    <w:rsid w:val="00414F11"/>
    <w:rsid w:val="00414F51"/>
    <w:rsid w:val="004151D0"/>
    <w:rsid w:val="00416364"/>
    <w:rsid w:val="00416D93"/>
    <w:rsid w:val="00417E39"/>
    <w:rsid w:val="00417EB4"/>
    <w:rsid w:val="00417F80"/>
    <w:rsid w:val="00420671"/>
    <w:rsid w:val="0042172A"/>
    <w:rsid w:val="0042186E"/>
    <w:rsid w:val="00421DD8"/>
    <w:rsid w:val="00422E9F"/>
    <w:rsid w:val="00422EA5"/>
    <w:rsid w:val="00423221"/>
    <w:rsid w:val="004234D5"/>
    <w:rsid w:val="00424542"/>
    <w:rsid w:val="004247BC"/>
    <w:rsid w:val="0042586F"/>
    <w:rsid w:val="00425AD5"/>
    <w:rsid w:val="00425B88"/>
    <w:rsid w:val="00425EDD"/>
    <w:rsid w:val="00425F47"/>
    <w:rsid w:val="0042717E"/>
    <w:rsid w:val="0042727E"/>
    <w:rsid w:val="004276C2"/>
    <w:rsid w:val="004279E5"/>
    <w:rsid w:val="00427AEC"/>
    <w:rsid w:val="00427B84"/>
    <w:rsid w:val="00430237"/>
    <w:rsid w:val="00430D2B"/>
    <w:rsid w:val="004312E0"/>
    <w:rsid w:val="00431AFC"/>
    <w:rsid w:val="00431F65"/>
    <w:rsid w:val="0043262E"/>
    <w:rsid w:val="00432B6B"/>
    <w:rsid w:val="004330AE"/>
    <w:rsid w:val="004332E5"/>
    <w:rsid w:val="0043334D"/>
    <w:rsid w:val="00433485"/>
    <w:rsid w:val="0043367C"/>
    <w:rsid w:val="00433886"/>
    <w:rsid w:val="00433B75"/>
    <w:rsid w:val="00433D19"/>
    <w:rsid w:val="00433D32"/>
    <w:rsid w:val="004343EC"/>
    <w:rsid w:val="00434C40"/>
    <w:rsid w:val="00434F69"/>
    <w:rsid w:val="0043523D"/>
    <w:rsid w:val="0043550A"/>
    <w:rsid w:val="00437903"/>
    <w:rsid w:val="00437B0A"/>
    <w:rsid w:val="004404D2"/>
    <w:rsid w:val="004404FF"/>
    <w:rsid w:val="004405CA"/>
    <w:rsid w:val="00440961"/>
    <w:rsid w:val="00440BD1"/>
    <w:rsid w:val="00440D70"/>
    <w:rsid w:val="0044141A"/>
    <w:rsid w:val="0044150B"/>
    <w:rsid w:val="0044218B"/>
    <w:rsid w:val="00442C29"/>
    <w:rsid w:val="00443171"/>
    <w:rsid w:val="00443419"/>
    <w:rsid w:val="004444FA"/>
    <w:rsid w:val="00444633"/>
    <w:rsid w:val="004446F4"/>
    <w:rsid w:val="00444BEA"/>
    <w:rsid w:val="00445045"/>
    <w:rsid w:val="00445131"/>
    <w:rsid w:val="00445BB1"/>
    <w:rsid w:val="00447598"/>
    <w:rsid w:val="004476C8"/>
    <w:rsid w:val="00450455"/>
    <w:rsid w:val="00450C24"/>
    <w:rsid w:val="00450C56"/>
    <w:rsid w:val="00451407"/>
    <w:rsid w:val="00451469"/>
    <w:rsid w:val="00452167"/>
    <w:rsid w:val="00452786"/>
    <w:rsid w:val="004528F9"/>
    <w:rsid w:val="004539D1"/>
    <w:rsid w:val="00454163"/>
    <w:rsid w:val="00454961"/>
    <w:rsid w:val="00454E3E"/>
    <w:rsid w:val="00454F73"/>
    <w:rsid w:val="00456CF3"/>
    <w:rsid w:val="0045759D"/>
    <w:rsid w:val="00457F99"/>
    <w:rsid w:val="00460641"/>
    <w:rsid w:val="00460810"/>
    <w:rsid w:val="00460B27"/>
    <w:rsid w:val="00460CA4"/>
    <w:rsid w:val="0046246E"/>
    <w:rsid w:val="00462705"/>
    <w:rsid w:val="00462927"/>
    <w:rsid w:val="00462A25"/>
    <w:rsid w:val="00464348"/>
    <w:rsid w:val="00464737"/>
    <w:rsid w:val="0046493A"/>
    <w:rsid w:val="00464A20"/>
    <w:rsid w:val="00464EAC"/>
    <w:rsid w:val="00465557"/>
    <w:rsid w:val="00465AB0"/>
    <w:rsid w:val="00467779"/>
    <w:rsid w:val="00467F1D"/>
    <w:rsid w:val="00467FA8"/>
    <w:rsid w:val="004709FD"/>
    <w:rsid w:val="00470C31"/>
    <w:rsid w:val="00470E2B"/>
    <w:rsid w:val="00471C92"/>
    <w:rsid w:val="00472128"/>
    <w:rsid w:val="00472309"/>
    <w:rsid w:val="00472450"/>
    <w:rsid w:val="00472F07"/>
    <w:rsid w:val="0047373C"/>
    <w:rsid w:val="004739DC"/>
    <w:rsid w:val="004744AA"/>
    <w:rsid w:val="004744E7"/>
    <w:rsid w:val="0047451B"/>
    <w:rsid w:val="00474A66"/>
    <w:rsid w:val="00474AB9"/>
    <w:rsid w:val="00474D70"/>
    <w:rsid w:val="004751B3"/>
    <w:rsid w:val="00475449"/>
    <w:rsid w:val="004758B1"/>
    <w:rsid w:val="004767A1"/>
    <w:rsid w:val="004774DF"/>
    <w:rsid w:val="00480113"/>
    <w:rsid w:val="004806BC"/>
    <w:rsid w:val="00480FD6"/>
    <w:rsid w:val="00481854"/>
    <w:rsid w:val="00481882"/>
    <w:rsid w:val="00481B17"/>
    <w:rsid w:val="00481CD4"/>
    <w:rsid w:val="00481E81"/>
    <w:rsid w:val="00481F29"/>
    <w:rsid w:val="0048211C"/>
    <w:rsid w:val="0048231D"/>
    <w:rsid w:val="0048253C"/>
    <w:rsid w:val="00484F55"/>
    <w:rsid w:val="00485A15"/>
    <w:rsid w:val="00485CBC"/>
    <w:rsid w:val="0048696D"/>
    <w:rsid w:val="00486D94"/>
    <w:rsid w:val="004870D6"/>
    <w:rsid w:val="00487780"/>
    <w:rsid w:val="00487794"/>
    <w:rsid w:val="004904BD"/>
    <w:rsid w:val="00491AB4"/>
    <w:rsid w:val="00491C4B"/>
    <w:rsid w:val="00491EAE"/>
    <w:rsid w:val="004923E6"/>
    <w:rsid w:val="00492811"/>
    <w:rsid w:val="00492C59"/>
    <w:rsid w:val="00493507"/>
    <w:rsid w:val="00493BB1"/>
    <w:rsid w:val="00493BF8"/>
    <w:rsid w:val="004951A0"/>
    <w:rsid w:val="00495940"/>
    <w:rsid w:val="004961D7"/>
    <w:rsid w:val="00496411"/>
    <w:rsid w:val="004966E7"/>
    <w:rsid w:val="00496974"/>
    <w:rsid w:val="00496F58"/>
    <w:rsid w:val="00497D83"/>
    <w:rsid w:val="004A0937"/>
    <w:rsid w:val="004A0FD6"/>
    <w:rsid w:val="004A146A"/>
    <w:rsid w:val="004A1651"/>
    <w:rsid w:val="004A177B"/>
    <w:rsid w:val="004A1B9C"/>
    <w:rsid w:val="004A20E2"/>
    <w:rsid w:val="004A2902"/>
    <w:rsid w:val="004A3F5B"/>
    <w:rsid w:val="004A509C"/>
    <w:rsid w:val="004A5741"/>
    <w:rsid w:val="004A6339"/>
    <w:rsid w:val="004A6BF6"/>
    <w:rsid w:val="004A6D77"/>
    <w:rsid w:val="004B0A0C"/>
    <w:rsid w:val="004B0CC3"/>
    <w:rsid w:val="004B1138"/>
    <w:rsid w:val="004B12D0"/>
    <w:rsid w:val="004B19BC"/>
    <w:rsid w:val="004B1C58"/>
    <w:rsid w:val="004B2FCF"/>
    <w:rsid w:val="004B476D"/>
    <w:rsid w:val="004B607C"/>
    <w:rsid w:val="004B61C7"/>
    <w:rsid w:val="004B79CB"/>
    <w:rsid w:val="004B7E3A"/>
    <w:rsid w:val="004C0110"/>
    <w:rsid w:val="004C08D3"/>
    <w:rsid w:val="004C0BD6"/>
    <w:rsid w:val="004C1AF3"/>
    <w:rsid w:val="004C2303"/>
    <w:rsid w:val="004C368B"/>
    <w:rsid w:val="004C3A74"/>
    <w:rsid w:val="004C3BA8"/>
    <w:rsid w:val="004C4A22"/>
    <w:rsid w:val="004C4C34"/>
    <w:rsid w:val="004C55DA"/>
    <w:rsid w:val="004C57B0"/>
    <w:rsid w:val="004C5DBA"/>
    <w:rsid w:val="004C5E5B"/>
    <w:rsid w:val="004C6891"/>
    <w:rsid w:val="004C68A8"/>
    <w:rsid w:val="004C727A"/>
    <w:rsid w:val="004C7E28"/>
    <w:rsid w:val="004C7ECA"/>
    <w:rsid w:val="004C7FAD"/>
    <w:rsid w:val="004D02B3"/>
    <w:rsid w:val="004D0454"/>
    <w:rsid w:val="004D0A61"/>
    <w:rsid w:val="004D0CAD"/>
    <w:rsid w:val="004D112E"/>
    <w:rsid w:val="004D3424"/>
    <w:rsid w:val="004D3D16"/>
    <w:rsid w:val="004D432E"/>
    <w:rsid w:val="004D4EFA"/>
    <w:rsid w:val="004D5191"/>
    <w:rsid w:val="004D544F"/>
    <w:rsid w:val="004D58B8"/>
    <w:rsid w:val="004D5C4A"/>
    <w:rsid w:val="004D6330"/>
    <w:rsid w:val="004D6393"/>
    <w:rsid w:val="004D692F"/>
    <w:rsid w:val="004D6AB3"/>
    <w:rsid w:val="004D6BF9"/>
    <w:rsid w:val="004D775F"/>
    <w:rsid w:val="004E1A67"/>
    <w:rsid w:val="004E1AA6"/>
    <w:rsid w:val="004E1B13"/>
    <w:rsid w:val="004E1D29"/>
    <w:rsid w:val="004E1D36"/>
    <w:rsid w:val="004E2E61"/>
    <w:rsid w:val="004E3276"/>
    <w:rsid w:val="004E3494"/>
    <w:rsid w:val="004E3F7F"/>
    <w:rsid w:val="004E45DB"/>
    <w:rsid w:val="004E4D31"/>
    <w:rsid w:val="004E57C6"/>
    <w:rsid w:val="004E5A92"/>
    <w:rsid w:val="004E5B84"/>
    <w:rsid w:val="004E5EFE"/>
    <w:rsid w:val="004E6347"/>
    <w:rsid w:val="004E66F2"/>
    <w:rsid w:val="004E6735"/>
    <w:rsid w:val="004E7283"/>
    <w:rsid w:val="004F005A"/>
    <w:rsid w:val="004F11CD"/>
    <w:rsid w:val="004F2089"/>
    <w:rsid w:val="004F55F5"/>
    <w:rsid w:val="004F5608"/>
    <w:rsid w:val="004F5C38"/>
    <w:rsid w:val="004F5F55"/>
    <w:rsid w:val="004F5F73"/>
    <w:rsid w:val="004F6B8F"/>
    <w:rsid w:val="004F79F9"/>
    <w:rsid w:val="004F7DFD"/>
    <w:rsid w:val="005005E1"/>
    <w:rsid w:val="005011E7"/>
    <w:rsid w:val="00501FFD"/>
    <w:rsid w:val="00502474"/>
    <w:rsid w:val="0050386D"/>
    <w:rsid w:val="00504ECB"/>
    <w:rsid w:val="00505AD1"/>
    <w:rsid w:val="00505B89"/>
    <w:rsid w:val="00505C34"/>
    <w:rsid w:val="0050661E"/>
    <w:rsid w:val="00507191"/>
    <w:rsid w:val="00507304"/>
    <w:rsid w:val="00507627"/>
    <w:rsid w:val="00510135"/>
    <w:rsid w:val="0051029A"/>
    <w:rsid w:val="00510CBD"/>
    <w:rsid w:val="00511AB9"/>
    <w:rsid w:val="00511E43"/>
    <w:rsid w:val="005121D1"/>
    <w:rsid w:val="0051223B"/>
    <w:rsid w:val="005129FC"/>
    <w:rsid w:val="00512A5D"/>
    <w:rsid w:val="00512EC7"/>
    <w:rsid w:val="00513474"/>
    <w:rsid w:val="00513CBF"/>
    <w:rsid w:val="00513F46"/>
    <w:rsid w:val="00514387"/>
    <w:rsid w:val="00515B16"/>
    <w:rsid w:val="0051711A"/>
    <w:rsid w:val="005171D9"/>
    <w:rsid w:val="00517B7C"/>
    <w:rsid w:val="00517CB0"/>
    <w:rsid w:val="0052109A"/>
    <w:rsid w:val="00521F46"/>
    <w:rsid w:val="0052266E"/>
    <w:rsid w:val="005226F9"/>
    <w:rsid w:val="00522F24"/>
    <w:rsid w:val="005239FE"/>
    <w:rsid w:val="00523A5D"/>
    <w:rsid w:val="0052463A"/>
    <w:rsid w:val="00524E01"/>
    <w:rsid w:val="005254A8"/>
    <w:rsid w:val="00525866"/>
    <w:rsid w:val="00525D56"/>
    <w:rsid w:val="00525DEC"/>
    <w:rsid w:val="00526203"/>
    <w:rsid w:val="0052653B"/>
    <w:rsid w:val="0052776D"/>
    <w:rsid w:val="005302EE"/>
    <w:rsid w:val="00530D80"/>
    <w:rsid w:val="00531508"/>
    <w:rsid w:val="0053157F"/>
    <w:rsid w:val="00531ADE"/>
    <w:rsid w:val="00531E3E"/>
    <w:rsid w:val="00532FC8"/>
    <w:rsid w:val="00533408"/>
    <w:rsid w:val="0053376D"/>
    <w:rsid w:val="00533E4B"/>
    <w:rsid w:val="00534F44"/>
    <w:rsid w:val="005350CF"/>
    <w:rsid w:val="00535B49"/>
    <w:rsid w:val="00535DB6"/>
    <w:rsid w:val="00535E4B"/>
    <w:rsid w:val="00536054"/>
    <w:rsid w:val="0053672F"/>
    <w:rsid w:val="00536B47"/>
    <w:rsid w:val="00536CC0"/>
    <w:rsid w:val="005370F9"/>
    <w:rsid w:val="005371FE"/>
    <w:rsid w:val="00537603"/>
    <w:rsid w:val="005378AE"/>
    <w:rsid w:val="00537DAD"/>
    <w:rsid w:val="00540FDD"/>
    <w:rsid w:val="005413E0"/>
    <w:rsid w:val="00541F6E"/>
    <w:rsid w:val="0054295E"/>
    <w:rsid w:val="00542EA8"/>
    <w:rsid w:val="005436A6"/>
    <w:rsid w:val="00543EE7"/>
    <w:rsid w:val="00544820"/>
    <w:rsid w:val="0054581A"/>
    <w:rsid w:val="0054617A"/>
    <w:rsid w:val="0054626D"/>
    <w:rsid w:val="0054660B"/>
    <w:rsid w:val="005471CE"/>
    <w:rsid w:val="005472B3"/>
    <w:rsid w:val="005474CA"/>
    <w:rsid w:val="00547BB6"/>
    <w:rsid w:val="00547BBD"/>
    <w:rsid w:val="00547F10"/>
    <w:rsid w:val="00547F3D"/>
    <w:rsid w:val="00550559"/>
    <w:rsid w:val="005508E6"/>
    <w:rsid w:val="00551773"/>
    <w:rsid w:val="005520BE"/>
    <w:rsid w:val="005535EA"/>
    <w:rsid w:val="00553734"/>
    <w:rsid w:val="00554025"/>
    <w:rsid w:val="00554052"/>
    <w:rsid w:val="00554215"/>
    <w:rsid w:val="005548EA"/>
    <w:rsid w:val="005552C2"/>
    <w:rsid w:val="00556E95"/>
    <w:rsid w:val="00557487"/>
    <w:rsid w:val="005577B7"/>
    <w:rsid w:val="00560173"/>
    <w:rsid w:val="0056031B"/>
    <w:rsid w:val="0056112F"/>
    <w:rsid w:val="00561885"/>
    <w:rsid w:val="00561B7B"/>
    <w:rsid w:val="00562489"/>
    <w:rsid w:val="005631DA"/>
    <w:rsid w:val="0056354F"/>
    <w:rsid w:val="005639C8"/>
    <w:rsid w:val="0056426B"/>
    <w:rsid w:val="005650F0"/>
    <w:rsid w:val="005658D7"/>
    <w:rsid w:val="00565C1D"/>
    <w:rsid w:val="00566903"/>
    <w:rsid w:val="005671C6"/>
    <w:rsid w:val="005671E6"/>
    <w:rsid w:val="005672A5"/>
    <w:rsid w:val="005674CC"/>
    <w:rsid w:val="005704A3"/>
    <w:rsid w:val="00570D7A"/>
    <w:rsid w:val="00571162"/>
    <w:rsid w:val="00571209"/>
    <w:rsid w:val="00571262"/>
    <w:rsid w:val="00571B5E"/>
    <w:rsid w:val="00571C8E"/>
    <w:rsid w:val="00571D86"/>
    <w:rsid w:val="0057261C"/>
    <w:rsid w:val="00572638"/>
    <w:rsid w:val="00572A88"/>
    <w:rsid w:val="00573A14"/>
    <w:rsid w:val="00574170"/>
    <w:rsid w:val="0057441C"/>
    <w:rsid w:val="00575FFD"/>
    <w:rsid w:val="00577E0C"/>
    <w:rsid w:val="00580E37"/>
    <w:rsid w:val="00581328"/>
    <w:rsid w:val="00583326"/>
    <w:rsid w:val="00583DBA"/>
    <w:rsid w:val="00584522"/>
    <w:rsid w:val="005845D7"/>
    <w:rsid w:val="00584F04"/>
    <w:rsid w:val="005855DF"/>
    <w:rsid w:val="005857AA"/>
    <w:rsid w:val="00585A75"/>
    <w:rsid w:val="005870AD"/>
    <w:rsid w:val="0058715F"/>
    <w:rsid w:val="00587692"/>
    <w:rsid w:val="005878C8"/>
    <w:rsid w:val="005901C9"/>
    <w:rsid w:val="0059055C"/>
    <w:rsid w:val="00590DA3"/>
    <w:rsid w:val="005913A1"/>
    <w:rsid w:val="00591BFD"/>
    <w:rsid w:val="00593F69"/>
    <w:rsid w:val="005945B9"/>
    <w:rsid w:val="005946AA"/>
    <w:rsid w:val="005956F8"/>
    <w:rsid w:val="00595932"/>
    <w:rsid w:val="00596597"/>
    <w:rsid w:val="00596DB5"/>
    <w:rsid w:val="00596EAE"/>
    <w:rsid w:val="005978CC"/>
    <w:rsid w:val="00597CC6"/>
    <w:rsid w:val="00597D23"/>
    <w:rsid w:val="00597DC3"/>
    <w:rsid w:val="005A007F"/>
    <w:rsid w:val="005A02B9"/>
    <w:rsid w:val="005A06DB"/>
    <w:rsid w:val="005A0D05"/>
    <w:rsid w:val="005A0E52"/>
    <w:rsid w:val="005A1439"/>
    <w:rsid w:val="005A1C7A"/>
    <w:rsid w:val="005A2D0E"/>
    <w:rsid w:val="005A3AC5"/>
    <w:rsid w:val="005A3D9C"/>
    <w:rsid w:val="005A43A9"/>
    <w:rsid w:val="005A4639"/>
    <w:rsid w:val="005A4F82"/>
    <w:rsid w:val="005A5061"/>
    <w:rsid w:val="005A5121"/>
    <w:rsid w:val="005B030B"/>
    <w:rsid w:val="005B1004"/>
    <w:rsid w:val="005B1B51"/>
    <w:rsid w:val="005B1D74"/>
    <w:rsid w:val="005B1DCD"/>
    <w:rsid w:val="005B240F"/>
    <w:rsid w:val="005B2610"/>
    <w:rsid w:val="005B36BA"/>
    <w:rsid w:val="005B3E5A"/>
    <w:rsid w:val="005B4149"/>
    <w:rsid w:val="005B4483"/>
    <w:rsid w:val="005B457B"/>
    <w:rsid w:val="005B457E"/>
    <w:rsid w:val="005B5450"/>
    <w:rsid w:val="005B5BC4"/>
    <w:rsid w:val="005B6206"/>
    <w:rsid w:val="005B6969"/>
    <w:rsid w:val="005B6A01"/>
    <w:rsid w:val="005B731A"/>
    <w:rsid w:val="005B7AB1"/>
    <w:rsid w:val="005C0D40"/>
    <w:rsid w:val="005C113B"/>
    <w:rsid w:val="005C12BC"/>
    <w:rsid w:val="005C14F8"/>
    <w:rsid w:val="005C16A0"/>
    <w:rsid w:val="005C21AD"/>
    <w:rsid w:val="005C25A4"/>
    <w:rsid w:val="005C2CA9"/>
    <w:rsid w:val="005C35EC"/>
    <w:rsid w:val="005C3CEF"/>
    <w:rsid w:val="005C3F95"/>
    <w:rsid w:val="005C44F1"/>
    <w:rsid w:val="005C4537"/>
    <w:rsid w:val="005C45F7"/>
    <w:rsid w:val="005C4983"/>
    <w:rsid w:val="005C4B3F"/>
    <w:rsid w:val="005C50DD"/>
    <w:rsid w:val="005C537F"/>
    <w:rsid w:val="005C5B36"/>
    <w:rsid w:val="005C5C9A"/>
    <w:rsid w:val="005C7282"/>
    <w:rsid w:val="005C77F8"/>
    <w:rsid w:val="005C7FAC"/>
    <w:rsid w:val="005D0626"/>
    <w:rsid w:val="005D0F74"/>
    <w:rsid w:val="005D135E"/>
    <w:rsid w:val="005D1A52"/>
    <w:rsid w:val="005D26D4"/>
    <w:rsid w:val="005D2711"/>
    <w:rsid w:val="005D2AFB"/>
    <w:rsid w:val="005D2F36"/>
    <w:rsid w:val="005D35A1"/>
    <w:rsid w:val="005D3D2B"/>
    <w:rsid w:val="005D41EE"/>
    <w:rsid w:val="005D4238"/>
    <w:rsid w:val="005D49E7"/>
    <w:rsid w:val="005D4EF1"/>
    <w:rsid w:val="005D543D"/>
    <w:rsid w:val="005D60A5"/>
    <w:rsid w:val="005D60BB"/>
    <w:rsid w:val="005D6F1D"/>
    <w:rsid w:val="005D7D30"/>
    <w:rsid w:val="005E0504"/>
    <w:rsid w:val="005E090F"/>
    <w:rsid w:val="005E2A34"/>
    <w:rsid w:val="005E2AAF"/>
    <w:rsid w:val="005E2AF0"/>
    <w:rsid w:val="005E317E"/>
    <w:rsid w:val="005E33AC"/>
    <w:rsid w:val="005E33B7"/>
    <w:rsid w:val="005E3741"/>
    <w:rsid w:val="005E3919"/>
    <w:rsid w:val="005E4798"/>
    <w:rsid w:val="005E55A7"/>
    <w:rsid w:val="005E5B62"/>
    <w:rsid w:val="005E5F59"/>
    <w:rsid w:val="005E7FD8"/>
    <w:rsid w:val="005F1B06"/>
    <w:rsid w:val="005F2013"/>
    <w:rsid w:val="005F3F36"/>
    <w:rsid w:val="005F4EA8"/>
    <w:rsid w:val="005F6A4E"/>
    <w:rsid w:val="00600040"/>
    <w:rsid w:val="00600184"/>
    <w:rsid w:val="00600326"/>
    <w:rsid w:val="00600532"/>
    <w:rsid w:val="00600E87"/>
    <w:rsid w:val="0060161F"/>
    <w:rsid w:val="00601751"/>
    <w:rsid w:val="00602129"/>
    <w:rsid w:val="006021D1"/>
    <w:rsid w:val="00602EBD"/>
    <w:rsid w:val="006032F0"/>
    <w:rsid w:val="00603C90"/>
    <w:rsid w:val="00604D78"/>
    <w:rsid w:val="00604F06"/>
    <w:rsid w:val="00604F48"/>
    <w:rsid w:val="00605044"/>
    <w:rsid w:val="00606153"/>
    <w:rsid w:val="00606540"/>
    <w:rsid w:val="00607098"/>
    <w:rsid w:val="006075AF"/>
    <w:rsid w:val="00607B5D"/>
    <w:rsid w:val="00607F72"/>
    <w:rsid w:val="006101BC"/>
    <w:rsid w:val="00610290"/>
    <w:rsid w:val="006104EB"/>
    <w:rsid w:val="006108D4"/>
    <w:rsid w:val="00610AF6"/>
    <w:rsid w:val="006116C3"/>
    <w:rsid w:val="00611A37"/>
    <w:rsid w:val="00611F55"/>
    <w:rsid w:val="0061378A"/>
    <w:rsid w:val="00613DCA"/>
    <w:rsid w:val="0061455D"/>
    <w:rsid w:val="006153A7"/>
    <w:rsid w:val="006160EB"/>
    <w:rsid w:val="006169F4"/>
    <w:rsid w:val="00616BD6"/>
    <w:rsid w:val="00620BEC"/>
    <w:rsid w:val="00621EA8"/>
    <w:rsid w:val="006223DF"/>
    <w:rsid w:val="00622476"/>
    <w:rsid w:val="00622752"/>
    <w:rsid w:val="00622ACC"/>
    <w:rsid w:val="00622E1F"/>
    <w:rsid w:val="0062331C"/>
    <w:rsid w:val="00624EE1"/>
    <w:rsid w:val="006268EF"/>
    <w:rsid w:val="00626969"/>
    <w:rsid w:val="00626B2F"/>
    <w:rsid w:val="00627304"/>
    <w:rsid w:val="0062733B"/>
    <w:rsid w:val="0062740C"/>
    <w:rsid w:val="0063006D"/>
    <w:rsid w:val="0063142F"/>
    <w:rsid w:val="006319A9"/>
    <w:rsid w:val="00631C22"/>
    <w:rsid w:val="006325B6"/>
    <w:rsid w:val="00632D6B"/>
    <w:rsid w:val="00632DB9"/>
    <w:rsid w:val="00633C5B"/>
    <w:rsid w:val="00633D85"/>
    <w:rsid w:val="00633F20"/>
    <w:rsid w:val="00634595"/>
    <w:rsid w:val="00635431"/>
    <w:rsid w:val="006362CE"/>
    <w:rsid w:val="00636728"/>
    <w:rsid w:val="0063672A"/>
    <w:rsid w:val="00636C16"/>
    <w:rsid w:val="0063739D"/>
    <w:rsid w:val="00637674"/>
    <w:rsid w:val="00637E40"/>
    <w:rsid w:val="00641230"/>
    <w:rsid w:val="00641E0B"/>
    <w:rsid w:val="00642674"/>
    <w:rsid w:val="00642D07"/>
    <w:rsid w:val="00642E57"/>
    <w:rsid w:val="00643318"/>
    <w:rsid w:val="006443D8"/>
    <w:rsid w:val="00644912"/>
    <w:rsid w:val="0064563D"/>
    <w:rsid w:val="00645A1E"/>
    <w:rsid w:val="00645DC8"/>
    <w:rsid w:val="006461C2"/>
    <w:rsid w:val="00647038"/>
    <w:rsid w:val="0064777B"/>
    <w:rsid w:val="006478EE"/>
    <w:rsid w:val="00650416"/>
    <w:rsid w:val="00650DD4"/>
    <w:rsid w:val="00650E60"/>
    <w:rsid w:val="0065115C"/>
    <w:rsid w:val="00651344"/>
    <w:rsid w:val="00651E1A"/>
    <w:rsid w:val="00652177"/>
    <w:rsid w:val="006526F6"/>
    <w:rsid w:val="00652D0F"/>
    <w:rsid w:val="00652F40"/>
    <w:rsid w:val="00653A95"/>
    <w:rsid w:val="00653F0C"/>
    <w:rsid w:val="0065463A"/>
    <w:rsid w:val="006546ED"/>
    <w:rsid w:val="00654857"/>
    <w:rsid w:val="00655351"/>
    <w:rsid w:val="006554EE"/>
    <w:rsid w:val="006556D2"/>
    <w:rsid w:val="00655975"/>
    <w:rsid w:val="006561EB"/>
    <w:rsid w:val="00656680"/>
    <w:rsid w:val="00656C07"/>
    <w:rsid w:val="00656C91"/>
    <w:rsid w:val="00656D4A"/>
    <w:rsid w:val="00656E2C"/>
    <w:rsid w:val="006578BD"/>
    <w:rsid w:val="00660934"/>
    <w:rsid w:val="00660C14"/>
    <w:rsid w:val="00661523"/>
    <w:rsid w:val="0066164A"/>
    <w:rsid w:val="00662118"/>
    <w:rsid w:val="0066263A"/>
    <w:rsid w:val="00662AC0"/>
    <w:rsid w:val="00662DE0"/>
    <w:rsid w:val="00663262"/>
    <w:rsid w:val="00663B28"/>
    <w:rsid w:val="00663D71"/>
    <w:rsid w:val="00663E02"/>
    <w:rsid w:val="006641FF"/>
    <w:rsid w:val="00665B98"/>
    <w:rsid w:val="00666336"/>
    <w:rsid w:val="006665A1"/>
    <w:rsid w:val="00666AB0"/>
    <w:rsid w:val="00666F79"/>
    <w:rsid w:val="00666F8E"/>
    <w:rsid w:val="006673CA"/>
    <w:rsid w:val="00667465"/>
    <w:rsid w:val="006675F5"/>
    <w:rsid w:val="00667BE0"/>
    <w:rsid w:val="00671392"/>
    <w:rsid w:val="0067155D"/>
    <w:rsid w:val="006716A8"/>
    <w:rsid w:val="00673463"/>
    <w:rsid w:val="006741DC"/>
    <w:rsid w:val="00674420"/>
    <w:rsid w:val="00674D53"/>
    <w:rsid w:val="00674D73"/>
    <w:rsid w:val="00674EA7"/>
    <w:rsid w:val="006751B4"/>
    <w:rsid w:val="0067657E"/>
    <w:rsid w:val="006765FB"/>
    <w:rsid w:val="00676940"/>
    <w:rsid w:val="00677271"/>
    <w:rsid w:val="006775C4"/>
    <w:rsid w:val="0067760C"/>
    <w:rsid w:val="00681E42"/>
    <w:rsid w:val="00682012"/>
    <w:rsid w:val="00682C02"/>
    <w:rsid w:val="00682E95"/>
    <w:rsid w:val="00682FBB"/>
    <w:rsid w:val="006830AC"/>
    <w:rsid w:val="0068360A"/>
    <w:rsid w:val="0068398F"/>
    <w:rsid w:val="00684357"/>
    <w:rsid w:val="006844DB"/>
    <w:rsid w:val="0068508A"/>
    <w:rsid w:val="00685ADC"/>
    <w:rsid w:val="00686749"/>
    <w:rsid w:val="006868A1"/>
    <w:rsid w:val="00687566"/>
    <w:rsid w:val="00687B14"/>
    <w:rsid w:val="0069076B"/>
    <w:rsid w:val="00690DDC"/>
    <w:rsid w:val="00690EF6"/>
    <w:rsid w:val="0069174E"/>
    <w:rsid w:val="00691DD7"/>
    <w:rsid w:val="00692234"/>
    <w:rsid w:val="00692294"/>
    <w:rsid w:val="006927A0"/>
    <w:rsid w:val="00692F6C"/>
    <w:rsid w:val="00694020"/>
    <w:rsid w:val="006954AA"/>
    <w:rsid w:val="00695C7A"/>
    <w:rsid w:val="006961DD"/>
    <w:rsid w:val="00696A8C"/>
    <w:rsid w:val="00696B12"/>
    <w:rsid w:val="00697452"/>
    <w:rsid w:val="006976A6"/>
    <w:rsid w:val="00697B2D"/>
    <w:rsid w:val="006A01E0"/>
    <w:rsid w:val="006A08E0"/>
    <w:rsid w:val="006A0CDB"/>
    <w:rsid w:val="006A161E"/>
    <w:rsid w:val="006A1C8F"/>
    <w:rsid w:val="006A1D76"/>
    <w:rsid w:val="006A2310"/>
    <w:rsid w:val="006A3BAB"/>
    <w:rsid w:val="006A3F0A"/>
    <w:rsid w:val="006A447F"/>
    <w:rsid w:val="006A479B"/>
    <w:rsid w:val="006A5704"/>
    <w:rsid w:val="006A5AF8"/>
    <w:rsid w:val="006A5E7A"/>
    <w:rsid w:val="006A5EF7"/>
    <w:rsid w:val="006A6EA2"/>
    <w:rsid w:val="006B0BDC"/>
    <w:rsid w:val="006B0ED8"/>
    <w:rsid w:val="006B3251"/>
    <w:rsid w:val="006B3738"/>
    <w:rsid w:val="006B3F95"/>
    <w:rsid w:val="006B450D"/>
    <w:rsid w:val="006B483B"/>
    <w:rsid w:val="006B4D54"/>
    <w:rsid w:val="006B5666"/>
    <w:rsid w:val="006B5D07"/>
    <w:rsid w:val="006B6BB7"/>
    <w:rsid w:val="006B7A16"/>
    <w:rsid w:val="006B7C32"/>
    <w:rsid w:val="006C0071"/>
    <w:rsid w:val="006C0263"/>
    <w:rsid w:val="006C0B2D"/>
    <w:rsid w:val="006C0F63"/>
    <w:rsid w:val="006C1A57"/>
    <w:rsid w:val="006C1E8A"/>
    <w:rsid w:val="006C2493"/>
    <w:rsid w:val="006C2891"/>
    <w:rsid w:val="006C354A"/>
    <w:rsid w:val="006C48C7"/>
    <w:rsid w:val="006C50EB"/>
    <w:rsid w:val="006C5474"/>
    <w:rsid w:val="006C58A1"/>
    <w:rsid w:val="006C5A64"/>
    <w:rsid w:val="006C5DE7"/>
    <w:rsid w:val="006C77E6"/>
    <w:rsid w:val="006C7817"/>
    <w:rsid w:val="006C79EE"/>
    <w:rsid w:val="006D0421"/>
    <w:rsid w:val="006D166C"/>
    <w:rsid w:val="006D1B29"/>
    <w:rsid w:val="006D242A"/>
    <w:rsid w:val="006D2F64"/>
    <w:rsid w:val="006D390D"/>
    <w:rsid w:val="006D3988"/>
    <w:rsid w:val="006D3AB3"/>
    <w:rsid w:val="006D45EB"/>
    <w:rsid w:val="006D47CE"/>
    <w:rsid w:val="006D4999"/>
    <w:rsid w:val="006D4AF3"/>
    <w:rsid w:val="006D5CC8"/>
    <w:rsid w:val="006D5D8C"/>
    <w:rsid w:val="006D5EFC"/>
    <w:rsid w:val="006D657A"/>
    <w:rsid w:val="006D65C8"/>
    <w:rsid w:val="006D7AAA"/>
    <w:rsid w:val="006E0238"/>
    <w:rsid w:val="006E042A"/>
    <w:rsid w:val="006E0B1B"/>
    <w:rsid w:val="006E0D1A"/>
    <w:rsid w:val="006E2093"/>
    <w:rsid w:val="006E2D28"/>
    <w:rsid w:val="006E3C79"/>
    <w:rsid w:val="006E3CFA"/>
    <w:rsid w:val="006E4074"/>
    <w:rsid w:val="006E4868"/>
    <w:rsid w:val="006E51F2"/>
    <w:rsid w:val="006E5872"/>
    <w:rsid w:val="006E686D"/>
    <w:rsid w:val="006E7637"/>
    <w:rsid w:val="006E7754"/>
    <w:rsid w:val="006E7B85"/>
    <w:rsid w:val="006F0C87"/>
    <w:rsid w:val="006F18BA"/>
    <w:rsid w:val="006F1A16"/>
    <w:rsid w:val="006F1EFA"/>
    <w:rsid w:val="006F2659"/>
    <w:rsid w:val="006F2907"/>
    <w:rsid w:val="006F3313"/>
    <w:rsid w:val="006F34D5"/>
    <w:rsid w:val="006F4426"/>
    <w:rsid w:val="006F49E0"/>
    <w:rsid w:val="006F4EC4"/>
    <w:rsid w:val="006F5A90"/>
    <w:rsid w:val="006F6328"/>
    <w:rsid w:val="006F78E3"/>
    <w:rsid w:val="007000D5"/>
    <w:rsid w:val="0070051F"/>
    <w:rsid w:val="007009B6"/>
    <w:rsid w:val="00701698"/>
    <w:rsid w:val="007034F2"/>
    <w:rsid w:val="00703CA1"/>
    <w:rsid w:val="007041F6"/>
    <w:rsid w:val="0070576D"/>
    <w:rsid w:val="007058F7"/>
    <w:rsid w:val="00706874"/>
    <w:rsid w:val="00706C27"/>
    <w:rsid w:val="00706CCA"/>
    <w:rsid w:val="00706DB2"/>
    <w:rsid w:val="007079A6"/>
    <w:rsid w:val="00707F81"/>
    <w:rsid w:val="0071036F"/>
    <w:rsid w:val="00710BEB"/>
    <w:rsid w:val="00710D1E"/>
    <w:rsid w:val="00711669"/>
    <w:rsid w:val="0071184F"/>
    <w:rsid w:val="00711CCF"/>
    <w:rsid w:val="00713900"/>
    <w:rsid w:val="00713A5A"/>
    <w:rsid w:val="00715490"/>
    <w:rsid w:val="0071616A"/>
    <w:rsid w:val="00716885"/>
    <w:rsid w:val="007177FE"/>
    <w:rsid w:val="00720285"/>
    <w:rsid w:val="0072054D"/>
    <w:rsid w:val="00720AD7"/>
    <w:rsid w:val="0072124F"/>
    <w:rsid w:val="00721869"/>
    <w:rsid w:val="00721AF4"/>
    <w:rsid w:val="007222E7"/>
    <w:rsid w:val="0072251E"/>
    <w:rsid w:val="007227C5"/>
    <w:rsid w:val="00724202"/>
    <w:rsid w:val="007245B5"/>
    <w:rsid w:val="007253DC"/>
    <w:rsid w:val="00725B0E"/>
    <w:rsid w:val="00727F33"/>
    <w:rsid w:val="00730795"/>
    <w:rsid w:val="007307AF"/>
    <w:rsid w:val="00730920"/>
    <w:rsid w:val="00731A2D"/>
    <w:rsid w:val="007326B5"/>
    <w:rsid w:val="007328D8"/>
    <w:rsid w:val="00732B10"/>
    <w:rsid w:val="00733608"/>
    <w:rsid w:val="00733BF9"/>
    <w:rsid w:val="00733E62"/>
    <w:rsid w:val="00733F11"/>
    <w:rsid w:val="007343E5"/>
    <w:rsid w:val="00734C27"/>
    <w:rsid w:val="00734D76"/>
    <w:rsid w:val="00734F8D"/>
    <w:rsid w:val="00736872"/>
    <w:rsid w:val="00736B99"/>
    <w:rsid w:val="00737464"/>
    <w:rsid w:val="00740066"/>
    <w:rsid w:val="007403B9"/>
    <w:rsid w:val="0074046C"/>
    <w:rsid w:val="00740970"/>
    <w:rsid w:val="00740A93"/>
    <w:rsid w:val="00740AB1"/>
    <w:rsid w:val="00740B67"/>
    <w:rsid w:val="00740DAA"/>
    <w:rsid w:val="0074183C"/>
    <w:rsid w:val="00742BB3"/>
    <w:rsid w:val="00742CB5"/>
    <w:rsid w:val="00742E89"/>
    <w:rsid w:val="00743133"/>
    <w:rsid w:val="007432F1"/>
    <w:rsid w:val="007433CC"/>
    <w:rsid w:val="007433DB"/>
    <w:rsid w:val="007440C0"/>
    <w:rsid w:val="007445E8"/>
    <w:rsid w:val="00744797"/>
    <w:rsid w:val="007448B4"/>
    <w:rsid w:val="0074511C"/>
    <w:rsid w:val="007455E5"/>
    <w:rsid w:val="00745687"/>
    <w:rsid w:val="00745DBC"/>
    <w:rsid w:val="00745EFD"/>
    <w:rsid w:val="007465AE"/>
    <w:rsid w:val="007465D5"/>
    <w:rsid w:val="00746C81"/>
    <w:rsid w:val="007470BA"/>
    <w:rsid w:val="007475A4"/>
    <w:rsid w:val="00747BC4"/>
    <w:rsid w:val="007501DB"/>
    <w:rsid w:val="007502EE"/>
    <w:rsid w:val="007503A4"/>
    <w:rsid w:val="0075102B"/>
    <w:rsid w:val="00751223"/>
    <w:rsid w:val="00751BAC"/>
    <w:rsid w:val="00752230"/>
    <w:rsid w:val="00752689"/>
    <w:rsid w:val="007526D9"/>
    <w:rsid w:val="00752739"/>
    <w:rsid w:val="00752795"/>
    <w:rsid w:val="00752B45"/>
    <w:rsid w:val="0075343C"/>
    <w:rsid w:val="00753CCD"/>
    <w:rsid w:val="00753E3B"/>
    <w:rsid w:val="00755351"/>
    <w:rsid w:val="007554F0"/>
    <w:rsid w:val="0075586F"/>
    <w:rsid w:val="00756859"/>
    <w:rsid w:val="00756AF7"/>
    <w:rsid w:val="007571A3"/>
    <w:rsid w:val="0075740F"/>
    <w:rsid w:val="007578E3"/>
    <w:rsid w:val="00757A31"/>
    <w:rsid w:val="0076070D"/>
    <w:rsid w:val="00760F75"/>
    <w:rsid w:val="00761F3D"/>
    <w:rsid w:val="00763F60"/>
    <w:rsid w:val="00764322"/>
    <w:rsid w:val="00764698"/>
    <w:rsid w:val="00764C74"/>
    <w:rsid w:val="00764DFE"/>
    <w:rsid w:val="00764F69"/>
    <w:rsid w:val="0076577F"/>
    <w:rsid w:val="00765882"/>
    <w:rsid w:val="00765A85"/>
    <w:rsid w:val="00766590"/>
    <w:rsid w:val="00767910"/>
    <w:rsid w:val="00767CBE"/>
    <w:rsid w:val="00767DB6"/>
    <w:rsid w:val="00770ADD"/>
    <w:rsid w:val="00770DE9"/>
    <w:rsid w:val="00772542"/>
    <w:rsid w:val="0077255E"/>
    <w:rsid w:val="00772579"/>
    <w:rsid w:val="0077260A"/>
    <w:rsid w:val="0077318C"/>
    <w:rsid w:val="00773A04"/>
    <w:rsid w:val="00773C47"/>
    <w:rsid w:val="00774E4F"/>
    <w:rsid w:val="0077549A"/>
    <w:rsid w:val="00776674"/>
    <w:rsid w:val="00776829"/>
    <w:rsid w:val="00776F8B"/>
    <w:rsid w:val="007773F0"/>
    <w:rsid w:val="007774D7"/>
    <w:rsid w:val="00777E12"/>
    <w:rsid w:val="007800FC"/>
    <w:rsid w:val="0078067C"/>
    <w:rsid w:val="00780B2C"/>
    <w:rsid w:val="00780F51"/>
    <w:rsid w:val="007811A5"/>
    <w:rsid w:val="00781562"/>
    <w:rsid w:val="007815E0"/>
    <w:rsid w:val="00781E9D"/>
    <w:rsid w:val="00783BDD"/>
    <w:rsid w:val="007840AE"/>
    <w:rsid w:val="0078433C"/>
    <w:rsid w:val="00784CAE"/>
    <w:rsid w:val="00785563"/>
    <w:rsid w:val="00785C04"/>
    <w:rsid w:val="00785E76"/>
    <w:rsid w:val="00785F73"/>
    <w:rsid w:val="00785FC4"/>
    <w:rsid w:val="0078620B"/>
    <w:rsid w:val="00786374"/>
    <w:rsid w:val="00786410"/>
    <w:rsid w:val="0078688E"/>
    <w:rsid w:val="00786C03"/>
    <w:rsid w:val="00786CA2"/>
    <w:rsid w:val="00787390"/>
    <w:rsid w:val="00790AA7"/>
    <w:rsid w:val="00791189"/>
    <w:rsid w:val="007915EF"/>
    <w:rsid w:val="0079170D"/>
    <w:rsid w:val="007918B0"/>
    <w:rsid w:val="00791D27"/>
    <w:rsid w:val="007927E8"/>
    <w:rsid w:val="00792B31"/>
    <w:rsid w:val="00792C25"/>
    <w:rsid w:val="00793295"/>
    <w:rsid w:val="00793B48"/>
    <w:rsid w:val="00794938"/>
    <w:rsid w:val="00794EA5"/>
    <w:rsid w:val="00795543"/>
    <w:rsid w:val="00795EEC"/>
    <w:rsid w:val="007960E9"/>
    <w:rsid w:val="007966C5"/>
    <w:rsid w:val="00796A80"/>
    <w:rsid w:val="00796D1E"/>
    <w:rsid w:val="00796DA3"/>
    <w:rsid w:val="00796F2E"/>
    <w:rsid w:val="0079797B"/>
    <w:rsid w:val="00797A4E"/>
    <w:rsid w:val="00797AA6"/>
    <w:rsid w:val="007A017B"/>
    <w:rsid w:val="007A0EF8"/>
    <w:rsid w:val="007A356C"/>
    <w:rsid w:val="007A3A2D"/>
    <w:rsid w:val="007A3AD1"/>
    <w:rsid w:val="007A3B67"/>
    <w:rsid w:val="007A4A68"/>
    <w:rsid w:val="007A4F0E"/>
    <w:rsid w:val="007A5372"/>
    <w:rsid w:val="007A54E1"/>
    <w:rsid w:val="007A5FE2"/>
    <w:rsid w:val="007A7B80"/>
    <w:rsid w:val="007A7BBE"/>
    <w:rsid w:val="007A7DF0"/>
    <w:rsid w:val="007B067C"/>
    <w:rsid w:val="007B1146"/>
    <w:rsid w:val="007B26CA"/>
    <w:rsid w:val="007B286D"/>
    <w:rsid w:val="007B2D95"/>
    <w:rsid w:val="007B3509"/>
    <w:rsid w:val="007B3AE2"/>
    <w:rsid w:val="007B3D3C"/>
    <w:rsid w:val="007B41B6"/>
    <w:rsid w:val="007B4D98"/>
    <w:rsid w:val="007B51AD"/>
    <w:rsid w:val="007B5299"/>
    <w:rsid w:val="007B5C93"/>
    <w:rsid w:val="007B679D"/>
    <w:rsid w:val="007B6D72"/>
    <w:rsid w:val="007B760D"/>
    <w:rsid w:val="007B7D95"/>
    <w:rsid w:val="007B7F10"/>
    <w:rsid w:val="007C0031"/>
    <w:rsid w:val="007C1FA7"/>
    <w:rsid w:val="007C3534"/>
    <w:rsid w:val="007C3B02"/>
    <w:rsid w:val="007C3FCC"/>
    <w:rsid w:val="007C425F"/>
    <w:rsid w:val="007C42F5"/>
    <w:rsid w:val="007C4457"/>
    <w:rsid w:val="007C49C6"/>
    <w:rsid w:val="007C5159"/>
    <w:rsid w:val="007C5562"/>
    <w:rsid w:val="007C6C73"/>
    <w:rsid w:val="007C6E4F"/>
    <w:rsid w:val="007C7B8D"/>
    <w:rsid w:val="007C7EEF"/>
    <w:rsid w:val="007D0482"/>
    <w:rsid w:val="007D055B"/>
    <w:rsid w:val="007D0C87"/>
    <w:rsid w:val="007D0E99"/>
    <w:rsid w:val="007D1C9B"/>
    <w:rsid w:val="007D1F1B"/>
    <w:rsid w:val="007D2762"/>
    <w:rsid w:val="007D2CAF"/>
    <w:rsid w:val="007D2D84"/>
    <w:rsid w:val="007D327C"/>
    <w:rsid w:val="007D3C3B"/>
    <w:rsid w:val="007D44C9"/>
    <w:rsid w:val="007D44FF"/>
    <w:rsid w:val="007D4A9B"/>
    <w:rsid w:val="007D5892"/>
    <w:rsid w:val="007D610E"/>
    <w:rsid w:val="007D63FD"/>
    <w:rsid w:val="007D6580"/>
    <w:rsid w:val="007D6718"/>
    <w:rsid w:val="007D7870"/>
    <w:rsid w:val="007E07EF"/>
    <w:rsid w:val="007E0B18"/>
    <w:rsid w:val="007E137A"/>
    <w:rsid w:val="007E1608"/>
    <w:rsid w:val="007E1CCC"/>
    <w:rsid w:val="007E1EAE"/>
    <w:rsid w:val="007E2011"/>
    <w:rsid w:val="007E218A"/>
    <w:rsid w:val="007E243D"/>
    <w:rsid w:val="007E2736"/>
    <w:rsid w:val="007E2DCE"/>
    <w:rsid w:val="007E3267"/>
    <w:rsid w:val="007E32C4"/>
    <w:rsid w:val="007E32E6"/>
    <w:rsid w:val="007E3C07"/>
    <w:rsid w:val="007E47C4"/>
    <w:rsid w:val="007E54FA"/>
    <w:rsid w:val="007E5663"/>
    <w:rsid w:val="007E5935"/>
    <w:rsid w:val="007E618E"/>
    <w:rsid w:val="007E7DD6"/>
    <w:rsid w:val="007F016A"/>
    <w:rsid w:val="007F022E"/>
    <w:rsid w:val="007F0F16"/>
    <w:rsid w:val="007F12DA"/>
    <w:rsid w:val="007F15F3"/>
    <w:rsid w:val="007F1AAD"/>
    <w:rsid w:val="007F3182"/>
    <w:rsid w:val="007F3830"/>
    <w:rsid w:val="007F3E05"/>
    <w:rsid w:val="007F4048"/>
    <w:rsid w:val="007F47BB"/>
    <w:rsid w:val="007F4FC6"/>
    <w:rsid w:val="007F5DAE"/>
    <w:rsid w:val="007F706D"/>
    <w:rsid w:val="007F7411"/>
    <w:rsid w:val="008000D3"/>
    <w:rsid w:val="0080016D"/>
    <w:rsid w:val="008002AD"/>
    <w:rsid w:val="0080031D"/>
    <w:rsid w:val="00801303"/>
    <w:rsid w:val="00801423"/>
    <w:rsid w:val="00801542"/>
    <w:rsid w:val="0080170A"/>
    <w:rsid w:val="00801938"/>
    <w:rsid w:val="00801B9E"/>
    <w:rsid w:val="00802265"/>
    <w:rsid w:val="00802964"/>
    <w:rsid w:val="008035A7"/>
    <w:rsid w:val="0080390F"/>
    <w:rsid w:val="0080443A"/>
    <w:rsid w:val="00804FB3"/>
    <w:rsid w:val="00805681"/>
    <w:rsid w:val="00806109"/>
    <w:rsid w:val="008062F8"/>
    <w:rsid w:val="00806D2E"/>
    <w:rsid w:val="00807ECA"/>
    <w:rsid w:val="00807F0F"/>
    <w:rsid w:val="0081034A"/>
    <w:rsid w:val="008109A2"/>
    <w:rsid w:val="0081151B"/>
    <w:rsid w:val="00811CE0"/>
    <w:rsid w:val="00811D27"/>
    <w:rsid w:val="00811F7B"/>
    <w:rsid w:val="00812226"/>
    <w:rsid w:val="008126AD"/>
    <w:rsid w:val="00812C60"/>
    <w:rsid w:val="00812C7B"/>
    <w:rsid w:val="008130D3"/>
    <w:rsid w:val="0081450B"/>
    <w:rsid w:val="00814561"/>
    <w:rsid w:val="008148E0"/>
    <w:rsid w:val="00814970"/>
    <w:rsid w:val="00814A13"/>
    <w:rsid w:val="00814A56"/>
    <w:rsid w:val="008163A0"/>
    <w:rsid w:val="008163DB"/>
    <w:rsid w:val="00820002"/>
    <w:rsid w:val="008224CB"/>
    <w:rsid w:val="00822686"/>
    <w:rsid w:val="008226E7"/>
    <w:rsid w:val="00822EF1"/>
    <w:rsid w:val="0082385D"/>
    <w:rsid w:val="0082388D"/>
    <w:rsid w:val="0082393F"/>
    <w:rsid w:val="0082466B"/>
    <w:rsid w:val="00824EA1"/>
    <w:rsid w:val="00825160"/>
    <w:rsid w:val="00826230"/>
    <w:rsid w:val="008265CE"/>
    <w:rsid w:val="00827283"/>
    <w:rsid w:val="0082766D"/>
    <w:rsid w:val="00827DC8"/>
    <w:rsid w:val="00830871"/>
    <w:rsid w:val="008313AB"/>
    <w:rsid w:val="0083164B"/>
    <w:rsid w:val="00831A3C"/>
    <w:rsid w:val="0083232C"/>
    <w:rsid w:val="008328B3"/>
    <w:rsid w:val="00832A47"/>
    <w:rsid w:val="00835377"/>
    <w:rsid w:val="008354A0"/>
    <w:rsid w:val="0083676D"/>
    <w:rsid w:val="00836B02"/>
    <w:rsid w:val="00837942"/>
    <w:rsid w:val="00840054"/>
    <w:rsid w:val="00840148"/>
    <w:rsid w:val="00840910"/>
    <w:rsid w:val="00840C79"/>
    <w:rsid w:val="00840FBE"/>
    <w:rsid w:val="008410B4"/>
    <w:rsid w:val="0084140B"/>
    <w:rsid w:val="00841760"/>
    <w:rsid w:val="00841DB1"/>
    <w:rsid w:val="00842C0C"/>
    <w:rsid w:val="00842C1D"/>
    <w:rsid w:val="00842FA8"/>
    <w:rsid w:val="0084314E"/>
    <w:rsid w:val="008431F2"/>
    <w:rsid w:val="0084368A"/>
    <w:rsid w:val="00843927"/>
    <w:rsid w:val="008450F0"/>
    <w:rsid w:val="00845188"/>
    <w:rsid w:val="00845F33"/>
    <w:rsid w:val="00846229"/>
    <w:rsid w:val="00846933"/>
    <w:rsid w:val="0084702C"/>
    <w:rsid w:val="0084769F"/>
    <w:rsid w:val="00847ACE"/>
    <w:rsid w:val="00847F34"/>
    <w:rsid w:val="00850396"/>
    <w:rsid w:val="008504DB"/>
    <w:rsid w:val="008511F7"/>
    <w:rsid w:val="008513E4"/>
    <w:rsid w:val="008514F5"/>
    <w:rsid w:val="0085184C"/>
    <w:rsid w:val="008521E4"/>
    <w:rsid w:val="0085244C"/>
    <w:rsid w:val="00853201"/>
    <w:rsid w:val="00853CA9"/>
    <w:rsid w:val="00854585"/>
    <w:rsid w:val="00856E41"/>
    <w:rsid w:val="00857422"/>
    <w:rsid w:val="00857565"/>
    <w:rsid w:val="0085761E"/>
    <w:rsid w:val="00857967"/>
    <w:rsid w:val="008606EC"/>
    <w:rsid w:val="00860BDC"/>
    <w:rsid w:val="008616F7"/>
    <w:rsid w:val="00862959"/>
    <w:rsid w:val="00863090"/>
    <w:rsid w:val="00863103"/>
    <w:rsid w:val="008637A9"/>
    <w:rsid w:val="008646E0"/>
    <w:rsid w:val="00864D9E"/>
    <w:rsid w:val="00865EDA"/>
    <w:rsid w:val="008661F4"/>
    <w:rsid w:val="008671D4"/>
    <w:rsid w:val="008708E3"/>
    <w:rsid w:val="00870ABF"/>
    <w:rsid w:val="00870C9E"/>
    <w:rsid w:val="00871B97"/>
    <w:rsid w:val="008727CA"/>
    <w:rsid w:val="00872CEA"/>
    <w:rsid w:val="008737F9"/>
    <w:rsid w:val="00873802"/>
    <w:rsid w:val="00873859"/>
    <w:rsid w:val="00874509"/>
    <w:rsid w:val="00874759"/>
    <w:rsid w:val="00874D80"/>
    <w:rsid w:val="008753FC"/>
    <w:rsid w:val="00875456"/>
    <w:rsid w:val="00876879"/>
    <w:rsid w:val="00877B66"/>
    <w:rsid w:val="0088028C"/>
    <w:rsid w:val="008803B7"/>
    <w:rsid w:val="0088105A"/>
    <w:rsid w:val="0088136F"/>
    <w:rsid w:val="008818AC"/>
    <w:rsid w:val="00881A08"/>
    <w:rsid w:val="00881BD2"/>
    <w:rsid w:val="00881CE8"/>
    <w:rsid w:val="00881ED5"/>
    <w:rsid w:val="00881FA2"/>
    <w:rsid w:val="00883AAB"/>
    <w:rsid w:val="00883D54"/>
    <w:rsid w:val="00884326"/>
    <w:rsid w:val="00885115"/>
    <w:rsid w:val="00885B75"/>
    <w:rsid w:val="0088603B"/>
    <w:rsid w:val="0088617C"/>
    <w:rsid w:val="0088682E"/>
    <w:rsid w:val="00887CE7"/>
    <w:rsid w:val="008904B2"/>
    <w:rsid w:val="008906A8"/>
    <w:rsid w:val="0089074E"/>
    <w:rsid w:val="00890B06"/>
    <w:rsid w:val="00891A4D"/>
    <w:rsid w:val="0089228B"/>
    <w:rsid w:val="0089269D"/>
    <w:rsid w:val="00893BD0"/>
    <w:rsid w:val="00893CC1"/>
    <w:rsid w:val="00894029"/>
    <w:rsid w:val="0089417D"/>
    <w:rsid w:val="00894233"/>
    <w:rsid w:val="00894DFA"/>
    <w:rsid w:val="00895517"/>
    <w:rsid w:val="0089579E"/>
    <w:rsid w:val="00896537"/>
    <w:rsid w:val="00896CD5"/>
    <w:rsid w:val="008970F7"/>
    <w:rsid w:val="008978F7"/>
    <w:rsid w:val="008979B2"/>
    <w:rsid w:val="00897BE3"/>
    <w:rsid w:val="008A0777"/>
    <w:rsid w:val="008A0A57"/>
    <w:rsid w:val="008A15EE"/>
    <w:rsid w:val="008A1BA4"/>
    <w:rsid w:val="008A280E"/>
    <w:rsid w:val="008A2B88"/>
    <w:rsid w:val="008A2D7F"/>
    <w:rsid w:val="008A326A"/>
    <w:rsid w:val="008A392E"/>
    <w:rsid w:val="008A4684"/>
    <w:rsid w:val="008A4A20"/>
    <w:rsid w:val="008A4F33"/>
    <w:rsid w:val="008A52E9"/>
    <w:rsid w:val="008A5774"/>
    <w:rsid w:val="008A5AB5"/>
    <w:rsid w:val="008A5CB0"/>
    <w:rsid w:val="008A6036"/>
    <w:rsid w:val="008A645D"/>
    <w:rsid w:val="008A6F34"/>
    <w:rsid w:val="008A7670"/>
    <w:rsid w:val="008A7784"/>
    <w:rsid w:val="008A7840"/>
    <w:rsid w:val="008B0E98"/>
    <w:rsid w:val="008B1831"/>
    <w:rsid w:val="008B1E2D"/>
    <w:rsid w:val="008B1EF1"/>
    <w:rsid w:val="008B2299"/>
    <w:rsid w:val="008B28AB"/>
    <w:rsid w:val="008B2EE6"/>
    <w:rsid w:val="008B32F6"/>
    <w:rsid w:val="008B3676"/>
    <w:rsid w:val="008B3A33"/>
    <w:rsid w:val="008B3DC4"/>
    <w:rsid w:val="008B43CC"/>
    <w:rsid w:val="008B43E9"/>
    <w:rsid w:val="008B46EE"/>
    <w:rsid w:val="008B53AC"/>
    <w:rsid w:val="008B5542"/>
    <w:rsid w:val="008B6492"/>
    <w:rsid w:val="008B6CBF"/>
    <w:rsid w:val="008B774B"/>
    <w:rsid w:val="008B7801"/>
    <w:rsid w:val="008B7E86"/>
    <w:rsid w:val="008C06E2"/>
    <w:rsid w:val="008C1131"/>
    <w:rsid w:val="008C14DE"/>
    <w:rsid w:val="008C1958"/>
    <w:rsid w:val="008C1E39"/>
    <w:rsid w:val="008C3339"/>
    <w:rsid w:val="008C3838"/>
    <w:rsid w:val="008C3CD4"/>
    <w:rsid w:val="008C3EA8"/>
    <w:rsid w:val="008C3FD4"/>
    <w:rsid w:val="008C4314"/>
    <w:rsid w:val="008C4E4A"/>
    <w:rsid w:val="008C533A"/>
    <w:rsid w:val="008C5C75"/>
    <w:rsid w:val="008C6E65"/>
    <w:rsid w:val="008C7B1C"/>
    <w:rsid w:val="008C7F5E"/>
    <w:rsid w:val="008D00A1"/>
    <w:rsid w:val="008D0A8D"/>
    <w:rsid w:val="008D0FD3"/>
    <w:rsid w:val="008D11FE"/>
    <w:rsid w:val="008D12CE"/>
    <w:rsid w:val="008D205A"/>
    <w:rsid w:val="008D20EA"/>
    <w:rsid w:val="008D2886"/>
    <w:rsid w:val="008D2A39"/>
    <w:rsid w:val="008D3C95"/>
    <w:rsid w:val="008D4FBE"/>
    <w:rsid w:val="008D589B"/>
    <w:rsid w:val="008D5900"/>
    <w:rsid w:val="008E084B"/>
    <w:rsid w:val="008E0AD9"/>
    <w:rsid w:val="008E0CE1"/>
    <w:rsid w:val="008E0CE7"/>
    <w:rsid w:val="008E235F"/>
    <w:rsid w:val="008E242F"/>
    <w:rsid w:val="008E34B5"/>
    <w:rsid w:val="008E49BD"/>
    <w:rsid w:val="008E4AA5"/>
    <w:rsid w:val="008E51B8"/>
    <w:rsid w:val="008E6AEA"/>
    <w:rsid w:val="008E7F96"/>
    <w:rsid w:val="008F0010"/>
    <w:rsid w:val="008F076D"/>
    <w:rsid w:val="008F0C46"/>
    <w:rsid w:val="008F1374"/>
    <w:rsid w:val="008F230B"/>
    <w:rsid w:val="008F2422"/>
    <w:rsid w:val="008F2526"/>
    <w:rsid w:val="008F2A5E"/>
    <w:rsid w:val="008F356B"/>
    <w:rsid w:val="008F3607"/>
    <w:rsid w:val="008F3774"/>
    <w:rsid w:val="008F40ED"/>
    <w:rsid w:val="008F4453"/>
    <w:rsid w:val="008F4751"/>
    <w:rsid w:val="008F51BC"/>
    <w:rsid w:val="008F7565"/>
    <w:rsid w:val="008F7804"/>
    <w:rsid w:val="008F7953"/>
    <w:rsid w:val="009006FA"/>
    <w:rsid w:val="00901BBF"/>
    <w:rsid w:val="009020C5"/>
    <w:rsid w:val="00902A94"/>
    <w:rsid w:val="00903658"/>
    <w:rsid w:val="009042B7"/>
    <w:rsid w:val="009048D1"/>
    <w:rsid w:val="009048FA"/>
    <w:rsid w:val="00904940"/>
    <w:rsid w:val="009049C6"/>
    <w:rsid w:val="00904F25"/>
    <w:rsid w:val="009052DC"/>
    <w:rsid w:val="00905D76"/>
    <w:rsid w:val="009060C0"/>
    <w:rsid w:val="009064F1"/>
    <w:rsid w:val="00907C71"/>
    <w:rsid w:val="009107A3"/>
    <w:rsid w:val="00910BB7"/>
    <w:rsid w:val="00910D9E"/>
    <w:rsid w:val="009113D2"/>
    <w:rsid w:val="009122C0"/>
    <w:rsid w:val="0091290E"/>
    <w:rsid w:val="00912B4A"/>
    <w:rsid w:val="00913171"/>
    <w:rsid w:val="00913568"/>
    <w:rsid w:val="00913BAF"/>
    <w:rsid w:val="00915169"/>
    <w:rsid w:val="009154A8"/>
    <w:rsid w:val="009159ED"/>
    <w:rsid w:val="009159F6"/>
    <w:rsid w:val="00915EDC"/>
    <w:rsid w:val="00916B6E"/>
    <w:rsid w:val="009170A4"/>
    <w:rsid w:val="00917785"/>
    <w:rsid w:val="0091791B"/>
    <w:rsid w:val="00917B45"/>
    <w:rsid w:val="00920023"/>
    <w:rsid w:val="00920650"/>
    <w:rsid w:val="00920AF3"/>
    <w:rsid w:val="00920F2A"/>
    <w:rsid w:val="009210B7"/>
    <w:rsid w:val="00921679"/>
    <w:rsid w:val="00921680"/>
    <w:rsid w:val="009217B5"/>
    <w:rsid w:val="009217F2"/>
    <w:rsid w:val="0092274E"/>
    <w:rsid w:val="009227DD"/>
    <w:rsid w:val="00922CC5"/>
    <w:rsid w:val="00922D82"/>
    <w:rsid w:val="00922F3E"/>
    <w:rsid w:val="00923152"/>
    <w:rsid w:val="009231AC"/>
    <w:rsid w:val="00923607"/>
    <w:rsid w:val="00924BAF"/>
    <w:rsid w:val="009252E8"/>
    <w:rsid w:val="00925B01"/>
    <w:rsid w:val="00926095"/>
    <w:rsid w:val="00926B0E"/>
    <w:rsid w:val="00927605"/>
    <w:rsid w:val="009277AE"/>
    <w:rsid w:val="00930630"/>
    <w:rsid w:val="00930D39"/>
    <w:rsid w:val="0093122F"/>
    <w:rsid w:val="009317F2"/>
    <w:rsid w:val="00932E1E"/>
    <w:rsid w:val="00933759"/>
    <w:rsid w:val="00933DBD"/>
    <w:rsid w:val="00933F70"/>
    <w:rsid w:val="0093425C"/>
    <w:rsid w:val="0093524F"/>
    <w:rsid w:val="0093528E"/>
    <w:rsid w:val="00935CC7"/>
    <w:rsid w:val="009360C4"/>
    <w:rsid w:val="00936211"/>
    <w:rsid w:val="0093644F"/>
    <w:rsid w:val="00936AE2"/>
    <w:rsid w:val="00936CDF"/>
    <w:rsid w:val="00936F3C"/>
    <w:rsid w:val="00937CD1"/>
    <w:rsid w:val="009408F8"/>
    <w:rsid w:val="00940F7F"/>
    <w:rsid w:val="0094112F"/>
    <w:rsid w:val="00941150"/>
    <w:rsid w:val="00941815"/>
    <w:rsid w:val="009418FA"/>
    <w:rsid w:val="00941996"/>
    <w:rsid w:val="009419E5"/>
    <w:rsid w:val="009425BC"/>
    <w:rsid w:val="00942D52"/>
    <w:rsid w:val="009434DD"/>
    <w:rsid w:val="0094409E"/>
    <w:rsid w:val="0094410C"/>
    <w:rsid w:val="00945410"/>
    <w:rsid w:val="0094568E"/>
    <w:rsid w:val="00945887"/>
    <w:rsid w:val="00945ACA"/>
    <w:rsid w:val="00946B30"/>
    <w:rsid w:val="00950E4C"/>
    <w:rsid w:val="00950EDE"/>
    <w:rsid w:val="009523B1"/>
    <w:rsid w:val="009524BE"/>
    <w:rsid w:val="00952D4B"/>
    <w:rsid w:val="009534FE"/>
    <w:rsid w:val="009541B8"/>
    <w:rsid w:val="00954322"/>
    <w:rsid w:val="009547EF"/>
    <w:rsid w:val="00955008"/>
    <w:rsid w:val="0095559E"/>
    <w:rsid w:val="00955647"/>
    <w:rsid w:val="00956006"/>
    <w:rsid w:val="00957B80"/>
    <w:rsid w:val="00957D7B"/>
    <w:rsid w:val="00957DA9"/>
    <w:rsid w:val="00957F69"/>
    <w:rsid w:val="00960BB3"/>
    <w:rsid w:val="00960C8D"/>
    <w:rsid w:val="00960F97"/>
    <w:rsid w:val="00960FF8"/>
    <w:rsid w:val="009611B5"/>
    <w:rsid w:val="0096221E"/>
    <w:rsid w:val="0096471B"/>
    <w:rsid w:val="00964B8A"/>
    <w:rsid w:val="009652C3"/>
    <w:rsid w:val="009657B1"/>
    <w:rsid w:val="00965FE4"/>
    <w:rsid w:val="009663A9"/>
    <w:rsid w:val="00966579"/>
    <w:rsid w:val="00967892"/>
    <w:rsid w:val="00967D19"/>
    <w:rsid w:val="00967EE1"/>
    <w:rsid w:val="00970630"/>
    <w:rsid w:val="009706FA"/>
    <w:rsid w:val="00970F79"/>
    <w:rsid w:val="009711A6"/>
    <w:rsid w:val="009732DA"/>
    <w:rsid w:val="00973D86"/>
    <w:rsid w:val="00974283"/>
    <w:rsid w:val="00974B61"/>
    <w:rsid w:val="009756DC"/>
    <w:rsid w:val="00976108"/>
    <w:rsid w:val="00976189"/>
    <w:rsid w:val="009761FA"/>
    <w:rsid w:val="00976829"/>
    <w:rsid w:val="00980AAE"/>
    <w:rsid w:val="00980B3A"/>
    <w:rsid w:val="00980BCD"/>
    <w:rsid w:val="00981263"/>
    <w:rsid w:val="0098127E"/>
    <w:rsid w:val="00982375"/>
    <w:rsid w:val="009835B4"/>
    <w:rsid w:val="0098414F"/>
    <w:rsid w:val="00984562"/>
    <w:rsid w:val="00984D94"/>
    <w:rsid w:val="0098581A"/>
    <w:rsid w:val="00985892"/>
    <w:rsid w:val="00985E88"/>
    <w:rsid w:val="0098657F"/>
    <w:rsid w:val="00986B49"/>
    <w:rsid w:val="00987490"/>
    <w:rsid w:val="00987958"/>
    <w:rsid w:val="0099117C"/>
    <w:rsid w:val="00992459"/>
    <w:rsid w:val="00992E4F"/>
    <w:rsid w:val="009933A6"/>
    <w:rsid w:val="00993540"/>
    <w:rsid w:val="00993D45"/>
    <w:rsid w:val="0099457C"/>
    <w:rsid w:val="00995573"/>
    <w:rsid w:val="00997613"/>
    <w:rsid w:val="00997AF2"/>
    <w:rsid w:val="009A003B"/>
    <w:rsid w:val="009A01AC"/>
    <w:rsid w:val="009A232F"/>
    <w:rsid w:val="009A2625"/>
    <w:rsid w:val="009A2A18"/>
    <w:rsid w:val="009A33CB"/>
    <w:rsid w:val="009A3838"/>
    <w:rsid w:val="009A43BA"/>
    <w:rsid w:val="009A496E"/>
    <w:rsid w:val="009A552B"/>
    <w:rsid w:val="009A5B8D"/>
    <w:rsid w:val="009A5DD9"/>
    <w:rsid w:val="009A5E9F"/>
    <w:rsid w:val="009A62BB"/>
    <w:rsid w:val="009A6925"/>
    <w:rsid w:val="009A696D"/>
    <w:rsid w:val="009A7171"/>
    <w:rsid w:val="009A7202"/>
    <w:rsid w:val="009A7285"/>
    <w:rsid w:val="009A72A1"/>
    <w:rsid w:val="009A7E81"/>
    <w:rsid w:val="009B0551"/>
    <w:rsid w:val="009B0662"/>
    <w:rsid w:val="009B08E0"/>
    <w:rsid w:val="009B0A6D"/>
    <w:rsid w:val="009B1341"/>
    <w:rsid w:val="009B2900"/>
    <w:rsid w:val="009B2D9D"/>
    <w:rsid w:val="009B30BE"/>
    <w:rsid w:val="009B3131"/>
    <w:rsid w:val="009B34E2"/>
    <w:rsid w:val="009B49ED"/>
    <w:rsid w:val="009B4D44"/>
    <w:rsid w:val="009B4FBB"/>
    <w:rsid w:val="009B5349"/>
    <w:rsid w:val="009B5630"/>
    <w:rsid w:val="009B5E57"/>
    <w:rsid w:val="009B64B5"/>
    <w:rsid w:val="009B6821"/>
    <w:rsid w:val="009C03F9"/>
    <w:rsid w:val="009C1A20"/>
    <w:rsid w:val="009C24AB"/>
    <w:rsid w:val="009C36C9"/>
    <w:rsid w:val="009C4173"/>
    <w:rsid w:val="009C473D"/>
    <w:rsid w:val="009C4EDE"/>
    <w:rsid w:val="009C5157"/>
    <w:rsid w:val="009C5383"/>
    <w:rsid w:val="009C5543"/>
    <w:rsid w:val="009C5E91"/>
    <w:rsid w:val="009C6BBF"/>
    <w:rsid w:val="009C6C94"/>
    <w:rsid w:val="009C704D"/>
    <w:rsid w:val="009C7161"/>
    <w:rsid w:val="009C7226"/>
    <w:rsid w:val="009C7713"/>
    <w:rsid w:val="009C7766"/>
    <w:rsid w:val="009C77C8"/>
    <w:rsid w:val="009C79E1"/>
    <w:rsid w:val="009D01B6"/>
    <w:rsid w:val="009D0287"/>
    <w:rsid w:val="009D0542"/>
    <w:rsid w:val="009D0898"/>
    <w:rsid w:val="009D092C"/>
    <w:rsid w:val="009D1982"/>
    <w:rsid w:val="009D19A6"/>
    <w:rsid w:val="009D1C14"/>
    <w:rsid w:val="009D30EA"/>
    <w:rsid w:val="009D3229"/>
    <w:rsid w:val="009D36AA"/>
    <w:rsid w:val="009D36C4"/>
    <w:rsid w:val="009D3DDE"/>
    <w:rsid w:val="009D41C5"/>
    <w:rsid w:val="009D41D7"/>
    <w:rsid w:val="009D436C"/>
    <w:rsid w:val="009D480C"/>
    <w:rsid w:val="009D4E06"/>
    <w:rsid w:val="009D4E8F"/>
    <w:rsid w:val="009D5FB1"/>
    <w:rsid w:val="009D62B4"/>
    <w:rsid w:val="009D64F3"/>
    <w:rsid w:val="009D6D0D"/>
    <w:rsid w:val="009D7C6A"/>
    <w:rsid w:val="009E0085"/>
    <w:rsid w:val="009E035D"/>
    <w:rsid w:val="009E0524"/>
    <w:rsid w:val="009E1283"/>
    <w:rsid w:val="009E1297"/>
    <w:rsid w:val="009E14CC"/>
    <w:rsid w:val="009E2663"/>
    <w:rsid w:val="009E3B82"/>
    <w:rsid w:val="009E440A"/>
    <w:rsid w:val="009E4BFC"/>
    <w:rsid w:val="009E532A"/>
    <w:rsid w:val="009E5CCA"/>
    <w:rsid w:val="009E62B2"/>
    <w:rsid w:val="009E6A1D"/>
    <w:rsid w:val="009E7F7D"/>
    <w:rsid w:val="009F0DE4"/>
    <w:rsid w:val="009F15CD"/>
    <w:rsid w:val="009F1719"/>
    <w:rsid w:val="009F174D"/>
    <w:rsid w:val="009F2517"/>
    <w:rsid w:val="009F2B89"/>
    <w:rsid w:val="009F3CB9"/>
    <w:rsid w:val="009F46C7"/>
    <w:rsid w:val="009F5674"/>
    <w:rsid w:val="009F63E7"/>
    <w:rsid w:val="009F749C"/>
    <w:rsid w:val="00A00042"/>
    <w:rsid w:val="00A00813"/>
    <w:rsid w:val="00A013D1"/>
    <w:rsid w:val="00A02296"/>
    <w:rsid w:val="00A027B1"/>
    <w:rsid w:val="00A03264"/>
    <w:rsid w:val="00A03291"/>
    <w:rsid w:val="00A0348F"/>
    <w:rsid w:val="00A04314"/>
    <w:rsid w:val="00A04365"/>
    <w:rsid w:val="00A04B11"/>
    <w:rsid w:val="00A06378"/>
    <w:rsid w:val="00A065BB"/>
    <w:rsid w:val="00A06D6B"/>
    <w:rsid w:val="00A07897"/>
    <w:rsid w:val="00A07954"/>
    <w:rsid w:val="00A07D27"/>
    <w:rsid w:val="00A108C9"/>
    <w:rsid w:val="00A11676"/>
    <w:rsid w:val="00A11AC8"/>
    <w:rsid w:val="00A11B2D"/>
    <w:rsid w:val="00A1260A"/>
    <w:rsid w:val="00A12B43"/>
    <w:rsid w:val="00A12C64"/>
    <w:rsid w:val="00A12FBD"/>
    <w:rsid w:val="00A134CE"/>
    <w:rsid w:val="00A13A38"/>
    <w:rsid w:val="00A1432F"/>
    <w:rsid w:val="00A145DB"/>
    <w:rsid w:val="00A1561E"/>
    <w:rsid w:val="00A158C8"/>
    <w:rsid w:val="00A15ACE"/>
    <w:rsid w:val="00A16387"/>
    <w:rsid w:val="00A16AC2"/>
    <w:rsid w:val="00A1785F"/>
    <w:rsid w:val="00A178E9"/>
    <w:rsid w:val="00A20919"/>
    <w:rsid w:val="00A2097B"/>
    <w:rsid w:val="00A20D36"/>
    <w:rsid w:val="00A20F72"/>
    <w:rsid w:val="00A218C6"/>
    <w:rsid w:val="00A21DDF"/>
    <w:rsid w:val="00A21EA7"/>
    <w:rsid w:val="00A21EC3"/>
    <w:rsid w:val="00A222BF"/>
    <w:rsid w:val="00A22997"/>
    <w:rsid w:val="00A22DF5"/>
    <w:rsid w:val="00A233EB"/>
    <w:rsid w:val="00A23F5F"/>
    <w:rsid w:val="00A246B0"/>
    <w:rsid w:val="00A24CF5"/>
    <w:rsid w:val="00A250A4"/>
    <w:rsid w:val="00A26D2F"/>
    <w:rsid w:val="00A30A82"/>
    <w:rsid w:val="00A30C4F"/>
    <w:rsid w:val="00A318BD"/>
    <w:rsid w:val="00A3191E"/>
    <w:rsid w:val="00A3206B"/>
    <w:rsid w:val="00A32E33"/>
    <w:rsid w:val="00A33869"/>
    <w:rsid w:val="00A34EA2"/>
    <w:rsid w:val="00A34EB6"/>
    <w:rsid w:val="00A35196"/>
    <w:rsid w:val="00A35E0C"/>
    <w:rsid w:val="00A3620D"/>
    <w:rsid w:val="00A36369"/>
    <w:rsid w:val="00A36776"/>
    <w:rsid w:val="00A370C7"/>
    <w:rsid w:val="00A370F7"/>
    <w:rsid w:val="00A375F5"/>
    <w:rsid w:val="00A3768D"/>
    <w:rsid w:val="00A37D23"/>
    <w:rsid w:val="00A40D18"/>
    <w:rsid w:val="00A4104B"/>
    <w:rsid w:val="00A41654"/>
    <w:rsid w:val="00A41C68"/>
    <w:rsid w:val="00A423A2"/>
    <w:rsid w:val="00A42ACE"/>
    <w:rsid w:val="00A42D0E"/>
    <w:rsid w:val="00A43A8F"/>
    <w:rsid w:val="00A4439E"/>
    <w:rsid w:val="00A446FF"/>
    <w:rsid w:val="00A44D5B"/>
    <w:rsid w:val="00A453F7"/>
    <w:rsid w:val="00A4573D"/>
    <w:rsid w:val="00A45A22"/>
    <w:rsid w:val="00A46461"/>
    <w:rsid w:val="00A4666E"/>
    <w:rsid w:val="00A4672B"/>
    <w:rsid w:val="00A4674B"/>
    <w:rsid w:val="00A4682D"/>
    <w:rsid w:val="00A47515"/>
    <w:rsid w:val="00A476B7"/>
    <w:rsid w:val="00A50715"/>
    <w:rsid w:val="00A518A2"/>
    <w:rsid w:val="00A527E6"/>
    <w:rsid w:val="00A52A98"/>
    <w:rsid w:val="00A52B7E"/>
    <w:rsid w:val="00A532EE"/>
    <w:rsid w:val="00A5357C"/>
    <w:rsid w:val="00A542D6"/>
    <w:rsid w:val="00A543C7"/>
    <w:rsid w:val="00A545BE"/>
    <w:rsid w:val="00A5464F"/>
    <w:rsid w:val="00A54666"/>
    <w:rsid w:val="00A54B2F"/>
    <w:rsid w:val="00A55303"/>
    <w:rsid w:val="00A558D0"/>
    <w:rsid w:val="00A55EAB"/>
    <w:rsid w:val="00A56186"/>
    <w:rsid w:val="00A56300"/>
    <w:rsid w:val="00A56591"/>
    <w:rsid w:val="00A56CF9"/>
    <w:rsid w:val="00A57015"/>
    <w:rsid w:val="00A57A20"/>
    <w:rsid w:val="00A57AFE"/>
    <w:rsid w:val="00A600E5"/>
    <w:rsid w:val="00A607A8"/>
    <w:rsid w:val="00A60F8D"/>
    <w:rsid w:val="00A61052"/>
    <w:rsid w:val="00A615E5"/>
    <w:rsid w:val="00A61ABC"/>
    <w:rsid w:val="00A629A9"/>
    <w:rsid w:val="00A62BFD"/>
    <w:rsid w:val="00A6331C"/>
    <w:rsid w:val="00A63C8B"/>
    <w:rsid w:val="00A63DC4"/>
    <w:rsid w:val="00A63EC0"/>
    <w:rsid w:val="00A649CA"/>
    <w:rsid w:val="00A64A0E"/>
    <w:rsid w:val="00A65454"/>
    <w:rsid w:val="00A6610E"/>
    <w:rsid w:val="00A66178"/>
    <w:rsid w:val="00A66EED"/>
    <w:rsid w:val="00A670E5"/>
    <w:rsid w:val="00A67967"/>
    <w:rsid w:val="00A67DE7"/>
    <w:rsid w:val="00A7047D"/>
    <w:rsid w:val="00A724D9"/>
    <w:rsid w:val="00A733D0"/>
    <w:rsid w:val="00A740A7"/>
    <w:rsid w:val="00A744D4"/>
    <w:rsid w:val="00A74B29"/>
    <w:rsid w:val="00A74BAB"/>
    <w:rsid w:val="00A75C0E"/>
    <w:rsid w:val="00A75EA9"/>
    <w:rsid w:val="00A76F48"/>
    <w:rsid w:val="00A77AEB"/>
    <w:rsid w:val="00A8047F"/>
    <w:rsid w:val="00A8087D"/>
    <w:rsid w:val="00A8088E"/>
    <w:rsid w:val="00A80C04"/>
    <w:rsid w:val="00A81595"/>
    <w:rsid w:val="00A82228"/>
    <w:rsid w:val="00A8231B"/>
    <w:rsid w:val="00A8250E"/>
    <w:rsid w:val="00A82B1C"/>
    <w:rsid w:val="00A83685"/>
    <w:rsid w:val="00A83760"/>
    <w:rsid w:val="00A839A0"/>
    <w:rsid w:val="00A83E1F"/>
    <w:rsid w:val="00A83F03"/>
    <w:rsid w:val="00A84E12"/>
    <w:rsid w:val="00A85A50"/>
    <w:rsid w:val="00A85BC4"/>
    <w:rsid w:val="00A86746"/>
    <w:rsid w:val="00A86AE7"/>
    <w:rsid w:val="00A87FC8"/>
    <w:rsid w:val="00A91199"/>
    <w:rsid w:val="00A92001"/>
    <w:rsid w:val="00A921B5"/>
    <w:rsid w:val="00A92582"/>
    <w:rsid w:val="00A92A32"/>
    <w:rsid w:val="00A9371D"/>
    <w:rsid w:val="00A93BB0"/>
    <w:rsid w:val="00A9417F"/>
    <w:rsid w:val="00A94A98"/>
    <w:rsid w:val="00A94F9C"/>
    <w:rsid w:val="00A962BB"/>
    <w:rsid w:val="00A962CC"/>
    <w:rsid w:val="00A964D9"/>
    <w:rsid w:val="00A965A3"/>
    <w:rsid w:val="00A968A2"/>
    <w:rsid w:val="00A968F2"/>
    <w:rsid w:val="00A96DD1"/>
    <w:rsid w:val="00A97A84"/>
    <w:rsid w:val="00AA1543"/>
    <w:rsid w:val="00AA1C1B"/>
    <w:rsid w:val="00AA4162"/>
    <w:rsid w:val="00AA4C55"/>
    <w:rsid w:val="00AA58D4"/>
    <w:rsid w:val="00AA5C34"/>
    <w:rsid w:val="00AA6371"/>
    <w:rsid w:val="00AA6613"/>
    <w:rsid w:val="00AA683D"/>
    <w:rsid w:val="00AA68BC"/>
    <w:rsid w:val="00AA7FF6"/>
    <w:rsid w:val="00AB0006"/>
    <w:rsid w:val="00AB0173"/>
    <w:rsid w:val="00AB077F"/>
    <w:rsid w:val="00AB09FB"/>
    <w:rsid w:val="00AB0A04"/>
    <w:rsid w:val="00AB0EBC"/>
    <w:rsid w:val="00AB170B"/>
    <w:rsid w:val="00AB1E95"/>
    <w:rsid w:val="00AB1FE4"/>
    <w:rsid w:val="00AB257E"/>
    <w:rsid w:val="00AB2769"/>
    <w:rsid w:val="00AB2956"/>
    <w:rsid w:val="00AB2960"/>
    <w:rsid w:val="00AB31BC"/>
    <w:rsid w:val="00AB3B7F"/>
    <w:rsid w:val="00AB3F2E"/>
    <w:rsid w:val="00AB4228"/>
    <w:rsid w:val="00AB44F4"/>
    <w:rsid w:val="00AB4AE0"/>
    <w:rsid w:val="00AB4D32"/>
    <w:rsid w:val="00AB4DE0"/>
    <w:rsid w:val="00AB5B9D"/>
    <w:rsid w:val="00AB6037"/>
    <w:rsid w:val="00AB6059"/>
    <w:rsid w:val="00AB6B56"/>
    <w:rsid w:val="00AB6C7C"/>
    <w:rsid w:val="00AB7068"/>
    <w:rsid w:val="00AB71B1"/>
    <w:rsid w:val="00AB7212"/>
    <w:rsid w:val="00AB7792"/>
    <w:rsid w:val="00AB7AA0"/>
    <w:rsid w:val="00AC0623"/>
    <w:rsid w:val="00AC1DD5"/>
    <w:rsid w:val="00AC23E8"/>
    <w:rsid w:val="00AC2DBD"/>
    <w:rsid w:val="00AC2E86"/>
    <w:rsid w:val="00AC2FCC"/>
    <w:rsid w:val="00AC32E8"/>
    <w:rsid w:val="00AC36CE"/>
    <w:rsid w:val="00AC37E8"/>
    <w:rsid w:val="00AC3916"/>
    <w:rsid w:val="00AC3FD6"/>
    <w:rsid w:val="00AC4085"/>
    <w:rsid w:val="00AC4A94"/>
    <w:rsid w:val="00AC5304"/>
    <w:rsid w:val="00AC5D57"/>
    <w:rsid w:val="00AC61D8"/>
    <w:rsid w:val="00AC6B71"/>
    <w:rsid w:val="00AC6C1E"/>
    <w:rsid w:val="00AC6E24"/>
    <w:rsid w:val="00AC6F59"/>
    <w:rsid w:val="00AC7B8B"/>
    <w:rsid w:val="00AC7C34"/>
    <w:rsid w:val="00AD0241"/>
    <w:rsid w:val="00AD1123"/>
    <w:rsid w:val="00AD1BE5"/>
    <w:rsid w:val="00AD2253"/>
    <w:rsid w:val="00AD2625"/>
    <w:rsid w:val="00AD28EE"/>
    <w:rsid w:val="00AD2F1C"/>
    <w:rsid w:val="00AD383F"/>
    <w:rsid w:val="00AD4573"/>
    <w:rsid w:val="00AD57AD"/>
    <w:rsid w:val="00AD62C4"/>
    <w:rsid w:val="00AD6C70"/>
    <w:rsid w:val="00AD6F30"/>
    <w:rsid w:val="00AD79D9"/>
    <w:rsid w:val="00AE15A3"/>
    <w:rsid w:val="00AE15BA"/>
    <w:rsid w:val="00AE1FC8"/>
    <w:rsid w:val="00AE1FD7"/>
    <w:rsid w:val="00AE2458"/>
    <w:rsid w:val="00AE254E"/>
    <w:rsid w:val="00AE2E4E"/>
    <w:rsid w:val="00AE41D8"/>
    <w:rsid w:val="00AE45CD"/>
    <w:rsid w:val="00AE4DA6"/>
    <w:rsid w:val="00AE5C20"/>
    <w:rsid w:val="00AE5C62"/>
    <w:rsid w:val="00AE6EF6"/>
    <w:rsid w:val="00AE7E06"/>
    <w:rsid w:val="00AF0AC1"/>
    <w:rsid w:val="00AF0D71"/>
    <w:rsid w:val="00AF2396"/>
    <w:rsid w:val="00AF3D07"/>
    <w:rsid w:val="00AF3D26"/>
    <w:rsid w:val="00AF3FD8"/>
    <w:rsid w:val="00AF40B2"/>
    <w:rsid w:val="00AF4957"/>
    <w:rsid w:val="00AF4ECE"/>
    <w:rsid w:val="00AF5458"/>
    <w:rsid w:val="00AF564E"/>
    <w:rsid w:val="00AF5C3A"/>
    <w:rsid w:val="00AF5E27"/>
    <w:rsid w:val="00AF67C5"/>
    <w:rsid w:val="00B0065B"/>
    <w:rsid w:val="00B00BDF"/>
    <w:rsid w:val="00B00FD0"/>
    <w:rsid w:val="00B014E6"/>
    <w:rsid w:val="00B01F8C"/>
    <w:rsid w:val="00B02028"/>
    <w:rsid w:val="00B03FF5"/>
    <w:rsid w:val="00B0429A"/>
    <w:rsid w:val="00B04934"/>
    <w:rsid w:val="00B04C42"/>
    <w:rsid w:val="00B0570A"/>
    <w:rsid w:val="00B07A4F"/>
    <w:rsid w:val="00B07E51"/>
    <w:rsid w:val="00B11060"/>
    <w:rsid w:val="00B113E6"/>
    <w:rsid w:val="00B11C1B"/>
    <w:rsid w:val="00B11E24"/>
    <w:rsid w:val="00B12F34"/>
    <w:rsid w:val="00B12FE8"/>
    <w:rsid w:val="00B13287"/>
    <w:rsid w:val="00B13954"/>
    <w:rsid w:val="00B1438D"/>
    <w:rsid w:val="00B148FF"/>
    <w:rsid w:val="00B14E97"/>
    <w:rsid w:val="00B15C4F"/>
    <w:rsid w:val="00B15EF7"/>
    <w:rsid w:val="00B166AC"/>
    <w:rsid w:val="00B16851"/>
    <w:rsid w:val="00B16FB6"/>
    <w:rsid w:val="00B17791"/>
    <w:rsid w:val="00B17903"/>
    <w:rsid w:val="00B17A66"/>
    <w:rsid w:val="00B17AAB"/>
    <w:rsid w:val="00B17AE8"/>
    <w:rsid w:val="00B17B81"/>
    <w:rsid w:val="00B2032D"/>
    <w:rsid w:val="00B20724"/>
    <w:rsid w:val="00B207D7"/>
    <w:rsid w:val="00B2106C"/>
    <w:rsid w:val="00B217BA"/>
    <w:rsid w:val="00B221F4"/>
    <w:rsid w:val="00B222A5"/>
    <w:rsid w:val="00B2240B"/>
    <w:rsid w:val="00B22598"/>
    <w:rsid w:val="00B22CBF"/>
    <w:rsid w:val="00B23D02"/>
    <w:rsid w:val="00B24C96"/>
    <w:rsid w:val="00B26ED7"/>
    <w:rsid w:val="00B30245"/>
    <w:rsid w:val="00B30527"/>
    <w:rsid w:val="00B31153"/>
    <w:rsid w:val="00B31210"/>
    <w:rsid w:val="00B31333"/>
    <w:rsid w:val="00B316EC"/>
    <w:rsid w:val="00B31EAA"/>
    <w:rsid w:val="00B31EDD"/>
    <w:rsid w:val="00B33363"/>
    <w:rsid w:val="00B33805"/>
    <w:rsid w:val="00B33A00"/>
    <w:rsid w:val="00B35685"/>
    <w:rsid w:val="00B3583D"/>
    <w:rsid w:val="00B35875"/>
    <w:rsid w:val="00B36790"/>
    <w:rsid w:val="00B36C01"/>
    <w:rsid w:val="00B3748C"/>
    <w:rsid w:val="00B377BE"/>
    <w:rsid w:val="00B377F0"/>
    <w:rsid w:val="00B401BD"/>
    <w:rsid w:val="00B41724"/>
    <w:rsid w:val="00B425B7"/>
    <w:rsid w:val="00B432B3"/>
    <w:rsid w:val="00B43365"/>
    <w:rsid w:val="00B4360B"/>
    <w:rsid w:val="00B43622"/>
    <w:rsid w:val="00B438D1"/>
    <w:rsid w:val="00B44439"/>
    <w:rsid w:val="00B447E7"/>
    <w:rsid w:val="00B457B7"/>
    <w:rsid w:val="00B45C0C"/>
    <w:rsid w:val="00B45FEB"/>
    <w:rsid w:val="00B473DD"/>
    <w:rsid w:val="00B47746"/>
    <w:rsid w:val="00B47EF0"/>
    <w:rsid w:val="00B47F44"/>
    <w:rsid w:val="00B50241"/>
    <w:rsid w:val="00B505BD"/>
    <w:rsid w:val="00B50631"/>
    <w:rsid w:val="00B50938"/>
    <w:rsid w:val="00B51268"/>
    <w:rsid w:val="00B5219C"/>
    <w:rsid w:val="00B52954"/>
    <w:rsid w:val="00B536B1"/>
    <w:rsid w:val="00B546DD"/>
    <w:rsid w:val="00B547BE"/>
    <w:rsid w:val="00B55632"/>
    <w:rsid w:val="00B5588E"/>
    <w:rsid w:val="00B56547"/>
    <w:rsid w:val="00B56DF6"/>
    <w:rsid w:val="00B57D58"/>
    <w:rsid w:val="00B57D9E"/>
    <w:rsid w:val="00B60341"/>
    <w:rsid w:val="00B60E2F"/>
    <w:rsid w:val="00B61317"/>
    <w:rsid w:val="00B61658"/>
    <w:rsid w:val="00B618F1"/>
    <w:rsid w:val="00B61930"/>
    <w:rsid w:val="00B61941"/>
    <w:rsid w:val="00B6270B"/>
    <w:rsid w:val="00B631AF"/>
    <w:rsid w:val="00B636B9"/>
    <w:rsid w:val="00B63AAA"/>
    <w:rsid w:val="00B65726"/>
    <w:rsid w:val="00B658D0"/>
    <w:rsid w:val="00B65A03"/>
    <w:rsid w:val="00B6627C"/>
    <w:rsid w:val="00B66512"/>
    <w:rsid w:val="00B668A2"/>
    <w:rsid w:val="00B66941"/>
    <w:rsid w:val="00B66CAB"/>
    <w:rsid w:val="00B66E8D"/>
    <w:rsid w:val="00B67467"/>
    <w:rsid w:val="00B70B59"/>
    <w:rsid w:val="00B70C6A"/>
    <w:rsid w:val="00B71537"/>
    <w:rsid w:val="00B71B70"/>
    <w:rsid w:val="00B7220F"/>
    <w:rsid w:val="00B726E9"/>
    <w:rsid w:val="00B72ACF"/>
    <w:rsid w:val="00B745C5"/>
    <w:rsid w:val="00B76506"/>
    <w:rsid w:val="00B76F8C"/>
    <w:rsid w:val="00B77224"/>
    <w:rsid w:val="00B777E8"/>
    <w:rsid w:val="00B77B9E"/>
    <w:rsid w:val="00B80597"/>
    <w:rsid w:val="00B8073F"/>
    <w:rsid w:val="00B80EF1"/>
    <w:rsid w:val="00B80FCD"/>
    <w:rsid w:val="00B818C6"/>
    <w:rsid w:val="00B82F3B"/>
    <w:rsid w:val="00B82F3E"/>
    <w:rsid w:val="00B842B7"/>
    <w:rsid w:val="00B8549A"/>
    <w:rsid w:val="00B866A4"/>
    <w:rsid w:val="00B8676A"/>
    <w:rsid w:val="00B86CF9"/>
    <w:rsid w:val="00B8794B"/>
    <w:rsid w:val="00B87EB8"/>
    <w:rsid w:val="00B87FED"/>
    <w:rsid w:val="00B90FCA"/>
    <w:rsid w:val="00B9178B"/>
    <w:rsid w:val="00B91B43"/>
    <w:rsid w:val="00B91E59"/>
    <w:rsid w:val="00B9333B"/>
    <w:rsid w:val="00B934FB"/>
    <w:rsid w:val="00B93887"/>
    <w:rsid w:val="00B93A68"/>
    <w:rsid w:val="00B93EBC"/>
    <w:rsid w:val="00B93F30"/>
    <w:rsid w:val="00B94A74"/>
    <w:rsid w:val="00B94FD7"/>
    <w:rsid w:val="00B9526B"/>
    <w:rsid w:val="00B959A0"/>
    <w:rsid w:val="00B95EEC"/>
    <w:rsid w:val="00B966B3"/>
    <w:rsid w:val="00B96F33"/>
    <w:rsid w:val="00B9717B"/>
    <w:rsid w:val="00B97963"/>
    <w:rsid w:val="00BA0E56"/>
    <w:rsid w:val="00BA10C1"/>
    <w:rsid w:val="00BA130D"/>
    <w:rsid w:val="00BA136B"/>
    <w:rsid w:val="00BA2751"/>
    <w:rsid w:val="00BA2767"/>
    <w:rsid w:val="00BA28B5"/>
    <w:rsid w:val="00BA2BE9"/>
    <w:rsid w:val="00BA2E67"/>
    <w:rsid w:val="00BA2EB0"/>
    <w:rsid w:val="00BA3540"/>
    <w:rsid w:val="00BA362F"/>
    <w:rsid w:val="00BA4731"/>
    <w:rsid w:val="00BA4BDA"/>
    <w:rsid w:val="00BA5101"/>
    <w:rsid w:val="00BA51C3"/>
    <w:rsid w:val="00BA554C"/>
    <w:rsid w:val="00BA56EB"/>
    <w:rsid w:val="00BA5D6B"/>
    <w:rsid w:val="00BA635A"/>
    <w:rsid w:val="00BA6889"/>
    <w:rsid w:val="00BA6C93"/>
    <w:rsid w:val="00BA79D3"/>
    <w:rsid w:val="00BA7E63"/>
    <w:rsid w:val="00BB0777"/>
    <w:rsid w:val="00BB0CFD"/>
    <w:rsid w:val="00BB1A4D"/>
    <w:rsid w:val="00BB1B5A"/>
    <w:rsid w:val="00BB2317"/>
    <w:rsid w:val="00BB2D6F"/>
    <w:rsid w:val="00BB2FCD"/>
    <w:rsid w:val="00BB758D"/>
    <w:rsid w:val="00BB7CCD"/>
    <w:rsid w:val="00BC02F0"/>
    <w:rsid w:val="00BC0857"/>
    <w:rsid w:val="00BC092E"/>
    <w:rsid w:val="00BC0ABF"/>
    <w:rsid w:val="00BC0C07"/>
    <w:rsid w:val="00BC0E83"/>
    <w:rsid w:val="00BC0F80"/>
    <w:rsid w:val="00BC17E6"/>
    <w:rsid w:val="00BC1A6C"/>
    <w:rsid w:val="00BC1B4F"/>
    <w:rsid w:val="00BC1DB8"/>
    <w:rsid w:val="00BC27F5"/>
    <w:rsid w:val="00BC2948"/>
    <w:rsid w:val="00BC2C89"/>
    <w:rsid w:val="00BC339E"/>
    <w:rsid w:val="00BC5CE4"/>
    <w:rsid w:val="00BC5D16"/>
    <w:rsid w:val="00BC65A8"/>
    <w:rsid w:val="00BC671C"/>
    <w:rsid w:val="00BC6DC9"/>
    <w:rsid w:val="00BC6E18"/>
    <w:rsid w:val="00BC72B3"/>
    <w:rsid w:val="00BD012C"/>
    <w:rsid w:val="00BD0EF1"/>
    <w:rsid w:val="00BD13D7"/>
    <w:rsid w:val="00BD1F51"/>
    <w:rsid w:val="00BD2407"/>
    <w:rsid w:val="00BD260D"/>
    <w:rsid w:val="00BD4149"/>
    <w:rsid w:val="00BD44DA"/>
    <w:rsid w:val="00BD49E7"/>
    <w:rsid w:val="00BD4A4B"/>
    <w:rsid w:val="00BD4CE9"/>
    <w:rsid w:val="00BD4ECC"/>
    <w:rsid w:val="00BD6507"/>
    <w:rsid w:val="00BD6FCA"/>
    <w:rsid w:val="00BD714E"/>
    <w:rsid w:val="00BD7653"/>
    <w:rsid w:val="00BD7871"/>
    <w:rsid w:val="00BE042B"/>
    <w:rsid w:val="00BE05B1"/>
    <w:rsid w:val="00BE05BC"/>
    <w:rsid w:val="00BE06A4"/>
    <w:rsid w:val="00BE0A5E"/>
    <w:rsid w:val="00BE0DE9"/>
    <w:rsid w:val="00BE0E7A"/>
    <w:rsid w:val="00BE10BD"/>
    <w:rsid w:val="00BE11C8"/>
    <w:rsid w:val="00BE1B4A"/>
    <w:rsid w:val="00BE1CF4"/>
    <w:rsid w:val="00BE1D70"/>
    <w:rsid w:val="00BE1F71"/>
    <w:rsid w:val="00BE24B7"/>
    <w:rsid w:val="00BE2BA4"/>
    <w:rsid w:val="00BE2F6F"/>
    <w:rsid w:val="00BE3136"/>
    <w:rsid w:val="00BE35B9"/>
    <w:rsid w:val="00BE36D5"/>
    <w:rsid w:val="00BE4DFE"/>
    <w:rsid w:val="00BE4EC5"/>
    <w:rsid w:val="00BE5904"/>
    <w:rsid w:val="00BF0100"/>
    <w:rsid w:val="00BF0153"/>
    <w:rsid w:val="00BF041D"/>
    <w:rsid w:val="00BF0728"/>
    <w:rsid w:val="00BF075C"/>
    <w:rsid w:val="00BF0DE9"/>
    <w:rsid w:val="00BF0F4F"/>
    <w:rsid w:val="00BF1796"/>
    <w:rsid w:val="00BF19CA"/>
    <w:rsid w:val="00BF1B31"/>
    <w:rsid w:val="00BF2694"/>
    <w:rsid w:val="00BF3092"/>
    <w:rsid w:val="00BF41BA"/>
    <w:rsid w:val="00BF586F"/>
    <w:rsid w:val="00BF5910"/>
    <w:rsid w:val="00BF5BA4"/>
    <w:rsid w:val="00BF618E"/>
    <w:rsid w:val="00BF61F3"/>
    <w:rsid w:val="00BF63D4"/>
    <w:rsid w:val="00BF671C"/>
    <w:rsid w:val="00BF7370"/>
    <w:rsid w:val="00C00C64"/>
    <w:rsid w:val="00C00CC5"/>
    <w:rsid w:val="00C00EF5"/>
    <w:rsid w:val="00C010C2"/>
    <w:rsid w:val="00C01837"/>
    <w:rsid w:val="00C02184"/>
    <w:rsid w:val="00C02C67"/>
    <w:rsid w:val="00C02CB9"/>
    <w:rsid w:val="00C032ED"/>
    <w:rsid w:val="00C03624"/>
    <w:rsid w:val="00C03AF8"/>
    <w:rsid w:val="00C03F33"/>
    <w:rsid w:val="00C0414E"/>
    <w:rsid w:val="00C041B5"/>
    <w:rsid w:val="00C04FDF"/>
    <w:rsid w:val="00C05438"/>
    <w:rsid w:val="00C056E2"/>
    <w:rsid w:val="00C05AAA"/>
    <w:rsid w:val="00C05D17"/>
    <w:rsid w:val="00C05F85"/>
    <w:rsid w:val="00C0688E"/>
    <w:rsid w:val="00C07052"/>
    <w:rsid w:val="00C07318"/>
    <w:rsid w:val="00C07B20"/>
    <w:rsid w:val="00C07BC8"/>
    <w:rsid w:val="00C100B7"/>
    <w:rsid w:val="00C115C5"/>
    <w:rsid w:val="00C11FA4"/>
    <w:rsid w:val="00C1263E"/>
    <w:rsid w:val="00C1291B"/>
    <w:rsid w:val="00C12A21"/>
    <w:rsid w:val="00C12D7A"/>
    <w:rsid w:val="00C12FB0"/>
    <w:rsid w:val="00C13222"/>
    <w:rsid w:val="00C1344D"/>
    <w:rsid w:val="00C14521"/>
    <w:rsid w:val="00C14B09"/>
    <w:rsid w:val="00C1534B"/>
    <w:rsid w:val="00C157C3"/>
    <w:rsid w:val="00C15CD6"/>
    <w:rsid w:val="00C164D1"/>
    <w:rsid w:val="00C17E74"/>
    <w:rsid w:val="00C17EE6"/>
    <w:rsid w:val="00C20390"/>
    <w:rsid w:val="00C21F67"/>
    <w:rsid w:val="00C22F33"/>
    <w:rsid w:val="00C2365F"/>
    <w:rsid w:val="00C23CE6"/>
    <w:rsid w:val="00C23F6A"/>
    <w:rsid w:val="00C24C13"/>
    <w:rsid w:val="00C24F84"/>
    <w:rsid w:val="00C25051"/>
    <w:rsid w:val="00C252AC"/>
    <w:rsid w:val="00C2584D"/>
    <w:rsid w:val="00C25BCB"/>
    <w:rsid w:val="00C26137"/>
    <w:rsid w:val="00C2669E"/>
    <w:rsid w:val="00C26AC5"/>
    <w:rsid w:val="00C272C0"/>
    <w:rsid w:val="00C278F5"/>
    <w:rsid w:val="00C27A35"/>
    <w:rsid w:val="00C30A15"/>
    <w:rsid w:val="00C30B00"/>
    <w:rsid w:val="00C30EF4"/>
    <w:rsid w:val="00C314DF"/>
    <w:rsid w:val="00C31529"/>
    <w:rsid w:val="00C318DF"/>
    <w:rsid w:val="00C31B70"/>
    <w:rsid w:val="00C31E79"/>
    <w:rsid w:val="00C32FA7"/>
    <w:rsid w:val="00C33212"/>
    <w:rsid w:val="00C33229"/>
    <w:rsid w:val="00C33B31"/>
    <w:rsid w:val="00C33DD3"/>
    <w:rsid w:val="00C34006"/>
    <w:rsid w:val="00C34512"/>
    <w:rsid w:val="00C347F7"/>
    <w:rsid w:val="00C34D7F"/>
    <w:rsid w:val="00C35161"/>
    <w:rsid w:val="00C35568"/>
    <w:rsid w:val="00C35586"/>
    <w:rsid w:val="00C3590E"/>
    <w:rsid w:val="00C35AA0"/>
    <w:rsid w:val="00C35BE6"/>
    <w:rsid w:val="00C36264"/>
    <w:rsid w:val="00C36BEE"/>
    <w:rsid w:val="00C36E49"/>
    <w:rsid w:val="00C36E7A"/>
    <w:rsid w:val="00C3724A"/>
    <w:rsid w:val="00C378A6"/>
    <w:rsid w:val="00C40462"/>
    <w:rsid w:val="00C40C09"/>
    <w:rsid w:val="00C41642"/>
    <w:rsid w:val="00C41966"/>
    <w:rsid w:val="00C41B8D"/>
    <w:rsid w:val="00C433E1"/>
    <w:rsid w:val="00C437B7"/>
    <w:rsid w:val="00C438A7"/>
    <w:rsid w:val="00C449F3"/>
    <w:rsid w:val="00C4546D"/>
    <w:rsid w:val="00C4689A"/>
    <w:rsid w:val="00C46A58"/>
    <w:rsid w:val="00C46D0F"/>
    <w:rsid w:val="00C476AC"/>
    <w:rsid w:val="00C50096"/>
    <w:rsid w:val="00C506B1"/>
    <w:rsid w:val="00C5106D"/>
    <w:rsid w:val="00C51272"/>
    <w:rsid w:val="00C51502"/>
    <w:rsid w:val="00C515F8"/>
    <w:rsid w:val="00C5196D"/>
    <w:rsid w:val="00C51ED2"/>
    <w:rsid w:val="00C52397"/>
    <w:rsid w:val="00C52C10"/>
    <w:rsid w:val="00C53A5F"/>
    <w:rsid w:val="00C5744D"/>
    <w:rsid w:val="00C57BB1"/>
    <w:rsid w:val="00C60563"/>
    <w:rsid w:val="00C608C7"/>
    <w:rsid w:val="00C61374"/>
    <w:rsid w:val="00C61794"/>
    <w:rsid w:val="00C62A69"/>
    <w:rsid w:val="00C62C40"/>
    <w:rsid w:val="00C63171"/>
    <w:rsid w:val="00C632AD"/>
    <w:rsid w:val="00C63397"/>
    <w:rsid w:val="00C642F0"/>
    <w:rsid w:val="00C64C6A"/>
    <w:rsid w:val="00C64EFF"/>
    <w:rsid w:val="00C65B4A"/>
    <w:rsid w:val="00C65D8C"/>
    <w:rsid w:val="00C66277"/>
    <w:rsid w:val="00C668AA"/>
    <w:rsid w:val="00C66DBA"/>
    <w:rsid w:val="00C6711C"/>
    <w:rsid w:val="00C67294"/>
    <w:rsid w:val="00C678CC"/>
    <w:rsid w:val="00C67A93"/>
    <w:rsid w:val="00C701DC"/>
    <w:rsid w:val="00C70EA5"/>
    <w:rsid w:val="00C70EEA"/>
    <w:rsid w:val="00C71148"/>
    <w:rsid w:val="00C721AC"/>
    <w:rsid w:val="00C724AC"/>
    <w:rsid w:val="00C72A3E"/>
    <w:rsid w:val="00C72BD2"/>
    <w:rsid w:val="00C732CB"/>
    <w:rsid w:val="00C73D80"/>
    <w:rsid w:val="00C74127"/>
    <w:rsid w:val="00C74636"/>
    <w:rsid w:val="00C74B28"/>
    <w:rsid w:val="00C74D77"/>
    <w:rsid w:val="00C75935"/>
    <w:rsid w:val="00C75F42"/>
    <w:rsid w:val="00C76935"/>
    <w:rsid w:val="00C769CA"/>
    <w:rsid w:val="00C773C5"/>
    <w:rsid w:val="00C774A0"/>
    <w:rsid w:val="00C8053B"/>
    <w:rsid w:val="00C80936"/>
    <w:rsid w:val="00C81C2A"/>
    <w:rsid w:val="00C82EBB"/>
    <w:rsid w:val="00C83181"/>
    <w:rsid w:val="00C834E0"/>
    <w:rsid w:val="00C84421"/>
    <w:rsid w:val="00C859A5"/>
    <w:rsid w:val="00C87783"/>
    <w:rsid w:val="00C87A89"/>
    <w:rsid w:val="00C87BD7"/>
    <w:rsid w:val="00C87CB4"/>
    <w:rsid w:val="00C90712"/>
    <w:rsid w:val="00C91AA3"/>
    <w:rsid w:val="00C92165"/>
    <w:rsid w:val="00C934CE"/>
    <w:rsid w:val="00C936C6"/>
    <w:rsid w:val="00C93971"/>
    <w:rsid w:val="00C94873"/>
    <w:rsid w:val="00C94992"/>
    <w:rsid w:val="00C94BCB"/>
    <w:rsid w:val="00C9522B"/>
    <w:rsid w:val="00C95282"/>
    <w:rsid w:val="00C95537"/>
    <w:rsid w:val="00C95BE1"/>
    <w:rsid w:val="00C963F6"/>
    <w:rsid w:val="00C979BA"/>
    <w:rsid w:val="00CA0027"/>
    <w:rsid w:val="00CA2655"/>
    <w:rsid w:val="00CA2C09"/>
    <w:rsid w:val="00CA2E17"/>
    <w:rsid w:val="00CA32DF"/>
    <w:rsid w:val="00CA3718"/>
    <w:rsid w:val="00CA3A29"/>
    <w:rsid w:val="00CA3FD2"/>
    <w:rsid w:val="00CA4A12"/>
    <w:rsid w:val="00CA4A44"/>
    <w:rsid w:val="00CA4DC7"/>
    <w:rsid w:val="00CA509B"/>
    <w:rsid w:val="00CA52C1"/>
    <w:rsid w:val="00CA530D"/>
    <w:rsid w:val="00CA55C3"/>
    <w:rsid w:val="00CA58A5"/>
    <w:rsid w:val="00CA5D8C"/>
    <w:rsid w:val="00CA6417"/>
    <w:rsid w:val="00CA6AFA"/>
    <w:rsid w:val="00CA77FE"/>
    <w:rsid w:val="00CA7BBB"/>
    <w:rsid w:val="00CB0D65"/>
    <w:rsid w:val="00CB0D8B"/>
    <w:rsid w:val="00CB0F18"/>
    <w:rsid w:val="00CB10E5"/>
    <w:rsid w:val="00CB1A54"/>
    <w:rsid w:val="00CB2051"/>
    <w:rsid w:val="00CB26B9"/>
    <w:rsid w:val="00CB2F6E"/>
    <w:rsid w:val="00CB3915"/>
    <w:rsid w:val="00CB3A18"/>
    <w:rsid w:val="00CB3C1F"/>
    <w:rsid w:val="00CB43D7"/>
    <w:rsid w:val="00CB5146"/>
    <w:rsid w:val="00CB563A"/>
    <w:rsid w:val="00CB5856"/>
    <w:rsid w:val="00CB58F9"/>
    <w:rsid w:val="00CB5E2C"/>
    <w:rsid w:val="00CB6133"/>
    <w:rsid w:val="00CB69DA"/>
    <w:rsid w:val="00CB7A7E"/>
    <w:rsid w:val="00CB7BCD"/>
    <w:rsid w:val="00CC0787"/>
    <w:rsid w:val="00CC0F06"/>
    <w:rsid w:val="00CC198B"/>
    <w:rsid w:val="00CC1F96"/>
    <w:rsid w:val="00CC2272"/>
    <w:rsid w:val="00CC3AC9"/>
    <w:rsid w:val="00CC3C53"/>
    <w:rsid w:val="00CC3D6D"/>
    <w:rsid w:val="00CC433F"/>
    <w:rsid w:val="00CC4951"/>
    <w:rsid w:val="00CC5004"/>
    <w:rsid w:val="00CC502B"/>
    <w:rsid w:val="00CC51DD"/>
    <w:rsid w:val="00CC53D0"/>
    <w:rsid w:val="00CC54CF"/>
    <w:rsid w:val="00CC5FF0"/>
    <w:rsid w:val="00CC64CD"/>
    <w:rsid w:val="00CC724C"/>
    <w:rsid w:val="00CC7633"/>
    <w:rsid w:val="00CC7CC9"/>
    <w:rsid w:val="00CD03A7"/>
    <w:rsid w:val="00CD1352"/>
    <w:rsid w:val="00CD1722"/>
    <w:rsid w:val="00CD19E2"/>
    <w:rsid w:val="00CD2D4A"/>
    <w:rsid w:val="00CD2FE0"/>
    <w:rsid w:val="00CD3784"/>
    <w:rsid w:val="00CD38D8"/>
    <w:rsid w:val="00CD44D3"/>
    <w:rsid w:val="00CD51A2"/>
    <w:rsid w:val="00CD5390"/>
    <w:rsid w:val="00CD5FFC"/>
    <w:rsid w:val="00CD6086"/>
    <w:rsid w:val="00CD6817"/>
    <w:rsid w:val="00CD71CB"/>
    <w:rsid w:val="00CD750F"/>
    <w:rsid w:val="00CD777E"/>
    <w:rsid w:val="00CD7808"/>
    <w:rsid w:val="00CD7B3B"/>
    <w:rsid w:val="00CE0631"/>
    <w:rsid w:val="00CE1196"/>
    <w:rsid w:val="00CE11D3"/>
    <w:rsid w:val="00CE1297"/>
    <w:rsid w:val="00CE23F0"/>
    <w:rsid w:val="00CE2660"/>
    <w:rsid w:val="00CE34B0"/>
    <w:rsid w:val="00CE38C7"/>
    <w:rsid w:val="00CE41B8"/>
    <w:rsid w:val="00CE4FA5"/>
    <w:rsid w:val="00CE59E5"/>
    <w:rsid w:val="00CE7FEB"/>
    <w:rsid w:val="00CF0388"/>
    <w:rsid w:val="00CF0595"/>
    <w:rsid w:val="00CF05D4"/>
    <w:rsid w:val="00CF0C9F"/>
    <w:rsid w:val="00CF0CD8"/>
    <w:rsid w:val="00CF1587"/>
    <w:rsid w:val="00CF1589"/>
    <w:rsid w:val="00CF3A72"/>
    <w:rsid w:val="00CF4C1E"/>
    <w:rsid w:val="00CF5A68"/>
    <w:rsid w:val="00CF5DCD"/>
    <w:rsid w:val="00CF654A"/>
    <w:rsid w:val="00CF660C"/>
    <w:rsid w:val="00CF729C"/>
    <w:rsid w:val="00D01344"/>
    <w:rsid w:val="00D01645"/>
    <w:rsid w:val="00D01721"/>
    <w:rsid w:val="00D0183A"/>
    <w:rsid w:val="00D018EE"/>
    <w:rsid w:val="00D01B9C"/>
    <w:rsid w:val="00D01BC0"/>
    <w:rsid w:val="00D01D99"/>
    <w:rsid w:val="00D01FE4"/>
    <w:rsid w:val="00D02592"/>
    <w:rsid w:val="00D034A4"/>
    <w:rsid w:val="00D034E6"/>
    <w:rsid w:val="00D051BC"/>
    <w:rsid w:val="00D06C19"/>
    <w:rsid w:val="00D077AF"/>
    <w:rsid w:val="00D078AA"/>
    <w:rsid w:val="00D07AD5"/>
    <w:rsid w:val="00D102C0"/>
    <w:rsid w:val="00D1056A"/>
    <w:rsid w:val="00D108A5"/>
    <w:rsid w:val="00D11F34"/>
    <w:rsid w:val="00D1247F"/>
    <w:rsid w:val="00D133FF"/>
    <w:rsid w:val="00D147AA"/>
    <w:rsid w:val="00D14BEA"/>
    <w:rsid w:val="00D151BC"/>
    <w:rsid w:val="00D1532C"/>
    <w:rsid w:val="00D165A0"/>
    <w:rsid w:val="00D17901"/>
    <w:rsid w:val="00D21084"/>
    <w:rsid w:val="00D21407"/>
    <w:rsid w:val="00D220E6"/>
    <w:rsid w:val="00D2353C"/>
    <w:rsid w:val="00D2461B"/>
    <w:rsid w:val="00D24A52"/>
    <w:rsid w:val="00D24D36"/>
    <w:rsid w:val="00D24E98"/>
    <w:rsid w:val="00D2565A"/>
    <w:rsid w:val="00D263D0"/>
    <w:rsid w:val="00D26A2C"/>
    <w:rsid w:val="00D26C38"/>
    <w:rsid w:val="00D26D58"/>
    <w:rsid w:val="00D27687"/>
    <w:rsid w:val="00D27AE1"/>
    <w:rsid w:val="00D27B03"/>
    <w:rsid w:val="00D3035B"/>
    <w:rsid w:val="00D30C24"/>
    <w:rsid w:val="00D311CC"/>
    <w:rsid w:val="00D311F0"/>
    <w:rsid w:val="00D31980"/>
    <w:rsid w:val="00D31F13"/>
    <w:rsid w:val="00D321EF"/>
    <w:rsid w:val="00D32F3A"/>
    <w:rsid w:val="00D3350A"/>
    <w:rsid w:val="00D33805"/>
    <w:rsid w:val="00D3392B"/>
    <w:rsid w:val="00D33DD4"/>
    <w:rsid w:val="00D34807"/>
    <w:rsid w:val="00D35C33"/>
    <w:rsid w:val="00D35CE8"/>
    <w:rsid w:val="00D3623D"/>
    <w:rsid w:val="00D36377"/>
    <w:rsid w:val="00D3639A"/>
    <w:rsid w:val="00D3662D"/>
    <w:rsid w:val="00D368E5"/>
    <w:rsid w:val="00D36F5C"/>
    <w:rsid w:val="00D377CF"/>
    <w:rsid w:val="00D37FB3"/>
    <w:rsid w:val="00D4224D"/>
    <w:rsid w:val="00D42C94"/>
    <w:rsid w:val="00D4327F"/>
    <w:rsid w:val="00D43398"/>
    <w:rsid w:val="00D4473B"/>
    <w:rsid w:val="00D451FD"/>
    <w:rsid w:val="00D4597E"/>
    <w:rsid w:val="00D45A60"/>
    <w:rsid w:val="00D46281"/>
    <w:rsid w:val="00D463A4"/>
    <w:rsid w:val="00D464CE"/>
    <w:rsid w:val="00D46602"/>
    <w:rsid w:val="00D47758"/>
    <w:rsid w:val="00D47CFC"/>
    <w:rsid w:val="00D47ED2"/>
    <w:rsid w:val="00D51134"/>
    <w:rsid w:val="00D51951"/>
    <w:rsid w:val="00D538C2"/>
    <w:rsid w:val="00D53B2D"/>
    <w:rsid w:val="00D53E4D"/>
    <w:rsid w:val="00D54576"/>
    <w:rsid w:val="00D5487E"/>
    <w:rsid w:val="00D55645"/>
    <w:rsid w:val="00D56978"/>
    <w:rsid w:val="00D56CEF"/>
    <w:rsid w:val="00D56E58"/>
    <w:rsid w:val="00D57B17"/>
    <w:rsid w:val="00D57CD6"/>
    <w:rsid w:val="00D601FF"/>
    <w:rsid w:val="00D609AF"/>
    <w:rsid w:val="00D6115E"/>
    <w:rsid w:val="00D61816"/>
    <w:rsid w:val="00D61BBE"/>
    <w:rsid w:val="00D62AD3"/>
    <w:rsid w:val="00D63279"/>
    <w:rsid w:val="00D636F9"/>
    <w:rsid w:val="00D6386A"/>
    <w:rsid w:val="00D63ACF"/>
    <w:rsid w:val="00D63B2F"/>
    <w:rsid w:val="00D648B5"/>
    <w:rsid w:val="00D653F8"/>
    <w:rsid w:val="00D65808"/>
    <w:rsid w:val="00D65FD1"/>
    <w:rsid w:val="00D6603A"/>
    <w:rsid w:val="00D671D0"/>
    <w:rsid w:val="00D67733"/>
    <w:rsid w:val="00D6787B"/>
    <w:rsid w:val="00D67D8A"/>
    <w:rsid w:val="00D67E62"/>
    <w:rsid w:val="00D67EB2"/>
    <w:rsid w:val="00D70B57"/>
    <w:rsid w:val="00D70C9F"/>
    <w:rsid w:val="00D7137D"/>
    <w:rsid w:val="00D7154C"/>
    <w:rsid w:val="00D71638"/>
    <w:rsid w:val="00D717ED"/>
    <w:rsid w:val="00D71C12"/>
    <w:rsid w:val="00D71E0E"/>
    <w:rsid w:val="00D725DD"/>
    <w:rsid w:val="00D73296"/>
    <w:rsid w:val="00D733FA"/>
    <w:rsid w:val="00D734E4"/>
    <w:rsid w:val="00D73562"/>
    <w:rsid w:val="00D7363A"/>
    <w:rsid w:val="00D74FA3"/>
    <w:rsid w:val="00D75559"/>
    <w:rsid w:val="00D75CC2"/>
    <w:rsid w:val="00D76267"/>
    <w:rsid w:val="00D7657F"/>
    <w:rsid w:val="00D7673E"/>
    <w:rsid w:val="00D76F5B"/>
    <w:rsid w:val="00D770B7"/>
    <w:rsid w:val="00D776AC"/>
    <w:rsid w:val="00D77877"/>
    <w:rsid w:val="00D77AAF"/>
    <w:rsid w:val="00D80AB8"/>
    <w:rsid w:val="00D818ED"/>
    <w:rsid w:val="00D819EF"/>
    <w:rsid w:val="00D8232A"/>
    <w:rsid w:val="00D82699"/>
    <w:rsid w:val="00D829A2"/>
    <w:rsid w:val="00D82ACD"/>
    <w:rsid w:val="00D84371"/>
    <w:rsid w:val="00D84666"/>
    <w:rsid w:val="00D847F2"/>
    <w:rsid w:val="00D84D09"/>
    <w:rsid w:val="00D85953"/>
    <w:rsid w:val="00D86177"/>
    <w:rsid w:val="00D86224"/>
    <w:rsid w:val="00D868A4"/>
    <w:rsid w:val="00D86C87"/>
    <w:rsid w:val="00D86D05"/>
    <w:rsid w:val="00D8786F"/>
    <w:rsid w:val="00D87953"/>
    <w:rsid w:val="00D87A15"/>
    <w:rsid w:val="00D90306"/>
    <w:rsid w:val="00D9096E"/>
    <w:rsid w:val="00D90B4F"/>
    <w:rsid w:val="00D91079"/>
    <w:rsid w:val="00D911C0"/>
    <w:rsid w:val="00D9171C"/>
    <w:rsid w:val="00D91F85"/>
    <w:rsid w:val="00D9216C"/>
    <w:rsid w:val="00D921C2"/>
    <w:rsid w:val="00D9241C"/>
    <w:rsid w:val="00D9319A"/>
    <w:rsid w:val="00D93E5B"/>
    <w:rsid w:val="00D96110"/>
    <w:rsid w:val="00D97271"/>
    <w:rsid w:val="00D97F28"/>
    <w:rsid w:val="00DA1D4B"/>
    <w:rsid w:val="00DA2C51"/>
    <w:rsid w:val="00DA36C3"/>
    <w:rsid w:val="00DA3DC4"/>
    <w:rsid w:val="00DA4A8F"/>
    <w:rsid w:val="00DA512B"/>
    <w:rsid w:val="00DA668F"/>
    <w:rsid w:val="00DB04AB"/>
    <w:rsid w:val="00DB20FC"/>
    <w:rsid w:val="00DB28D0"/>
    <w:rsid w:val="00DB365C"/>
    <w:rsid w:val="00DB382C"/>
    <w:rsid w:val="00DB3CC4"/>
    <w:rsid w:val="00DB40CC"/>
    <w:rsid w:val="00DB441A"/>
    <w:rsid w:val="00DB4590"/>
    <w:rsid w:val="00DB4621"/>
    <w:rsid w:val="00DB52D2"/>
    <w:rsid w:val="00DB6142"/>
    <w:rsid w:val="00DB68F9"/>
    <w:rsid w:val="00DB7A32"/>
    <w:rsid w:val="00DB7D90"/>
    <w:rsid w:val="00DC04AB"/>
    <w:rsid w:val="00DC143D"/>
    <w:rsid w:val="00DC18A3"/>
    <w:rsid w:val="00DC18D3"/>
    <w:rsid w:val="00DC2359"/>
    <w:rsid w:val="00DC2487"/>
    <w:rsid w:val="00DC2C74"/>
    <w:rsid w:val="00DC30DE"/>
    <w:rsid w:val="00DC3156"/>
    <w:rsid w:val="00DC3248"/>
    <w:rsid w:val="00DC3AF5"/>
    <w:rsid w:val="00DC3E47"/>
    <w:rsid w:val="00DC55BA"/>
    <w:rsid w:val="00DC5C12"/>
    <w:rsid w:val="00DC5CFA"/>
    <w:rsid w:val="00DC5DDF"/>
    <w:rsid w:val="00DC5F0F"/>
    <w:rsid w:val="00DC6CB9"/>
    <w:rsid w:val="00DC727B"/>
    <w:rsid w:val="00DC7AA7"/>
    <w:rsid w:val="00DC7EBF"/>
    <w:rsid w:val="00DD09E1"/>
    <w:rsid w:val="00DD0C28"/>
    <w:rsid w:val="00DD1188"/>
    <w:rsid w:val="00DD14AA"/>
    <w:rsid w:val="00DD26AB"/>
    <w:rsid w:val="00DD285B"/>
    <w:rsid w:val="00DD30A9"/>
    <w:rsid w:val="00DD4986"/>
    <w:rsid w:val="00DD5A74"/>
    <w:rsid w:val="00DD5D8B"/>
    <w:rsid w:val="00DD6231"/>
    <w:rsid w:val="00DD630D"/>
    <w:rsid w:val="00DD63CB"/>
    <w:rsid w:val="00DD697D"/>
    <w:rsid w:val="00DD6DB4"/>
    <w:rsid w:val="00DD76FA"/>
    <w:rsid w:val="00DD7DEB"/>
    <w:rsid w:val="00DD7E45"/>
    <w:rsid w:val="00DE051A"/>
    <w:rsid w:val="00DE11EB"/>
    <w:rsid w:val="00DE12E1"/>
    <w:rsid w:val="00DE1756"/>
    <w:rsid w:val="00DE182F"/>
    <w:rsid w:val="00DE29A1"/>
    <w:rsid w:val="00DE2DEC"/>
    <w:rsid w:val="00DE3052"/>
    <w:rsid w:val="00DE31AC"/>
    <w:rsid w:val="00DE39D2"/>
    <w:rsid w:val="00DE3BCA"/>
    <w:rsid w:val="00DE49E1"/>
    <w:rsid w:val="00DE513D"/>
    <w:rsid w:val="00DE5607"/>
    <w:rsid w:val="00DE58A9"/>
    <w:rsid w:val="00DE5A2E"/>
    <w:rsid w:val="00DE5F1A"/>
    <w:rsid w:val="00DE644B"/>
    <w:rsid w:val="00DE65BB"/>
    <w:rsid w:val="00DE661F"/>
    <w:rsid w:val="00DE6C0D"/>
    <w:rsid w:val="00DE6D2E"/>
    <w:rsid w:val="00DE7247"/>
    <w:rsid w:val="00DE791E"/>
    <w:rsid w:val="00DF0010"/>
    <w:rsid w:val="00DF082D"/>
    <w:rsid w:val="00DF1643"/>
    <w:rsid w:val="00DF21CD"/>
    <w:rsid w:val="00DF2E5B"/>
    <w:rsid w:val="00DF32D4"/>
    <w:rsid w:val="00DF3B6E"/>
    <w:rsid w:val="00DF3CA2"/>
    <w:rsid w:val="00DF41F4"/>
    <w:rsid w:val="00DF4FB8"/>
    <w:rsid w:val="00DF54A2"/>
    <w:rsid w:val="00DF6380"/>
    <w:rsid w:val="00DF698D"/>
    <w:rsid w:val="00DF76A6"/>
    <w:rsid w:val="00DF7E98"/>
    <w:rsid w:val="00E001E5"/>
    <w:rsid w:val="00E00497"/>
    <w:rsid w:val="00E005FC"/>
    <w:rsid w:val="00E00961"/>
    <w:rsid w:val="00E01121"/>
    <w:rsid w:val="00E0135F"/>
    <w:rsid w:val="00E017B1"/>
    <w:rsid w:val="00E0210D"/>
    <w:rsid w:val="00E0248E"/>
    <w:rsid w:val="00E0293C"/>
    <w:rsid w:val="00E02BC0"/>
    <w:rsid w:val="00E03115"/>
    <w:rsid w:val="00E038F6"/>
    <w:rsid w:val="00E051FF"/>
    <w:rsid w:val="00E05683"/>
    <w:rsid w:val="00E05CF9"/>
    <w:rsid w:val="00E061A7"/>
    <w:rsid w:val="00E067B6"/>
    <w:rsid w:val="00E06EA1"/>
    <w:rsid w:val="00E07342"/>
    <w:rsid w:val="00E07404"/>
    <w:rsid w:val="00E0760C"/>
    <w:rsid w:val="00E07AA9"/>
    <w:rsid w:val="00E07D01"/>
    <w:rsid w:val="00E07FC0"/>
    <w:rsid w:val="00E10A5B"/>
    <w:rsid w:val="00E10BBD"/>
    <w:rsid w:val="00E10C2D"/>
    <w:rsid w:val="00E10EE9"/>
    <w:rsid w:val="00E11919"/>
    <w:rsid w:val="00E12526"/>
    <w:rsid w:val="00E12866"/>
    <w:rsid w:val="00E12933"/>
    <w:rsid w:val="00E12C69"/>
    <w:rsid w:val="00E12DA0"/>
    <w:rsid w:val="00E12E69"/>
    <w:rsid w:val="00E13554"/>
    <w:rsid w:val="00E140C2"/>
    <w:rsid w:val="00E140DD"/>
    <w:rsid w:val="00E14666"/>
    <w:rsid w:val="00E148D3"/>
    <w:rsid w:val="00E14C73"/>
    <w:rsid w:val="00E14F41"/>
    <w:rsid w:val="00E1501A"/>
    <w:rsid w:val="00E16197"/>
    <w:rsid w:val="00E16314"/>
    <w:rsid w:val="00E16545"/>
    <w:rsid w:val="00E168C2"/>
    <w:rsid w:val="00E16C51"/>
    <w:rsid w:val="00E21297"/>
    <w:rsid w:val="00E21413"/>
    <w:rsid w:val="00E21671"/>
    <w:rsid w:val="00E216DC"/>
    <w:rsid w:val="00E219B7"/>
    <w:rsid w:val="00E2276D"/>
    <w:rsid w:val="00E228F5"/>
    <w:rsid w:val="00E22F7F"/>
    <w:rsid w:val="00E23050"/>
    <w:rsid w:val="00E238A1"/>
    <w:rsid w:val="00E23C9E"/>
    <w:rsid w:val="00E24063"/>
    <w:rsid w:val="00E244F1"/>
    <w:rsid w:val="00E2477B"/>
    <w:rsid w:val="00E24858"/>
    <w:rsid w:val="00E24B24"/>
    <w:rsid w:val="00E24B79"/>
    <w:rsid w:val="00E256D3"/>
    <w:rsid w:val="00E25D25"/>
    <w:rsid w:val="00E26FAA"/>
    <w:rsid w:val="00E274C6"/>
    <w:rsid w:val="00E30148"/>
    <w:rsid w:val="00E307C5"/>
    <w:rsid w:val="00E3121E"/>
    <w:rsid w:val="00E31D1E"/>
    <w:rsid w:val="00E31E0F"/>
    <w:rsid w:val="00E3301E"/>
    <w:rsid w:val="00E333B3"/>
    <w:rsid w:val="00E33545"/>
    <w:rsid w:val="00E33A7A"/>
    <w:rsid w:val="00E33E04"/>
    <w:rsid w:val="00E34B53"/>
    <w:rsid w:val="00E35E96"/>
    <w:rsid w:val="00E36B0B"/>
    <w:rsid w:val="00E4003D"/>
    <w:rsid w:val="00E4166B"/>
    <w:rsid w:val="00E419F1"/>
    <w:rsid w:val="00E43330"/>
    <w:rsid w:val="00E4334E"/>
    <w:rsid w:val="00E4387F"/>
    <w:rsid w:val="00E457F0"/>
    <w:rsid w:val="00E45ECB"/>
    <w:rsid w:val="00E47759"/>
    <w:rsid w:val="00E47B98"/>
    <w:rsid w:val="00E501C0"/>
    <w:rsid w:val="00E51299"/>
    <w:rsid w:val="00E5247E"/>
    <w:rsid w:val="00E53B84"/>
    <w:rsid w:val="00E546BF"/>
    <w:rsid w:val="00E548C0"/>
    <w:rsid w:val="00E54B26"/>
    <w:rsid w:val="00E55239"/>
    <w:rsid w:val="00E5559E"/>
    <w:rsid w:val="00E564FD"/>
    <w:rsid w:val="00E5662C"/>
    <w:rsid w:val="00E56D50"/>
    <w:rsid w:val="00E56E08"/>
    <w:rsid w:val="00E60030"/>
    <w:rsid w:val="00E607DE"/>
    <w:rsid w:val="00E61B64"/>
    <w:rsid w:val="00E62040"/>
    <w:rsid w:val="00E62C92"/>
    <w:rsid w:val="00E62F23"/>
    <w:rsid w:val="00E63AF0"/>
    <w:rsid w:val="00E66074"/>
    <w:rsid w:val="00E67BDC"/>
    <w:rsid w:val="00E67C56"/>
    <w:rsid w:val="00E67D41"/>
    <w:rsid w:val="00E67D96"/>
    <w:rsid w:val="00E67E5B"/>
    <w:rsid w:val="00E703D1"/>
    <w:rsid w:val="00E705D6"/>
    <w:rsid w:val="00E707C7"/>
    <w:rsid w:val="00E70C52"/>
    <w:rsid w:val="00E70E84"/>
    <w:rsid w:val="00E71062"/>
    <w:rsid w:val="00E713D2"/>
    <w:rsid w:val="00E720F8"/>
    <w:rsid w:val="00E7211C"/>
    <w:rsid w:val="00E72E9A"/>
    <w:rsid w:val="00E73BF1"/>
    <w:rsid w:val="00E74381"/>
    <w:rsid w:val="00E74650"/>
    <w:rsid w:val="00E74911"/>
    <w:rsid w:val="00E7494D"/>
    <w:rsid w:val="00E74A2C"/>
    <w:rsid w:val="00E7591A"/>
    <w:rsid w:val="00E76BA6"/>
    <w:rsid w:val="00E76BED"/>
    <w:rsid w:val="00E76EC1"/>
    <w:rsid w:val="00E7760F"/>
    <w:rsid w:val="00E77B6B"/>
    <w:rsid w:val="00E8057A"/>
    <w:rsid w:val="00E80919"/>
    <w:rsid w:val="00E80D7B"/>
    <w:rsid w:val="00E80ECC"/>
    <w:rsid w:val="00E813AE"/>
    <w:rsid w:val="00E81A21"/>
    <w:rsid w:val="00E83071"/>
    <w:rsid w:val="00E83C2F"/>
    <w:rsid w:val="00E84820"/>
    <w:rsid w:val="00E84BFD"/>
    <w:rsid w:val="00E86255"/>
    <w:rsid w:val="00E8674A"/>
    <w:rsid w:val="00E868E4"/>
    <w:rsid w:val="00E87040"/>
    <w:rsid w:val="00E8710B"/>
    <w:rsid w:val="00E87229"/>
    <w:rsid w:val="00E909E9"/>
    <w:rsid w:val="00E9259A"/>
    <w:rsid w:val="00E92FFE"/>
    <w:rsid w:val="00E9386B"/>
    <w:rsid w:val="00E939B7"/>
    <w:rsid w:val="00E9405E"/>
    <w:rsid w:val="00E9607F"/>
    <w:rsid w:val="00E964CD"/>
    <w:rsid w:val="00E96599"/>
    <w:rsid w:val="00E977F8"/>
    <w:rsid w:val="00E97929"/>
    <w:rsid w:val="00EA06BF"/>
    <w:rsid w:val="00EA198C"/>
    <w:rsid w:val="00EA2111"/>
    <w:rsid w:val="00EA2996"/>
    <w:rsid w:val="00EA2ABB"/>
    <w:rsid w:val="00EA2D77"/>
    <w:rsid w:val="00EA3059"/>
    <w:rsid w:val="00EA3730"/>
    <w:rsid w:val="00EA3821"/>
    <w:rsid w:val="00EA3D89"/>
    <w:rsid w:val="00EA47C3"/>
    <w:rsid w:val="00EA5A28"/>
    <w:rsid w:val="00EA5B0C"/>
    <w:rsid w:val="00EA5DBB"/>
    <w:rsid w:val="00EA6A33"/>
    <w:rsid w:val="00EA724E"/>
    <w:rsid w:val="00EA76F3"/>
    <w:rsid w:val="00EA775C"/>
    <w:rsid w:val="00EA77EA"/>
    <w:rsid w:val="00EA7F8E"/>
    <w:rsid w:val="00EB05F3"/>
    <w:rsid w:val="00EB0EAB"/>
    <w:rsid w:val="00EB16AC"/>
    <w:rsid w:val="00EB2AB6"/>
    <w:rsid w:val="00EB349D"/>
    <w:rsid w:val="00EB3C10"/>
    <w:rsid w:val="00EB3F3A"/>
    <w:rsid w:val="00EB4141"/>
    <w:rsid w:val="00EB4915"/>
    <w:rsid w:val="00EB5130"/>
    <w:rsid w:val="00EB617D"/>
    <w:rsid w:val="00EB6A53"/>
    <w:rsid w:val="00EB6BA0"/>
    <w:rsid w:val="00EB6C35"/>
    <w:rsid w:val="00EB6D68"/>
    <w:rsid w:val="00EB72E8"/>
    <w:rsid w:val="00EB75C9"/>
    <w:rsid w:val="00EB7651"/>
    <w:rsid w:val="00EB7B6F"/>
    <w:rsid w:val="00EB7F3D"/>
    <w:rsid w:val="00EC0BA9"/>
    <w:rsid w:val="00EC11C5"/>
    <w:rsid w:val="00EC17F1"/>
    <w:rsid w:val="00EC19D3"/>
    <w:rsid w:val="00EC1CFF"/>
    <w:rsid w:val="00EC1EBD"/>
    <w:rsid w:val="00EC3998"/>
    <w:rsid w:val="00EC4239"/>
    <w:rsid w:val="00EC47C2"/>
    <w:rsid w:val="00EC4960"/>
    <w:rsid w:val="00EC641B"/>
    <w:rsid w:val="00EC672E"/>
    <w:rsid w:val="00EC721E"/>
    <w:rsid w:val="00EC7552"/>
    <w:rsid w:val="00EC774C"/>
    <w:rsid w:val="00EC7EB0"/>
    <w:rsid w:val="00ED0E3C"/>
    <w:rsid w:val="00ED14DE"/>
    <w:rsid w:val="00ED17CD"/>
    <w:rsid w:val="00ED1838"/>
    <w:rsid w:val="00ED1B3B"/>
    <w:rsid w:val="00ED22B0"/>
    <w:rsid w:val="00ED2581"/>
    <w:rsid w:val="00ED2594"/>
    <w:rsid w:val="00ED27AB"/>
    <w:rsid w:val="00ED2CE7"/>
    <w:rsid w:val="00ED312C"/>
    <w:rsid w:val="00ED3314"/>
    <w:rsid w:val="00ED488B"/>
    <w:rsid w:val="00ED5314"/>
    <w:rsid w:val="00ED6DAC"/>
    <w:rsid w:val="00ED6F6A"/>
    <w:rsid w:val="00ED74AC"/>
    <w:rsid w:val="00ED7E84"/>
    <w:rsid w:val="00EE02CF"/>
    <w:rsid w:val="00EE04EE"/>
    <w:rsid w:val="00EE0AAD"/>
    <w:rsid w:val="00EE0B26"/>
    <w:rsid w:val="00EE0DFF"/>
    <w:rsid w:val="00EE137D"/>
    <w:rsid w:val="00EE1514"/>
    <w:rsid w:val="00EE2492"/>
    <w:rsid w:val="00EE2630"/>
    <w:rsid w:val="00EE298B"/>
    <w:rsid w:val="00EE2BE0"/>
    <w:rsid w:val="00EE3263"/>
    <w:rsid w:val="00EE3F88"/>
    <w:rsid w:val="00EE40A8"/>
    <w:rsid w:val="00EE43C6"/>
    <w:rsid w:val="00EE4EA0"/>
    <w:rsid w:val="00EE5682"/>
    <w:rsid w:val="00EE585E"/>
    <w:rsid w:val="00EE623E"/>
    <w:rsid w:val="00EE6743"/>
    <w:rsid w:val="00EE6CA7"/>
    <w:rsid w:val="00EE71E9"/>
    <w:rsid w:val="00EE7E49"/>
    <w:rsid w:val="00EF0183"/>
    <w:rsid w:val="00EF02CE"/>
    <w:rsid w:val="00EF0303"/>
    <w:rsid w:val="00EF053C"/>
    <w:rsid w:val="00EF0674"/>
    <w:rsid w:val="00EF07B1"/>
    <w:rsid w:val="00EF0A13"/>
    <w:rsid w:val="00EF0FF6"/>
    <w:rsid w:val="00EF1070"/>
    <w:rsid w:val="00EF16ED"/>
    <w:rsid w:val="00EF1CF7"/>
    <w:rsid w:val="00EF3108"/>
    <w:rsid w:val="00EF33E0"/>
    <w:rsid w:val="00EF366B"/>
    <w:rsid w:val="00EF36D5"/>
    <w:rsid w:val="00EF3B56"/>
    <w:rsid w:val="00EF3FB2"/>
    <w:rsid w:val="00EF4A7B"/>
    <w:rsid w:val="00EF4CC1"/>
    <w:rsid w:val="00EF5260"/>
    <w:rsid w:val="00EF541A"/>
    <w:rsid w:val="00EF56CC"/>
    <w:rsid w:val="00EF56E0"/>
    <w:rsid w:val="00EF7697"/>
    <w:rsid w:val="00F004C7"/>
    <w:rsid w:val="00F00613"/>
    <w:rsid w:val="00F00EAA"/>
    <w:rsid w:val="00F01013"/>
    <w:rsid w:val="00F012C8"/>
    <w:rsid w:val="00F0182D"/>
    <w:rsid w:val="00F019B5"/>
    <w:rsid w:val="00F01CFD"/>
    <w:rsid w:val="00F02284"/>
    <w:rsid w:val="00F02DF7"/>
    <w:rsid w:val="00F03780"/>
    <w:rsid w:val="00F03A41"/>
    <w:rsid w:val="00F03E7E"/>
    <w:rsid w:val="00F042CF"/>
    <w:rsid w:val="00F059C8"/>
    <w:rsid w:val="00F060DF"/>
    <w:rsid w:val="00F067EE"/>
    <w:rsid w:val="00F06CA6"/>
    <w:rsid w:val="00F071DC"/>
    <w:rsid w:val="00F07903"/>
    <w:rsid w:val="00F10268"/>
    <w:rsid w:val="00F1043E"/>
    <w:rsid w:val="00F10819"/>
    <w:rsid w:val="00F11624"/>
    <w:rsid w:val="00F11CFF"/>
    <w:rsid w:val="00F11E87"/>
    <w:rsid w:val="00F12013"/>
    <w:rsid w:val="00F12C69"/>
    <w:rsid w:val="00F1324A"/>
    <w:rsid w:val="00F1373A"/>
    <w:rsid w:val="00F13961"/>
    <w:rsid w:val="00F13C56"/>
    <w:rsid w:val="00F13D74"/>
    <w:rsid w:val="00F143DE"/>
    <w:rsid w:val="00F1516E"/>
    <w:rsid w:val="00F15215"/>
    <w:rsid w:val="00F157EA"/>
    <w:rsid w:val="00F15B8A"/>
    <w:rsid w:val="00F168A5"/>
    <w:rsid w:val="00F16B10"/>
    <w:rsid w:val="00F17BE3"/>
    <w:rsid w:val="00F17DEE"/>
    <w:rsid w:val="00F201AB"/>
    <w:rsid w:val="00F203B1"/>
    <w:rsid w:val="00F20567"/>
    <w:rsid w:val="00F20E24"/>
    <w:rsid w:val="00F216B1"/>
    <w:rsid w:val="00F21C46"/>
    <w:rsid w:val="00F22016"/>
    <w:rsid w:val="00F2230B"/>
    <w:rsid w:val="00F22D34"/>
    <w:rsid w:val="00F22F43"/>
    <w:rsid w:val="00F2330C"/>
    <w:rsid w:val="00F23350"/>
    <w:rsid w:val="00F24841"/>
    <w:rsid w:val="00F24D37"/>
    <w:rsid w:val="00F250DF"/>
    <w:rsid w:val="00F260CB"/>
    <w:rsid w:val="00F26E56"/>
    <w:rsid w:val="00F27736"/>
    <w:rsid w:val="00F27B53"/>
    <w:rsid w:val="00F30558"/>
    <w:rsid w:val="00F308D9"/>
    <w:rsid w:val="00F31F14"/>
    <w:rsid w:val="00F321B2"/>
    <w:rsid w:val="00F328FD"/>
    <w:rsid w:val="00F32BB9"/>
    <w:rsid w:val="00F33033"/>
    <w:rsid w:val="00F33558"/>
    <w:rsid w:val="00F33E3D"/>
    <w:rsid w:val="00F33E77"/>
    <w:rsid w:val="00F33F83"/>
    <w:rsid w:val="00F34338"/>
    <w:rsid w:val="00F34385"/>
    <w:rsid w:val="00F34725"/>
    <w:rsid w:val="00F352B0"/>
    <w:rsid w:val="00F35CDB"/>
    <w:rsid w:val="00F36139"/>
    <w:rsid w:val="00F365F5"/>
    <w:rsid w:val="00F367F7"/>
    <w:rsid w:val="00F36B43"/>
    <w:rsid w:val="00F374FD"/>
    <w:rsid w:val="00F40EA0"/>
    <w:rsid w:val="00F4156C"/>
    <w:rsid w:val="00F42750"/>
    <w:rsid w:val="00F42D64"/>
    <w:rsid w:val="00F4307F"/>
    <w:rsid w:val="00F433D1"/>
    <w:rsid w:val="00F43729"/>
    <w:rsid w:val="00F449A4"/>
    <w:rsid w:val="00F450B1"/>
    <w:rsid w:val="00F4575F"/>
    <w:rsid w:val="00F45B38"/>
    <w:rsid w:val="00F46316"/>
    <w:rsid w:val="00F46D13"/>
    <w:rsid w:val="00F473B3"/>
    <w:rsid w:val="00F47E54"/>
    <w:rsid w:val="00F50025"/>
    <w:rsid w:val="00F5044E"/>
    <w:rsid w:val="00F504B5"/>
    <w:rsid w:val="00F50D92"/>
    <w:rsid w:val="00F50EFE"/>
    <w:rsid w:val="00F510AB"/>
    <w:rsid w:val="00F523C1"/>
    <w:rsid w:val="00F52E2A"/>
    <w:rsid w:val="00F53C29"/>
    <w:rsid w:val="00F54033"/>
    <w:rsid w:val="00F549C3"/>
    <w:rsid w:val="00F54B44"/>
    <w:rsid w:val="00F5548F"/>
    <w:rsid w:val="00F5635B"/>
    <w:rsid w:val="00F566C6"/>
    <w:rsid w:val="00F56BE3"/>
    <w:rsid w:val="00F6219C"/>
    <w:rsid w:val="00F621F0"/>
    <w:rsid w:val="00F6355E"/>
    <w:rsid w:val="00F63560"/>
    <w:rsid w:val="00F636AC"/>
    <w:rsid w:val="00F65C85"/>
    <w:rsid w:val="00F65CE5"/>
    <w:rsid w:val="00F6654E"/>
    <w:rsid w:val="00F67531"/>
    <w:rsid w:val="00F67FDF"/>
    <w:rsid w:val="00F70658"/>
    <w:rsid w:val="00F70DB9"/>
    <w:rsid w:val="00F72141"/>
    <w:rsid w:val="00F727DB"/>
    <w:rsid w:val="00F729B4"/>
    <w:rsid w:val="00F72F93"/>
    <w:rsid w:val="00F735E8"/>
    <w:rsid w:val="00F73B6F"/>
    <w:rsid w:val="00F73B8C"/>
    <w:rsid w:val="00F73BB7"/>
    <w:rsid w:val="00F73F54"/>
    <w:rsid w:val="00F74822"/>
    <w:rsid w:val="00F75220"/>
    <w:rsid w:val="00F7541A"/>
    <w:rsid w:val="00F7556E"/>
    <w:rsid w:val="00F7557C"/>
    <w:rsid w:val="00F76431"/>
    <w:rsid w:val="00F770B1"/>
    <w:rsid w:val="00F77332"/>
    <w:rsid w:val="00F77379"/>
    <w:rsid w:val="00F77C94"/>
    <w:rsid w:val="00F80019"/>
    <w:rsid w:val="00F81A02"/>
    <w:rsid w:val="00F82035"/>
    <w:rsid w:val="00F82422"/>
    <w:rsid w:val="00F83CA6"/>
    <w:rsid w:val="00F83EF6"/>
    <w:rsid w:val="00F84A4D"/>
    <w:rsid w:val="00F8616A"/>
    <w:rsid w:val="00F86797"/>
    <w:rsid w:val="00F870C7"/>
    <w:rsid w:val="00F870CD"/>
    <w:rsid w:val="00F90A39"/>
    <w:rsid w:val="00F90B22"/>
    <w:rsid w:val="00F90C3F"/>
    <w:rsid w:val="00F91731"/>
    <w:rsid w:val="00F9196E"/>
    <w:rsid w:val="00F91F74"/>
    <w:rsid w:val="00F91F78"/>
    <w:rsid w:val="00F92E28"/>
    <w:rsid w:val="00F9447A"/>
    <w:rsid w:val="00F94C8A"/>
    <w:rsid w:val="00F94F4B"/>
    <w:rsid w:val="00F95B65"/>
    <w:rsid w:val="00F96353"/>
    <w:rsid w:val="00F9685A"/>
    <w:rsid w:val="00F969C0"/>
    <w:rsid w:val="00F97250"/>
    <w:rsid w:val="00F97C04"/>
    <w:rsid w:val="00F97F94"/>
    <w:rsid w:val="00FA0647"/>
    <w:rsid w:val="00FA0C33"/>
    <w:rsid w:val="00FA0EC1"/>
    <w:rsid w:val="00FA139B"/>
    <w:rsid w:val="00FA1A4C"/>
    <w:rsid w:val="00FA1BFC"/>
    <w:rsid w:val="00FA2B9A"/>
    <w:rsid w:val="00FA2C44"/>
    <w:rsid w:val="00FA2CE0"/>
    <w:rsid w:val="00FA30F9"/>
    <w:rsid w:val="00FA3822"/>
    <w:rsid w:val="00FA3B7A"/>
    <w:rsid w:val="00FA3EDE"/>
    <w:rsid w:val="00FA3FC4"/>
    <w:rsid w:val="00FA42DF"/>
    <w:rsid w:val="00FA5417"/>
    <w:rsid w:val="00FA7185"/>
    <w:rsid w:val="00FA7861"/>
    <w:rsid w:val="00FA7D85"/>
    <w:rsid w:val="00FB0705"/>
    <w:rsid w:val="00FB0FE1"/>
    <w:rsid w:val="00FB1099"/>
    <w:rsid w:val="00FB2075"/>
    <w:rsid w:val="00FB2C71"/>
    <w:rsid w:val="00FB3F8C"/>
    <w:rsid w:val="00FB4831"/>
    <w:rsid w:val="00FB4B24"/>
    <w:rsid w:val="00FB4FC6"/>
    <w:rsid w:val="00FB7EDD"/>
    <w:rsid w:val="00FC04E6"/>
    <w:rsid w:val="00FC07BB"/>
    <w:rsid w:val="00FC0F64"/>
    <w:rsid w:val="00FC1575"/>
    <w:rsid w:val="00FC31A2"/>
    <w:rsid w:val="00FC48E9"/>
    <w:rsid w:val="00FC5EFA"/>
    <w:rsid w:val="00FC61D2"/>
    <w:rsid w:val="00FC7373"/>
    <w:rsid w:val="00FC7509"/>
    <w:rsid w:val="00FC7D39"/>
    <w:rsid w:val="00FD0A94"/>
    <w:rsid w:val="00FD2999"/>
    <w:rsid w:val="00FD3724"/>
    <w:rsid w:val="00FD4AAC"/>
    <w:rsid w:val="00FD4F55"/>
    <w:rsid w:val="00FD52C4"/>
    <w:rsid w:val="00FD59CF"/>
    <w:rsid w:val="00FD6043"/>
    <w:rsid w:val="00FD636E"/>
    <w:rsid w:val="00FD6C75"/>
    <w:rsid w:val="00FD6F07"/>
    <w:rsid w:val="00FD701B"/>
    <w:rsid w:val="00FD70F4"/>
    <w:rsid w:val="00FD7EC6"/>
    <w:rsid w:val="00FE0081"/>
    <w:rsid w:val="00FE0BD4"/>
    <w:rsid w:val="00FE13B1"/>
    <w:rsid w:val="00FE21D7"/>
    <w:rsid w:val="00FE2352"/>
    <w:rsid w:val="00FE25CD"/>
    <w:rsid w:val="00FE2927"/>
    <w:rsid w:val="00FE2D83"/>
    <w:rsid w:val="00FE5A54"/>
    <w:rsid w:val="00FE5D70"/>
    <w:rsid w:val="00FE5E24"/>
    <w:rsid w:val="00FE61CF"/>
    <w:rsid w:val="00FE6641"/>
    <w:rsid w:val="00FE6B21"/>
    <w:rsid w:val="00FE713C"/>
    <w:rsid w:val="00FE716B"/>
    <w:rsid w:val="00FF0587"/>
    <w:rsid w:val="00FF1357"/>
    <w:rsid w:val="00FF1418"/>
    <w:rsid w:val="00FF1B67"/>
    <w:rsid w:val="00FF23AA"/>
    <w:rsid w:val="00FF2940"/>
    <w:rsid w:val="00FF2FD3"/>
    <w:rsid w:val="00FF304E"/>
    <w:rsid w:val="00FF45F8"/>
    <w:rsid w:val="00FF540F"/>
    <w:rsid w:val="00FF5BF3"/>
    <w:rsid w:val="00FF5FB6"/>
    <w:rsid w:val="00FF656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6501-3225-4397-A0CC-A0C9614C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page number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4">
    <w:name w:val="header"/>
    <w:basedOn w:val="a"/>
    <w:link w:val="a5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link w:val="a4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link w:val="a6"/>
    <w:uiPriority w:val="99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Normal (Web)"/>
    <w:basedOn w:val="a"/>
    <w:uiPriority w:val="99"/>
    <w:rsid w:val="003E61A6"/>
    <w:pPr>
      <w:spacing w:before="100" w:beforeAutospacing="1" w:after="100" w:afterAutospacing="1"/>
    </w:pPr>
  </w:style>
  <w:style w:type="paragraph" w:styleId="a9">
    <w:name w:val="Body Text Indent"/>
    <w:basedOn w:val="a"/>
    <w:link w:val="1"/>
    <w:rsid w:val="003E61A6"/>
    <w:pPr>
      <w:spacing w:after="120" w:line="480" w:lineRule="auto"/>
    </w:pPr>
  </w:style>
  <w:style w:type="character" w:customStyle="1" w:styleId="aa">
    <w:name w:val="Основной текст с отступом Знак"/>
    <w:uiPriority w:val="99"/>
    <w:semiHidden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b">
    <w:name w:val="List Paragraph"/>
    <w:basedOn w:val="a"/>
    <w:uiPriority w:val="34"/>
    <w:qFormat/>
    <w:rsid w:val="003E61A6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3E61A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">
    <w:name w:val="заголовок 11"/>
    <w:basedOn w:val="a"/>
    <w:next w:val="a"/>
    <w:uiPriority w:val="99"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rsid w:val="003E61A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PlusNormal0">
    <w:name w:val="ConsPlusNormal Знак"/>
    <w:link w:val="ConsPlusNormal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ListParagraph1">
    <w:name w:val="List Paragraph1"/>
    <w:basedOn w:val="a"/>
    <w:uiPriority w:val="99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"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">
    <w:name w:val="20"/>
    <w:basedOn w:val="a"/>
    <w:uiPriority w:val="99"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1">
    <w:name w:val="Абзац списка3"/>
    <w:basedOn w:val="a"/>
    <w:uiPriority w:val="99"/>
    <w:rsid w:val="003E61A6"/>
    <w:pPr>
      <w:suppressAutoHyphens/>
      <w:ind w:left="720"/>
    </w:pPr>
    <w:rPr>
      <w:rFonts w:eastAsia="Calibri"/>
      <w:lang w:eastAsia="ar-SA"/>
    </w:rPr>
  </w:style>
  <w:style w:type="paragraph" w:styleId="ae">
    <w:name w:val="Plain Text"/>
    <w:basedOn w:val="a"/>
    <w:link w:val="af"/>
    <w:rsid w:val="007C425F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Hyperlink"/>
    <w:unhideWhenUsed/>
    <w:rsid w:val="00682012"/>
    <w:rPr>
      <w:color w:val="0000FF"/>
      <w:u w:val="single"/>
    </w:rPr>
  </w:style>
  <w:style w:type="paragraph" w:styleId="af1">
    <w:name w:val="Title"/>
    <w:basedOn w:val="a"/>
    <w:link w:val="af2"/>
    <w:qFormat/>
    <w:rsid w:val="006E7637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6E7637"/>
    <w:rPr>
      <w:rFonts w:ascii="Times New Roman" w:eastAsia="Times New Roman" w:hAnsi="Times New Roman"/>
      <w:b/>
      <w:sz w:val="28"/>
    </w:rPr>
  </w:style>
  <w:style w:type="paragraph" w:styleId="af3">
    <w:name w:val="footnote text"/>
    <w:basedOn w:val="a"/>
    <w:link w:val="af4"/>
    <w:uiPriority w:val="99"/>
    <w:semiHidden/>
    <w:unhideWhenUsed/>
    <w:rsid w:val="006D3AB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6D3AB3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6D3AB3"/>
    <w:rPr>
      <w:vertAlign w:val="superscript"/>
    </w:rPr>
  </w:style>
  <w:style w:type="character" w:customStyle="1" w:styleId="Arial8">
    <w:name w:val="Стиль (латиница) Arial 8 пт Синий"/>
    <w:uiPriority w:val="99"/>
    <w:rsid w:val="00AC3FD6"/>
    <w:rPr>
      <w:rFonts w:ascii="Times New Roman" w:hAnsi="Times New Roman" w:cs="Times New Roman" w:hint="default"/>
      <w:color w:val="0000FF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567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5674"/>
    <w:rPr>
      <w:rFonts w:ascii="Segoe UI" w:eastAsia="Times New Roman" w:hAnsi="Segoe UI" w:cs="Segoe UI"/>
      <w:sz w:val="18"/>
      <w:szCs w:val="18"/>
    </w:rPr>
  </w:style>
  <w:style w:type="paragraph" w:customStyle="1" w:styleId="ConsPlusTitlePage">
    <w:name w:val="ConsPlusTitlePage"/>
    <w:rsid w:val="002D0C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1">
    <w:name w:val="s_1"/>
    <w:basedOn w:val="a"/>
    <w:rsid w:val="003B5F48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57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2">
    <w:name w:val="Font Style72"/>
    <w:basedOn w:val="a0"/>
    <w:uiPriority w:val="99"/>
    <w:rsid w:val="007503A4"/>
    <w:rPr>
      <w:rFonts w:ascii="Times New Roman" w:hAnsi="Times New Roman" w:cs="Times New Roman"/>
      <w:color w:val="000000"/>
      <w:sz w:val="18"/>
      <w:szCs w:val="18"/>
    </w:rPr>
  </w:style>
  <w:style w:type="character" w:customStyle="1" w:styleId="2">
    <w:name w:val="Основной текст (2) + Не полужирный"/>
    <w:basedOn w:val="a0"/>
    <w:rsid w:val="00054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f9">
    <w:name w:val="No Spacing"/>
    <w:link w:val="afa"/>
    <w:uiPriority w:val="1"/>
    <w:qFormat/>
    <w:rsid w:val="008328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8328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ennikova_gn@irkvk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@irkvk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32DD-9337-4B32-A846-410E45B5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12202</CharactersWithSpaces>
  <SharedDoc>false</SharedDoc>
  <HLinks>
    <vt:vector size="18" baseType="variant"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consultantplus://offline/ref=42ED9E880A95D84211A375EECEF0D0B8EF7AAD5CA417B10AAE5F6D037A7E97872276E7C9AD467Dk2I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consultantplus://offline/ref=F2C18F4A6831F5427589C615FABCA95F48A5B6910DB00E0435A76B9EY0sAF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consultantplus://offline/ref=E7B0DCAAA1F8CE08D814144AF0FEE74341A420B7200FEECFA51E0279703910E1711039707D2AB47Ai0DFJ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Мясоедова Надежда Андреевна</dc:creator>
  <cp:lastModifiedBy>Гракова Нина Николаевна</cp:lastModifiedBy>
  <cp:revision>3</cp:revision>
  <cp:lastPrinted>2020-01-16T01:19:00Z</cp:lastPrinted>
  <dcterms:created xsi:type="dcterms:W3CDTF">2022-04-13T08:07:00Z</dcterms:created>
  <dcterms:modified xsi:type="dcterms:W3CDTF">2022-04-13T08:18:00Z</dcterms:modified>
</cp:coreProperties>
</file>