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11" w:rsidRPr="00E70A4B" w:rsidRDefault="00705311"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0A4B">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-963295</wp:posOffset>
            </wp:positionV>
            <wp:extent cx="7579995" cy="2105025"/>
            <wp:effectExtent l="0" t="0" r="1905" b="9525"/>
            <wp:wrapThrough wrapText="bothSides">
              <wp:wrapPolygon edited="0">
                <wp:start x="0" y="0"/>
                <wp:lineTo x="0" y="21502"/>
                <wp:lineTo x="21551" y="21502"/>
                <wp:lineTo x="21551" y="0"/>
                <wp:lineTo x="0" y="0"/>
              </wp:wrapPolygon>
            </wp:wrapThrough>
            <wp:docPr id="1" name="Рисунок 1" descr="D:\ДИЗАЙН\6. январь\водаканал\Бланк\Бланк. ц.в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ДИЗАЙН\6. январь\водаканал\Бланк\Бланк. ц.в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9995" cy="2105025"/>
                    </a:xfrm>
                    <a:prstGeom prst="rect">
                      <a:avLst/>
                    </a:prstGeom>
                    <a:noFill/>
                    <a:ln>
                      <a:noFill/>
                    </a:ln>
                  </pic:spPr>
                </pic:pic>
              </a:graphicData>
            </a:graphic>
          </wp:anchor>
        </w:drawing>
      </w:r>
    </w:p>
    <w:p w:rsidR="0025556F" w:rsidRPr="00E70A4B" w:rsidRDefault="0025556F"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25556F" w:rsidRPr="00E70A4B" w:rsidRDefault="0025556F"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25556F" w:rsidRPr="00E70A4B" w:rsidRDefault="0025556F"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25556F" w:rsidRPr="00E70A4B" w:rsidRDefault="0025556F"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25556F" w:rsidRPr="00E70A4B" w:rsidRDefault="0025556F"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25556F" w:rsidRPr="00E70A4B" w:rsidRDefault="0025556F"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E70A4B">
        <w:rPr>
          <w:rFonts w:ascii="Times New Roman" w:eastAsia="Times New Roman" w:hAnsi="Times New Roman" w:cs="Times New Roman"/>
          <w:b/>
          <w:bCs/>
          <w:sz w:val="72"/>
          <w:szCs w:val="72"/>
          <w:lang w:eastAsia="ru-RU"/>
        </w:rPr>
        <w:t>ПОЛОЖЕНИЕ</w:t>
      </w:r>
    </w:p>
    <w:p w:rsidR="00705311" w:rsidRPr="00E70A4B" w:rsidRDefault="00705311"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0A4B">
        <w:rPr>
          <w:rFonts w:ascii="Times New Roman" w:eastAsia="Times New Roman" w:hAnsi="Times New Roman" w:cs="Times New Roman"/>
          <w:b/>
          <w:bCs/>
          <w:sz w:val="24"/>
          <w:szCs w:val="24"/>
          <w:lang w:eastAsia="ru-RU"/>
        </w:rPr>
        <w:t>О ЗАКУПКАХ ТОВАРОВ, РАБОТ, УСЛУГ</w:t>
      </w:r>
    </w:p>
    <w:p w:rsidR="00705311" w:rsidRPr="00E70A4B" w:rsidRDefault="00705311"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05311" w:rsidRPr="00284C59" w:rsidRDefault="00705311"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05311" w:rsidRPr="00284C59" w:rsidRDefault="00705311"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284C59">
        <w:rPr>
          <w:rFonts w:ascii="Times New Roman" w:eastAsia="Times New Roman" w:hAnsi="Times New Roman" w:cs="Times New Roman"/>
          <w:bCs/>
          <w:sz w:val="24"/>
          <w:szCs w:val="24"/>
          <w:lang w:eastAsia="ru-RU"/>
        </w:rPr>
        <w:t xml:space="preserve">в редакции от </w:t>
      </w:r>
      <w:r w:rsidR="00B87480">
        <w:rPr>
          <w:rFonts w:ascii="Times New Roman" w:eastAsia="Times New Roman" w:hAnsi="Times New Roman" w:cs="Times New Roman"/>
          <w:bCs/>
          <w:sz w:val="24"/>
          <w:szCs w:val="24"/>
          <w:lang w:eastAsia="ru-RU"/>
        </w:rPr>
        <w:t>«</w:t>
      </w:r>
      <w:r w:rsidR="00272772">
        <w:rPr>
          <w:rFonts w:ascii="Times New Roman" w:eastAsia="Times New Roman" w:hAnsi="Times New Roman" w:cs="Times New Roman"/>
          <w:bCs/>
          <w:sz w:val="24"/>
          <w:szCs w:val="24"/>
          <w:lang w:eastAsia="ru-RU"/>
        </w:rPr>
        <w:t>22</w:t>
      </w:r>
      <w:r w:rsidR="00870B9C" w:rsidRPr="00284C59">
        <w:rPr>
          <w:rFonts w:ascii="Times New Roman" w:eastAsia="Times New Roman" w:hAnsi="Times New Roman" w:cs="Times New Roman"/>
          <w:bCs/>
          <w:sz w:val="24"/>
          <w:szCs w:val="24"/>
          <w:lang w:eastAsia="ru-RU"/>
        </w:rPr>
        <w:t>»</w:t>
      </w:r>
      <w:r w:rsidRPr="00284C59">
        <w:rPr>
          <w:rFonts w:ascii="Times New Roman" w:eastAsia="Times New Roman" w:hAnsi="Times New Roman" w:cs="Times New Roman"/>
          <w:bCs/>
          <w:sz w:val="24"/>
          <w:szCs w:val="24"/>
          <w:lang w:eastAsia="ru-RU"/>
        </w:rPr>
        <w:t xml:space="preserve"> </w:t>
      </w:r>
      <w:r w:rsidR="00272772">
        <w:rPr>
          <w:rFonts w:ascii="Times New Roman" w:eastAsia="Times New Roman" w:hAnsi="Times New Roman" w:cs="Times New Roman"/>
          <w:bCs/>
          <w:sz w:val="24"/>
          <w:szCs w:val="24"/>
          <w:lang w:eastAsia="ru-RU"/>
        </w:rPr>
        <w:t>февраля</w:t>
      </w:r>
      <w:r w:rsidR="00D87602" w:rsidRPr="00284C59">
        <w:rPr>
          <w:rFonts w:ascii="Times New Roman" w:eastAsia="Times New Roman" w:hAnsi="Times New Roman" w:cs="Times New Roman"/>
          <w:bCs/>
          <w:sz w:val="24"/>
          <w:szCs w:val="24"/>
          <w:lang w:eastAsia="ru-RU"/>
        </w:rPr>
        <w:t xml:space="preserve"> 201</w:t>
      </w:r>
      <w:r w:rsidR="00215DF7">
        <w:rPr>
          <w:rFonts w:ascii="Times New Roman" w:eastAsia="Times New Roman" w:hAnsi="Times New Roman" w:cs="Times New Roman"/>
          <w:bCs/>
          <w:sz w:val="24"/>
          <w:szCs w:val="24"/>
          <w:lang w:eastAsia="ru-RU"/>
        </w:rPr>
        <w:t>7</w:t>
      </w:r>
      <w:r w:rsidRPr="00284C59">
        <w:rPr>
          <w:rFonts w:ascii="Times New Roman" w:eastAsia="Times New Roman" w:hAnsi="Times New Roman" w:cs="Times New Roman"/>
          <w:bCs/>
          <w:sz w:val="24"/>
          <w:szCs w:val="24"/>
          <w:lang w:eastAsia="ru-RU"/>
        </w:rPr>
        <w:t xml:space="preserve"> года</w:t>
      </w:r>
    </w:p>
    <w:p w:rsidR="00705311" w:rsidRPr="00284C59"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BB2C3F" w:rsidRPr="00E70A4B" w:rsidRDefault="00BB2C3F"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A28B7" w:rsidRPr="00E70A4B" w:rsidRDefault="008A28B7"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A28B7" w:rsidRPr="00E70A4B" w:rsidRDefault="008A28B7"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A28B7" w:rsidRPr="00E70A4B" w:rsidRDefault="008A28B7"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A28B7" w:rsidRPr="00E70A4B" w:rsidRDefault="008A28B7"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A28B7" w:rsidRPr="00E70A4B" w:rsidRDefault="008A28B7"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A28B7" w:rsidRPr="00E70A4B" w:rsidRDefault="008A28B7"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1318D6" w:rsidRPr="00E70A4B" w:rsidRDefault="001318D6"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1318D6" w:rsidRPr="00E70A4B" w:rsidRDefault="001318D6"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1318D6" w:rsidRPr="00E70A4B" w:rsidRDefault="001318D6"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05311" w:rsidRPr="00E70A4B" w:rsidRDefault="00705311"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0A4B">
        <w:rPr>
          <w:rFonts w:ascii="Times New Roman" w:eastAsia="Times New Roman" w:hAnsi="Times New Roman" w:cs="Times New Roman"/>
          <w:b/>
          <w:bCs/>
          <w:sz w:val="24"/>
          <w:szCs w:val="24"/>
          <w:lang w:eastAsia="ru-RU"/>
        </w:rPr>
        <w:t>г. Иркутск</w:t>
      </w:r>
    </w:p>
    <w:p w:rsidR="00705311" w:rsidRPr="00E70A4B" w:rsidRDefault="00D87602"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sectPr w:rsidR="00705311" w:rsidRPr="00E70A4B" w:rsidSect="00DF1237">
          <w:headerReference w:type="default" r:id="rId9"/>
          <w:pgSz w:w="11906" w:h="16838"/>
          <w:pgMar w:top="1134" w:right="850" w:bottom="1134" w:left="993" w:header="708" w:footer="708" w:gutter="0"/>
          <w:cols w:space="708"/>
          <w:docGrid w:linePitch="360"/>
        </w:sectPr>
      </w:pPr>
      <w:r>
        <w:rPr>
          <w:rFonts w:ascii="Times New Roman" w:eastAsia="Times New Roman" w:hAnsi="Times New Roman" w:cs="Times New Roman"/>
          <w:b/>
          <w:bCs/>
          <w:sz w:val="24"/>
          <w:szCs w:val="24"/>
          <w:lang w:eastAsia="ru-RU"/>
        </w:rPr>
        <w:t>201</w:t>
      </w:r>
      <w:r w:rsidR="00A67A4E">
        <w:rPr>
          <w:rFonts w:ascii="Times New Roman" w:eastAsia="Times New Roman" w:hAnsi="Times New Roman" w:cs="Times New Roman"/>
          <w:b/>
          <w:bCs/>
          <w:sz w:val="24"/>
          <w:szCs w:val="24"/>
          <w:lang w:eastAsia="ru-RU"/>
        </w:rPr>
        <w:t>7</w:t>
      </w:r>
      <w:bookmarkStart w:id="0" w:name="_GoBack"/>
      <w:bookmarkEnd w:id="0"/>
      <w:r>
        <w:rPr>
          <w:rFonts w:ascii="Times New Roman" w:eastAsia="Times New Roman" w:hAnsi="Times New Roman" w:cs="Times New Roman"/>
          <w:b/>
          <w:bCs/>
          <w:sz w:val="24"/>
          <w:szCs w:val="24"/>
          <w:lang w:eastAsia="ru-RU"/>
        </w:rPr>
        <w:t xml:space="preserve"> </w:t>
      </w:r>
      <w:r w:rsidR="00705311" w:rsidRPr="00E70A4B">
        <w:rPr>
          <w:rFonts w:ascii="Times New Roman" w:eastAsia="Times New Roman" w:hAnsi="Times New Roman" w:cs="Times New Roman"/>
          <w:b/>
          <w:bCs/>
          <w:sz w:val="24"/>
          <w:szCs w:val="24"/>
          <w:lang w:eastAsia="ru-RU"/>
        </w:rPr>
        <w:t>г</w:t>
      </w:r>
      <w:r w:rsidR="00771861" w:rsidRPr="00E70A4B">
        <w:rPr>
          <w:rFonts w:ascii="Times New Roman" w:eastAsia="Times New Roman" w:hAnsi="Times New Roman" w:cs="Times New Roman"/>
          <w:b/>
          <w:bCs/>
          <w:sz w:val="24"/>
          <w:szCs w:val="24"/>
          <w:lang w:eastAsia="ru-RU"/>
        </w:rPr>
        <w:t>од</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70A4B">
        <w:rPr>
          <w:rFonts w:ascii="Times New Roman" w:eastAsia="Times New Roman" w:hAnsi="Times New Roman" w:cs="Times New Roman"/>
          <w:b/>
          <w:bCs/>
          <w:sz w:val="24"/>
          <w:szCs w:val="24"/>
          <w:lang w:eastAsia="ru-RU"/>
        </w:rPr>
        <w:lastRenderedPageBreak/>
        <w:t>ПРЕДИСЛОВИЕ</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5311" w:rsidRPr="00384CFD" w:rsidRDefault="00705311" w:rsidP="00384CFD">
      <w:pPr>
        <w:pStyle w:val="af0"/>
        <w:numPr>
          <w:ilvl w:val="0"/>
          <w:numId w:val="1"/>
        </w:numPr>
        <w:rPr>
          <w:rFonts w:ascii="Times New Roman" w:eastAsia="Times New Roman" w:hAnsi="Times New Roman"/>
          <w:sz w:val="24"/>
          <w:szCs w:val="24"/>
          <w:lang w:eastAsia="ru-RU"/>
        </w:rPr>
      </w:pPr>
      <w:r w:rsidRPr="00E70A4B">
        <w:rPr>
          <w:rFonts w:ascii="Times New Roman" w:eastAsia="Times New Roman" w:hAnsi="Times New Roman"/>
          <w:sz w:val="24"/>
          <w:szCs w:val="24"/>
          <w:lang w:eastAsia="ru-RU"/>
        </w:rPr>
        <w:t>УТВЕРЖДЕНО И ВВЕДЕНО В ДЕЙСТВИЕ: Приказом директ</w:t>
      </w:r>
      <w:r w:rsidR="00384CFD">
        <w:rPr>
          <w:rFonts w:ascii="Times New Roman" w:eastAsia="Times New Roman" w:hAnsi="Times New Roman"/>
          <w:sz w:val="24"/>
          <w:szCs w:val="24"/>
          <w:lang w:eastAsia="ru-RU"/>
        </w:rPr>
        <w:t xml:space="preserve">ора МУП «Водоканал» </w:t>
      </w:r>
      <w:r w:rsidR="00B37463">
        <w:rPr>
          <w:rFonts w:ascii="Times New Roman" w:eastAsia="Times New Roman" w:hAnsi="Times New Roman"/>
          <w:sz w:val="24"/>
          <w:szCs w:val="24"/>
          <w:lang w:eastAsia="ru-RU"/>
        </w:rPr>
        <w:t xml:space="preserve">                  </w:t>
      </w:r>
      <w:r w:rsidR="00384CFD">
        <w:rPr>
          <w:rFonts w:ascii="Times New Roman" w:eastAsia="Times New Roman" w:hAnsi="Times New Roman"/>
          <w:sz w:val="24"/>
          <w:szCs w:val="24"/>
          <w:lang w:eastAsia="ru-RU"/>
        </w:rPr>
        <w:t xml:space="preserve">г. Иркутска </w:t>
      </w:r>
      <w:r w:rsidR="00384CFD" w:rsidRPr="00384CFD">
        <w:rPr>
          <w:rFonts w:ascii="Times New Roman" w:eastAsia="Times New Roman" w:hAnsi="Times New Roman"/>
          <w:sz w:val="24"/>
          <w:szCs w:val="24"/>
          <w:lang w:eastAsia="ru-RU"/>
        </w:rPr>
        <w:t>03.03.2014 П-14-00164</w:t>
      </w:r>
      <w:r w:rsidR="00384CFD">
        <w:rPr>
          <w:rFonts w:ascii="Times New Roman" w:eastAsia="Times New Roman" w:hAnsi="Times New Roman"/>
          <w:sz w:val="24"/>
          <w:szCs w:val="24"/>
          <w:lang w:eastAsia="ru-RU"/>
        </w:rPr>
        <w:t>.</w:t>
      </w:r>
    </w:p>
    <w:p w:rsidR="00705311" w:rsidRPr="00E70A4B" w:rsidRDefault="00705311" w:rsidP="00771861">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 СРОК ДЕЙСТВИЯ – бессрочно.</w:t>
      </w:r>
    </w:p>
    <w:p w:rsidR="00705311" w:rsidRPr="00E70A4B" w:rsidRDefault="00705311" w:rsidP="007A5459">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Настоящее положение является интеллектуальной собственностью </w:t>
      </w:r>
      <w:r w:rsidR="00B37463">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МУП «Водоканал» г. Иркутска и не может быть полностью или частично воспроизведено, тиражировано и распространено в любом виде вне МУП «Водоканал» г. Иркутска без разрешения МУП «Водоканал» г. Иркутска.</w:t>
      </w:r>
    </w:p>
    <w:p w:rsidR="000A3119" w:rsidRDefault="000A3119"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E70A4B"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05311" w:rsidRPr="00E70A4B" w:rsidRDefault="00705311"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70A4B">
        <w:rPr>
          <w:rFonts w:ascii="Times New Roman" w:eastAsia="Times New Roman" w:hAnsi="Times New Roman" w:cs="Times New Roman"/>
          <w:b/>
          <w:bCs/>
          <w:sz w:val="24"/>
          <w:szCs w:val="24"/>
          <w:lang w:eastAsia="ru-RU"/>
        </w:rPr>
        <w:lastRenderedPageBreak/>
        <w:t>Содержание</w:t>
      </w:r>
    </w:p>
    <w:sdt>
      <w:sdtPr>
        <w:rPr>
          <w:rFonts w:asciiTheme="minorHAnsi" w:eastAsiaTheme="minorHAnsi" w:hAnsiTheme="minorHAnsi" w:cstheme="minorBidi"/>
          <w:b w:val="0"/>
          <w:bCs w:val="0"/>
          <w:color w:val="auto"/>
          <w:sz w:val="22"/>
          <w:szCs w:val="22"/>
        </w:rPr>
        <w:id w:val="67104204"/>
      </w:sdtPr>
      <w:sdtEndPr/>
      <w:sdtContent>
        <w:p w:rsidR="000A3119" w:rsidRPr="00281BF7" w:rsidRDefault="000A3119">
          <w:pPr>
            <w:pStyle w:val="ae"/>
            <w:rPr>
              <w:color w:val="auto"/>
            </w:rPr>
          </w:pPr>
          <w:r w:rsidRPr="00281BF7">
            <w:rPr>
              <w:color w:val="auto"/>
            </w:rPr>
            <w:t>Оглавление</w:t>
          </w:r>
        </w:p>
        <w:p w:rsidR="007D25CC" w:rsidRDefault="001F5789">
          <w:pPr>
            <w:pStyle w:val="12"/>
            <w:tabs>
              <w:tab w:val="right" w:leader="dot" w:pos="10195"/>
            </w:tabs>
            <w:rPr>
              <w:rFonts w:eastAsiaTheme="minorEastAsia"/>
              <w:noProof/>
              <w:lang w:eastAsia="ru-RU"/>
            </w:rPr>
          </w:pPr>
          <w:r w:rsidRPr="00E70A4B">
            <w:fldChar w:fldCharType="begin"/>
          </w:r>
          <w:r w:rsidR="000A3119" w:rsidRPr="00E70A4B">
            <w:instrText xml:space="preserve"> TOC \o "1-3" \h \z \u </w:instrText>
          </w:r>
          <w:r w:rsidRPr="00E70A4B">
            <w:fldChar w:fldCharType="separate"/>
          </w:r>
          <w:hyperlink w:anchor="_Toc449346400" w:history="1">
            <w:r w:rsidR="007D25CC" w:rsidRPr="00354CA7">
              <w:rPr>
                <w:rStyle w:val="a3"/>
                <w:rFonts w:ascii="Times New Roman" w:eastAsia="Times New Roman" w:hAnsi="Times New Roman" w:cs="Times New Roman"/>
                <w:b/>
                <w:noProof/>
                <w:lang w:eastAsia="ru-RU"/>
              </w:rPr>
              <w:t>1. Общие положения</w:t>
            </w:r>
            <w:r w:rsidR="007D25CC">
              <w:rPr>
                <w:noProof/>
                <w:webHidden/>
              </w:rPr>
              <w:tab/>
            </w:r>
            <w:r>
              <w:rPr>
                <w:noProof/>
                <w:webHidden/>
              </w:rPr>
              <w:fldChar w:fldCharType="begin"/>
            </w:r>
            <w:r w:rsidR="007D25CC">
              <w:rPr>
                <w:noProof/>
                <w:webHidden/>
              </w:rPr>
              <w:instrText xml:space="preserve"> PAGEREF _Toc449346400 \h </w:instrText>
            </w:r>
            <w:r>
              <w:rPr>
                <w:noProof/>
                <w:webHidden/>
              </w:rPr>
            </w:r>
            <w:r>
              <w:rPr>
                <w:noProof/>
                <w:webHidden/>
              </w:rPr>
              <w:fldChar w:fldCharType="separate"/>
            </w:r>
            <w:r w:rsidR="00515E11">
              <w:rPr>
                <w:noProof/>
                <w:webHidden/>
              </w:rPr>
              <w:t>4</w:t>
            </w:r>
            <w:r>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01" w:history="1">
            <w:r w:rsidR="007D25CC" w:rsidRPr="00354CA7">
              <w:rPr>
                <w:rStyle w:val="a3"/>
                <w:rFonts w:ascii="Times New Roman" w:eastAsia="Times New Roman" w:hAnsi="Times New Roman" w:cs="Times New Roman"/>
                <w:b/>
                <w:noProof/>
                <w:lang w:eastAsia="ru-RU"/>
              </w:rPr>
              <w:t>2. Термины и определения</w:t>
            </w:r>
            <w:r w:rsidR="007D25CC">
              <w:rPr>
                <w:noProof/>
                <w:webHidden/>
              </w:rPr>
              <w:tab/>
            </w:r>
            <w:r w:rsidR="001F5789">
              <w:rPr>
                <w:noProof/>
                <w:webHidden/>
              </w:rPr>
              <w:fldChar w:fldCharType="begin"/>
            </w:r>
            <w:r w:rsidR="007D25CC">
              <w:rPr>
                <w:noProof/>
                <w:webHidden/>
              </w:rPr>
              <w:instrText xml:space="preserve"> PAGEREF _Toc449346401 \h </w:instrText>
            </w:r>
            <w:r w:rsidR="001F5789">
              <w:rPr>
                <w:noProof/>
                <w:webHidden/>
              </w:rPr>
            </w:r>
            <w:r w:rsidR="001F5789">
              <w:rPr>
                <w:noProof/>
                <w:webHidden/>
              </w:rPr>
              <w:fldChar w:fldCharType="separate"/>
            </w:r>
            <w:r w:rsidR="00515E11">
              <w:rPr>
                <w:noProof/>
                <w:webHidden/>
              </w:rPr>
              <w:t>5</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02" w:history="1">
            <w:r w:rsidR="007D25CC" w:rsidRPr="00354CA7">
              <w:rPr>
                <w:rStyle w:val="a3"/>
                <w:rFonts w:ascii="Times New Roman" w:eastAsia="Times New Roman" w:hAnsi="Times New Roman" w:cs="Times New Roman"/>
                <w:b/>
                <w:noProof/>
                <w:lang w:eastAsia="ru-RU"/>
              </w:rPr>
              <w:t>3. Планирование закупок</w:t>
            </w:r>
            <w:r w:rsidR="007D25CC">
              <w:rPr>
                <w:noProof/>
                <w:webHidden/>
              </w:rPr>
              <w:tab/>
            </w:r>
            <w:r w:rsidR="001F5789">
              <w:rPr>
                <w:noProof/>
                <w:webHidden/>
              </w:rPr>
              <w:fldChar w:fldCharType="begin"/>
            </w:r>
            <w:r w:rsidR="007D25CC">
              <w:rPr>
                <w:noProof/>
                <w:webHidden/>
              </w:rPr>
              <w:instrText xml:space="preserve"> PAGEREF _Toc449346402 \h </w:instrText>
            </w:r>
            <w:r w:rsidR="001F5789">
              <w:rPr>
                <w:noProof/>
                <w:webHidden/>
              </w:rPr>
            </w:r>
            <w:r w:rsidR="001F5789">
              <w:rPr>
                <w:noProof/>
                <w:webHidden/>
              </w:rPr>
              <w:fldChar w:fldCharType="separate"/>
            </w:r>
            <w:r w:rsidR="00515E11">
              <w:rPr>
                <w:noProof/>
                <w:webHidden/>
              </w:rPr>
              <w:t>8</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03" w:history="1">
            <w:r w:rsidR="007D25CC" w:rsidRPr="00354CA7">
              <w:rPr>
                <w:rStyle w:val="a3"/>
                <w:rFonts w:ascii="Times New Roman" w:eastAsia="Times New Roman" w:hAnsi="Times New Roman" w:cs="Times New Roman"/>
                <w:b/>
                <w:noProof/>
                <w:lang w:eastAsia="ru-RU"/>
              </w:rPr>
              <w:t>4. Информационное обеспечение закупок</w:t>
            </w:r>
            <w:r w:rsidR="007D25CC">
              <w:rPr>
                <w:noProof/>
                <w:webHidden/>
              </w:rPr>
              <w:tab/>
            </w:r>
            <w:r w:rsidR="001F5789">
              <w:rPr>
                <w:noProof/>
                <w:webHidden/>
              </w:rPr>
              <w:fldChar w:fldCharType="begin"/>
            </w:r>
            <w:r w:rsidR="007D25CC">
              <w:rPr>
                <w:noProof/>
                <w:webHidden/>
              </w:rPr>
              <w:instrText xml:space="preserve"> PAGEREF _Toc449346403 \h </w:instrText>
            </w:r>
            <w:r w:rsidR="001F5789">
              <w:rPr>
                <w:noProof/>
                <w:webHidden/>
              </w:rPr>
            </w:r>
            <w:r w:rsidR="001F5789">
              <w:rPr>
                <w:noProof/>
                <w:webHidden/>
              </w:rPr>
              <w:fldChar w:fldCharType="separate"/>
            </w:r>
            <w:r w:rsidR="00515E11">
              <w:rPr>
                <w:noProof/>
                <w:webHidden/>
              </w:rPr>
              <w:t>9</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04" w:history="1">
            <w:r w:rsidR="007D25CC" w:rsidRPr="00354CA7">
              <w:rPr>
                <w:rStyle w:val="a3"/>
                <w:rFonts w:ascii="Times New Roman" w:eastAsia="Times New Roman" w:hAnsi="Times New Roman" w:cs="Times New Roman"/>
                <w:b/>
                <w:noProof/>
                <w:lang w:eastAsia="ru-RU"/>
              </w:rPr>
              <w:t>5. Полномочия организатора закупки</w:t>
            </w:r>
            <w:r w:rsidR="007D25CC">
              <w:rPr>
                <w:noProof/>
                <w:webHidden/>
              </w:rPr>
              <w:tab/>
            </w:r>
            <w:r w:rsidR="001F5789">
              <w:rPr>
                <w:noProof/>
                <w:webHidden/>
              </w:rPr>
              <w:fldChar w:fldCharType="begin"/>
            </w:r>
            <w:r w:rsidR="007D25CC">
              <w:rPr>
                <w:noProof/>
                <w:webHidden/>
              </w:rPr>
              <w:instrText xml:space="preserve"> PAGEREF _Toc449346404 \h </w:instrText>
            </w:r>
            <w:r w:rsidR="001F5789">
              <w:rPr>
                <w:noProof/>
                <w:webHidden/>
              </w:rPr>
            </w:r>
            <w:r w:rsidR="001F5789">
              <w:rPr>
                <w:noProof/>
                <w:webHidden/>
              </w:rPr>
              <w:fldChar w:fldCharType="separate"/>
            </w:r>
            <w:r w:rsidR="00515E11">
              <w:rPr>
                <w:noProof/>
                <w:webHidden/>
              </w:rPr>
              <w:t>13</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05" w:history="1">
            <w:r w:rsidR="007D25CC" w:rsidRPr="00354CA7">
              <w:rPr>
                <w:rStyle w:val="a3"/>
                <w:rFonts w:ascii="Times New Roman" w:eastAsia="Times New Roman" w:hAnsi="Times New Roman" w:cs="Times New Roman"/>
                <w:b/>
                <w:noProof/>
                <w:lang w:eastAsia="ru-RU"/>
              </w:rPr>
              <w:t>6. Комиссия по закупк</w:t>
            </w:r>
            <w:r w:rsidR="00EA6223">
              <w:rPr>
                <w:rStyle w:val="a3"/>
                <w:rFonts w:ascii="Times New Roman" w:eastAsia="Times New Roman" w:hAnsi="Times New Roman" w:cs="Times New Roman"/>
                <w:b/>
                <w:noProof/>
                <w:lang w:eastAsia="ru-RU"/>
              </w:rPr>
              <w:t>ам товаров, работ, услуг</w:t>
            </w:r>
            <w:r w:rsidR="007D25CC">
              <w:rPr>
                <w:noProof/>
                <w:webHidden/>
              </w:rPr>
              <w:tab/>
            </w:r>
            <w:r w:rsidR="001F5789">
              <w:rPr>
                <w:noProof/>
                <w:webHidden/>
              </w:rPr>
              <w:fldChar w:fldCharType="begin"/>
            </w:r>
            <w:r w:rsidR="007D25CC">
              <w:rPr>
                <w:noProof/>
                <w:webHidden/>
              </w:rPr>
              <w:instrText xml:space="preserve"> PAGEREF _Toc449346405 \h </w:instrText>
            </w:r>
            <w:r w:rsidR="001F5789">
              <w:rPr>
                <w:noProof/>
                <w:webHidden/>
              </w:rPr>
            </w:r>
            <w:r w:rsidR="001F5789">
              <w:rPr>
                <w:noProof/>
                <w:webHidden/>
              </w:rPr>
              <w:fldChar w:fldCharType="separate"/>
            </w:r>
            <w:r w:rsidR="00515E11">
              <w:rPr>
                <w:noProof/>
                <w:webHidden/>
              </w:rPr>
              <w:t>14</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06" w:history="1">
            <w:r w:rsidR="007D25CC" w:rsidRPr="00354CA7">
              <w:rPr>
                <w:rStyle w:val="a3"/>
                <w:rFonts w:ascii="Times New Roman" w:eastAsia="Times New Roman" w:hAnsi="Times New Roman" w:cs="Times New Roman"/>
                <w:b/>
                <w:noProof/>
                <w:lang w:eastAsia="ru-RU"/>
              </w:rPr>
              <w:t>7. Требования к участникам закупки</w:t>
            </w:r>
            <w:r w:rsidR="007D25CC">
              <w:rPr>
                <w:noProof/>
                <w:webHidden/>
              </w:rPr>
              <w:tab/>
            </w:r>
            <w:r w:rsidR="001F5789">
              <w:rPr>
                <w:noProof/>
                <w:webHidden/>
              </w:rPr>
              <w:fldChar w:fldCharType="begin"/>
            </w:r>
            <w:r w:rsidR="007D25CC">
              <w:rPr>
                <w:noProof/>
                <w:webHidden/>
              </w:rPr>
              <w:instrText xml:space="preserve"> PAGEREF _Toc449346406 \h </w:instrText>
            </w:r>
            <w:r w:rsidR="001F5789">
              <w:rPr>
                <w:noProof/>
                <w:webHidden/>
              </w:rPr>
            </w:r>
            <w:r w:rsidR="001F5789">
              <w:rPr>
                <w:noProof/>
                <w:webHidden/>
              </w:rPr>
              <w:fldChar w:fldCharType="separate"/>
            </w:r>
            <w:r w:rsidR="00515E11">
              <w:rPr>
                <w:noProof/>
                <w:webHidden/>
              </w:rPr>
              <w:t>15</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07" w:history="1">
            <w:r w:rsidR="007D25CC" w:rsidRPr="00354CA7">
              <w:rPr>
                <w:rStyle w:val="a3"/>
                <w:rFonts w:ascii="Times New Roman" w:eastAsia="Times New Roman" w:hAnsi="Times New Roman" w:cs="Times New Roman"/>
                <w:b/>
                <w:noProof/>
                <w:lang w:eastAsia="ru-RU"/>
              </w:rPr>
              <w:t>8. Требования к закупаемым товарам, работам, услугам</w:t>
            </w:r>
            <w:r w:rsidR="007D25CC">
              <w:rPr>
                <w:noProof/>
                <w:webHidden/>
              </w:rPr>
              <w:tab/>
            </w:r>
            <w:r w:rsidR="001F5789">
              <w:rPr>
                <w:noProof/>
                <w:webHidden/>
              </w:rPr>
              <w:fldChar w:fldCharType="begin"/>
            </w:r>
            <w:r w:rsidR="007D25CC">
              <w:rPr>
                <w:noProof/>
                <w:webHidden/>
              </w:rPr>
              <w:instrText xml:space="preserve"> PAGEREF _Toc449346407 \h </w:instrText>
            </w:r>
            <w:r w:rsidR="001F5789">
              <w:rPr>
                <w:noProof/>
                <w:webHidden/>
              </w:rPr>
            </w:r>
            <w:r w:rsidR="001F5789">
              <w:rPr>
                <w:noProof/>
                <w:webHidden/>
              </w:rPr>
              <w:fldChar w:fldCharType="separate"/>
            </w:r>
            <w:r w:rsidR="00515E11">
              <w:rPr>
                <w:noProof/>
                <w:webHidden/>
              </w:rPr>
              <w:t>17</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08" w:history="1">
            <w:r w:rsidR="007D25CC" w:rsidRPr="00354CA7">
              <w:rPr>
                <w:rStyle w:val="a3"/>
                <w:rFonts w:ascii="Times New Roman" w:eastAsia="Times New Roman" w:hAnsi="Times New Roman" w:cs="Times New Roman"/>
                <w:b/>
                <w:noProof/>
                <w:lang w:eastAsia="ru-RU"/>
              </w:rPr>
              <w:t>8(1). Особенности участия в закупках субъектов малого и среднего предпринимательства</w:t>
            </w:r>
            <w:r w:rsidR="007D25CC">
              <w:rPr>
                <w:noProof/>
                <w:webHidden/>
              </w:rPr>
              <w:tab/>
            </w:r>
            <w:r w:rsidR="001F5789">
              <w:rPr>
                <w:noProof/>
                <w:webHidden/>
              </w:rPr>
              <w:fldChar w:fldCharType="begin"/>
            </w:r>
            <w:r w:rsidR="007D25CC">
              <w:rPr>
                <w:noProof/>
                <w:webHidden/>
              </w:rPr>
              <w:instrText xml:space="preserve"> PAGEREF _Toc449346408 \h </w:instrText>
            </w:r>
            <w:r w:rsidR="001F5789">
              <w:rPr>
                <w:noProof/>
                <w:webHidden/>
              </w:rPr>
            </w:r>
            <w:r w:rsidR="001F5789">
              <w:rPr>
                <w:noProof/>
                <w:webHidden/>
              </w:rPr>
              <w:fldChar w:fldCharType="separate"/>
            </w:r>
            <w:r w:rsidR="00515E11">
              <w:rPr>
                <w:noProof/>
                <w:webHidden/>
              </w:rPr>
              <w:t>18</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09" w:history="1">
            <w:r w:rsidR="007D25CC" w:rsidRPr="00354CA7">
              <w:rPr>
                <w:rStyle w:val="a3"/>
                <w:rFonts w:ascii="Times New Roman" w:eastAsia="Times New Roman" w:hAnsi="Times New Roman" w:cs="Times New Roman"/>
                <w:b/>
                <w:noProof/>
                <w:lang w:eastAsia="ru-RU"/>
              </w:rPr>
              <w:t>9. Обеспечение заявки на участие в процедуре закупки. Обеспечение исполнения договора.</w:t>
            </w:r>
            <w:r w:rsidR="007D25CC">
              <w:rPr>
                <w:noProof/>
                <w:webHidden/>
              </w:rPr>
              <w:tab/>
            </w:r>
            <w:r w:rsidR="001F5789">
              <w:rPr>
                <w:noProof/>
                <w:webHidden/>
              </w:rPr>
              <w:fldChar w:fldCharType="begin"/>
            </w:r>
            <w:r w:rsidR="007D25CC">
              <w:rPr>
                <w:noProof/>
                <w:webHidden/>
              </w:rPr>
              <w:instrText xml:space="preserve"> PAGEREF _Toc449346409 \h </w:instrText>
            </w:r>
            <w:r w:rsidR="001F5789">
              <w:rPr>
                <w:noProof/>
                <w:webHidden/>
              </w:rPr>
            </w:r>
            <w:r w:rsidR="001F5789">
              <w:rPr>
                <w:noProof/>
                <w:webHidden/>
              </w:rPr>
              <w:fldChar w:fldCharType="separate"/>
            </w:r>
            <w:r w:rsidR="00515E11">
              <w:rPr>
                <w:noProof/>
                <w:webHidden/>
              </w:rPr>
              <w:t>18</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10" w:history="1">
            <w:r w:rsidR="007D25CC" w:rsidRPr="00354CA7">
              <w:rPr>
                <w:rStyle w:val="a3"/>
                <w:rFonts w:ascii="Times New Roman" w:eastAsia="Times New Roman" w:hAnsi="Times New Roman" w:cs="Times New Roman"/>
                <w:b/>
                <w:noProof/>
                <w:lang w:eastAsia="ru-RU"/>
              </w:rPr>
              <w:t>10. Требования к содержанию, форме, оформлению и составу заявки на участие в закупке</w:t>
            </w:r>
            <w:r w:rsidR="007D25CC">
              <w:rPr>
                <w:noProof/>
                <w:webHidden/>
              </w:rPr>
              <w:tab/>
            </w:r>
            <w:r w:rsidR="001F5789">
              <w:rPr>
                <w:noProof/>
                <w:webHidden/>
              </w:rPr>
              <w:fldChar w:fldCharType="begin"/>
            </w:r>
            <w:r w:rsidR="007D25CC">
              <w:rPr>
                <w:noProof/>
                <w:webHidden/>
              </w:rPr>
              <w:instrText xml:space="preserve"> PAGEREF _Toc449346410 \h </w:instrText>
            </w:r>
            <w:r w:rsidR="001F5789">
              <w:rPr>
                <w:noProof/>
                <w:webHidden/>
              </w:rPr>
            </w:r>
            <w:r w:rsidR="001F5789">
              <w:rPr>
                <w:noProof/>
                <w:webHidden/>
              </w:rPr>
              <w:fldChar w:fldCharType="separate"/>
            </w:r>
            <w:r w:rsidR="00515E11">
              <w:rPr>
                <w:noProof/>
                <w:webHidden/>
              </w:rPr>
              <w:t>22</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11" w:history="1">
            <w:r w:rsidR="007D25CC" w:rsidRPr="00354CA7">
              <w:rPr>
                <w:rStyle w:val="a3"/>
                <w:rFonts w:ascii="Times New Roman" w:eastAsia="Times New Roman" w:hAnsi="Times New Roman" w:cs="Times New Roman"/>
                <w:b/>
                <w:noProof/>
                <w:lang w:eastAsia="ru-RU"/>
              </w:rPr>
              <w:t>11. Критерии, порядок оценки и сопоставления заявок на участие в закупке</w:t>
            </w:r>
            <w:r w:rsidR="007D25CC">
              <w:rPr>
                <w:noProof/>
                <w:webHidden/>
              </w:rPr>
              <w:tab/>
            </w:r>
            <w:r w:rsidR="001F5789">
              <w:rPr>
                <w:noProof/>
                <w:webHidden/>
              </w:rPr>
              <w:fldChar w:fldCharType="begin"/>
            </w:r>
            <w:r w:rsidR="007D25CC">
              <w:rPr>
                <w:noProof/>
                <w:webHidden/>
              </w:rPr>
              <w:instrText xml:space="preserve"> PAGEREF _Toc449346411 \h </w:instrText>
            </w:r>
            <w:r w:rsidR="001F5789">
              <w:rPr>
                <w:noProof/>
                <w:webHidden/>
              </w:rPr>
            </w:r>
            <w:r w:rsidR="001F5789">
              <w:rPr>
                <w:noProof/>
                <w:webHidden/>
              </w:rPr>
              <w:fldChar w:fldCharType="separate"/>
            </w:r>
            <w:r w:rsidR="00515E11">
              <w:rPr>
                <w:noProof/>
                <w:webHidden/>
              </w:rPr>
              <w:t>24</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12" w:history="1">
            <w:r w:rsidR="007D25CC" w:rsidRPr="00354CA7">
              <w:rPr>
                <w:rStyle w:val="a3"/>
                <w:rFonts w:ascii="Times New Roman" w:eastAsia="Times New Roman" w:hAnsi="Times New Roman" w:cs="Times New Roman"/>
                <w:b/>
                <w:noProof/>
                <w:lang w:eastAsia="ru-RU"/>
              </w:rPr>
              <w:t>12. Условия допуска к участию и отстранения от участия в закупках</w:t>
            </w:r>
            <w:r w:rsidR="007D25CC">
              <w:rPr>
                <w:noProof/>
                <w:webHidden/>
              </w:rPr>
              <w:tab/>
            </w:r>
            <w:r w:rsidR="001F5789">
              <w:rPr>
                <w:noProof/>
                <w:webHidden/>
              </w:rPr>
              <w:fldChar w:fldCharType="begin"/>
            </w:r>
            <w:r w:rsidR="007D25CC">
              <w:rPr>
                <w:noProof/>
                <w:webHidden/>
              </w:rPr>
              <w:instrText xml:space="preserve"> PAGEREF _Toc449346412 \h </w:instrText>
            </w:r>
            <w:r w:rsidR="001F5789">
              <w:rPr>
                <w:noProof/>
                <w:webHidden/>
              </w:rPr>
            </w:r>
            <w:r w:rsidR="001F5789">
              <w:rPr>
                <w:noProof/>
                <w:webHidden/>
              </w:rPr>
              <w:fldChar w:fldCharType="separate"/>
            </w:r>
            <w:r w:rsidR="00515E11">
              <w:rPr>
                <w:noProof/>
                <w:webHidden/>
              </w:rPr>
              <w:t>26</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13" w:history="1">
            <w:r w:rsidR="007D25CC" w:rsidRPr="00354CA7">
              <w:rPr>
                <w:rStyle w:val="a3"/>
                <w:rFonts w:ascii="Times New Roman" w:eastAsia="Times New Roman" w:hAnsi="Times New Roman" w:cs="Times New Roman"/>
                <w:b/>
                <w:noProof/>
                <w:lang w:eastAsia="ru-RU"/>
              </w:rPr>
              <w:t>13. Порядок заключения и исполнения договора</w:t>
            </w:r>
            <w:r w:rsidR="007D25CC">
              <w:rPr>
                <w:noProof/>
                <w:webHidden/>
              </w:rPr>
              <w:tab/>
            </w:r>
            <w:r w:rsidR="001F5789">
              <w:rPr>
                <w:noProof/>
                <w:webHidden/>
              </w:rPr>
              <w:fldChar w:fldCharType="begin"/>
            </w:r>
            <w:r w:rsidR="007D25CC">
              <w:rPr>
                <w:noProof/>
                <w:webHidden/>
              </w:rPr>
              <w:instrText xml:space="preserve"> PAGEREF _Toc449346413 \h </w:instrText>
            </w:r>
            <w:r w:rsidR="001F5789">
              <w:rPr>
                <w:noProof/>
                <w:webHidden/>
              </w:rPr>
            </w:r>
            <w:r w:rsidR="001F5789">
              <w:rPr>
                <w:noProof/>
                <w:webHidden/>
              </w:rPr>
              <w:fldChar w:fldCharType="separate"/>
            </w:r>
            <w:r w:rsidR="00515E11">
              <w:rPr>
                <w:noProof/>
                <w:webHidden/>
              </w:rPr>
              <w:t>27</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14" w:history="1">
            <w:r w:rsidR="007D25CC" w:rsidRPr="00354CA7">
              <w:rPr>
                <w:rStyle w:val="a3"/>
                <w:rFonts w:ascii="Times New Roman" w:eastAsia="Times New Roman" w:hAnsi="Times New Roman" w:cs="Times New Roman"/>
                <w:b/>
                <w:noProof/>
                <w:lang w:eastAsia="ru-RU"/>
              </w:rPr>
              <w:t>14. Способы (процедуры) закупки, условия их применения</w:t>
            </w:r>
            <w:r w:rsidR="007D25CC">
              <w:rPr>
                <w:noProof/>
                <w:webHidden/>
              </w:rPr>
              <w:tab/>
            </w:r>
            <w:r w:rsidR="001F5789">
              <w:rPr>
                <w:noProof/>
                <w:webHidden/>
              </w:rPr>
              <w:fldChar w:fldCharType="begin"/>
            </w:r>
            <w:r w:rsidR="007D25CC">
              <w:rPr>
                <w:noProof/>
                <w:webHidden/>
              </w:rPr>
              <w:instrText xml:space="preserve"> PAGEREF _Toc449346414 \h </w:instrText>
            </w:r>
            <w:r w:rsidR="001F5789">
              <w:rPr>
                <w:noProof/>
                <w:webHidden/>
              </w:rPr>
            </w:r>
            <w:r w:rsidR="001F5789">
              <w:rPr>
                <w:noProof/>
                <w:webHidden/>
              </w:rPr>
              <w:fldChar w:fldCharType="separate"/>
            </w:r>
            <w:r w:rsidR="00515E11">
              <w:rPr>
                <w:noProof/>
                <w:webHidden/>
              </w:rPr>
              <w:t>30</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15" w:history="1">
            <w:r w:rsidR="007D25CC" w:rsidRPr="00354CA7">
              <w:rPr>
                <w:rStyle w:val="a3"/>
                <w:rFonts w:ascii="Times New Roman" w:eastAsia="Times New Roman" w:hAnsi="Times New Roman" w:cs="Times New Roman"/>
                <w:b/>
                <w:noProof/>
                <w:lang w:eastAsia="ru-RU"/>
              </w:rPr>
              <w:t>15. Общий порядок подготовки и проведения открытого конкурса</w:t>
            </w:r>
            <w:r w:rsidR="007D25CC">
              <w:rPr>
                <w:noProof/>
                <w:webHidden/>
              </w:rPr>
              <w:tab/>
            </w:r>
            <w:r w:rsidR="001F5789">
              <w:rPr>
                <w:noProof/>
                <w:webHidden/>
              </w:rPr>
              <w:fldChar w:fldCharType="begin"/>
            </w:r>
            <w:r w:rsidR="007D25CC">
              <w:rPr>
                <w:noProof/>
                <w:webHidden/>
              </w:rPr>
              <w:instrText xml:space="preserve"> PAGEREF _Toc449346415 \h </w:instrText>
            </w:r>
            <w:r w:rsidR="001F5789">
              <w:rPr>
                <w:noProof/>
                <w:webHidden/>
              </w:rPr>
            </w:r>
            <w:r w:rsidR="001F5789">
              <w:rPr>
                <w:noProof/>
                <w:webHidden/>
              </w:rPr>
              <w:fldChar w:fldCharType="separate"/>
            </w:r>
            <w:r w:rsidR="00515E11">
              <w:rPr>
                <w:noProof/>
                <w:webHidden/>
              </w:rPr>
              <w:t>32</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16" w:history="1">
            <w:r w:rsidR="007D25CC" w:rsidRPr="00354CA7">
              <w:rPr>
                <w:rStyle w:val="a3"/>
                <w:rFonts w:ascii="Times New Roman" w:eastAsia="Times New Roman" w:hAnsi="Times New Roman" w:cs="Times New Roman"/>
                <w:b/>
                <w:noProof/>
                <w:lang w:eastAsia="ru-RU"/>
              </w:rPr>
              <w:t>16. Порядок проведения аукциона</w:t>
            </w:r>
            <w:r w:rsidR="007D25CC">
              <w:rPr>
                <w:noProof/>
                <w:webHidden/>
              </w:rPr>
              <w:tab/>
            </w:r>
            <w:r w:rsidR="001F5789">
              <w:rPr>
                <w:noProof/>
                <w:webHidden/>
              </w:rPr>
              <w:fldChar w:fldCharType="begin"/>
            </w:r>
            <w:r w:rsidR="007D25CC">
              <w:rPr>
                <w:noProof/>
                <w:webHidden/>
              </w:rPr>
              <w:instrText xml:space="preserve"> PAGEREF _Toc449346416 \h </w:instrText>
            </w:r>
            <w:r w:rsidR="001F5789">
              <w:rPr>
                <w:noProof/>
                <w:webHidden/>
              </w:rPr>
            </w:r>
            <w:r w:rsidR="001F5789">
              <w:rPr>
                <w:noProof/>
                <w:webHidden/>
              </w:rPr>
              <w:fldChar w:fldCharType="separate"/>
            </w:r>
            <w:r w:rsidR="00515E11">
              <w:rPr>
                <w:noProof/>
                <w:webHidden/>
              </w:rPr>
              <w:t>35</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17" w:history="1">
            <w:r w:rsidR="007D25CC" w:rsidRPr="00354CA7">
              <w:rPr>
                <w:rStyle w:val="a3"/>
                <w:rFonts w:ascii="Times New Roman" w:eastAsia="Times New Roman" w:hAnsi="Times New Roman" w:cs="Times New Roman"/>
                <w:b/>
                <w:noProof/>
                <w:lang w:eastAsia="ru-RU"/>
              </w:rPr>
              <w:t xml:space="preserve">17. </w:t>
            </w:r>
            <w:r w:rsidR="00EA6223">
              <w:rPr>
                <w:rStyle w:val="a3"/>
                <w:rFonts w:ascii="Times New Roman" w:eastAsia="Times New Roman" w:hAnsi="Times New Roman" w:cs="Times New Roman"/>
                <w:b/>
                <w:noProof/>
                <w:lang w:eastAsia="ru-RU"/>
              </w:rPr>
              <w:t>З</w:t>
            </w:r>
            <w:r w:rsidR="007D25CC" w:rsidRPr="00354CA7">
              <w:rPr>
                <w:rStyle w:val="a3"/>
                <w:rFonts w:ascii="Times New Roman" w:eastAsia="Times New Roman" w:hAnsi="Times New Roman" w:cs="Times New Roman"/>
                <w:b/>
                <w:noProof/>
                <w:lang w:eastAsia="ru-RU"/>
              </w:rPr>
              <w:t>апрос ценовых котировок</w:t>
            </w:r>
            <w:r w:rsidR="007D25CC">
              <w:rPr>
                <w:noProof/>
                <w:webHidden/>
              </w:rPr>
              <w:tab/>
            </w:r>
            <w:r w:rsidR="001F5789">
              <w:rPr>
                <w:noProof/>
                <w:webHidden/>
              </w:rPr>
              <w:fldChar w:fldCharType="begin"/>
            </w:r>
            <w:r w:rsidR="007D25CC">
              <w:rPr>
                <w:noProof/>
                <w:webHidden/>
              </w:rPr>
              <w:instrText xml:space="preserve"> PAGEREF _Toc449346417 \h </w:instrText>
            </w:r>
            <w:r w:rsidR="001F5789">
              <w:rPr>
                <w:noProof/>
                <w:webHidden/>
              </w:rPr>
            </w:r>
            <w:r w:rsidR="001F5789">
              <w:rPr>
                <w:noProof/>
                <w:webHidden/>
              </w:rPr>
              <w:fldChar w:fldCharType="separate"/>
            </w:r>
            <w:r w:rsidR="00515E11">
              <w:rPr>
                <w:noProof/>
                <w:webHidden/>
              </w:rPr>
              <w:t>38</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18" w:history="1">
            <w:r w:rsidR="007D25CC" w:rsidRPr="00354CA7">
              <w:rPr>
                <w:rStyle w:val="a3"/>
                <w:rFonts w:ascii="Times New Roman" w:eastAsia="Times New Roman" w:hAnsi="Times New Roman" w:cs="Times New Roman"/>
                <w:b/>
                <w:noProof/>
                <w:lang w:eastAsia="ru-RU"/>
              </w:rPr>
              <w:t>18. Запрос предложений</w:t>
            </w:r>
            <w:r w:rsidR="007D25CC">
              <w:rPr>
                <w:noProof/>
                <w:webHidden/>
              </w:rPr>
              <w:tab/>
            </w:r>
            <w:r w:rsidR="001F5789">
              <w:rPr>
                <w:noProof/>
                <w:webHidden/>
              </w:rPr>
              <w:fldChar w:fldCharType="begin"/>
            </w:r>
            <w:r w:rsidR="007D25CC">
              <w:rPr>
                <w:noProof/>
                <w:webHidden/>
              </w:rPr>
              <w:instrText xml:space="preserve"> PAGEREF _Toc449346418 \h </w:instrText>
            </w:r>
            <w:r w:rsidR="001F5789">
              <w:rPr>
                <w:noProof/>
                <w:webHidden/>
              </w:rPr>
            </w:r>
            <w:r w:rsidR="001F5789">
              <w:rPr>
                <w:noProof/>
                <w:webHidden/>
              </w:rPr>
              <w:fldChar w:fldCharType="separate"/>
            </w:r>
            <w:r w:rsidR="00515E11">
              <w:rPr>
                <w:noProof/>
                <w:webHidden/>
              </w:rPr>
              <w:t>40</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19" w:history="1">
            <w:r w:rsidR="007D25CC" w:rsidRPr="00354CA7">
              <w:rPr>
                <w:rStyle w:val="a3"/>
                <w:rFonts w:ascii="Times New Roman" w:eastAsia="Times New Roman" w:hAnsi="Times New Roman" w:cs="Times New Roman"/>
                <w:b/>
                <w:noProof/>
                <w:lang w:eastAsia="ru-RU"/>
              </w:rPr>
              <w:t>19. Конкурентные переговоры</w:t>
            </w:r>
            <w:r w:rsidR="007D25CC">
              <w:rPr>
                <w:noProof/>
                <w:webHidden/>
              </w:rPr>
              <w:tab/>
            </w:r>
            <w:r w:rsidR="001F5789">
              <w:rPr>
                <w:noProof/>
                <w:webHidden/>
              </w:rPr>
              <w:fldChar w:fldCharType="begin"/>
            </w:r>
            <w:r w:rsidR="007D25CC">
              <w:rPr>
                <w:noProof/>
                <w:webHidden/>
              </w:rPr>
              <w:instrText xml:space="preserve"> PAGEREF _Toc449346419 \h </w:instrText>
            </w:r>
            <w:r w:rsidR="001F5789">
              <w:rPr>
                <w:noProof/>
                <w:webHidden/>
              </w:rPr>
            </w:r>
            <w:r w:rsidR="001F5789">
              <w:rPr>
                <w:noProof/>
                <w:webHidden/>
              </w:rPr>
              <w:fldChar w:fldCharType="separate"/>
            </w:r>
            <w:r w:rsidR="00515E11">
              <w:rPr>
                <w:noProof/>
                <w:webHidden/>
              </w:rPr>
              <w:t>42</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20" w:history="1">
            <w:r w:rsidR="007D25CC" w:rsidRPr="00354CA7">
              <w:rPr>
                <w:rStyle w:val="a3"/>
                <w:rFonts w:ascii="Times New Roman" w:eastAsia="Times New Roman" w:hAnsi="Times New Roman" w:cs="Times New Roman"/>
                <w:b/>
                <w:noProof/>
                <w:lang w:eastAsia="ru-RU"/>
              </w:rPr>
              <w:t>20. Отбор поставщика (исполнителя, подрядчика)</w:t>
            </w:r>
            <w:r w:rsidR="007D25CC">
              <w:rPr>
                <w:noProof/>
                <w:webHidden/>
              </w:rPr>
              <w:tab/>
            </w:r>
            <w:r w:rsidR="001F5789">
              <w:rPr>
                <w:noProof/>
                <w:webHidden/>
              </w:rPr>
              <w:fldChar w:fldCharType="begin"/>
            </w:r>
            <w:r w:rsidR="007D25CC">
              <w:rPr>
                <w:noProof/>
                <w:webHidden/>
              </w:rPr>
              <w:instrText xml:space="preserve"> PAGEREF _Toc449346420 \h </w:instrText>
            </w:r>
            <w:r w:rsidR="001F5789">
              <w:rPr>
                <w:noProof/>
                <w:webHidden/>
              </w:rPr>
            </w:r>
            <w:r w:rsidR="001F5789">
              <w:rPr>
                <w:noProof/>
                <w:webHidden/>
              </w:rPr>
              <w:fldChar w:fldCharType="separate"/>
            </w:r>
            <w:r w:rsidR="00515E11">
              <w:rPr>
                <w:noProof/>
                <w:webHidden/>
              </w:rPr>
              <w:t>46</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21" w:history="1">
            <w:r w:rsidR="007D25CC" w:rsidRPr="00354CA7">
              <w:rPr>
                <w:rStyle w:val="a3"/>
                <w:rFonts w:ascii="Times New Roman" w:eastAsia="Times New Roman" w:hAnsi="Times New Roman" w:cs="Times New Roman"/>
                <w:b/>
                <w:noProof/>
                <w:lang w:eastAsia="ru-RU"/>
              </w:rPr>
              <w:t>21. Порядок проведения предварительного квалификационного отбора</w:t>
            </w:r>
            <w:r w:rsidR="007D25CC">
              <w:rPr>
                <w:noProof/>
                <w:webHidden/>
              </w:rPr>
              <w:tab/>
            </w:r>
            <w:r w:rsidR="001F5789">
              <w:rPr>
                <w:noProof/>
                <w:webHidden/>
              </w:rPr>
              <w:fldChar w:fldCharType="begin"/>
            </w:r>
            <w:r w:rsidR="007D25CC">
              <w:rPr>
                <w:noProof/>
                <w:webHidden/>
              </w:rPr>
              <w:instrText xml:space="preserve"> PAGEREF _Toc449346421 \h </w:instrText>
            </w:r>
            <w:r w:rsidR="001F5789">
              <w:rPr>
                <w:noProof/>
                <w:webHidden/>
              </w:rPr>
            </w:r>
            <w:r w:rsidR="001F5789">
              <w:rPr>
                <w:noProof/>
                <w:webHidden/>
              </w:rPr>
              <w:fldChar w:fldCharType="separate"/>
            </w:r>
            <w:r w:rsidR="00515E11">
              <w:rPr>
                <w:noProof/>
                <w:webHidden/>
              </w:rPr>
              <w:t>48</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22" w:history="1">
            <w:r w:rsidR="007D25CC" w:rsidRPr="00354CA7">
              <w:rPr>
                <w:rStyle w:val="a3"/>
                <w:rFonts w:ascii="Times New Roman" w:eastAsia="Times New Roman" w:hAnsi="Times New Roman" w:cs="Times New Roman"/>
                <w:b/>
                <w:noProof/>
                <w:lang w:eastAsia="ru-RU"/>
              </w:rPr>
              <w:t>22. Особенности проведения закупок с переторжкой</w:t>
            </w:r>
            <w:r w:rsidR="007D25CC">
              <w:rPr>
                <w:noProof/>
                <w:webHidden/>
              </w:rPr>
              <w:tab/>
            </w:r>
            <w:r w:rsidR="001F5789">
              <w:rPr>
                <w:noProof/>
                <w:webHidden/>
              </w:rPr>
              <w:fldChar w:fldCharType="begin"/>
            </w:r>
            <w:r w:rsidR="007D25CC">
              <w:rPr>
                <w:noProof/>
                <w:webHidden/>
              </w:rPr>
              <w:instrText xml:space="preserve"> PAGEREF _Toc449346422 \h </w:instrText>
            </w:r>
            <w:r w:rsidR="001F5789">
              <w:rPr>
                <w:noProof/>
                <w:webHidden/>
              </w:rPr>
            </w:r>
            <w:r w:rsidR="001F5789">
              <w:rPr>
                <w:noProof/>
                <w:webHidden/>
              </w:rPr>
              <w:fldChar w:fldCharType="separate"/>
            </w:r>
            <w:r w:rsidR="00515E11">
              <w:rPr>
                <w:noProof/>
                <w:webHidden/>
              </w:rPr>
              <w:t>53</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23" w:history="1">
            <w:r w:rsidR="007D25CC" w:rsidRPr="00354CA7">
              <w:rPr>
                <w:rStyle w:val="a3"/>
                <w:rFonts w:ascii="Times New Roman" w:eastAsia="Times New Roman" w:hAnsi="Times New Roman" w:cs="Times New Roman"/>
                <w:b/>
                <w:noProof/>
                <w:lang w:eastAsia="ru-RU"/>
              </w:rPr>
              <w:t>23. Особенности проведения закрытых процедур закупки</w:t>
            </w:r>
            <w:r w:rsidR="007D25CC">
              <w:rPr>
                <w:noProof/>
                <w:webHidden/>
              </w:rPr>
              <w:tab/>
            </w:r>
            <w:r w:rsidR="001F5789">
              <w:rPr>
                <w:noProof/>
                <w:webHidden/>
              </w:rPr>
              <w:fldChar w:fldCharType="begin"/>
            </w:r>
            <w:r w:rsidR="007D25CC">
              <w:rPr>
                <w:noProof/>
                <w:webHidden/>
              </w:rPr>
              <w:instrText xml:space="preserve"> PAGEREF _Toc449346423 \h </w:instrText>
            </w:r>
            <w:r w:rsidR="001F5789">
              <w:rPr>
                <w:noProof/>
                <w:webHidden/>
              </w:rPr>
            </w:r>
            <w:r w:rsidR="001F5789">
              <w:rPr>
                <w:noProof/>
                <w:webHidden/>
              </w:rPr>
              <w:fldChar w:fldCharType="separate"/>
            </w:r>
            <w:r w:rsidR="00515E11">
              <w:rPr>
                <w:noProof/>
                <w:webHidden/>
              </w:rPr>
              <w:t>55</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24" w:history="1">
            <w:r w:rsidR="007D25CC" w:rsidRPr="00354CA7">
              <w:rPr>
                <w:rStyle w:val="a3"/>
                <w:rFonts w:ascii="Times New Roman" w:eastAsia="Times New Roman" w:hAnsi="Times New Roman" w:cs="Times New Roman"/>
                <w:b/>
                <w:noProof/>
                <w:lang w:eastAsia="ru-RU"/>
              </w:rPr>
              <w:t>24. Особенности проведения закупок в электронной форме</w:t>
            </w:r>
            <w:r w:rsidR="007D25CC">
              <w:rPr>
                <w:noProof/>
                <w:webHidden/>
              </w:rPr>
              <w:tab/>
            </w:r>
            <w:r w:rsidR="001F5789">
              <w:rPr>
                <w:noProof/>
                <w:webHidden/>
              </w:rPr>
              <w:fldChar w:fldCharType="begin"/>
            </w:r>
            <w:r w:rsidR="007D25CC">
              <w:rPr>
                <w:noProof/>
                <w:webHidden/>
              </w:rPr>
              <w:instrText xml:space="preserve"> PAGEREF _Toc449346424 \h </w:instrText>
            </w:r>
            <w:r w:rsidR="001F5789">
              <w:rPr>
                <w:noProof/>
                <w:webHidden/>
              </w:rPr>
            </w:r>
            <w:r w:rsidR="001F5789">
              <w:rPr>
                <w:noProof/>
                <w:webHidden/>
              </w:rPr>
              <w:fldChar w:fldCharType="separate"/>
            </w:r>
            <w:r w:rsidR="00515E11">
              <w:rPr>
                <w:noProof/>
                <w:webHidden/>
              </w:rPr>
              <w:t>55</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25" w:history="1">
            <w:r w:rsidR="007D25CC" w:rsidRPr="00354CA7">
              <w:rPr>
                <w:rStyle w:val="a3"/>
                <w:rFonts w:ascii="Times New Roman" w:eastAsia="Times New Roman" w:hAnsi="Times New Roman" w:cs="Times New Roman"/>
                <w:b/>
                <w:noProof/>
                <w:lang w:eastAsia="ru-RU"/>
              </w:rPr>
              <w:t>25. Закупка у единственного поставщика (исполнителя, подрядчика)</w:t>
            </w:r>
            <w:r w:rsidR="007D25CC">
              <w:rPr>
                <w:noProof/>
                <w:webHidden/>
              </w:rPr>
              <w:tab/>
            </w:r>
            <w:r w:rsidR="001F5789">
              <w:rPr>
                <w:noProof/>
                <w:webHidden/>
              </w:rPr>
              <w:fldChar w:fldCharType="begin"/>
            </w:r>
            <w:r w:rsidR="007D25CC">
              <w:rPr>
                <w:noProof/>
                <w:webHidden/>
              </w:rPr>
              <w:instrText xml:space="preserve"> PAGEREF _Toc449346425 \h </w:instrText>
            </w:r>
            <w:r w:rsidR="001F5789">
              <w:rPr>
                <w:noProof/>
                <w:webHidden/>
              </w:rPr>
            </w:r>
            <w:r w:rsidR="001F5789">
              <w:rPr>
                <w:noProof/>
                <w:webHidden/>
              </w:rPr>
              <w:fldChar w:fldCharType="separate"/>
            </w:r>
            <w:r w:rsidR="00515E11">
              <w:rPr>
                <w:noProof/>
                <w:webHidden/>
              </w:rPr>
              <w:t>56</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26" w:history="1">
            <w:r w:rsidR="007D25CC" w:rsidRPr="00354CA7">
              <w:rPr>
                <w:rStyle w:val="a3"/>
                <w:rFonts w:ascii="Times New Roman" w:eastAsia="Times New Roman" w:hAnsi="Times New Roman" w:cs="Times New Roman"/>
                <w:b/>
                <w:noProof/>
                <w:lang w:eastAsia="ru-RU"/>
              </w:rPr>
              <w:t>26. Предоставление преференций</w:t>
            </w:r>
            <w:r w:rsidR="007D25CC">
              <w:rPr>
                <w:noProof/>
                <w:webHidden/>
              </w:rPr>
              <w:tab/>
            </w:r>
            <w:r w:rsidR="001F5789">
              <w:rPr>
                <w:noProof/>
                <w:webHidden/>
              </w:rPr>
              <w:fldChar w:fldCharType="begin"/>
            </w:r>
            <w:r w:rsidR="007D25CC">
              <w:rPr>
                <w:noProof/>
                <w:webHidden/>
              </w:rPr>
              <w:instrText xml:space="preserve"> PAGEREF _Toc449346426 \h </w:instrText>
            </w:r>
            <w:r w:rsidR="001F5789">
              <w:rPr>
                <w:noProof/>
                <w:webHidden/>
              </w:rPr>
            </w:r>
            <w:r w:rsidR="001F5789">
              <w:rPr>
                <w:noProof/>
                <w:webHidden/>
              </w:rPr>
              <w:fldChar w:fldCharType="separate"/>
            </w:r>
            <w:r w:rsidR="00515E11">
              <w:rPr>
                <w:noProof/>
                <w:webHidden/>
              </w:rPr>
              <w:t>60</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27" w:history="1">
            <w:r w:rsidR="007D25CC" w:rsidRPr="00354CA7">
              <w:rPr>
                <w:rStyle w:val="a3"/>
                <w:rFonts w:ascii="Times New Roman" w:eastAsia="Times New Roman" w:hAnsi="Times New Roman" w:cs="Times New Roman"/>
                <w:b/>
                <w:noProof/>
                <w:lang w:eastAsia="ru-RU"/>
              </w:rPr>
              <w:t>27. Контроль процедуры закупки. Обжалование</w:t>
            </w:r>
            <w:r w:rsidR="007D25CC">
              <w:rPr>
                <w:noProof/>
                <w:webHidden/>
              </w:rPr>
              <w:tab/>
            </w:r>
            <w:r w:rsidR="001F5789">
              <w:rPr>
                <w:noProof/>
                <w:webHidden/>
              </w:rPr>
              <w:fldChar w:fldCharType="begin"/>
            </w:r>
            <w:r w:rsidR="007D25CC">
              <w:rPr>
                <w:noProof/>
                <w:webHidden/>
              </w:rPr>
              <w:instrText xml:space="preserve"> PAGEREF _Toc449346427 \h </w:instrText>
            </w:r>
            <w:r w:rsidR="001F5789">
              <w:rPr>
                <w:noProof/>
                <w:webHidden/>
              </w:rPr>
            </w:r>
            <w:r w:rsidR="001F5789">
              <w:rPr>
                <w:noProof/>
                <w:webHidden/>
              </w:rPr>
              <w:fldChar w:fldCharType="separate"/>
            </w:r>
            <w:r w:rsidR="00515E11">
              <w:rPr>
                <w:noProof/>
                <w:webHidden/>
              </w:rPr>
              <w:t>64</w:t>
            </w:r>
            <w:r w:rsidR="001F5789">
              <w:rPr>
                <w:noProof/>
                <w:webHidden/>
              </w:rPr>
              <w:fldChar w:fldCharType="end"/>
            </w:r>
          </w:hyperlink>
        </w:p>
        <w:p w:rsidR="007D25CC" w:rsidRDefault="00B454C8">
          <w:pPr>
            <w:pStyle w:val="12"/>
            <w:tabs>
              <w:tab w:val="right" w:leader="dot" w:pos="10195"/>
            </w:tabs>
            <w:rPr>
              <w:rFonts w:eastAsiaTheme="minorEastAsia"/>
              <w:noProof/>
              <w:lang w:eastAsia="ru-RU"/>
            </w:rPr>
          </w:pPr>
          <w:hyperlink w:anchor="_Toc449346428" w:history="1">
            <w:r w:rsidR="007D25CC" w:rsidRPr="00354CA7">
              <w:rPr>
                <w:rStyle w:val="a3"/>
                <w:rFonts w:ascii="Times New Roman" w:eastAsia="Times New Roman" w:hAnsi="Times New Roman" w:cs="Times New Roman"/>
                <w:b/>
                <w:noProof/>
                <w:lang w:eastAsia="ru-RU"/>
              </w:rPr>
              <w:t>28. Формы документов.</w:t>
            </w:r>
            <w:r w:rsidR="007D25CC">
              <w:rPr>
                <w:noProof/>
                <w:webHidden/>
              </w:rPr>
              <w:tab/>
            </w:r>
            <w:r w:rsidR="001F5789">
              <w:rPr>
                <w:noProof/>
                <w:webHidden/>
              </w:rPr>
              <w:fldChar w:fldCharType="begin"/>
            </w:r>
            <w:r w:rsidR="007D25CC">
              <w:rPr>
                <w:noProof/>
                <w:webHidden/>
              </w:rPr>
              <w:instrText xml:space="preserve"> PAGEREF _Toc449346428 \h </w:instrText>
            </w:r>
            <w:r w:rsidR="001F5789">
              <w:rPr>
                <w:noProof/>
                <w:webHidden/>
              </w:rPr>
            </w:r>
            <w:r w:rsidR="001F5789">
              <w:rPr>
                <w:noProof/>
                <w:webHidden/>
              </w:rPr>
              <w:fldChar w:fldCharType="separate"/>
            </w:r>
            <w:r w:rsidR="00515E11">
              <w:rPr>
                <w:noProof/>
                <w:webHidden/>
              </w:rPr>
              <w:t>64</w:t>
            </w:r>
            <w:r w:rsidR="001F5789">
              <w:rPr>
                <w:noProof/>
                <w:webHidden/>
              </w:rPr>
              <w:fldChar w:fldCharType="end"/>
            </w:r>
          </w:hyperlink>
        </w:p>
        <w:p w:rsidR="000A3119" w:rsidRPr="00E70A4B" w:rsidRDefault="001F5789">
          <w:r w:rsidRPr="00E70A4B">
            <w:fldChar w:fldCharType="end"/>
          </w:r>
        </w:p>
      </w:sdtContent>
    </w:sdt>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281BF7" w:rsidRDefault="00281BF7"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E70A4B" w:rsidRDefault="0070531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 w:name="_Toc449346400"/>
      <w:r w:rsidRPr="00E70A4B">
        <w:rPr>
          <w:rFonts w:ascii="Times New Roman" w:eastAsia="Times New Roman" w:hAnsi="Times New Roman" w:cs="Times New Roman"/>
          <w:b/>
          <w:sz w:val="24"/>
          <w:szCs w:val="24"/>
          <w:lang w:eastAsia="ru-RU"/>
        </w:rPr>
        <w:t>1. Общие положения</w:t>
      </w:r>
      <w:bookmarkEnd w:id="1"/>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1.1. Настоящее Положение регулирует отношения, связанные с проведением закупок товаров, работ, услуг для нужд Муниципального унитарного предприятия «Водоканал» города Иркутска (далее по тексту – МУП «Водоканал» г. Иркутска), в целях создания условий для:</w:t>
      </w:r>
    </w:p>
    <w:p w:rsidR="00705311" w:rsidRPr="00E70A4B" w:rsidRDefault="00705311" w:rsidP="0075366A">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своевременного и полного удовлетворен</w:t>
      </w:r>
      <w:r w:rsidR="0095362E">
        <w:rPr>
          <w:rFonts w:ascii="Times New Roman" w:eastAsia="Times New Roman" w:hAnsi="Times New Roman" w:cs="Times New Roman"/>
          <w:sz w:val="24"/>
          <w:szCs w:val="24"/>
          <w:lang w:eastAsia="ru-RU"/>
        </w:rPr>
        <w:t>ия потребностей МУП «Водоканал»</w:t>
      </w:r>
      <w:r w:rsidR="0095362E">
        <w:rPr>
          <w:rFonts w:ascii="Times New Roman" w:eastAsia="Times New Roman" w:hAnsi="Times New Roman" w:cs="Times New Roman"/>
          <w:sz w:val="24"/>
          <w:szCs w:val="24"/>
          <w:lang w:eastAsia="ru-RU"/>
        </w:rPr>
        <w:br/>
      </w:r>
      <w:r w:rsidRPr="00E70A4B">
        <w:rPr>
          <w:rFonts w:ascii="Times New Roman" w:eastAsia="Times New Roman" w:hAnsi="Times New Roman" w:cs="Times New Roman"/>
          <w:sz w:val="24"/>
          <w:szCs w:val="24"/>
          <w:lang w:eastAsia="ru-RU"/>
        </w:rPr>
        <w:t>г. Иркутска в товарах, работах, услугах с необходимыми показателями цены, качества и надежности;</w:t>
      </w:r>
    </w:p>
    <w:p w:rsidR="00705311" w:rsidRPr="00E70A4B" w:rsidRDefault="00705311" w:rsidP="0075366A">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обеспечения эффективного использования денежных средств;</w:t>
      </w:r>
    </w:p>
    <w:p w:rsidR="00705311" w:rsidRPr="00E70A4B" w:rsidRDefault="00705311" w:rsidP="0075366A">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расширения возможностей участия юридических и физических лиц в закупке товаров, работ, услуг для нужд МУП «Водоканал» г. Иркутска;</w:t>
      </w:r>
    </w:p>
    <w:p w:rsidR="00705311" w:rsidRPr="00E70A4B" w:rsidRDefault="00705311" w:rsidP="0075366A">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развития добросовестной конкуренции;</w:t>
      </w:r>
    </w:p>
    <w:p w:rsidR="00705311" w:rsidRPr="00E70A4B" w:rsidRDefault="00705311" w:rsidP="0075366A">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обеспечения информационной открытости закупок;</w:t>
      </w:r>
    </w:p>
    <w:p w:rsidR="00705311" w:rsidRPr="00E70A4B" w:rsidRDefault="00705311" w:rsidP="0075366A">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предотвращения коррупции и других злоупотреблений.</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1.2. Настоящее Положение регламентирует закупочн</w:t>
      </w:r>
      <w:r w:rsidR="00EA6223">
        <w:rPr>
          <w:rFonts w:ascii="Times New Roman" w:eastAsia="Times New Roman" w:hAnsi="Times New Roman" w:cs="Times New Roman"/>
          <w:sz w:val="24"/>
          <w:szCs w:val="24"/>
          <w:lang w:eastAsia="ru-RU"/>
        </w:rPr>
        <w:t>ую деятельность МУП «Водоканал»</w:t>
      </w:r>
      <w:r w:rsidR="00EA6223">
        <w:rPr>
          <w:rFonts w:ascii="Times New Roman" w:eastAsia="Times New Roman" w:hAnsi="Times New Roman" w:cs="Times New Roman"/>
          <w:sz w:val="24"/>
          <w:szCs w:val="24"/>
          <w:lang w:eastAsia="ru-RU"/>
        </w:rPr>
        <w:br/>
      </w:r>
      <w:r w:rsidRPr="00E70A4B">
        <w:rPr>
          <w:rFonts w:ascii="Times New Roman" w:eastAsia="Times New Roman" w:hAnsi="Times New Roman" w:cs="Times New Roman"/>
          <w:sz w:val="24"/>
          <w:szCs w:val="24"/>
          <w:lang w:eastAsia="ru-RU"/>
        </w:rPr>
        <w:t>г. Иркутска и содержит требования к закупке, в том числе порядок подготовки и проведения процедур закупки, условия их применения, порядок заключения и исполнения договоров, а также иные положения, связанные с осуществлением закупки.</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1.3. Настоящее </w:t>
      </w:r>
      <w:r w:rsidR="0095362E">
        <w:rPr>
          <w:rFonts w:ascii="Times New Roman" w:eastAsia="Times New Roman" w:hAnsi="Times New Roman" w:cs="Times New Roman"/>
          <w:sz w:val="24"/>
          <w:szCs w:val="24"/>
          <w:lang w:eastAsia="ru-RU"/>
        </w:rPr>
        <w:t>П</w:t>
      </w:r>
      <w:r w:rsidRPr="00E70A4B">
        <w:rPr>
          <w:rFonts w:ascii="Times New Roman" w:eastAsia="Times New Roman" w:hAnsi="Times New Roman" w:cs="Times New Roman"/>
          <w:sz w:val="24"/>
          <w:szCs w:val="24"/>
          <w:lang w:eastAsia="ru-RU"/>
        </w:rPr>
        <w:t>оложение не регулирует отношения, связанные с:</w:t>
      </w:r>
    </w:p>
    <w:p w:rsidR="00BE7F8E" w:rsidRPr="00E70A4B" w:rsidRDefault="00705311" w:rsidP="0075366A">
      <w:pPr>
        <w:pStyle w:val="ConsPlusNormal"/>
        <w:numPr>
          <w:ilvl w:val="0"/>
          <w:numId w:val="3"/>
        </w:numPr>
        <w:ind w:left="0"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куплей-продажей ценных бумаг, валютных ценностей, драгоценных металлов, а также заключением договоров, являющихся произво</w:t>
      </w:r>
      <w:r w:rsidR="0095362E">
        <w:rPr>
          <w:rFonts w:ascii="Times New Roman" w:eastAsia="Times New Roman" w:hAnsi="Times New Roman" w:cs="Times New Roman"/>
          <w:sz w:val="24"/>
          <w:szCs w:val="24"/>
        </w:rPr>
        <w:t>дными финансовыми инструментами</w:t>
      </w:r>
      <w:r w:rsidR="0095362E">
        <w:rPr>
          <w:rFonts w:ascii="Times New Roman" w:eastAsia="Times New Roman" w:hAnsi="Times New Roman" w:cs="Times New Roman"/>
          <w:sz w:val="24"/>
          <w:szCs w:val="24"/>
        </w:rPr>
        <w:br/>
      </w:r>
      <w:r w:rsidRPr="00E70A4B">
        <w:rPr>
          <w:rFonts w:ascii="Times New Roman" w:hAnsi="Times New Roman" w:cs="Times New Roman"/>
          <w:sz w:val="24"/>
          <w:szCs w:val="24"/>
        </w:rPr>
        <w:t>(за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E70A4B">
        <w:rPr>
          <w:rFonts w:ascii="Times New Roman" w:eastAsia="Times New Roman" w:hAnsi="Times New Roman" w:cs="Times New Roman"/>
          <w:sz w:val="24"/>
          <w:szCs w:val="24"/>
        </w:rPr>
        <w:t>;</w:t>
      </w:r>
      <w:r w:rsidR="00235E18" w:rsidRPr="00E70A4B">
        <w:rPr>
          <w:rFonts w:ascii="Times New Roman" w:hAnsi="Times New Roman" w:cs="Times New Roman"/>
          <w:sz w:val="24"/>
          <w:szCs w:val="24"/>
        </w:rPr>
        <w:t xml:space="preserve"> </w:t>
      </w:r>
    </w:p>
    <w:p w:rsidR="00235E18" w:rsidRPr="00E70A4B" w:rsidRDefault="00705311" w:rsidP="0075366A">
      <w:pPr>
        <w:pStyle w:val="ConsPlusNormal"/>
        <w:numPr>
          <w:ilvl w:val="0"/>
          <w:numId w:val="3"/>
        </w:numPr>
        <w:ind w:left="0"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приобретением Заказчиком биржевых товаров на товарной бирже в соответствии с законодательством о товар</w:t>
      </w:r>
      <w:r w:rsidR="00235E18" w:rsidRPr="00E70A4B">
        <w:rPr>
          <w:rFonts w:ascii="Times New Roman" w:eastAsia="Times New Roman" w:hAnsi="Times New Roman" w:cs="Times New Roman"/>
          <w:sz w:val="24"/>
          <w:szCs w:val="24"/>
        </w:rPr>
        <w:t>ных биржах и биржевой торговле;</w:t>
      </w:r>
    </w:p>
    <w:p w:rsidR="00235E18" w:rsidRPr="00E70A4B" w:rsidRDefault="00235E18" w:rsidP="0075366A">
      <w:pPr>
        <w:pStyle w:val="ab"/>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hAnsi="Times New Roman" w:cs="Times New Roman"/>
          <w:sz w:val="24"/>
          <w:szCs w:val="24"/>
        </w:rPr>
        <w:t xml:space="preserve">осуществлением </w:t>
      </w:r>
      <w:r w:rsidR="0095362E">
        <w:rPr>
          <w:rFonts w:ascii="Times New Roman" w:hAnsi="Times New Roman" w:cs="Times New Roman"/>
          <w:sz w:val="24"/>
          <w:szCs w:val="24"/>
        </w:rPr>
        <w:t>З</w:t>
      </w:r>
      <w:r w:rsidRPr="00E70A4B">
        <w:rPr>
          <w:rFonts w:ascii="Times New Roman" w:hAnsi="Times New Roman" w:cs="Times New Roman"/>
          <w:sz w:val="24"/>
          <w:szCs w:val="24"/>
        </w:rPr>
        <w:t>аказчиком закупок товаров, работ,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235E18" w:rsidRPr="00E70A4B" w:rsidRDefault="00235E18" w:rsidP="0075366A">
      <w:pPr>
        <w:pStyle w:val="ConsPlusNormal"/>
        <w:numPr>
          <w:ilvl w:val="0"/>
          <w:numId w:val="3"/>
        </w:numPr>
        <w:ind w:left="0" w:firstLine="709"/>
        <w:jc w:val="both"/>
        <w:rPr>
          <w:rFonts w:ascii="Times New Roman" w:hAnsi="Times New Roman" w:cs="Times New Roman"/>
          <w:sz w:val="24"/>
          <w:szCs w:val="24"/>
        </w:rPr>
      </w:pPr>
      <w:r w:rsidRPr="00E70A4B">
        <w:rPr>
          <w:rFonts w:ascii="Times New Roman" w:hAnsi="Times New Roman" w:cs="Times New Roman"/>
          <w:sz w:val="24"/>
          <w:szCs w:val="24"/>
        </w:rPr>
        <w:t>закупкой в области военно-технического сотрудничества;</w:t>
      </w:r>
    </w:p>
    <w:p w:rsidR="00235E18" w:rsidRPr="00E70A4B" w:rsidRDefault="00235E18" w:rsidP="0075366A">
      <w:pPr>
        <w:pStyle w:val="ConsPlusNormal"/>
        <w:numPr>
          <w:ilvl w:val="0"/>
          <w:numId w:val="3"/>
        </w:numPr>
        <w:ind w:left="0" w:firstLine="709"/>
        <w:jc w:val="both"/>
        <w:rPr>
          <w:rFonts w:ascii="Times New Roman" w:hAnsi="Times New Roman" w:cs="Times New Roman"/>
          <w:sz w:val="24"/>
          <w:szCs w:val="24"/>
        </w:rPr>
      </w:pPr>
      <w:r w:rsidRPr="00E70A4B">
        <w:rPr>
          <w:rFonts w:ascii="Times New Roman" w:hAnsi="Times New Roman" w:cs="Times New Roman"/>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35E18" w:rsidRPr="00E70A4B" w:rsidRDefault="00235E18" w:rsidP="0075366A">
      <w:pPr>
        <w:pStyle w:val="ConsPlusNormal"/>
        <w:numPr>
          <w:ilvl w:val="0"/>
          <w:numId w:val="3"/>
        </w:numPr>
        <w:ind w:left="0" w:firstLine="709"/>
        <w:jc w:val="both"/>
        <w:rPr>
          <w:rFonts w:ascii="Times New Roman" w:hAnsi="Times New Roman" w:cs="Times New Roman"/>
          <w:sz w:val="24"/>
          <w:szCs w:val="24"/>
        </w:rPr>
      </w:pPr>
      <w:r w:rsidRPr="00E70A4B">
        <w:rPr>
          <w:rFonts w:ascii="Times New Roman" w:hAnsi="Times New Roman" w:cs="Times New Roman"/>
          <w:sz w:val="24"/>
          <w:szCs w:val="24"/>
        </w:rPr>
        <w:t xml:space="preserve">осуществлением </w:t>
      </w:r>
      <w:r w:rsidR="0095362E">
        <w:rPr>
          <w:rFonts w:ascii="Times New Roman" w:hAnsi="Times New Roman" w:cs="Times New Roman"/>
          <w:sz w:val="24"/>
          <w:szCs w:val="24"/>
        </w:rPr>
        <w:t>З</w:t>
      </w:r>
      <w:r w:rsidRPr="00E70A4B">
        <w:rPr>
          <w:rFonts w:ascii="Times New Roman" w:hAnsi="Times New Roman" w:cs="Times New Roman"/>
          <w:sz w:val="24"/>
          <w:szCs w:val="24"/>
        </w:rPr>
        <w:t>аказчиком отбора аудиторской организации для проведения обязательного аудита бухгалтерской (финансовой) отч</w:t>
      </w:r>
      <w:r w:rsidR="0095362E">
        <w:rPr>
          <w:rFonts w:ascii="Times New Roman" w:hAnsi="Times New Roman" w:cs="Times New Roman"/>
          <w:sz w:val="24"/>
          <w:szCs w:val="24"/>
        </w:rPr>
        <w:t>ё</w:t>
      </w:r>
      <w:r w:rsidRPr="00E70A4B">
        <w:rPr>
          <w:rFonts w:ascii="Times New Roman" w:hAnsi="Times New Roman" w:cs="Times New Roman"/>
          <w:sz w:val="24"/>
          <w:szCs w:val="24"/>
        </w:rPr>
        <w:t xml:space="preserve">тности </w:t>
      </w:r>
      <w:r w:rsidR="0095362E">
        <w:rPr>
          <w:rFonts w:ascii="Times New Roman" w:hAnsi="Times New Roman" w:cs="Times New Roman"/>
          <w:sz w:val="24"/>
          <w:szCs w:val="24"/>
        </w:rPr>
        <w:t>З</w:t>
      </w:r>
      <w:r w:rsidRPr="00E70A4B">
        <w:rPr>
          <w:rFonts w:ascii="Times New Roman" w:hAnsi="Times New Roman" w:cs="Times New Roman"/>
          <w:sz w:val="24"/>
          <w:szCs w:val="24"/>
        </w:rPr>
        <w:t>аказчика в соответствии со статьей 5 Федерального закона от 30 декабря 2008 года №307-ФЗ «Об аудиторской деятельности»;</w:t>
      </w:r>
    </w:p>
    <w:p w:rsidR="00235E18" w:rsidRPr="00E70A4B" w:rsidRDefault="00235E18" w:rsidP="0075366A">
      <w:pPr>
        <w:pStyle w:val="ConsPlusNormal"/>
        <w:numPr>
          <w:ilvl w:val="0"/>
          <w:numId w:val="3"/>
        </w:numPr>
        <w:ind w:left="0" w:firstLine="709"/>
        <w:jc w:val="both"/>
        <w:rPr>
          <w:rFonts w:ascii="Times New Roman" w:hAnsi="Times New Roman" w:cs="Times New Roman"/>
          <w:sz w:val="24"/>
          <w:szCs w:val="24"/>
        </w:rPr>
      </w:pPr>
      <w:r w:rsidRPr="00E70A4B">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A7FA0" w:rsidRDefault="00235E18" w:rsidP="0075366A">
      <w:pPr>
        <w:pStyle w:val="ConsPlusNormal"/>
        <w:numPr>
          <w:ilvl w:val="0"/>
          <w:numId w:val="3"/>
        </w:numPr>
        <w:ind w:left="0" w:firstLine="709"/>
        <w:jc w:val="both"/>
        <w:rPr>
          <w:rFonts w:ascii="Times New Roman" w:hAnsi="Times New Roman" w:cs="Times New Roman"/>
          <w:sz w:val="24"/>
          <w:szCs w:val="24"/>
        </w:rPr>
      </w:pPr>
      <w:r w:rsidRPr="00E70A4B">
        <w:rPr>
          <w:rFonts w:ascii="Times New Roman" w:hAnsi="Times New Roman" w:cs="Times New Roman"/>
          <w:sz w:val="24"/>
          <w:szCs w:val="24"/>
        </w:rPr>
        <w:t>осуществлением кредитной организацией лизинговых операций и межбанковских операций, в т</w:t>
      </w:r>
      <w:r w:rsidR="007A7FA0">
        <w:rPr>
          <w:rFonts w:ascii="Times New Roman" w:hAnsi="Times New Roman" w:cs="Times New Roman"/>
          <w:sz w:val="24"/>
          <w:szCs w:val="24"/>
        </w:rPr>
        <w:t>ом числе с иностранными банками;</w:t>
      </w:r>
    </w:p>
    <w:p w:rsidR="007A7FA0" w:rsidRPr="009063B0" w:rsidRDefault="007A7FA0" w:rsidP="007A7FA0">
      <w:pPr>
        <w:pStyle w:val="ConsPlusNormal"/>
        <w:numPr>
          <w:ilvl w:val="0"/>
          <w:numId w:val="3"/>
        </w:numPr>
        <w:ind w:left="0" w:firstLine="709"/>
        <w:jc w:val="both"/>
        <w:rPr>
          <w:rFonts w:ascii="Times New Roman" w:hAnsi="Times New Roman" w:cs="Times New Roman"/>
          <w:sz w:val="24"/>
          <w:szCs w:val="24"/>
        </w:rPr>
      </w:pPr>
      <w:r w:rsidRPr="009063B0">
        <w:rPr>
          <w:rFonts w:ascii="Times New Roman" w:hAnsi="Times New Roman" w:cs="Times New Roman"/>
          <w:sz w:val="24"/>
          <w:szCs w:val="24"/>
        </w:rPr>
        <w:t xml:space="preserve">определением, избранием и деятельностью представителя владельцев облигаций в соответствии с </w:t>
      </w:r>
      <w:hyperlink r:id="rId10" w:history="1">
        <w:r w:rsidRPr="009063B0">
          <w:rPr>
            <w:rFonts w:ascii="Times New Roman" w:hAnsi="Times New Roman" w:cs="Times New Roman"/>
            <w:sz w:val="24"/>
            <w:szCs w:val="24"/>
          </w:rPr>
          <w:t>законодательством</w:t>
        </w:r>
      </w:hyperlink>
      <w:r w:rsidRPr="009063B0">
        <w:rPr>
          <w:rFonts w:ascii="Times New Roman" w:hAnsi="Times New Roman" w:cs="Times New Roman"/>
          <w:sz w:val="24"/>
          <w:szCs w:val="24"/>
        </w:rPr>
        <w:t xml:space="preserve"> Российской Федерации о ценных бумагах;</w:t>
      </w:r>
    </w:p>
    <w:p w:rsidR="007A7FA0" w:rsidRPr="009063B0" w:rsidRDefault="007A7FA0" w:rsidP="007A7FA0">
      <w:pPr>
        <w:pStyle w:val="ConsPlusNormal"/>
        <w:numPr>
          <w:ilvl w:val="0"/>
          <w:numId w:val="3"/>
        </w:numPr>
        <w:ind w:left="0" w:firstLine="709"/>
        <w:jc w:val="both"/>
        <w:rPr>
          <w:rFonts w:ascii="Times New Roman" w:hAnsi="Times New Roman" w:cs="Times New Roman"/>
          <w:sz w:val="24"/>
          <w:szCs w:val="24"/>
        </w:rPr>
      </w:pPr>
      <w:r w:rsidRPr="009063B0">
        <w:rPr>
          <w:rFonts w:ascii="Times New Roman" w:hAnsi="Times New Roman" w:cs="Times New Roman"/>
          <w:sz w:val="24"/>
          <w:szCs w:val="24"/>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счёта и заключением ими с уполномоченным банком договоров о банковском сопровождении сопровождаемой сделки в соответствии с Федеральным </w:t>
      </w:r>
      <w:hyperlink r:id="rId11" w:history="1">
        <w:r w:rsidRPr="009063B0">
          <w:rPr>
            <w:rFonts w:ascii="Times New Roman" w:hAnsi="Times New Roman" w:cs="Times New Roman"/>
            <w:sz w:val="24"/>
            <w:szCs w:val="24"/>
          </w:rPr>
          <w:t>законом</w:t>
        </w:r>
      </w:hyperlink>
      <w:r w:rsidRPr="009063B0">
        <w:rPr>
          <w:rFonts w:ascii="Times New Roman" w:hAnsi="Times New Roman" w:cs="Times New Roman"/>
          <w:sz w:val="24"/>
          <w:szCs w:val="24"/>
        </w:rPr>
        <w:t xml:space="preserve"> от</w:t>
      </w:r>
      <w:r w:rsidR="0095362E" w:rsidRPr="009063B0">
        <w:rPr>
          <w:rFonts w:ascii="Times New Roman" w:hAnsi="Times New Roman" w:cs="Times New Roman"/>
          <w:sz w:val="24"/>
          <w:szCs w:val="24"/>
        </w:rPr>
        <w:t xml:space="preserve"> </w:t>
      </w:r>
      <w:r w:rsidRPr="009063B0">
        <w:rPr>
          <w:rFonts w:ascii="Times New Roman" w:hAnsi="Times New Roman" w:cs="Times New Roman"/>
          <w:sz w:val="24"/>
          <w:szCs w:val="24"/>
        </w:rPr>
        <w:t>29 декабря 2012 года №275-ФЗ «О государственном оборонном заказе».</w:t>
      </w:r>
    </w:p>
    <w:p w:rsidR="00E12724" w:rsidRPr="009063B0" w:rsidRDefault="00E12724" w:rsidP="00E12724">
      <w:pPr>
        <w:pStyle w:val="ConsPlusNormal"/>
        <w:ind w:firstLine="540"/>
        <w:jc w:val="both"/>
        <w:rPr>
          <w:rFonts w:ascii="Times New Roman" w:eastAsiaTheme="minorHAnsi" w:hAnsi="Times New Roman" w:cs="Times New Roman"/>
          <w:sz w:val="24"/>
          <w:szCs w:val="24"/>
          <w:lang w:eastAsia="en-US"/>
        </w:rPr>
      </w:pPr>
      <w:r w:rsidRPr="009063B0">
        <w:rPr>
          <w:rFonts w:ascii="Times New Roman" w:eastAsiaTheme="minorHAnsi" w:hAnsi="Times New Roman" w:cs="Times New Roman"/>
          <w:sz w:val="24"/>
          <w:szCs w:val="24"/>
          <w:lang w:eastAsia="en-US"/>
        </w:rPr>
        <w:t xml:space="preserve">1.4. При закупке товаров, работ, услуг МУП «Водоканал» г. Иркутска руководствуется </w:t>
      </w:r>
      <w:r w:rsidRPr="009063B0">
        <w:rPr>
          <w:rFonts w:ascii="Times New Roman" w:eastAsiaTheme="minorHAnsi" w:hAnsi="Times New Roman" w:cs="Times New Roman"/>
          <w:sz w:val="24"/>
          <w:szCs w:val="24"/>
          <w:lang w:eastAsia="en-US"/>
        </w:rPr>
        <w:lastRenderedPageBreak/>
        <w:t>следующими принципами:</w:t>
      </w:r>
    </w:p>
    <w:p w:rsidR="00E12724" w:rsidRPr="009063B0" w:rsidRDefault="00E12724" w:rsidP="00E12724">
      <w:pPr>
        <w:pStyle w:val="ConsPlusNormal"/>
        <w:numPr>
          <w:ilvl w:val="0"/>
          <w:numId w:val="3"/>
        </w:numPr>
        <w:ind w:left="0" w:firstLine="709"/>
        <w:jc w:val="both"/>
        <w:rPr>
          <w:rFonts w:ascii="Times New Roman" w:hAnsi="Times New Roman" w:cs="Times New Roman"/>
          <w:sz w:val="24"/>
          <w:szCs w:val="24"/>
        </w:rPr>
      </w:pPr>
      <w:r w:rsidRPr="009063B0">
        <w:rPr>
          <w:rFonts w:ascii="Times New Roman" w:hAnsi="Times New Roman" w:cs="Times New Roman"/>
          <w:sz w:val="24"/>
          <w:szCs w:val="24"/>
        </w:rPr>
        <w:t>информационная открытость закупки;</w:t>
      </w:r>
    </w:p>
    <w:p w:rsidR="00E12724" w:rsidRPr="009063B0" w:rsidRDefault="00E12724" w:rsidP="00E12724">
      <w:pPr>
        <w:pStyle w:val="ConsPlusNormal"/>
        <w:numPr>
          <w:ilvl w:val="0"/>
          <w:numId w:val="3"/>
        </w:numPr>
        <w:ind w:left="0" w:firstLine="709"/>
        <w:jc w:val="both"/>
        <w:rPr>
          <w:rFonts w:ascii="Times New Roman" w:hAnsi="Times New Roman" w:cs="Times New Roman"/>
          <w:sz w:val="24"/>
          <w:szCs w:val="24"/>
        </w:rPr>
      </w:pPr>
      <w:r w:rsidRPr="009063B0">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E12724" w:rsidRPr="009063B0" w:rsidRDefault="00E12724" w:rsidP="00E12724">
      <w:pPr>
        <w:pStyle w:val="ConsPlusNormal"/>
        <w:numPr>
          <w:ilvl w:val="0"/>
          <w:numId w:val="3"/>
        </w:numPr>
        <w:ind w:left="0" w:firstLine="709"/>
        <w:jc w:val="both"/>
        <w:rPr>
          <w:rFonts w:ascii="Times New Roman" w:hAnsi="Times New Roman" w:cs="Times New Roman"/>
          <w:sz w:val="24"/>
          <w:szCs w:val="24"/>
        </w:rPr>
      </w:pPr>
      <w:r w:rsidRPr="009063B0">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E12724" w:rsidRPr="00E12724" w:rsidRDefault="00E12724" w:rsidP="00E12724">
      <w:pPr>
        <w:pStyle w:val="ConsPlusNormal"/>
        <w:ind w:left="709"/>
        <w:jc w:val="both"/>
        <w:rPr>
          <w:rFonts w:ascii="Times New Roman" w:hAnsi="Times New Roman" w:cs="Times New Roman"/>
          <w:sz w:val="24"/>
          <w:szCs w:val="24"/>
        </w:rPr>
      </w:pPr>
      <w:r w:rsidRPr="009063B0">
        <w:rPr>
          <w:rFonts w:ascii="Times New Roman" w:hAnsi="Times New Roman" w:cs="Times New Roman"/>
          <w:sz w:val="24"/>
          <w:szCs w:val="24"/>
        </w:rPr>
        <w:t>- отсутствие ограничения допуска к участию в закупке путём</w:t>
      </w:r>
      <w:r w:rsidRPr="00884696">
        <w:rPr>
          <w:rFonts w:ascii="Times New Roman" w:hAnsi="Times New Roman" w:cs="Times New Roman"/>
          <w:sz w:val="24"/>
          <w:szCs w:val="24"/>
        </w:rPr>
        <w:t xml:space="preserve"> установления неизмеряемых требований к Участникам закупки</w:t>
      </w:r>
      <w:r>
        <w:rPr>
          <w:rFonts w:ascii="Times New Roman" w:hAnsi="Times New Roman" w:cs="Times New Roman"/>
          <w:sz w:val="24"/>
          <w:szCs w:val="24"/>
        </w:rPr>
        <w:t>.</w:t>
      </w:r>
    </w:p>
    <w:p w:rsidR="00193461" w:rsidRDefault="00E12724" w:rsidP="00193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B07D8">
        <w:rPr>
          <w:rFonts w:ascii="Times New Roman" w:eastAsia="Times New Roman" w:hAnsi="Times New Roman" w:cs="Times New Roman"/>
          <w:sz w:val="24"/>
          <w:szCs w:val="24"/>
          <w:lang w:eastAsia="ru-RU"/>
        </w:rPr>
        <w:t>5</w:t>
      </w:r>
      <w:r w:rsidR="00705311" w:rsidRPr="00E70A4B">
        <w:rPr>
          <w:rFonts w:ascii="Times New Roman" w:eastAsia="Times New Roman" w:hAnsi="Times New Roman" w:cs="Times New Roman"/>
          <w:sz w:val="24"/>
          <w:szCs w:val="24"/>
          <w:lang w:eastAsia="ru-RU"/>
        </w:rPr>
        <w:t>. Настоящее Положение разработано в соответствии с Конституцией Российской Федерации, Гражданского кодекса Российской Федерации, положениями Федерального закона от 18 июля 2011 года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w:t>
      </w:r>
    </w:p>
    <w:p w:rsidR="00193461" w:rsidRPr="00E5241F" w:rsidRDefault="009A2A9D" w:rsidP="00193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41F">
        <w:rPr>
          <w:rFonts w:ascii="Times New Roman" w:eastAsia="Times New Roman" w:hAnsi="Times New Roman" w:cs="Times New Roman"/>
          <w:sz w:val="24"/>
          <w:szCs w:val="24"/>
          <w:lang w:eastAsia="ru-RU"/>
        </w:rPr>
        <w:t>1.6</w:t>
      </w:r>
      <w:r w:rsidR="00193461" w:rsidRPr="00E5241F">
        <w:rPr>
          <w:rFonts w:ascii="Times New Roman" w:eastAsia="Times New Roman" w:hAnsi="Times New Roman" w:cs="Times New Roman"/>
          <w:sz w:val="24"/>
          <w:szCs w:val="24"/>
          <w:lang w:eastAsia="ru-RU"/>
        </w:rPr>
        <w:t>. В связи с вступлением в силу с 01 января 2017 года Федерального закона от 03 июля 2016 года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осуществление процедур закупок в соответствии с настоящим Положением возможно в следующих случаях:</w:t>
      </w:r>
    </w:p>
    <w:p w:rsidR="00193461" w:rsidRPr="00E5241F" w:rsidRDefault="00193461" w:rsidP="00193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41F">
        <w:rPr>
          <w:rFonts w:ascii="Times New Roman" w:eastAsia="Times New Roman" w:hAnsi="Times New Roman" w:cs="Times New Roman"/>
          <w:sz w:val="24"/>
          <w:szCs w:val="24"/>
          <w:lang w:eastAsia="ru-RU"/>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93461" w:rsidRPr="00E5241F" w:rsidRDefault="00193461" w:rsidP="00193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41F">
        <w:rPr>
          <w:rFonts w:ascii="Times New Roman" w:eastAsia="Times New Roman" w:hAnsi="Times New Roman" w:cs="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2" w:history="1">
        <w:r w:rsidRPr="00E5241F">
          <w:rPr>
            <w:rFonts w:ascii="Times New Roman" w:eastAsia="Times New Roman" w:hAnsi="Times New Roman" w:cs="Times New Roman"/>
            <w:sz w:val="24"/>
            <w:szCs w:val="24"/>
            <w:lang w:eastAsia="ru-RU"/>
          </w:rPr>
          <w:t>пунктом 2 части 1 статьи 93</w:t>
        </w:r>
      </w:hyperlink>
      <w:r w:rsidRPr="00E5241F">
        <w:rPr>
          <w:rFonts w:ascii="Times New Roman" w:eastAsia="Times New Roman" w:hAnsi="Times New Roman" w:cs="Times New Roman"/>
          <w:sz w:val="24"/>
          <w:szCs w:val="24"/>
          <w:lang w:eastAsia="ru-RU"/>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193461" w:rsidRPr="00193461" w:rsidRDefault="00193461" w:rsidP="00193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65F4" w:rsidRPr="00E70A4B" w:rsidRDefault="007065F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5311" w:rsidRPr="00E70A4B" w:rsidRDefault="0070531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2" w:name="_Toc449346401"/>
      <w:r w:rsidRPr="00E70A4B">
        <w:rPr>
          <w:rFonts w:ascii="Times New Roman" w:eastAsia="Times New Roman" w:hAnsi="Times New Roman" w:cs="Times New Roman"/>
          <w:b/>
          <w:sz w:val="24"/>
          <w:szCs w:val="24"/>
          <w:lang w:eastAsia="ru-RU"/>
        </w:rPr>
        <w:t>2. Термины и определения</w:t>
      </w:r>
      <w:bookmarkEnd w:id="2"/>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2.1. В настоящем Положении применяются следующие термины и определения:</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
          <w:bCs/>
          <w:sz w:val="24"/>
          <w:szCs w:val="24"/>
          <w:lang w:eastAsia="ru-RU"/>
        </w:rPr>
        <w:t xml:space="preserve">Аукцион </w:t>
      </w:r>
      <w:r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bCs/>
          <w:sz w:val="24"/>
          <w:szCs w:val="24"/>
          <w:lang w:eastAsia="ru-RU"/>
        </w:rPr>
        <w:t xml:space="preserve">способ закупки, победителем которого признается </w:t>
      </w:r>
      <w:r w:rsidR="0049738A">
        <w:rPr>
          <w:rFonts w:ascii="Times New Roman" w:eastAsia="Times New Roman" w:hAnsi="Times New Roman" w:cs="Times New Roman"/>
          <w:bCs/>
          <w:sz w:val="24"/>
          <w:szCs w:val="24"/>
          <w:lang w:eastAsia="ru-RU"/>
        </w:rPr>
        <w:t>У</w:t>
      </w:r>
      <w:r w:rsidRPr="00E70A4B">
        <w:rPr>
          <w:rFonts w:ascii="Times New Roman" w:eastAsia="Times New Roman" w:hAnsi="Times New Roman" w:cs="Times New Roman"/>
          <w:bCs/>
          <w:sz w:val="24"/>
          <w:szCs w:val="24"/>
          <w:lang w:eastAsia="ru-RU"/>
        </w:rPr>
        <w:t>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Документация о закупке </w:t>
      </w:r>
      <w:r w:rsidRPr="00E70A4B">
        <w:rPr>
          <w:rFonts w:ascii="Times New Roman" w:eastAsia="Times New Roman" w:hAnsi="Times New Roman" w:cs="Times New Roman"/>
          <w:sz w:val="24"/>
          <w:szCs w:val="24"/>
          <w:lang w:eastAsia="ru-RU"/>
        </w:rPr>
        <w:t xml:space="preserve">– комплект документов, утверждаемый </w:t>
      </w:r>
      <w:r w:rsidR="0049738A">
        <w:rPr>
          <w:rFonts w:ascii="Times New Roman" w:eastAsia="Times New Roman" w:hAnsi="Times New Roman" w:cs="Times New Roman"/>
          <w:sz w:val="24"/>
          <w:szCs w:val="24"/>
          <w:lang w:eastAsia="ru-RU"/>
        </w:rPr>
        <w:t>З</w:t>
      </w:r>
      <w:r w:rsidRPr="00E70A4B">
        <w:rPr>
          <w:rFonts w:ascii="Times New Roman" w:eastAsia="Times New Roman" w:hAnsi="Times New Roman" w:cs="Times New Roman"/>
          <w:sz w:val="24"/>
          <w:szCs w:val="24"/>
          <w:lang w:eastAsia="ru-RU"/>
        </w:rPr>
        <w:t xml:space="preserve">аказчиком и содержащий полную информацию о предмете закупки, порядке и условиях участия в процедуре закупки, правилах оформления и подачи предложения </w:t>
      </w:r>
      <w:r w:rsidR="0049738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частниками закупки, критериях выбора победителя, а также об условиях заключаемого по результатам процедуры закупки договора. </w:t>
      </w:r>
    </w:p>
    <w:p w:rsidR="00BE7F8E" w:rsidRPr="00E70A4B" w:rsidRDefault="00331283"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sz w:val="24"/>
          <w:szCs w:val="24"/>
          <w:lang w:eastAsia="ru-RU"/>
        </w:rPr>
        <w:t xml:space="preserve">Единая информационная система (ЕИС) – </w:t>
      </w:r>
      <w:r w:rsidRPr="00E70A4B">
        <w:rPr>
          <w:rFonts w:ascii="Times New Roman" w:eastAsia="Times New Roman" w:hAnsi="Times New Roman" w:cs="Times New Roman"/>
          <w:sz w:val="24"/>
          <w:szCs w:val="24"/>
          <w:lang w:eastAsia="ru-RU"/>
        </w:rPr>
        <w:t>совокупность информации, содержащейся в базах данных, информационных технологий и технических средств</w:t>
      </w:r>
      <w:r w:rsidR="00934E1F" w:rsidRPr="00E70A4B">
        <w:rPr>
          <w:rFonts w:ascii="Times New Roman" w:eastAsia="Times New Roman" w:hAnsi="Times New Roman" w:cs="Times New Roman"/>
          <w:sz w:val="24"/>
          <w:szCs w:val="24"/>
          <w:lang w:eastAsia="ru-RU"/>
        </w:rPr>
        <w:t xml:space="preserve">, обеспечивающих формирование, обработку и хранение такой информации, а также ее предоставление с использованием официального сайта </w:t>
      </w:r>
      <w:r w:rsidR="00B30000">
        <w:rPr>
          <w:rFonts w:ascii="Times New Roman" w:eastAsia="Times New Roman" w:hAnsi="Times New Roman" w:cs="Times New Roman"/>
          <w:sz w:val="24"/>
          <w:szCs w:val="24"/>
          <w:lang w:eastAsia="ru-RU"/>
        </w:rPr>
        <w:t>Е</w:t>
      </w:r>
      <w:r w:rsidR="00934E1F" w:rsidRPr="00E70A4B">
        <w:rPr>
          <w:rFonts w:ascii="Times New Roman" w:eastAsia="Times New Roman" w:hAnsi="Times New Roman" w:cs="Times New Roman"/>
          <w:sz w:val="24"/>
          <w:szCs w:val="24"/>
          <w:lang w:eastAsia="ru-RU"/>
        </w:rPr>
        <w:t>диной информационной системы в информационно-</w:t>
      </w:r>
      <w:r w:rsidR="00EB620C" w:rsidRPr="00E70A4B">
        <w:rPr>
          <w:rFonts w:ascii="Times New Roman" w:eastAsia="Times New Roman" w:hAnsi="Times New Roman" w:cs="Times New Roman"/>
          <w:sz w:val="24"/>
          <w:szCs w:val="24"/>
          <w:lang w:eastAsia="ru-RU"/>
        </w:rPr>
        <w:t>телекоммуникационной</w:t>
      </w:r>
      <w:r w:rsidR="00934E1F" w:rsidRPr="00E70A4B">
        <w:rPr>
          <w:rFonts w:ascii="Times New Roman" w:eastAsia="Times New Roman" w:hAnsi="Times New Roman" w:cs="Times New Roman"/>
          <w:sz w:val="24"/>
          <w:szCs w:val="24"/>
          <w:lang w:eastAsia="ru-RU"/>
        </w:rPr>
        <w:t xml:space="preserve"> сети «Интернет» </w:t>
      </w:r>
    </w:p>
    <w:p w:rsidR="00BE7F8E"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Заказчик </w:t>
      </w:r>
      <w:r w:rsidRPr="00E70A4B">
        <w:rPr>
          <w:rFonts w:ascii="Times New Roman" w:eastAsia="Times New Roman" w:hAnsi="Times New Roman" w:cs="Times New Roman"/>
          <w:sz w:val="24"/>
          <w:szCs w:val="24"/>
          <w:lang w:eastAsia="ru-RU"/>
        </w:rPr>
        <w:t xml:space="preserve">– Муниципальное унитарное предприятие «Водоканал» города </w:t>
      </w:r>
      <w:r w:rsidR="00EA6223">
        <w:rPr>
          <w:rFonts w:ascii="Times New Roman" w:eastAsia="Times New Roman" w:hAnsi="Times New Roman" w:cs="Times New Roman"/>
          <w:sz w:val="24"/>
          <w:szCs w:val="24"/>
          <w:lang w:eastAsia="ru-RU"/>
        </w:rPr>
        <w:t>Иркутска</w:t>
      </w:r>
      <w:r w:rsidR="00EA6223">
        <w:rPr>
          <w:rFonts w:ascii="Times New Roman" w:eastAsia="Times New Roman" w:hAnsi="Times New Roman" w:cs="Times New Roman"/>
          <w:sz w:val="24"/>
          <w:szCs w:val="24"/>
          <w:lang w:eastAsia="ru-RU"/>
        </w:rPr>
        <w:br/>
      </w:r>
      <w:r w:rsidRPr="00E70A4B">
        <w:rPr>
          <w:rFonts w:ascii="Times New Roman" w:eastAsia="Times New Roman" w:hAnsi="Times New Roman" w:cs="Times New Roman"/>
          <w:sz w:val="24"/>
          <w:szCs w:val="24"/>
          <w:lang w:eastAsia="ru-RU"/>
        </w:rPr>
        <w:t>(МУП «Водоканал» г.</w:t>
      </w:r>
      <w:r w:rsidR="00000E15"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 xml:space="preserve">Иркутска), осуществляющее закупки товаров, работ, услуг в соответствии с </w:t>
      </w:r>
      <w:r w:rsidRPr="00E70A4B">
        <w:rPr>
          <w:rFonts w:ascii="Times New Roman" w:eastAsia="Times New Roman" w:hAnsi="Times New Roman" w:cs="Times New Roman"/>
          <w:sz w:val="24"/>
          <w:szCs w:val="24"/>
          <w:lang w:eastAsia="ru-RU"/>
        </w:rPr>
        <w:lastRenderedPageBreak/>
        <w:t xml:space="preserve">требованиями Федерального закона от 18.07.2011 года №223-ФЗ «О закупках товаров, работ, услуг отдельными видами юридических лиц». В соответствии с уставом МУП «Водоканал» </w:t>
      </w:r>
      <w:r w:rsidR="00000E15"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г. Иркутска от имени Заказчика действует директор.</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Закрытая процедура закупки</w:t>
      </w:r>
      <w:r w:rsidR="00E166E5">
        <w:rPr>
          <w:rFonts w:ascii="Times New Roman" w:eastAsia="Times New Roman" w:hAnsi="Times New Roman" w:cs="Times New Roman"/>
          <w:b/>
          <w:bCs/>
          <w:sz w:val="24"/>
          <w:szCs w:val="24"/>
          <w:lang w:eastAsia="ru-RU"/>
        </w:rPr>
        <w:t xml:space="preserve"> </w:t>
      </w:r>
      <w:r w:rsidRPr="00E70A4B">
        <w:rPr>
          <w:rFonts w:ascii="Times New Roman" w:eastAsia="Times New Roman" w:hAnsi="Times New Roman" w:cs="Times New Roman"/>
          <w:sz w:val="24"/>
          <w:szCs w:val="24"/>
          <w:lang w:eastAsia="ru-RU"/>
        </w:rPr>
        <w:t>– способ закупки, при котором приглашение на участие в закупке и документация о закупке, рассылаются ограниченному кругу лиц, определенному организатором процедуры закупки.</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Закупка </w:t>
      </w:r>
      <w:r w:rsidRPr="00E70A4B">
        <w:rPr>
          <w:rFonts w:ascii="Times New Roman" w:eastAsia="Times New Roman" w:hAnsi="Times New Roman" w:cs="Times New Roman"/>
          <w:sz w:val="24"/>
          <w:szCs w:val="24"/>
          <w:lang w:eastAsia="ru-RU"/>
        </w:rPr>
        <w:t xml:space="preserve">– процесс определения поставщика (подрядчика, исполнителя),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 </w:t>
      </w:r>
    </w:p>
    <w:p w:rsidR="00705311"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Закупка у единственного поставщика</w:t>
      </w:r>
      <w:r w:rsidR="00064CB8" w:rsidRPr="00E70A4B">
        <w:rPr>
          <w:rFonts w:ascii="Times New Roman" w:eastAsia="Times New Roman" w:hAnsi="Times New Roman" w:cs="Times New Roman"/>
          <w:b/>
          <w:bCs/>
          <w:sz w:val="24"/>
          <w:szCs w:val="24"/>
          <w:lang w:eastAsia="ru-RU"/>
        </w:rPr>
        <w:t xml:space="preserve"> </w:t>
      </w:r>
      <w:r w:rsidR="00426B16" w:rsidRPr="00E70A4B">
        <w:rPr>
          <w:rFonts w:ascii="Times New Roman" w:eastAsia="Times New Roman" w:hAnsi="Times New Roman" w:cs="Times New Roman"/>
          <w:b/>
          <w:bCs/>
          <w:sz w:val="24"/>
          <w:szCs w:val="24"/>
          <w:lang w:eastAsia="ru-RU"/>
        </w:rPr>
        <w:t>(исполнителя, подрядчика)</w:t>
      </w:r>
      <w:r w:rsidRPr="00E70A4B">
        <w:rPr>
          <w:rFonts w:ascii="Times New Roman" w:eastAsia="Times New Roman" w:hAnsi="Times New Roman" w:cs="Times New Roman"/>
          <w:b/>
          <w:bCs/>
          <w:sz w:val="24"/>
          <w:szCs w:val="24"/>
          <w:lang w:eastAsia="ru-RU"/>
        </w:rPr>
        <w:t xml:space="preserve"> </w:t>
      </w:r>
      <w:r w:rsidRPr="00E70A4B">
        <w:rPr>
          <w:rFonts w:ascii="Times New Roman" w:eastAsia="Times New Roman" w:hAnsi="Times New Roman" w:cs="Times New Roman"/>
          <w:sz w:val="24"/>
          <w:szCs w:val="24"/>
          <w:lang w:eastAsia="ru-RU"/>
        </w:rPr>
        <w:t xml:space="preserve">– способ закупки, при котором Заказчиком заключается договор с </w:t>
      </w:r>
      <w:r w:rsidR="0049738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частником процедуры закупки без проведения конкурентных процедур.</w:t>
      </w:r>
    </w:p>
    <w:p w:rsidR="00E12724" w:rsidRPr="00E70A4B" w:rsidRDefault="00E1272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b/>
          <w:bCs/>
          <w:sz w:val="24"/>
          <w:szCs w:val="24"/>
          <w:lang w:eastAsia="ru-RU"/>
        </w:rPr>
        <w:t xml:space="preserve">Закупочная деятельность – </w:t>
      </w:r>
      <w:r w:rsidRPr="009063B0">
        <w:rPr>
          <w:rFonts w:ascii="Times New Roman" w:eastAsia="Times New Roman" w:hAnsi="Times New Roman" w:cs="Times New Roman"/>
          <w:bCs/>
          <w:sz w:val="24"/>
          <w:szCs w:val="24"/>
          <w:lang w:eastAsia="ru-RU"/>
        </w:rPr>
        <w:t>осуществляемая в соответствии с настоящим Положением о закупках деятельность Заказчика по удовлетворению своей потребности в товарах, работах, услугах и включающая стадии планирования закупки, проведения процедур закупки, заключения договора, контроль исполнения заключенных по результатам проведения процедур закупки договоров, а также ведение отчётности по результатам закупочной деятельности.</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Запрос ценовых котировок </w:t>
      </w:r>
      <w:r w:rsidRPr="00E70A4B">
        <w:rPr>
          <w:rFonts w:ascii="Times New Roman" w:eastAsia="Times New Roman" w:hAnsi="Times New Roman" w:cs="Times New Roman"/>
          <w:sz w:val="24"/>
          <w:szCs w:val="24"/>
          <w:lang w:eastAsia="ru-RU"/>
        </w:rPr>
        <w:t xml:space="preserve">– способ закупки, при котором информация о закупке размещается </w:t>
      </w:r>
      <w:r w:rsidR="00764170">
        <w:rPr>
          <w:rFonts w:ascii="Times New Roman" w:eastAsia="Times New Roman" w:hAnsi="Times New Roman" w:cs="Times New Roman"/>
          <w:sz w:val="24"/>
          <w:szCs w:val="24"/>
          <w:lang w:eastAsia="ru-RU"/>
        </w:rPr>
        <w:t>в Единой информационной системе в сфере закупок</w:t>
      </w:r>
      <w:r w:rsidRPr="00E70A4B">
        <w:rPr>
          <w:rFonts w:ascii="Times New Roman" w:eastAsia="Times New Roman" w:hAnsi="Times New Roman" w:cs="Times New Roman"/>
          <w:sz w:val="24"/>
          <w:szCs w:val="24"/>
          <w:lang w:eastAsia="ru-RU"/>
        </w:rPr>
        <w:t xml:space="preserve"> и доступна неограниченному кругу лиц; победителем в запросе ценовых котировок признается </w:t>
      </w:r>
      <w:r w:rsidR="007B3BF5">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 закупки, </w:t>
      </w:r>
      <w:r w:rsidR="00EA6223">
        <w:rPr>
          <w:rFonts w:ascii="Times New Roman" w:eastAsia="Times New Roman" w:hAnsi="Times New Roman" w:cs="Times New Roman"/>
          <w:sz w:val="24"/>
          <w:szCs w:val="24"/>
          <w:lang w:eastAsia="ru-RU"/>
        </w:rPr>
        <w:t xml:space="preserve">заявка которого соответствует требования документации о проведении запроса ценовых котировок и </w:t>
      </w:r>
      <w:r w:rsidRPr="00E70A4B">
        <w:rPr>
          <w:rFonts w:ascii="Times New Roman" w:eastAsia="Times New Roman" w:hAnsi="Times New Roman" w:cs="Times New Roman"/>
          <w:sz w:val="24"/>
          <w:szCs w:val="24"/>
          <w:lang w:eastAsia="ru-RU"/>
        </w:rPr>
        <w:t>предложивший наименьшую цену договора.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Заявка на участие в процедуре закупки </w:t>
      </w:r>
      <w:r w:rsidRPr="00E70A4B">
        <w:rPr>
          <w:rFonts w:ascii="Times New Roman" w:eastAsia="Times New Roman" w:hAnsi="Times New Roman" w:cs="Times New Roman"/>
          <w:sz w:val="24"/>
          <w:szCs w:val="24"/>
          <w:lang w:eastAsia="ru-RU"/>
        </w:rPr>
        <w:t xml:space="preserve">- комплект документов, содержащий предложение </w:t>
      </w:r>
      <w:r w:rsidR="007B3BF5">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процедуры закупки, направляемое заказчику в форме и в порядке, установленном Документацией о закупке.</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Извещение о закупке – </w:t>
      </w:r>
      <w:r w:rsidRPr="00E70A4B">
        <w:rPr>
          <w:rFonts w:ascii="Times New Roman" w:eastAsia="Times New Roman" w:hAnsi="Times New Roman" w:cs="Times New Roman"/>
          <w:sz w:val="24"/>
          <w:szCs w:val="24"/>
          <w:lang w:eastAsia="ru-RU"/>
        </w:rPr>
        <w:t xml:space="preserve">документ, содержащий информацию о закупке, опубликованный </w:t>
      </w:r>
      <w:r w:rsidR="00B9733B">
        <w:rPr>
          <w:rFonts w:ascii="Times New Roman" w:eastAsia="Times New Roman" w:hAnsi="Times New Roman" w:cs="Times New Roman"/>
          <w:sz w:val="24"/>
          <w:szCs w:val="24"/>
          <w:lang w:eastAsia="ru-RU"/>
        </w:rPr>
        <w:t>в Единой информационной системе в сфере закупок</w:t>
      </w:r>
      <w:r w:rsidRPr="00E70A4B">
        <w:rPr>
          <w:rFonts w:ascii="Times New Roman" w:eastAsia="Times New Roman" w:hAnsi="Times New Roman" w:cs="Times New Roman"/>
          <w:sz w:val="24"/>
          <w:szCs w:val="24"/>
          <w:lang w:eastAsia="ru-RU"/>
        </w:rPr>
        <w:t xml:space="preserve"> и являющийся официальным объявлением о начале процедуры закупки. </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Комиссия по закупкам</w:t>
      </w:r>
      <w:r w:rsidR="0058554E">
        <w:rPr>
          <w:rFonts w:ascii="Times New Roman" w:eastAsia="Times New Roman" w:hAnsi="Times New Roman" w:cs="Times New Roman"/>
          <w:b/>
          <w:bCs/>
          <w:sz w:val="24"/>
          <w:szCs w:val="24"/>
          <w:lang w:eastAsia="ru-RU"/>
        </w:rPr>
        <w:t xml:space="preserve"> товаров, работ, услуг</w:t>
      </w:r>
      <w:r w:rsidRPr="00E70A4B">
        <w:rPr>
          <w:rFonts w:ascii="Times New Roman" w:eastAsia="Times New Roman" w:hAnsi="Times New Roman" w:cs="Times New Roman"/>
          <w:b/>
          <w:bCs/>
          <w:sz w:val="24"/>
          <w:szCs w:val="24"/>
          <w:lang w:eastAsia="ru-RU"/>
        </w:rPr>
        <w:t xml:space="preserve"> </w:t>
      </w:r>
      <w:r w:rsidRPr="00E70A4B">
        <w:rPr>
          <w:rFonts w:ascii="Times New Roman" w:eastAsia="Times New Roman" w:hAnsi="Times New Roman" w:cs="Times New Roman"/>
          <w:sz w:val="24"/>
          <w:szCs w:val="24"/>
          <w:lang w:eastAsia="ru-RU"/>
        </w:rPr>
        <w:t>– коллегиальный орган, создаваемый Заказчиком для проведения закупочных процедур и определения победителя процедуры закупки.</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Комиссия может быть постоянной или создаваемой в целях проведения отдельных процедур или видов процедур закупки.</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sz w:val="24"/>
          <w:szCs w:val="24"/>
          <w:lang w:eastAsia="ru-RU"/>
        </w:rPr>
        <w:t>Конкурентные переговоры</w:t>
      </w:r>
      <w:r w:rsidRPr="00E70A4B">
        <w:rPr>
          <w:rFonts w:ascii="Times New Roman" w:eastAsia="Times New Roman" w:hAnsi="Times New Roman" w:cs="Times New Roman"/>
          <w:sz w:val="24"/>
          <w:szCs w:val="24"/>
          <w:lang w:eastAsia="ru-RU"/>
        </w:rPr>
        <w:t xml:space="preserve"> – процедура закупки, которая применяется в случае, когда у Заказчика нет возможности однозначно сформулировать </w:t>
      </w:r>
      <w:r w:rsidR="007B3BF5">
        <w:rPr>
          <w:rFonts w:ascii="Times New Roman" w:eastAsia="Times New Roman" w:hAnsi="Times New Roman" w:cs="Times New Roman"/>
          <w:sz w:val="24"/>
          <w:szCs w:val="24"/>
          <w:lang w:eastAsia="ru-RU"/>
        </w:rPr>
        <w:t>Т</w:t>
      </w:r>
      <w:r w:rsidRPr="00E70A4B">
        <w:rPr>
          <w:rFonts w:ascii="Times New Roman" w:eastAsia="Times New Roman" w:hAnsi="Times New Roman" w:cs="Times New Roman"/>
          <w:sz w:val="24"/>
          <w:szCs w:val="24"/>
          <w:lang w:eastAsia="ru-RU"/>
        </w:rPr>
        <w:t xml:space="preserve">ехническое задание на поставку (выполнение, оказание) необходимых товаров (работ, услуг). В процессе проведения переговоров уточняется </w:t>
      </w:r>
      <w:r w:rsidR="007B3BF5">
        <w:rPr>
          <w:rFonts w:ascii="Times New Roman" w:eastAsia="Times New Roman" w:hAnsi="Times New Roman" w:cs="Times New Roman"/>
          <w:sz w:val="24"/>
          <w:szCs w:val="24"/>
          <w:lang w:eastAsia="ru-RU"/>
        </w:rPr>
        <w:t>Т</w:t>
      </w:r>
      <w:r w:rsidRPr="00E70A4B">
        <w:rPr>
          <w:rFonts w:ascii="Times New Roman" w:eastAsia="Times New Roman" w:hAnsi="Times New Roman" w:cs="Times New Roman"/>
          <w:sz w:val="24"/>
          <w:szCs w:val="24"/>
          <w:lang w:eastAsia="ru-RU"/>
        </w:rPr>
        <w:t>ехническое задание и условия поставки (выполнения, оказания) товаров (работ, услуг). Конкурентные переговоры не относятся к торгам и поэтому не обязывают Заказчика заключать договор с победителем процедуры.</w:t>
      </w:r>
    </w:p>
    <w:p w:rsidR="00CB42A6" w:rsidRPr="009063B0" w:rsidRDefault="00CB42A6" w:rsidP="00CB42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b/>
          <w:bCs/>
          <w:sz w:val="24"/>
          <w:szCs w:val="24"/>
          <w:lang w:eastAsia="ru-RU"/>
        </w:rPr>
        <w:t xml:space="preserve">Конкурс </w:t>
      </w:r>
      <w:r w:rsidRPr="009063B0">
        <w:rPr>
          <w:rFonts w:ascii="Times New Roman" w:eastAsia="Times New Roman" w:hAnsi="Times New Roman" w:cs="Times New Roman"/>
          <w:sz w:val="24"/>
          <w:szCs w:val="24"/>
          <w:lang w:eastAsia="ru-RU"/>
        </w:rPr>
        <w:t xml:space="preserve">– способ закупки, победителем которого признается </w:t>
      </w:r>
      <w:r w:rsidR="007B3BF5" w:rsidRPr="009063B0">
        <w:rPr>
          <w:rFonts w:ascii="Times New Roman" w:eastAsia="Times New Roman" w:hAnsi="Times New Roman" w:cs="Times New Roman"/>
          <w:sz w:val="24"/>
          <w:szCs w:val="24"/>
          <w:lang w:eastAsia="ru-RU"/>
        </w:rPr>
        <w:t>У</w:t>
      </w:r>
      <w:r w:rsidRPr="009063B0">
        <w:rPr>
          <w:rFonts w:ascii="Times New Roman" w:eastAsia="Times New Roman" w:hAnsi="Times New Roman" w:cs="Times New Roman"/>
          <w:sz w:val="24"/>
          <w:szCs w:val="24"/>
          <w:lang w:eastAsia="ru-RU"/>
        </w:rPr>
        <w:t xml:space="preserve">частник, заявка которого соответствует требованиям конкурсной документации, предложивший лучшие условия исполнения договора в соответствии с порядком и критериями оценки, установленными в </w:t>
      </w:r>
      <w:r w:rsidR="007B3BF5" w:rsidRPr="009063B0">
        <w:rPr>
          <w:rFonts w:ascii="Times New Roman" w:eastAsia="Times New Roman" w:hAnsi="Times New Roman" w:cs="Times New Roman"/>
          <w:sz w:val="24"/>
          <w:szCs w:val="24"/>
          <w:lang w:eastAsia="ru-RU"/>
        </w:rPr>
        <w:t>к</w:t>
      </w:r>
      <w:r w:rsidRPr="009063B0">
        <w:rPr>
          <w:rFonts w:ascii="Times New Roman" w:eastAsia="Times New Roman" w:hAnsi="Times New Roman" w:cs="Times New Roman"/>
          <w:sz w:val="24"/>
          <w:szCs w:val="24"/>
          <w:lang w:eastAsia="ru-RU"/>
        </w:rPr>
        <w:t>онкурсной документации.</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b/>
          <w:bCs/>
          <w:sz w:val="24"/>
          <w:szCs w:val="24"/>
          <w:lang w:eastAsia="ru-RU"/>
        </w:rPr>
        <w:t>Начальная (максимальная) цена</w:t>
      </w:r>
      <w:r w:rsidRPr="00E70A4B">
        <w:rPr>
          <w:rFonts w:ascii="Times New Roman" w:eastAsia="Times New Roman" w:hAnsi="Times New Roman" w:cs="Times New Roman"/>
          <w:b/>
          <w:bCs/>
          <w:sz w:val="24"/>
          <w:szCs w:val="24"/>
          <w:lang w:eastAsia="ru-RU"/>
        </w:rPr>
        <w:t xml:space="preserve"> договора (цена лота) </w:t>
      </w:r>
      <w:r w:rsidRPr="00E70A4B">
        <w:rPr>
          <w:rFonts w:ascii="Times New Roman" w:eastAsia="Times New Roman" w:hAnsi="Times New Roman" w:cs="Times New Roman"/>
          <w:sz w:val="24"/>
          <w:szCs w:val="24"/>
          <w:lang w:eastAsia="ru-RU"/>
        </w:rPr>
        <w:t>– объявленная максимальная цена закупки.</w:t>
      </w:r>
    </w:p>
    <w:p w:rsidR="00705311"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Одноименные товары (одноименные работы, одноименные услуги) </w:t>
      </w:r>
      <w:r w:rsidRPr="00E70A4B">
        <w:rPr>
          <w:rFonts w:ascii="Times New Roman" w:eastAsia="Times New Roman" w:hAnsi="Times New Roman" w:cs="Times New Roman"/>
          <w:sz w:val="24"/>
          <w:szCs w:val="24"/>
          <w:lang w:eastAsia="ru-RU"/>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F011DE" w:rsidRDefault="00F011DE" w:rsidP="00F011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lastRenderedPageBreak/>
        <w:t xml:space="preserve">Оператор электронной торговой площадки </w:t>
      </w:r>
      <w:r w:rsidRPr="00E70A4B">
        <w:rPr>
          <w:rFonts w:ascii="Times New Roman" w:eastAsia="Times New Roman" w:hAnsi="Times New Roman" w:cs="Times New Roman"/>
          <w:sz w:val="24"/>
          <w:szCs w:val="24"/>
          <w:lang w:eastAsia="ru-RU"/>
        </w:rPr>
        <w:t>-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Организатор закупки </w:t>
      </w:r>
      <w:r w:rsidRPr="00E70A4B">
        <w:rPr>
          <w:rFonts w:ascii="Times New Roman" w:eastAsia="Times New Roman" w:hAnsi="Times New Roman" w:cs="Times New Roman"/>
          <w:sz w:val="24"/>
          <w:szCs w:val="24"/>
          <w:lang w:eastAsia="ru-RU"/>
        </w:rPr>
        <w:t>– МУП «Водоканал» г. Иркутска, специализированная организация, осуществляющая в рамках своих полномочий подготовку и проведение процедуры закупки.</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Открытая процедура закупки </w:t>
      </w:r>
      <w:r w:rsidRPr="00E70A4B">
        <w:rPr>
          <w:rFonts w:ascii="Times New Roman" w:eastAsia="Times New Roman" w:hAnsi="Times New Roman" w:cs="Times New Roman"/>
          <w:sz w:val="24"/>
          <w:szCs w:val="24"/>
          <w:lang w:eastAsia="ru-RU"/>
        </w:rPr>
        <w:t xml:space="preserve">– способ закупки, при котором документация о закупке размещается </w:t>
      </w:r>
      <w:r w:rsidR="00906E98">
        <w:rPr>
          <w:rFonts w:ascii="Times New Roman" w:eastAsia="Times New Roman" w:hAnsi="Times New Roman" w:cs="Times New Roman"/>
          <w:sz w:val="24"/>
          <w:szCs w:val="24"/>
          <w:lang w:eastAsia="ru-RU"/>
        </w:rPr>
        <w:t>в Единой информационной системе в сфере закупок</w:t>
      </w:r>
      <w:r w:rsidRPr="00E70A4B">
        <w:rPr>
          <w:rFonts w:ascii="Times New Roman" w:eastAsia="Times New Roman" w:hAnsi="Times New Roman" w:cs="Times New Roman"/>
          <w:sz w:val="24"/>
          <w:szCs w:val="24"/>
          <w:lang w:eastAsia="ru-RU"/>
        </w:rPr>
        <w:t xml:space="preserve"> и доступна неограниченному кругу лиц, участие в открытой процедуре закупки может принять любое лицо.</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Официальный сайт </w:t>
      </w:r>
      <w:r w:rsidRPr="00E70A4B">
        <w:rPr>
          <w:rFonts w:ascii="Times New Roman" w:eastAsia="Times New Roman" w:hAnsi="Times New Roman" w:cs="Times New Roman"/>
          <w:sz w:val="24"/>
          <w:szCs w:val="24"/>
          <w:lang w:eastAsia="ru-RU"/>
        </w:rPr>
        <w:t>– официальный сайт в информационно-телекоммуникационной сети «Интернет» для размещения информации о размещении зак</w:t>
      </w:r>
      <w:r w:rsidR="00466F9A">
        <w:rPr>
          <w:rFonts w:ascii="Times New Roman" w:eastAsia="Times New Roman" w:hAnsi="Times New Roman" w:cs="Times New Roman"/>
          <w:sz w:val="24"/>
          <w:szCs w:val="24"/>
          <w:lang w:eastAsia="ru-RU"/>
        </w:rPr>
        <w:t>упок</w:t>
      </w:r>
      <w:r w:rsidRPr="00E70A4B">
        <w:rPr>
          <w:rFonts w:ascii="Times New Roman" w:eastAsia="Times New Roman" w:hAnsi="Times New Roman" w:cs="Times New Roman"/>
          <w:sz w:val="24"/>
          <w:szCs w:val="24"/>
          <w:lang w:eastAsia="ru-RU"/>
        </w:rPr>
        <w:t xml:space="preserve"> на поставку товаров, выполнение работ, оказание услуг (</w:t>
      </w:r>
      <w:hyperlink r:id="rId13" w:history="1">
        <w:r w:rsidRPr="00E70A4B">
          <w:rPr>
            <w:rFonts w:ascii="Times New Roman" w:eastAsia="Times New Roman" w:hAnsi="Times New Roman" w:cs="Times New Roman"/>
            <w:b/>
            <w:bCs/>
            <w:sz w:val="24"/>
            <w:szCs w:val="24"/>
            <w:u w:val="single"/>
            <w:lang w:eastAsia="ru-RU"/>
          </w:rPr>
          <w:t>www.zakupki.gov.ru</w:t>
        </w:r>
      </w:hyperlink>
      <w:r w:rsidRPr="00E70A4B">
        <w:rPr>
          <w:rFonts w:ascii="Times New Roman" w:eastAsia="Times New Roman" w:hAnsi="Times New Roman" w:cs="Times New Roman"/>
          <w:sz w:val="24"/>
          <w:szCs w:val="24"/>
          <w:lang w:eastAsia="ru-RU"/>
        </w:rPr>
        <w:t>).</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Переторжка </w:t>
      </w:r>
      <w:r w:rsidRPr="00E70A4B">
        <w:rPr>
          <w:rFonts w:ascii="Times New Roman" w:eastAsia="Times New Roman" w:hAnsi="Times New Roman" w:cs="Times New Roman"/>
          <w:sz w:val="24"/>
          <w:szCs w:val="24"/>
          <w:lang w:eastAsia="ru-RU"/>
        </w:rPr>
        <w:t xml:space="preserve">- это процедура, при которой </w:t>
      </w:r>
      <w:r w:rsidR="007B3BF5">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частники закупок имеют возможность добровольно изменить первоначально поданные предложения с целью повысить их предпочтительность.</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
          <w:bCs/>
          <w:sz w:val="24"/>
          <w:szCs w:val="24"/>
          <w:lang w:eastAsia="ru-RU"/>
        </w:rPr>
        <w:t xml:space="preserve">Победитель закупки </w:t>
      </w:r>
      <w:r w:rsidRPr="00E70A4B">
        <w:rPr>
          <w:rFonts w:ascii="Times New Roman" w:eastAsia="Times New Roman" w:hAnsi="Times New Roman" w:cs="Times New Roman"/>
          <w:sz w:val="24"/>
          <w:szCs w:val="24"/>
          <w:lang w:eastAsia="ru-RU"/>
        </w:rPr>
        <w:t xml:space="preserve">– </w:t>
      </w:r>
      <w:r w:rsidR="007B3BF5">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 процедуры закупки, </w:t>
      </w:r>
      <w:r w:rsidR="00466F9A">
        <w:rPr>
          <w:rFonts w:ascii="Times New Roman" w:eastAsia="Times New Roman" w:hAnsi="Times New Roman" w:cs="Times New Roman"/>
          <w:sz w:val="24"/>
          <w:szCs w:val="24"/>
          <w:lang w:eastAsia="ru-RU"/>
        </w:rPr>
        <w:t>заявка котор</w:t>
      </w:r>
      <w:r w:rsidR="00AD370F">
        <w:rPr>
          <w:rFonts w:ascii="Times New Roman" w:eastAsia="Times New Roman" w:hAnsi="Times New Roman" w:cs="Times New Roman"/>
          <w:sz w:val="24"/>
          <w:szCs w:val="24"/>
          <w:lang w:eastAsia="ru-RU"/>
        </w:rPr>
        <w:t>о</w:t>
      </w:r>
      <w:r w:rsidR="00466F9A">
        <w:rPr>
          <w:rFonts w:ascii="Times New Roman" w:eastAsia="Times New Roman" w:hAnsi="Times New Roman" w:cs="Times New Roman"/>
          <w:sz w:val="24"/>
          <w:szCs w:val="24"/>
          <w:lang w:eastAsia="ru-RU"/>
        </w:rPr>
        <w:t xml:space="preserve">го соответствует требованиям документации о закупке, </w:t>
      </w:r>
      <w:r w:rsidRPr="00E70A4B">
        <w:rPr>
          <w:rFonts w:ascii="Times New Roman" w:eastAsia="Times New Roman" w:hAnsi="Times New Roman" w:cs="Times New Roman"/>
          <w:bCs/>
          <w:sz w:val="24"/>
          <w:szCs w:val="24"/>
          <w:lang w:eastAsia="ru-RU"/>
        </w:rPr>
        <w:t>сделавший наилучшее для Заказчика предложение в соответствии с критериями и условиями документации о закупках.</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Предварительный квалификационный отбор </w:t>
      </w:r>
      <w:r w:rsidRPr="00E70A4B">
        <w:rPr>
          <w:rFonts w:ascii="Times New Roman" w:eastAsia="Times New Roman" w:hAnsi="Times New Roman" w:cs="Times New Roman"/>
          <w:sz w:val="24"/>
          <w:szCs w:val="24"/>
          <w:lang w:eastAsia="ru-RU"/>
        </w:rPr>
        <w:t>– способ закупки по выявлению поставщиков (</w:t>
      </w:r>
      <w:r w:rsidR="007B3BF5" w:rsidRPr="00E70A4B">
        <w:rPr>
          <w:rFonts w:ascii="Times New Roman" w:eastAsia="Times New Roman" w:hAnsi="Times New Roman" w:cs="Times New Roman"/>
          <w:sz w:val="24"/>
          <w:szCs w:val="24"/>
          <w:lang w:eastAsia="ru-RU"/>
        </w:rPr>
        <w:t>исполнителей</w:t>
      </w:r>
      <w:r w:rsidR="007B3BF5">
        <w:rPr>
          <w:rFonts w:ascii="Times New Roman" w:eastAsia="Times New Roman" w:hAnsi="Times New Roman" w:cs="Times New Roman"/>
          <w:sz w:val="24"/>
          <w:szCs w:val="24"/>
          <w:lang w:eastAsia="ru-RU"/>
        </w:rPr>
        <w:t>,</w:t>
      </w:r>
      <w:r w:rsidR="007B3BF5"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 xml:space="preserve">подрядчиков), соответствующих требованиям и критериям, установленными организатором закупки, квалификация которых позволит участвовать в </w:t>
      </w:r>
      <w:r w:rsidR="00AD370F">
        <w:rPr>
          <w:rFonts w:ascii="Times New Roman" w:eastAsia="Times New Roman" w:hAnsi="Times New Roman" w:cs="Times New Roman"/>
          <w:sz w:val="24"/>
          <w:szCs w:val="24"/>
          <w:lang w:eastAsia="ru-RU"/>
        </w:rPr>
        <w:t>закупк</w:t>
      </w:r>
      <w:r w:rsidRPr="00E70A4B">
        <w:rPr>
          <w:rFonts w:ascii="Times New Roman" w:eastAsia="Times New Roman" w:hAnsi="Times New Roman" w:cs="Times New Roman"/>
          <w:sz w:val="24"/>
          <w:szCs w:val="24"/>
          <w:lang w:eastAsia="ru-RU"/>
        </w:rPr>
        <w:t>ах на право заключения договоров на поставку товаров, выполнени</w:t>
      </w:r>
      <w:r w:rsidR="00C571AA">
        <w:rPr>
          <w:rFonts w:ascii="Times New Roman" w:eastAsia="Times New Roman" w:hAnsi="Times New Roman" w:cs="Times New Roman"/>
          <w:sz w:val="24"/>
          <w:szCs w:val="24"/>
          <w:lang w:eastAsia="ru-RU"/>
        </w:rPr>
        <w:t>е</w:t>
      </w:r>
      <w:r w:rsidRPr="00E70A4B">
        <w:rPr>
          <w:rFonts w:ascii="Times New Roman" w:eastAsia="Times New Roman" w:hAnsi="Times New Roman" w:cs="Times New Roman"/>
          <w:sz w:val="24"/>
          <w:szCs w:val="24"/>
          <w:lang w:eastAsia="ru-RU"/>
        </w:rPr>
        <w:t xml:space="preserve"> р</w:t>
      </w:r>
      <w:r w:rsidR="00C571AA">
        <w:rPr>
          <w:rFonts w:ascii="Times New Roman" w:eastAsia="Times New Roman" w:hAnsi="Times New Roman" w:cs="Times New Roman"/>
          <w:sz w:val="24"/>
          <w:szCs w:val="24"/>
          <w:lang w:eastAsia="ru-RU"/>
        </w:rPr>
        <w:t>абот, оказание</w:t>
      </w:r>
      <w:r w:rsidRPr="00E70A4B">
        <w:rPr>
          <w:rFonts w:ascii="Times New Roman" w:eastAsia="Times New Roman" w:hAnsi="Times New Roman" w:cs="Times New Roman"/>
          <w:sz w:val="24"/>
          <w:szCs w:val="24"/>
          <w:lang w:eastAsia="ru-RU"/>
        </w:rPr>
        <w:t xml:space="preserve"> услуг для нужд МУП «Водоканал» г. Иркутска.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Приглашение к участию в </w:t>
      </w:r>
      <w:r w:rsidR="0058554E">
        <w:rPr>
          <w:rFonts w:ascii="Times New Roman" w:eastAsia="Times New Roman" w:hAnsi="Times New Roman" w:cs="Times New Roman"/>
          <w:b/>
          <w:bCs/>
          <w:sz w:val="24"/>
          <w:szCs w:val="24"/>
          <w:lang w:eastAsia="ru-RU"/>
        </w:rPr>
        <w:t>закупке</w:t>
      </w:r>
      <w:r w:rsidRPr="00E70A4B">
        <w:rPr>
          <w:rFonts w:ascii="Times New Roman" w:eastAsia="Times New Roman" w:hAnsi="Times New Roman" w:cs="Times New Roman"/>
          <w:b/>
          <w:bCs/>
          <w:sz w:val="24"/>
          <w:szCs w:val="24"/>
          <w:lang w:eastAsia="ru-RU"/>
        </w:rPr>
        <w:t xml:space="preserve"> - </w:t>
      </w:r>
      <w:r w:rsidRPr="00E70A4B">
        <w:rPr>
          <w:rFonts w:ascii="Times New Roman" w:eastAsia="Times New Roman" w:hAnsi="Times New Roman" w:cs="Times New Roman"/>
          <w:sz w:val="24"/>
          <w:szCs w:val="24"/>
          <w:lang w:eastAsia="ru-RU"/>
        </w:rPr>
        <w:t>документ, направленный организатором закупки ограниченному кругу лиц, содержащий информацию о закупке и являющийся официальным объявлением о начале процедуры закупки.</w:t>
      </w:r>
    </w:p>
    <w:p w:rsidR="00705311"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Процедура закупки </w:t>
      </w:r>
      <w:r w:rsidRPr="00E70A4B">
        <w:rPr>
          <w:rFonts w:ascii="Times New Roman" w:eastAsia="Times New Roman" w:hAnsi="Times New Roman" w:cs="Times New Roman"/>
          <w:sz w:val="24"/>
          <w:szCs w:val="24"/>
          <w:lang w:eastAsia="ru-RU"/>
        </w:rPr>
        <w:t xml:space="preserve">– порядок действий Заказчика, направленных на определение </w:t>
      </w:r>
      <w:r w:rsidR="00C571A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 Процедуры закупки могут быть открытыми и закрытыми. </w:t>
      </w:r>
    </w:p>
    <w:p w:rsidR="00F011DE" w:rsidRPr="009063B0" w:rsidRDefault="00F011DE" w:rsidP="00F011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Процедура закупки в электронной форме (торги) – </w:t>
      </w:r>
      <w:r w:rsidRPr="00E70A4B">
        <w:rPr>
          <w:rFonts w:ascii="Times New Roman" w:eastAsia="Times New Roman" w:hAnsi="Times New Roman" w:cs="Times New Roman"/>
          <w:sz w:val="24"/>
          <w:szCs w:val="24"/>
          <w:lang w:eastAsia="ru-RU"/>
        </w:rPr>
        <w:t xml:space="preserve">процедура закупки, осуществляемая на </w:t>
      </w:r>
      <w:r w:rsidRPr="009063B0">
        <w:rPr>
          <w:rFonts w:ascii="Times New Roman" w:eastAsia="Times New Roman" w:hAnsi="Times New Roman" w:cs="Times New Roman"/>
          <w:sz w:val="24"/>
          <w:szCs w:val="24"/>
          <w:lang w:eastAsia="ru-RU"/>
        </w:rPr>
        <w:t>электронной торговой площадке.</w:t>
      </w:r>
    </w:p>
    <w:p w:rsidR="00E12724" w:rsidRPr="009063B0" w:rsidRDefault="00E12724" w:rsidP="00E1272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063B0">
        <w:rPr>
          <w:rFonts w:ascii="Times New Roman" w:eastAsia="Times New Roman" w:hAnsi="Times New Roman" w:cs="Times New Roman"/>
          <w:b/>
          <w:bCs/>
          <w:sz w:val="24"/>
          <w:szCs w:val="24"/>
          <w:lang w:eastAsia="ru-RU"/>
        </w:rPr>
        <w:t xml:space="preserve">Реестр недобросовестных поставщиков (исполнителей, подрядчиков) – </w:t>
      </w:r>
      <w:r w:rsidRPr="009063B0">
        <w:rPr>
          <w:rFonts w:ascii="Times New Roman" w:eastAsia="Times New Roman" w:hAnsi="Times New Roman" w:cs="Times New Roman"/>
          <w:bCs/>
          <w:sz w:val="24"/>
          <w:szCs w:val="24"/>
          <w:lang w:eastAsia="ru-RU"/>
        </w:rPr>
        <w:t>реестры, ведение которых осуществляется федеральным органом исполнительной власти, уполномоченным Правительством Российской Федерации, в Единой информационной системе в соответствии с Федеральными законами №223-ФЗ от 18 июля 2011 года и</w:t>
      </w:r>
      <w:r w:rsidR="0058554E" w:rsidRPr="009063B0">
        <w:rPr>
          <w:rFonts w:ascii="Times New Roman" w:eastAsia="Times New Roman" w:hAnsi="Times New Roman" w:cs="Times New Roman"/>
          <w:bCs/>
          <w:sz w:val="24"/>
          <w:szCs w:val="24"/>
          <w:lang w:eastAsia="ru-RU"/>
        </w:rPr>
        <w:t xml:space="preserve"> </w:t>
      </w:r>
      <w:r w:rsidRPr="009063B0">
        <w:rPr>
          <w:rFonts w:ascii="Times New Roman" w:eastAsia="Times New Roman" w:hAnsi="Times New Roman" w:cs="Times New Roman"/>
          <w:bCs/>
          <w:sz w:val="24"/>
          <w:szCs w:val="24"/>
          <w:lang w:eastAsia="ru-RU"/>
        </w:rPr>
        <w:t>№44-ФЗ от 05 апреля 2013 года.</w:t>
      </w:r>
    </w:p>
    <w:p w:rsidR="00E12724" w:rsidRPr="00E70A4B" w:rsidRDefault="00E12724" w:rsidP="00F011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b/>
          <w:sz w:val="24"/>
          <w:szCs w:val="24"/>
          <w:lang w:eastAsia="ru-RU"/>
        </w:rPr>
        <w:t xml:space="preserve">Сайт Заказчика – </w:t>
      </w:r>
      <w:r w:rsidRPr="009063B0">
        <w:rPr>
          <w:rFonts w:ascii="Times New Roman" w:eastAsia="Times New Roman" w:hAnsi="Times New Roman" w:cs="Times New Roman"/>
          <w:sz w:val="24"/>
          <w:szCs w:val="24"/>
          <w:lang w:eastAsia="ru-RU"/>
        </w:rPr>
        <w:t>официальный сайт Заказчика в информационно-телекоммуникационной сети «Интернет» (</w:t>
      </w:r>
      <w:hyperlink r:id="rId14" w:history="1">
        <w:r w:rsidRPr="009063B0">
          <w:rPr>
            <w:rStyle w:val="a3"/>
            <w:rFonts w:ascii="Times New Roman" w:eastAsia="Times New Roman" w:hAnsi="Times New Roman" w:cs="Times New Roman"/>
            <w:sz w:val="24"/>
            <w:szCs w:val="24"/>
            <w:lang w:eastAsia="ru-RU"/>
          </w:rPr>
          <w:t>www.</w:t>
        </w:r>
        <w:r w:rsidRPr="009063B0">
          <w:rPr>
            <w:rStyle w:val="a3"/>
            <w:rFonts w:ascii="Times New Roman" w:eastAsia="Times New Roman" w:hAnsi="Times New Roman" w:cs="Times New Roman"/>
            <w:sz w:val="24"/>
            <w:szCs w:val="24"/>
            <w:lang w:val="en-US" w:eastAsia="ru-RU"/>
          </w:rPr>
          <w:t>irkvkx</w:t>
        </w:r>
        <w:r w:rsidRPr="009063B0">
          <w:rPr>
            <w:rStyle w:val="a3"/>
            <w:rFonts w:ascii="Times New Roman" w:eastAsia="Times New Roman" w:hAnsi="Times New Roman" w:cs="Times New Roman"/>
            <w:sz w:val="24"/>
            <w:szCs w:val="24"/>
            <w:lang w:eastAsia="ru-RU"/>
          </w:rPr>
          <w:t>.ru</w:t>
        </w:r>
      </w:hyperlink>
      <w:r w:rsidRPr="009063B0">
        <w:rPr>
          <w:rFonts w:ascii="Times New Roman" w:eastAsia="Times New Roman" w:hAnsi="Times New Roman" w:cs="Times New Roman"/>
          <w:sz w:val="24"/>
          <w:szCs w:val="24"/>
          <w:lang w:eastAsia="ru-RU"/>
        </w:rPr>
        <w:t>).</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Специализированная организация </w:t>
      </w:r>
      <w:r w:rsidRPr="00E70A4B">
        <w:rPr>
          <w:rFonts w:ascii="Times New Roman" w:eastAsia="Times New Roman" w:hAnsi="Times New Roman" w:cs="Times New Roman"/>
          <w:sz w:val="24"/>
          <w:szCs w:val="24"/>
          <w:lang w:eastAsia="ru-RU"/>
        </w:rPr>
        <w:t xml:space="preserve">– юридическое лицо, выполняющее отдельные функции организатора </w:t>
      </w:r>
      <w:r w:rsidR="00D36895">
        <w:rPr>
          <w:rFonts w:ascii="Times New Roman" w:eastAsia="Times New Roman" w:hAnsi="Times New Roman" w:cs="Times New Roman"/>
          <w:sz w:val="24"/>
          <w:szCs w:val="24"/>
          <w:lang w:eastAsia="ru-RU"/>
        </w:rPr>
        <w:t>процедур закупки</w:t>
      </w:r>
      <w:r w:rsidRPr="00E70A4B">
        <w:rPr>
          <w:rFonts w:ascii="Times New Roman" w:eastAsia="Times New Roman" w:hAnsi="Times New Roman" w:cs="Times New Roman"/>
          <w:sz w:val="24"/>
          <w:szCs w:val="24"/>
          <w:lang w:eastAsia="ru-RU"/>
        </w:rPr>
        <w:t xml:space="preserve"> в рамках полномочий, переданных ему по договору Заказчиком или организатором </w:t>
      </w:r>
      <w:r w:rsidR="00D36895">
        <w:rPr>
          <w:rFonts w:ascii="Times New Roman" w:eastAsia="Times New Roman" w:hAnsi="Times New Roman" w:cs="Times New Roman"/>
          <w:sz w:val="24"/>
          <w:szCs w:val="24"/>
          <w:lang w:eastAsia="ru-RU"/>
        </w:rPr>
        <w:t>процедур закупки</w:t>
      </w:r>
      <w:r w:rsidRPr="00E70A4B">
        <w:rPr>
          <w:rFonts w:ascii="Times New Roman" w:eastAsia="Times New Roman" w:hAnsi="Times New Roman" w:cs="Times New Roman"/>
          <w:sz w:val="24"/>
          <w:szCs w:val="24"/>
          <w:lang w:eastAsia="ru-RU"/>
        </w:rPr>
        <w:t>.</w:t>
      </w:r>
    </w:p>
    <w:p w:rsidR="00705311"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Способ закупки </w:t>
      </w:r>
      <w:r w:rsidRPr="00E70A4B">
        <w:rPr>
          <w:rFonts w:ascii="Times New Roman" w:eastAsia="Times New Roman" w:hAnsi="Times New Roman" w:cs="Times New Roman"/>
          <w:sz w:val="24"/>
          <w:szCs w:val="24"/>
          <w:lang w:eastAsia="ru-RU"/>
        </w:rPr>
        <w:t>– процедура, в результате проведения которой организатор процедуры закупки осуществляет выбор поставщика</w:t>
      </w:r>
      <w:r w:rsidR="007C544C">
        <w:rPr>
          <w:rFonts w:ascii="Times New Roman" w:eastAsia="Times New Roman" w:hAnsi="Times New Roman" w:cs="Times New Roman"/>
          <w:sz w:val="24"/>
          <w:szCs w:val="24"/>
          <w:lang w:eastAsia="ru-RU"/>
        </w:rPr>
        <w:t xml:space="preserve"> (исполнителя, подрядчика)</w:t>
      </w:r>
      <w:r w:rsidRPr="00E70A4B">
        <w:rPr>
          <w:rFonts w:ascii="Times New Roman" w:eastAsia="Times New Roman" w:hAnsi="Times New Roman" w:cs="Times New Roman"/>
          <w:sz w:val="24"/>
          <w:szCs w:val="24"/>
          <w:lang w:eastAsia="ru-RU"/>
        </w:rPr>
        <w:t xml:space="preserve">, в соответствии с порядком, определенным в настоящем Положении и </w:t>
      </w:r>
      <w:r w:rsidR="0058554E">
        <w:rPr>
          <w:rFonts w:ascii="Times New Roman" w:eastAsia="Times New Roman" w:hAnsi="Times New Roman" w:cs="Times New Roman"/>
          <w:sz w:val="24"/>
          <w:szCs w:val="24"/>
          <w:lang w:eastAsia="ru-RU"/>
        </w:rPr>
        <w:t>д</w:t>
      </w:r>
      <w:r w:rsidRPr="00E70A4B">
        <w:rPr>
          <w:rFonts w:ascii="Times New Roman" w:eastAsia="Times New Roman" w:hAnsi="Times New Roman" w:cs="Times New Roman"/>
          <w:sz w:val="24"/>
          <w:szCs w:val="24"/>
          <w:lang w:eastAsia="ru-RU"/>
        </w:rPr>
        <w:t>окументации о закупке.</w:t>
      </w:r>
    </w:p>
    <w:p w:rsidR="00F011DE" w:rsidRPr="00E70A4B" w:rsidRDefault="00F011DE" w:rsidP="00F011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sz w:val="24"/>
          <w:szCs w:val="24"/>
          <w:lang w:eastAsia="ru-RU"/>
        </w:rPr>
        <w:t>Товар</w:t>
      </w:r>
      <w:r w:rsidRPr="00E70A4B">
        <w:rPr>
          <w:rFonts w:ascii="Times New Roman" w:eastAsia="Times New Roman" w:hAnsi="Times New Roman" w:cs="Times New Roman"/>
          <w:sz w:val="24"/>
          <w:szCs w:val="24"/>
          <w:lang w:eastAsia="ru-RU"/>
        </w:rPr>
        <w:t xml:space="preserve">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Участник процедуры закупки </w:t>
      </w:r>
      <w:r w:rsidRPr="00E70A4B">
        <w:rPr>
          <w:rFonts w:ascii="Times New Roman" w:eastAsia="Times New Roman" w:hAnsi="Times New Roman" w:cs="Times New Roman"/>
          <w:sz w:val="24"/>
          <w:szCs w:val="24"/>
          <w:lang w:eastAsia="ru-RU"/>
        </w:rPr>
        <w:t xml:space="preserve">– любое юридическое лицо или несколько юридических лиц, выступающих на стороне одного </w:t>
      </w:r>
      <w:r w:rsidR="00C571A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процедуры закупки, независимо от организационно-правовой формы, формы собственности, места нахождения и места происхождения капитала, либо </w:t>
      </w:r>
      <w:r w:rsidRPr="00E70A4B">
        <w:rPr>
          <w:rFonts w:ascii="Times New Roman" w:eastAsia="Times New Roman" w:hAnsi="Times New Roman" w:cs="Times New Roman"/>
          <w:sz w:val="24"/>
          <w:szCs w:val="24"/>
          <w:lang w:eastAsia="ru-RU"/>
        </w:rPr>
        <w:lastRenderedPageBreak/>
        <w:t>любое физическое лицо или несколько физических лиц,</w:t>
      </w:r>
      <w:r w:rsidR="00C571AA">
        <w:rPr>
          <w:rFonts w:ascii="Times New Roman" w:eastAsia="Times New Roman" w:hAnsi="Times New Roman" w:cs="Times New Roman"/>
          <w:sz w:val="24"/>
          <w:szCs w:val="24"/>
          <w:lang w:eastAsia="ru-RU"/>
        </w:rPr>
        <w:t xml:space="preserve"> выступающих на стороне одного У</w:t>
      </w:r>
      <w:r w:rsidRPr="00E70A4B">
        <w:rPr>
          <w:rFonts w:ascii="Times New Roman" w:eastAsia="Times New Roman" w:hAnsi="Times New Roman" w:cs="Times New Roman"/>
          <w:sz w:val="24"/>
          <w:szCs w:val="24"/>
          <w:lang w:eastAsia="ru-RU"/>
        </w:rPr>
        <w:t xml:space="preserve">частника процедуры закупки, в том числе индивидуальный предприниматель или несколько индивидуальных предпринимателей, выступающих на стороне одного </w:t>
      </w:r>
      <w:r w:rsidR="00C571A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процедуры закупки, которые соответствуют требованиям, установленным </w:t>
      </w:r>
      <w:r w:rsidR="00C571AA">
        <w:rPr>
          <w:rFonts w:ascii="Times New Roman" w:eastAsia="Times New Roman" w:hAnsi="Times New Roman" w:cs="Times New Roman"/>
          <w:sz w:val="24"/>
          <w:szCs w:val="24"/>
          <w:lang w:eastAsia="ru-RU"/>
        </w:rPr>
        <w:t>З</w:t>
      </w:r>
      <w:r w:rsidRPr="00E70A4B">
        <w:rPr>
          <w:rFonts w:ascii="Times New Roman" w:eastAsia="Times New Roman" w:hAnsi="Times New Roman" w:cs="Times New Roman"/>
          <w:sz w:val="24"/>
          <w:szCs w:val="24"/>
          <w:lang w:eastAsia="ru-RU"/>
        </w:rPr>
        <w:t xml:space="preserve">аказчиком в документации о закупке, представившие заявку на участие в процедуре закупки. </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Электронная торговая площадка </w:t>
      </w:r>
      <w:r w:rsidRPr="00E70A4B">
        <w:rPr>
          <w:rFonts w:ascii="Times New Roman" w:eastAsia="Times New Roman" w:hAnsi="Times New Roman" w:cs="Times New Roman"/>
          <w:sz w:val="24"/>
          <w:szCs w:val="24"/>
          <w:lang w:eastAsia="ru-RU"/>
        </w:rPr>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F9566C" w:rsidRPr="00E70A4B" w:rsidRDefault="00F9566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566C">
        <w:rPr>
          <w:rFonts w:ascii="Times New Roman" w:hAnsi="Times New Roman"/>
          <w:b/>
          <w:sz w:val="24"/>
          <w:szCs w:val="24"/>
        </w:rPr>
        <w:t>Эксперт</w:t>
      </w:r>
      <w:r>
        <w:rPr>
          <w:rFonts w:ascii="Times New Roman" w:hAnsi="Times New Roman"/>
          <w:sz w:val="24"/>
          <w:szCs w:val="24"/>
        </w:rPr>
        <w:t xml:space="preserve"> </w:t>
      </w:r>
      <w:r w:rsidRPr="001B5EB0">
        <w:rPr>
          <w:rFonts w:ascii="Times New Roman" w:hAnsi="Times New Roman"/>
          <w:sz w:val="24"/>
          <w:szCs w:val="24"/>
        </w:rPr>
        <w:t>- квалифи</w:t>
      </w:r>
      <w:r>
        <w:rPr>
          <w:rFonts w:ascii="Times New Roman" w:hAnsi="Times New Roman"/>
          <w:sz w:val="24"/>
          <w:szCs w:val="24"/>
        </w:rPr>
        <w:t xml:space="preserve">цированный специалист, </w:t>
      </w:r>
      <w:r w:rsidRPr="00F06FDD">
        <w:rPr>
          <w:rFonts w:ascii="Times New Roman" w:hAnsi="Times New Roman"/>
          <w:sz w:val="24"/>
          <w:szCs w:val="24"/>
        </w:rPr>
        <w:t xml:space="preserve">обладающий специальными знаниями, опытом, квалификацией </w:t>
      </w:r>
      <w:r>
        <w:rPr>
          <w:rFonts w:ascii="Times New Roman" w:hAnsi="Times New Roman"/>
          <w:sz w:val="24"/>
          <w:szCs w:val="24"/>
        </w:rPr>
        <w:t>в определё</w:t>
      </w:r>
      <w:r w:rsidRPr="001B5EB0">
        <w:rPr>
          <w:rFonts w:ascii="Times New Roman" w:hAnsi="Times New Roman"/>
          <w:sz w:val="24"/>
          <w:szCs w:val="24"/>
        </w:rPr>
        <w:t xml:space="preserve">нной области, привлекаемый </w:t>
      </w:r>
      <w:r w:rsidRPr="002B6E59">
        <w:rPr>
          <w:rFonts w:ascii="Times New Roman" w:hAnsi="Times New Roman"/>
          <w:sz w:val="24"/>
          <w:szCs w:val="24"/>
        </w:rPr>
        <w:t>для каждой конкретной закупочной процедуры</w:t>
      </w:r>
      <w:r w:rsidRPr="001B5EB0">
        <w:rPr>
          <w:rFonts w:ascii="Times New Roman" w:hAnsi="Times New Roman"/>
          <w:sz w:val="24"/>
          <w:szCs w:val="24"/>
        </w:rPr>
        <w:t xml:space="preserve"> для исследования, консультирования, выработки суждений, заключений, предложений, проведения экспертизы</w:t>
      </w:r>
      <w:r>
        <w:rPr>
          <w:rFonts w:ascii="Times New Roman" w:hAnsi="Times New Roman"/>
          <w:sz w:val="24"/>
          <w:szCs w:val="24"/>
        </w:rPr>
        <w:t xml:space="preserve"> подготовки, экспертных заключений по предмету закупки, с целью оценки заявок Участников на участие в закупке.</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bCs/>
          <w:sz w:val="24"/>
          <w:szCs w:val="24"/>
          <w:lang w:eastAsia="ru-RU"/>
        </w:rPr>
        <w:t xml:space="preserve">Электронный документ </w:t>
      </w:r>
      <w:r w:rsidRPr="00E70A4B">
        <w:rPr>
          <w:rFonts w:ascii="Times New Roman" w:eastAsia="Times New Roman" w:hAnsi="Times New Roman" w:cs="Times New Roman"/>
          <w:sz w:val="24"/>
          <w:szCs w:val="24"/>
          <w:lang w:eastAsia="ru-RU"/>
        </w:rPr>
        <w:t>– документированная информация в электронной форме, подписанная электронной цифровой подписью.</w:t>
      </w:r>
    </w:p>
    <w:p w:rsidR="00C03A25" w:rsidRPr="00E70A4B" w:rsidRDefault="00C03A25"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331283" w:rsidRPr="00E70A4B" w:rsidRDefault="00331283"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3" w:name="_Toc449346402"/>
      <w:r w:rsidRPr="00E70A4B">
        <w:rPr>
          <w:rFonts w:ascii="Times New Roman" w:eastAsia="Times New Roman" w:hAnsi="Times New Roman" w:cs="Times New Roman"/>
          <w:b/>
          <w:sz w:val="24"/>
          <w:szCs w:val="24"/>
          <w:lang w:eastAsia="ru-RU"/>
        </w:rPr>
        <w:t>3. Планирование закупок</w:t>
      </w:r>
      <w:bookmarkEnd w:id="3"/>
    </w:p>
    <w:p w:rsidR="00BB1279" w:rsidRPr="00C2456D" w:rsidRDefault="00331283" w:rsidP="003326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6D">
        <w:rPr>
          <w:rFonts w:ascii="Times New Roman" w:eastAsia="Times New Roman" w:hAnsi="Times New Roman" w:cs="Times New Roman"/>
          <w:sz w:val="24"/>
          <w:szCs w:val="24"/>
          <w:lang w:eastAsia="ru-RU"/>
        </w:rPr>
        <w:t>3.1. Основным</w:t>
      </w:r>
      <w:r w:rsidR="00BB1279" w:rsidRPr="00C2456D">
        <w:rPr>
          <w:rFonts w:ascii="Times New Roman" w:eastAsia="Times New Roman" w:hAnsi="Times New Roman" w:cs="Times New Roman"/>
          <w:sz w:val="24"/>
          <w:szCs w:val="24"/>
          <w:lang w:eastAsia="ru-RU"/>
        </w:rPr>
        <w:t>и</w:t>
      </w:r>
      <w:r w:rsidRPr="00C2456D">
        <w:rPr>
          <w:rFonts w:ascii="Times New Roman" w:eastAsia="Times New Roman" w:hAnsi="Times New Roman" w:cs="Times New Roman"/>
          <w:sz w:val="24"/>
          <w:szCs w:val="24"/>
          <w:lang w:eastAsia="ru-RU"/>
        </w:rPr>
        <w:t xml:space="preserve"> плановым</w:t>
      </w:r>
      <w:r w:rsidR="00BB1279" w:rsidRPr="00C2456D">
        <w:rPr>
          <w:rFonts w:ascii="Times New Roman" w:eastAsia="Times New Roman" w:hAnsi="Times New Roman" w:cs="Times New Roman"/>
          <w:sz w:val="24"/>
          <w:szCs w:val="24"/>
          <w:lang w:eastAsia="ru-RU"/>
        </w:rPr>
        <w:t>и</w:t>
      </w:r>
      <w:r w:rsidRPr="00C2456D">
        <w:rPr>
          <w:rFonts w:ascii="Times New Roman" w:eastAsia="Times New Roman" w:hAnsi="Times New Roman" w:cs="Times New Roman"/>
          <w:sz w:val="24"/>
          <w:szCs w:val="24"/>
          <w:lang w:eastAsia="ru-RU"/>
        </w:rPr>
        <w:t xml:space="preserve"> документ</w:t>
      </w:r>
      <w:r w:rsidR="00BB1279" w:rsidRPr="00C2456D">
        <w:rPr>
          <w:rFonts w:ascii="Times New Roman" w:eastAsia="Times New Roman" w:hAnsi="Times New Roman" w:cs="Times New Roman"/>
          <w:sz w:val="24"/>
          <w:szCs w:val="24"/>
          <w:lang w:eastAsia="ru-RU"/>
        </w:rPr>
        <w:t>а</w:t>
      </w:r>
      <w:r w:rsidRPr="00C2456D">
        <w:rPr>
          <w:rFonts w:ascii="Times New Roman" w:eastAsia="Times New Roman" w:hAnsi="Times New Roman" w:cs="Times New Roman"/>
          <w:sz w:val="24"/>
          <w:szCs w:val="24"/>
          <w:lang w:eastAsia="ru-RU"/>
        </w:rPr>
        <w:t>м</w:t>
      </w:r>
      <w:r w:rsidR="00BB1279" w:rsidRPr="00C2456D">
        <w:rPr>
          <w:rFonts w:ascii="Times New Roman" w:eastAsia="Times New Roman" w:hAnsi="Times New Roman" w:cs="Times New Roman"/>
          <w:sz w:val="24"/>
          <w:szCs w:val="24"/>
          <w:lang w:eastAsia="ru-RU"/>
        </w:rPr>
        <w:t>и</w:t>
      </w:r>
      <w:r w:rsidRPr="00C2456D">
        <w:rPr>
          <w:rFonts w:ascii="Times New Roman" w:eastAsia="Times New Roman" w:hAnsi="Times New Roman" w:cs="Times New Roman"/>
          <w:sz w:val="24"/>
          <w:szCs w:val="24"/>
          <w:lang w:eastAsia="ru-RU"/>
        </w:rPr>
        <w:t xml:space="preserve"> в сфере закупочной деятельности Заказчика явля</w:t>
      </w:r>
      <w:r w:rsidR="00BB1279" w:rsidRPr="00C2456D">
        <w:rPr>
          <w:rFonts w:ascii="Times New Roman" w:eastAsia="Times New Roman" w:hAnsi="Times New Roman" w:cs="Times New Roman"/>
          <w:sz w:val="24"/>
          <w:szCs w:val="24"/>
          <w:lang w:eastAsia="ru-RU"/>
        </w:rPr>
        <w:t>ю</w:t>
      </w:r>
      <w:r w:rsidRPr="00C2456D">
        <w:rPr>
          <w:rFonts w:ascii="Times New Roman" w:eastAsia="Times New Roman" w:hAnsi="Times New Roman" w:cs="Times New Roman"/>
          <w:sz w:val="24"/>
          <w:szCs w:val="24"/>
          <w:lang w:eastAsia="ru-RU"/>
        </w:rPr>
        <w:t>тся</w:t>
      </w:r>
      <w:r w:rsidR="00BB1279" w:rsidRPr="00C2456D">
        <w:rPr>
          <w:rFonts w:ascii="Times New Roman" w:eastAsia="Times New Roman" w:hAnsi="Times New Roman" w:cs="Times New Roman"/>
          <w:sz w:val="24"/>
          <w:szCs w:val="24"/>
          <w:lang w:eastAsia="ru-RU"/>
        </w:rPr>
        <w:t>:</w:t>
      </w:r>
    </w:p>
    <w:p w:rsidR="00BB1279" w:rsidRPr="00C2456D" w:rsidRDefault="00BB1279" w:rsidP="003326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6D">
        <w:rPr>
          <w:rFonts w:ascii="Times New Roman" w:eastAsia="Times New Roman" w:hAnsi="Times New Roman" w:cs="Times New Roman"/>
          <w:sz w:val="24"/>
          <w:szCs w:val="24"/>
          <w:lang w:eastAsia="ru-RU"/>
        </w:rPr>
        <w:t>-</w:t>
      </w:r>
      <w:r w:rsidR="00331283" w:rsidRPr="00C2456D">
        <w:rPr>
          <w:rFonts w:ascii="Times New Roman" w:eastAsia="Times New Roman" w:hAnsi="Times New Roman" w:cs="Times New Roman"/>
          <w:sz w:val="24"/>
          <w:szCs w:val="24"/>
          <w:lang w:eastAsia="ru-RU"/>
        </w:rPr>
        <w:t xml:space="preserve"> план закупки товаров, рабо</w:t>
      </w:r>
      <w:r w:rsidRPr="00C2456D">
        <w:rPr>
          <w:rFonts w:ascii="Times New Roman" w:eastAsia="Times New Roman" w:hAnsi="Times New Roman" w:cs="Times New Roman"/>
          <w:sz w:val="24"/>
          <w:szCs w:val="24"/>
          <w:lang w:eastAsia="ru-RU"/>
        </w:rPr>
        <w:t>т, услуг (далее – план закупки);</w:t>
      </w:r>
    </w:p>
    <w:p w:rsidR="00BB1279" w:rsidRPr="00BB1279" w:rsidRDefault="00BB1279" w:rsidP="003326B8">
      <w:pPr>
        <w:pStyle w:val="ab"/>
        <w:spacing w:after="0" w:line="240" w:lineRule="auto"/>
        <w:ind w:left="0" w:firstLine="709"/>
        <w:rPr>
          <w:rFonts w:ascii="Times New Roman" w:eastAsia="Times New Roman" w:hAnsi="Times New Roman" w:cs="Times New Roman"/>
          <w:sz w:val="24"/>
          <w:szCs w:val="24"/>
          <w:lang w:eastAsia="ru-RU"/>
        </w:rPr>
      </w:pPr>
      <w:r w:rsidRPr="00C2456D">
        <w:rPr>
          <w:rFonts w:ascii="Times New Roman" w:hAnsi="Times New Roman"/>
          <w:sz w:val="28"/>
          <w:szCs w:val="28"/>
        </w:rPr>
        <w:t>- п</w:t>
      </w:r>
      <w:r w:rsidRPr="00C2456D">
        <w:rPr>
          <w:rFonts w:ascii="Times New Roman" w:eastAsia="Times New Roman" w:hAnsi="Times New Roman" w:cs="Times New Roman"/>
          <w:sz w:val="24"/>
          <w:szCs w:val="24"/>
          <w:lang w:eastAsia="ru-RU"/>
        </w:rPr>
        <w:t>лан закупки инновационной продукции, высокотехнологичной продукции, лекарственных средств.</w:t>
      </w:r>
    </w:p>
    <w:p w:rsidR="00331283" w:rsidRDefault="00331283"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Проведение закупки товаров, работ, услуг осуществляется Заказчиком на основании утвержденного и размещенного </w:t>
      </w:r>
      <w:r w:rsidR="001D4479">
        <w:rPr>
          <w:rFonts w:ascii="Times New Roman" w:eastAsia="Times New Roman" w:hAnsi="Times New Roman" w:cs="Times New Roman"/>
          <w:sz w:val="24"/>
          <w:szCs w:val="24"/>
          <w:lang w:eastAsia="ru-RU"/>
        </w:rPr>
        <w:t>в Единой информационной системе в сфере закупок (далее – Единая информационная система)</w:t>
      </w:r>
      <w:r w:rsidRPr="00E70A4B">
        <w:rPr>
          <w:rFonts w:ascii="Times New Roman" w:eastAsia="Times New Roman" w:hAnsi="Times New Roman" w:cs="Times New Roman"/>
          <w:sz w:val="24"/>
          <w:szCs w:val="24"/>
          <w:lang w:eastAsia="ru-RU"/>
        </w:rPr>
        <w:t xml:space="preserve"> плана закупок. Планирование закупок осуществляется исходя из оценки потребностей Заказчика в товарах, работах, услугах.</w:t>
      </w:r>
    </w:p>
    <w:p w:rsidR="00331283" w:rsidRPr="00E70A4B" w:rsidRDefault="00331283"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3.2. Формирование плана закуп</w:t>
      </w:r>
      <w:r w:rsidR="00E35141" w:rsidRPr="00E70A4B">
        <w:rPr>
          <w:rFonts w:ascii="Times New Roman" w:eastAsia="Times New Roman" w:hAnsi="Times New Roman" w:cs="Times New Roman"/>
          <w:sz w:val="24"/>
          <w:szCs w:val="24"/>
          <w:lang w:eastAsia="ru-RU"/>
        </w:rPr>
        <w:t>ок</w:t>
      </w:r>
      <w:r w:rsidRPr="00E70A4B">
        <w:rPr>
          <w:rFonts w:ascii="Times New Roman" w:eastAsia="Times New Roman" w:hAnsi="Times New Roman" w:cs="Times New Roman"/>
          <w:sz w:val="24"/>
          <w:szCs w:val="24"/>
          <w:lang w:eastAsia="ru-RU"/>
        </w:rPr>
        <w:t xml:space="preserve">, его корректировка и размещение </w:t>
      </w:r>
      <w:r w:rsidR="00E35141" w:rsidRPr="00E70A4B">
        <w:rPr>
          <w:rFonts w:ascii="Times New Roman" w:eastAsia="Times New Roman" w:hAnsi="Times New Roman" w:cs="Times New Roman"/>
          <w:sz w:val="24"/>
          <w:szCs w:val="24"/>
          <w:lang w:eastAsia="ru-RU"/>
        </w:rPr>
        <w:t xml:space="preserve">в </w:t>
      </w:r>
      <w:r w:rsidR="0058554E">
        <w:rPr>
          <w:rFonts w:ascii="Times New Roman" w:eastAsia="Times New Roman" w:hAnsi="Times New Roman" w:cs="Times New Roman"/>
          <w:sz w:val="24"/>
          <w:szCs w:val="24"/>
          <w:lang w:eastAsia="ru-RU"/>
        </w:rPr>
        <w:t>Е</w:t>
      </w:r>
      <w:r w:rsidR="00E35141" w:rsidRPr="00E70A4B">
        <w:rPr>
          <w:rFonts w:ascii="Times New Roman" w:eastAsia="Times New Roman" w:hAnsi="Times New Roman" w:cs="Times New Roman"/>
          <w:sz w:val="24"/>
          <w:szCs w:val="24"/>
          <w:lang w:eastAsia="ru-RU"/>
        </w:rPr>
        <w:t xml:space="preserve">диной информационной системе осуществляется Заказчиком в порядке, определенном Правительством Российской Федерации. </w:t>
      </w:r>
      <w:r w:rsidRPr="00E70A4B">
        <w:rPr>
          <w:rFonts w:ascii="Times New Roman" w:eastAsia="Times New Roman" w:hAnsi="Times New Roman" w:cs="Times New Roman"/>
          <w:sz w:val="24"/>
          <w:szCs w:val="24"/>
          <w:lang w:eastAsia="ru-RU"/>
        </w:rPr>
        <w:t>Планирование закупок товаров, работ, услуг Заказчика проводится в соответствии с внутренними документами Заказчика пут</w:t>
      </w:r>
      <w:r w:rsidR="00AF0C23">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 xml:space="preserve">м составления плана закупок на календарный год и его размещения </w:t>
      </w:r>
      <w:r w:rsidR="00E35141" w:rsidRPr="00E70A4B">
        <w:rPr>
          <w:rFonts w:ascii="Times New Roman" w:eastAsia="Times New Roman" w:hAnsi="Times New Roman" w:cs="Times New Roman"/>
          <w:sz w:val="24"/>
          <w:szCs w:val="24"/>
          <w:lang w:eastAsia="ru-RU"/>
        </w:rPr>
        <w:t xml:space="preserve">в </w:t>
      </w:r>
      <w:r w:rsidR="00AF0C23">
        <w:rPr>
          <w:rFonts w:ascii="Times New Roman" w:eastAsia="Times New Roman" w:hAnsi="Times New Roman" w:cs="Times New Roman"/>
          <w:sz w:val="24"/>
          <w:szCs w:val="24"/>
          <w:lang w:eastAsia="ru-RU"/>
        </w:rPr>
        <w:t>Е</w:t>
      </w:r>
      <w:r w:rsidR="00E35141" w:rsidRPr="00E70A4B">
        <w:rPr>
          <w:rFonts w:ascii="Times New Roman" w:eastAsia="Times New Roman" w:hAnsi="Times New Roman" w:cs="Times New Roman"/>
          <w:sz w:val="24"/>
          <w:szCs w:val="24"/>
          <w:lang w:eastAsia="ru-RU"/>
        </w:rPr>
        <w:t>диной информационной системе</w:t>
      </w:r>
      <w:r w:rsidRPr="00E70A4B">
        <w:rPr>
          <w:rFonts w:ascii="Times New Roman" w:eastAsia="Times New Roman" w:hAnsi="Times New Roman" w:cs="Times New Roman"/>
          <w:sz w:val="24"/>
          <w:szCs w:val="24"/>
          <w:lang w:eastAsia="ru-RU"/>
        </w:rPr>
        <w:t>. План закупок Заказчика является основанием для осуществления закупок.</w:t>
      </w:r>
    </w:p>
    <w:p w:rsidR="00331283" w:rsidRPr="009063B0" w:rsidRDefault="006648A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3</w:t>
      </w:r>
      <w:r w:rsidR="00331283" w:rsidRPr="009063B0">
        <w:rPr>
          <w:rFonts w:ascii="Times New Roman" w:eastAsia="Times New Roman" w:hAnsi="Times New Roman" w:cs="Times New Roman"/>
          <w:sz w:val="24"/>
          <w:szCs w:val="24"/>
          <w:lang w:eastAsia="ru-RU"/>
        </w:rPr>
        <w:t>.3. План закупок утверждается приказом руководителя Заказчика.</w:t>
      </w:r>
    </w:p>
    <w:p w:rsidR="00AB7304" w:rsidRPr="00E70A4B" w:rsidRDefault="00AB730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 xml:space="preserve">3.4. </w:t>
      </w:r>
      <w:r w:rsidRPr="009063B0">
        <w:rPr>
          <w:rFonts w:ascii="Times New Roman" w:eastAsia="Times New Roman" w:hAnsi="Times New Roman"/>
          <w:sz w:val="24"/>
          <w:szCs w:val="24"/>
          <w:lang w:eastAsia="ru-RU"/>
        </w:rPr>
        <w:t>В течение календарного года возможны корректировки утвержденного Плана закупки. Порядок и периодичность корректировок Плана закупки определяются Заказчиком.</w:t>
      </w:r>
    </w:p>
    <w:p w:rsidR="00331283" w:rsidRPr="00E70A4B" w:rsidRDefault="006648A8"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3</w:t>
      </w:r>
      <w:r w:rsidR="00331283" w:rsidRPr="00E70A4B">
        <w:rPr>
          <w:rFonts w:ascii="Times New Roman" w:eastAsia="Times New Roman" w:hAnsi="Times New Roman" w:cs="Times New Roman"/>
          <w:bCs/>
          <w:sz w:val="24"/>
          <w:szCs w:val="24"/>
          <w:lang w:eastAsia="ru-RU"/>
        </w:rPr>
        <w:t>.</w:t>
      </w:r>
      <w:r w:rsidR="00AB7304">
        <w:rPr>
          <w:rFonts w:ascii="Times New Roman" w:eastAsia="Times New Roman" w:hAnsi="Times New Roman" w:cs="Times New Roman"/>
          <w:bCs/>
          <w:sz w:val="24"/>
          <w:szCs w:val="24"/>
          <w:lang w:eastAsia="ru-RU"/>
        </w:rPr>
        <w:t>5</w:t>
      </w:r>
      <w:r w:rsidR="00331283" w:rsidRPr="00E70A4B">
        <w:rPr>
          <w:rFonts w:ascii="Times New Roman" w:eastAsia="Times New Roman" w:hAnsi="Times New Roman" w:cs="Times New Roman"/>
          <w:bCs/>
          <w:sz w:val="24"/>
          <w:szCs w:val="24"/>
          <w:lang w:eastAsia="ru-RU"/>
        </w:rPr>
        <w:t xml:space="preserve">. Корректировка плана закупок может </w:t>
      </w:r>
      <w:r w:rsidR="00E35141" w:rsidRPr="00E70A4B">
        <w:rPr>
          <w:rFonts w:ascii="Times New Roman" w:eastAsia="Times New Roman" w:hAnsi="Times New Roman" w:cs="Times New Roman"/>
          <w:bCs/>
          <w:sz w:val="24"/>
          <w:szCs w:val="24"/>
          <w:lang w:eastAsia="ru-RU"/>
        </w:rPr>
        <w:t>осуществляться,</w:t>
      </w:r>
      <w:r w:rsidR="00331283" w:rsidRPr="00E70A4B">
        <w:rPr>
          <w:rFonts w:ascii="Times New Roman" w:eastAsia="Times New Roman" w:hAnsi="Times New Roman" w:cs="Times New Roman"/>
          <w:bCs/>
          <w:sz w:val="24"/>
          <w:szCs w:val="24"/>
          <w:lang w:eastAsia="ru-RU"/>
        </w:rPr>
        <w:t xml:space="preserve"> в том числе в случае:</w:t>
      </w:r>
    </w:p>
    <w:p w:rsidR="00331283" w:rsidRPr="00E70A4B" w:rsidRDefault="00331283"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331283" w:rsidRPr="00E70A4B" w:rsidRDefault="00331283"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 xml:space="preserve">б) изменения более чем на 10 </w:t>
      </w:r>
      <w:r w:rsidR="0058554E">
        <w:rPr>
          <w:rFonts w:ascii="Times New Roman" w:eastAsia="Times New Roman" w:hAnsi="Times New Roman" w:cs="Times New Roman"/>
          <w:bCs/>
          <w:sz w:val="24"/>
          <w:szCs w:val="24"/>
          <w:lang w:eastAsia="ru-RU"/>
        </w:rPr>
        <w:t>(Десять)%</w:t>
      </w:r>
      <w:r w:rsidRPr="00E70A4B">
        <w:rPr>
          <w:rFonts w:ascii="Times New Roman" w:eastAsia="Times New Roman" w:hAnsi="Times New Roman" w:cs="Times New Roman"/>
          <w:bCs/>
          <w:sz w:val="24"/>
          <w:szCs w:val="24"/>
          <w:lang w:eastAsia="ru-RU"/>
        </w:rPr>
        <w:t xml:space="preserve">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w:t>
      </w:r>
      <w:r w:rsidR="00AF0C23">
        <w:rPr>
          <w:rFonts w:ascii="Times New Roman" w:eastAsia="Times New Roman" w:hAnsi="Times New Roman" w:cs="Times New Roman"/>
          <w:bCs/>
          <w:sz w:val="24"/>
          <w:szCs w:val="24"/>
          <w:lang w:eastAsia="ru-RU"/>
        </w:rPr>
        <w:t>ё</w:t>
      </w:r>
      <w:r w:rsidRPr="00E70A4B">
        <w:rPr>
          <w:rFonts w:ascii="Times New Roman" w:eastAsia="Times New Roman" w:hAnsi="Times New Roman" w:cs="Times New Roman"/>
          <w:bCs/>
          <w:sz w:val="24"/>
          <w:szCs w:val="24"/>
          <w:lang w:eastAsia="ru-RU"/>
        </w:rPr>
        <w:t>мом денежных средств, предусмотренным планом закупок;</w:t>
      </w:r>
    </w:p>
    <w:p w:rsidR="00331283" w:rsidRPr="00E70A4B" w:rsidRDefault="00331283"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в) в иных случаях, установленных иными локальными актами Заказчика.</w:t>
      </w:r>
    </w:p>
    <w:p w:rsidR="00331283" w:rsidRPr="00E70A4B" w:rsidRDefault="006648A8"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3</w:t>
      </w:r>
      <w:r w:rsidR="00331283" w:rsidRPr="00E70A4B">
        <w:rPr>
          <w:rFonts w:ascii="Times New Roman" w:eastAsia="Times New Roman" w:hAnsi="Times New Roman" w:cs="Times New Roman"/>
          <w:bCs/>
          <w:sz w:val="24"/>
          <w:szCs w:val="24"/>
          <w:lang w:eastAsia="ru-RU"/>
        </w:rPr>
        <w:t>.</w:t>
      </w:r>
      <w:r w:rsidR="00AB7304">
        <w:rPr>
          <w:rFonts w:ascii="Times New Roman" w:eastAsia="Times New Roman" w:hAnsi="Times New Roman" w:cs="Times New Roman"/>
          <w:bCs/>
          <w:sz w:val="24"/>
          <w:szCs w:val="24"/>
          <w:lang w:eastAsia="ru-RU"/>
        </w:rPr>
        <w:t>6</w:t>
      </w:r>
      <w:r w:rsidR="00331283" w:rsidRPr="00E70A4B">
        <w:rPr>
          <w:rFonts w:ascii="Times New Roman" w:eastAsia="Times New Roman" w:hAnsi="Times New Roman" w:cs="Times New Roman"/>
          <w:bCs/>
          <w:sz w:val="24"/>
          <w:szCs w:val="24"/>
          <w:lang w:eastAsia="ru-RU"/>
        </w:rPr>
        <w:t>. В случае если закупка товаров (работ, услуг) осуществляется пут</w:t>
      </w:r>
      <w:r w:rsidR="00AF0C23">
        <w:rPr>
          <w:rFonts w:ascii="Times New Roman" w:eastAsia="Times New Roman" w:hAnsi="Times New Roman" w:cs="Times New Roman"/>
          <w:bCs/>
          <w:sz w:val="24"/>
          <w:szCs w:val="24"/>
          <w:lang w:eastAsia="ru-RU"/>
        </w:rPr>
        <w:t>ё</w:t>
      </w:r>
      <w:r w:rsidR="00331283" w:rsidRPr="00E70A4B">
        <w:rPr>
          <w:rFonts w:ascii="Times New Roman" w:eastAsia="Times New Roman" w:hAnsi="Times New Roman" w:cs="Times New Roman"/>
          <w:bCs/>
          <w:sz w:val="24"/>
          <w:szCs w:val="24"/>
          <w:lang w:eastAsia="ru-RU"/>
        </w:rPr>
        <w:t xml:space="preserve">м проведения конкурса или аукциона, внесение изменений в план закупок осуществляется в срок не позднее размещения </w:t>
      </w:r>
      <w:r w:rsidRPr="00E70A4B">
        <w:rPr>
          <w:rFonts w:ascii="Times New Roman" w:eastAsia="Times New Roman" w:hAnsi="Times New Roman" w:cs="Times New Roman"/>
          <w:bCs/>
          <w:sz w:val="24"/>
          <w:szCs w:val="24"/>
          <w:lang w:eastAsia="ru-RU"/>
        </w:rPr>
        <w:t xml:space="preserve">в </w:t>
      </w:r>
      <w:r w:rsidR="0058554E">
        <w:rPr>
          <w:rFonts w:ascii="Times New Roman" w:eastAsia="Times New Roman" w:hAnsi="Times New Roman" w:cs="Times New Roman"/>
          <w:bCs/>
          <w:sz w:val="24"/>
          <w:szCs w:val="24"/>
          <w:lang w:eastAsia="ru-RU"/>
        </w:rPr>
        <w:t>Е</w:t>
      </w:r>
      <w:r w:rsidRPr="00E70A4B">
        <w:rPr>
          <w:rFonts w:ascii="Times New Roman" w:eastAsia="Times New Roman" w:hAnsi="Times New Roman" w:cs="Times New Roman"/>
          <w:bCs/>
          <w:sz w:val="24"/>
          <w:szCs w:val="24"/>
          <w:lang w:eastAsia="ru-RU"/>
        </w:rPr>
        <w:t>диной информационной системе</w:t>
      </w:r>
      <w:r w:rsidR="00331283" w:rsidRPr="00E70A4B">
        <w:rPr>
          <w:rFonts w:ascii="Times New Roman" w:eastAsia="Times New Roman" w:hAnsi="Times New Roman" w:cs="Times New Roman"/>
          <w:bCs/>
          <w:sz w:val="24"/>
          <w:szCs w:val="24"/>
          <w:lang w:eastAsia="ru-RU"/>
        </w:rPr>
        <w:t xml:space="preserve"> извещения о закупке, документации о закупке или вносимых в них изменений.</w:t>
      </w:r>
    </w:p>
    <w:p w:rsidR="003D15B4" w:rsidRPr="001609A4" w:rsidRDefault="003D15B4" w:rsidP="003D15B4">
      <w:pPr>
        <w:autoSpaceDE w:val="0"/>
        <w:autoSpaceDN w:val="0"/>
        <w:adjustRightInd w:val="0"/>
        <w:spacing w:after="0" w:line="240" w:lineRule="auto"/>
        <w:ind w:firstLine="709"/>
        <w:jc w:val="both"/>
        <w:rPr>
          <w:rFonts w:ascii="Times New Roman" w:hAnsi="Times New Roman" w:cs="Times New Roman"/>
          <w:sz w:val="24"/>
          <w:szCs w:val="24"/>
        </w:rPr>
      </w:pPr>
      <w:r w:rsidRPr="001609A4">
        <w:rPr>
          <w:rFonts w:ascii="Times New Roman" w:eastAsia="Times New Roman" w:hAnsi="Times New Roman" w:cs="Times New Roman"/>
          <w:b/>
          <w:sz w:val="24"/>
          <w:szCs w:val="24"/>
          <w:lang w:eastAsia="ru-RU"/>
        </w:rPr>
        <w:t>3.</w:t>
      </w:r>
      <w:r w:rsidR="008049C2">
        <w:rPr>
          <w:rFonts w:ascii="Times New Roman" w:eastAsia="Times New Roman" w:hAnsi="Times New Roman" w:cs="Times New Roman"/>
          <w:b/>
          <w:sz w:val="24"/>
          <w:szCs w:val="24"/>
          <w:lang w:eastAsia="ru-RU"/>
        </w:rPr>
        <w:t>7</w:t>
      </w:r>
      <w:r w:rsidRPr="001609A4">
        <w:rPr>
          <w:rFonts w:ascii="Times New Roman" w:eastAsia="Times New Roman" w:hAnsi="Times New Roman" w:cs="Times New Roman"/>
          <w:b/>
          <w:sz w:val="24"/>
          <w:szCs w:val="24"/>
          <w:lang w:eastAsia="ru-RU"/>
        </w:rPr>
        <w:t>.</w:t>
      </w:r>
      <w:r w:rsidRPr="001609A4">
        <w:rPr>
          <w:rFonts w:ascii="Times New Roman" w:hAnsi="Times New Roman" w:cs="Times New Roman"/>
          <w:sz w:val="24"/>
          <w:szCs w:val="24"/>
        </w:rPr>
        <w:t xml:space="preserve"> </w:t>
      </w:r>
      <w:r w:rsidRPr="001609A4">
        <w:rPr>
          <w:rStyle w:val="af"/>
          <w:rFonts w:ascii="Times New Roman" w:hAnsi="Times New Roman" w:cs="Times New Roman"/>
          <w:color w:val="000000"/>
          <w:sz w:val="24"/>
          <w:szCs w:val="24"/>
        </w:rPr>
        <w:t xml:space="preserve">Начальная (максимальная) цена договора (цена лота), цена договора, заключаемого с единственным поставщиком (исполнителем, подрядчиком). </w:t>
      </w:r>
    </w:p>
    <w:p w:rsidR="003D15B4" w:rsidRPr="001609A4" w:rsidRDefault="003D15B4" w:rsidP="003D15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9A4">
        <w:rPr>
          <w:rFonts w:ascii="Times New Roman" w:eastAsia="Times New Roman" w:hAnsi="Times New Roman" w:cs="Times New Roman"/>
          <w:sz w:val="24"/>
          <w:szCs w:val="24"/>
          <w:lang w:eastAsia="ru-RU"/>
        </w:rPr>
        <w:lastRenderedPageBreak/>
        <w:t>3.</w:t>
      </w:r>
      <w:r w:rsidR="008049C2">
        <w:rPr>
          <w:rFonts w:ascii="Times New Roman" w:eastAsia="Times New Roman" w:hAnsi="Times New Roman" w:cs="Times New Roman"/>
          <w:sz w:val="24"/>
          <w:szCs w:val="24"/>
          <w:lang w:eastAsia="ru-RU"/>
        </w:rPr>
        <w:t>7</w:t>
      </w:r>
      <w:r w:rsidRPr="001609A4">
        <w:rPr>
          <w:rFonts w:ascii="Times New Roman" w:eastAsia="Times New Roman" w:hAnsi="Times New Roman" w:cs="Times New Roman"/>
          <w:sz w:val="24"/>
          <w:szCs w:val="24"/>
          <w:lang w:eastAsia="ru-RU"/>
        </w:rPr>
        <w:t>.1. Начальная (максимальная) цена договора, цена договора, заключаемого с единственным поставщиком (исполнителем, подрядчиком) (далее – с единственным поставщиком), может указываться как с уч</w:t>
      </w:r>
      <w:r w:rsidR="00F803C7">
        <w:rPr>
          <w:rFonts w:ascii="Times New Roman" w:eastAsia="Times New Roman" w:hAnsi="Times New Roman" w:cs="Times New Roman"/>
          <w:sz w:val="24"/>
          <w:szCs w:val="24"/>
          <w:lang w:eastAsia="ru-RU"/>
        </w:rPr>
        <w:t>ё</w:t>
      </w:r>
      <w:r w:rsidRPr="001609A4">
        <w:rPr>
          <w:rFonts w:ascii="Times New Roman" w:eastAsia="Times New Roman" w:hAnsi="Times New Roman" w:cs="Times New Roman"/>
          <w:sz w:val="24"/>
          <w:szCs w:val="24"/>
          <w:lang w:eastAsia="ru-RU"/>
        </w:rPr>
        <w:t>том, так и без уч</w:t>
      </w:r>
      <w:r w:rsidR="00F803C7">
        <w:rPr>
          <w:rFonts w:ascii="Times New Roman" w:eastAsia="Times New Roman" w:hAnsi="Times New Roman" w:cs="Times New Roman"/>
          <w:sz w:val="24"/>
          <w:szCs w:val="24"/>
          <w:lang w:eastAsia="ru-RU"/>
        </w:rPr>
        <w:t>ё</w:t>
      </w:r>
      <w:r w:rsidRPr="001609A4">
        <w:rPr>
          <w:rFonts w:ascii="Times New Roman" w:eastAsia="Times New Roman" w:hAnsi="Times New Roman" w:cs="Times New Roman"/>
          <w:sz w:val="24"/>
          <w:szCs w:val="24"/>
          <w:lang w:eastAsia="ru-RU"/>
        </w:rPr>
        <w:t>та налога на добавленную стоимость (далее - НДС).</w:t>
      </w:r>
    </w:p>
    <w:p w:rsidR="003D15B4" w:rsidRPr="001609A4" w:rsidRDefault="003D15B4" w:rsidP="003D15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9A4">
        <w:rPr>
          <w:rFonts w:ascii="Times New Roman" w:eastAsia="Times New Roman" w:hAnsi="Times New Roman" w:cs="Times New Roman"/>
          <w:sz w:val="24"/>
          <w:szCs w:val="24"/>
          <w:lang w:eastAsia="ru-RU"/>
        </w:rPr>
        <w:t>3.</w:t>
      </w:r>
      <w:r w:rsidR="008049C2">
        <w:rPr>
          <w:rFonts w:ascii="Times New Roman" w:eastAsia="Times New Roman" w:hAnsi="Times New Roman" w:cs="Times New Roman"/>
          <w:sz w:val="24"/>
          <w:szCs w:val="24"/>
          <w:lang w:eastAsia="ru-RU"/>
        </w:rPr>
        <w:t>7</w:t>
      </w:r>
      <w:r w:rsidRPr="001609A4">
        <w:rPr>
          <w:rFonts w:ascii="Times New Roman" w:eastAsia="Times New Roman" w:hAnsi="Times New Roman" w:cs="Times New Roman"/>
          <w:sz w:val="24"/>
          <w:szCs w:val="24"/>
          <w:lang w:eastAsia="ru-RU"/>
        </w:rPr>
        <w:t xml:space="preserve">.2. Условиями закупки может быть предусмотрено, что при проведении оценки и сопоставлении заявок </w:t>
      </w:r>
      <w:r w:rsidR="00F803C7">
        <w:rPr>
          <w:rFonts w:ascii="Times New Roman" w:eastAsia="Times New Roman" w:hAnsi="Times New Roman" w:cs="Times New Roman"/>
          <w:sz w:val="24"/>
          <w:szCs w:val="24"/>
          <w:lang w:eastAsia="ru-RU"/>
        </w:rPr>
        <w:t>К</w:t>
      </w:r>
      <w:r w:rsidRPr="001609A4">
        <w:rPr>
          <w:rFonts w:ascii="Times New Roman" w:eastAsia="Times New Roman" w:hAnsi="Times New Roman" w:cs="Times New Roman"/>
          <w:sz w:val="24"/>
          <w:szCs w:val="24"/>
          <w:lang w:eastAsia="ru-RU"/>
        </w:rPr>
        <w:t xml:space="preserve">омиссия </w:t>
      </w:r>
      <w:r w:rsidR="00F803C7">
        <w:rPr>
          <w:rFonts w:ascii="Times New Roman" w:eastAsia="Times New Roman" w:hAnsi="Times New Roman" w:cs="Times New Roman"/>
          <w:sz w:val="24"/>
          <w:szCs w:val="24"/>
          <w:lang w:eastAsia="ru-RU"/>
        </w:rPr>
        <w:t xml:space="preserve">по закупкам </w:t>
      </w:r>
      <w:r w:rsidRPr="001609A4">
        <w:rPr>
          <w:rFonts w:ascii="Times New Roman" w:eastAsia="Times New Roman" w:hAnsi="Times New Roman" w:cs="Times New Roman"/>
          <w:sz w:val="24"/>
          <w:szCs w:val="24"/>
          <w:lang w:eastAsia="ru-RU"/>
        </w:rPr>
        <w:t xml:space="preserve">производит оценку по цене, предложенной </w:t>
      </w:r>
      <w:r w:rsidR="00F803C7">
        <w:rPr>
          <w:rFonts w:ascii="Times New Roman" w:eastAsia="Times New Roman" w:hAnsi="Times New Roman" w:cs="Times New Roman"/>
          <w:sz w:val="24"/>
          <w:szCs w:val="24"/>
          <w:lang w:eastAsia="ru-RU"/>
        </w:rPr>
        <w:t>У</w:t>
      </w:r>
      <w:r w:rsidRPr="001609A4">
        <w:rPr>
          <w:rFonts w:ascii="Times New Roman" w:eastAsia="Times New Roman" w:hAnsi="Times New Roman" w:cs="Times New Roman"/>
          <w:sz w:val="24"/>
          <w:szCs w:val="24"/>
          <w:lang w:eastAsia="ru-RU"/>
        </w:rPr>
        <w:t>частниками, но без уч</w:t>
      </w:r>
      <w:r w:rsidR="00F803C7">
        <w:rPr>
          <w:rFonts w:ascii="Times New Roman" w:eastAsia="Times New Roman" w:hAnsi="Times New Roman" w:cs="Times New Roman"/>
          <w:sz w:val="24"/>
          <w:szCs w:val="24"/>
          <w:lang w:eastAsia="ru-RU"/>
        </w:rPr>
        <w:t>ё</w:t>
      </w:r>
      <w:r w:rsidRPr="001609A4">
        <w:rPr>
          <w:rFonts w:ascii="Times New Roman" w:eastAsia="Times New Roman" w:hAnsi="Times New Roman" w:cs="Times New Roman"/>
          <w:sz w:val="24"/>
          <w:szCs w:val="24"/>
          <w:lang w:eastAsia="ru-RU"/>
        </w:rPr>
        <w:t>та НДС (иных налогов, в том числе единого налога).</w:t>
      </w:r>
    </w:p>
    <w:p w:rsidR="003D15B4" w:rsidRPr="001609A4" w:rsidRDefault="003D15B4" w:rsidP="003D15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9A4">
        <w:rPr>
          <w:rFonts w:ascii="Times New Roman" w:eastAsia="Times New Roman" w:hAnsi="Times New Roman" w:cs="Times New Roman"/>
          <w:sz w:val="24"/>
          <w:szCs w:val="24"/>
          <w:lang w:eastAsia="ru-RU"/>
        </w:rPr>
        <w:t>3.</w:t>
      </w:r>
      <w:r w:rsidR="008049C2">
        <w:rPr>
          <w:rFonts w:ascii="Times New Roman" w:eastAsia="Times New Roman" w:hAnsi="Times New Roman" w:cs="Times New Roman"/>
          <w:sz w:val="24"/>
          <w:szCs w:val="24"/>
          <w:lang w:eastAsia="ru-RU"/>
        </w:rPr>
        <w:t>7</w:t>
      </w:r>
      <w:r w:rsidRPr="001609A4">
        <w:rPr>
          <w:rFonts w:ascii="Times New Roman" w:eastAsia="Times New Roman" w:hAnsi="Times New Roman" w:cs="Times New Roman"/>
          <w:sz w:val="24"/>
          <w:szCs w:val="24"/>
          <w:lang w:eastAsia="ru-RU"/>
        </w:rPr>
        <w:t>.3. В случае если начальная (максимальная) цена договора (цена лота) указывается с уч</w:t>
      </w:r>
      <w:r w:rsidR="00F803C7">
        <w:rPr>
          <w:rFonts w:ascii="Times New Roman" w:eastAsia="Times New Roman" w:hAnsi="Times New Roman" w:cs="Times New Roman"/>
          <w:sz w:val="24"/>
          <w:szCs w:val="24"/>
          <w:lang w:eastAsia="ru-RU"/>
        </w:rPr>
        <w:t>ё</w:t>
      </w:r>
      <w:r w:rsidRPr="001609A4">
        <w:rPr>
          <w:rFonts w:ascii="Times New Roman" w:eastAsia="Times New Roman" w:hAnsi="Times New Roman" w:cs="Times New Roman"/>
          <w:sz w:val="24"/>
          <w:szCs w:val="24"/>
          <w:lang w:eastAsia="ru-RU"/>
        </w:rPr>
        <w:t xml:space="preserve">том НДС, стоимость договора, заключаемого с </w:t>
      </w:r>
      <w:r w:rsidR="00F803C7">
        <w:rPr>
          <w:rFonts w:ascii="Times New Roman" w:eastAsia="Times New Roman" w:hAnsi="Times New Roman" w:cs="Times New Roman"/>
          <w:sz w:val="24"/>
          <w:szCs w:val="24"/>
          <w:lang w:eastAsia="ru-RU"/>
        </w:rPr>
        <w:t>У</w:t>
      </w:r>
      <w:r w:rsidRPr="001609A4">
        <w:rPr>
          <w:rFonts w:ascii="Times New Roman" w:eastAsia="Times New Roman" w:hAnsi="Times New Roman" w:cs="Times New Roman"/>
          <w:sz w:val="24"/>
          <w:szCs w:val="24"/>
          <w:lang w:eastAsia="ru-RU"/>
        </w:rPr>
        <w:t>частником закупки, в том числе с победителем, не являющимся плательщиком НДС, определяется без уч</w:t>
      </w:r>
      <w:r w:rsidR="00F803C7">
        <w:rPr>
          <w:rFonts w:ascii="Times New Roman" w:eastAsia="Times New Roman" w:hAnsi="Times New Roman" w:cs="Times New Roman"/>
          <w:sz w:val="24"/>
          <w:szCs w:val="24"/>
          <w:lang w:eastAsia="ru-RU"/>
        </w:rPr>
        <w:t>ё</w:t>
      </w:r>
      <w:r w:rsidRPr="001609A4">
        <w:rPr>
          <w:rFonts w:ascii="Times New Roman" w:eastAsia="Times New Roman" w:hAnsi="Times New Roman" w:cs="Times New Roman"/>
          <w:sz w:val="24"/>
          <w:szCs w:val="24"/>
          <w:lang w:eastAsia="ru-RU"/>
        </w:rPr>
        <w:t>та НДС, но с уч</w:t>
      </w:r>
      <w:r w:rsidR="00F803C7">
        <w:rPr>
          <w:rFonts w:ascii="Times New Roman" w:eastAsia="Times New Roman" w:hAnsi="Times New Roman" w:cs="Times New Roman"/>
          <w:sz w:val="24"/>
          <w:szCs w:val="24"/>
          <w:lang w:eastAsia="ru-RU"/>
        </w:rPr>
        <w:t>ё</w:t>
      </w:r>
      <w:r w:rsidRPr="001609A4">
        <w:rPr>
          <w:rFonts w:ascii="Times New Roman" w:eastAsia="Times New Roman" w:hAnsi="Times New Roman" w:cs="Times New Roman"/>
          <w:sz w:val="24"/>
          <w:szCs w:val="24"/>
          <w:lang w:eastAsia="ru-RU"/>
        </w:rPr>
        <w:t xml:space="preserve">том применяемой таким </w:t>
      </w:r>
      <w:r w:rsidR="00F803C7">
        <w:rPr>
          <w:rFonts w:ascii="Times New Roman" w:eastAsia="Times New Roman" w:hAnsi="Times New Roman" w:cs="Times New Roman"/>
          <w:sz w:val="24"/>
          <w:szCs w:val="24"/>
          <w:lang w:eastAsia="ru-RU"/>
        </w:rPr>
        <w:t>У</w:t>
      </w:r>
      <w:r w:rsidRPr="001609A4">
        <w:rPr>
          <w:rFonts w:ascii="Times New Roman" w:eastAsia="Times New Roman" w:hAnsi="Times New Roman" w:cs="Times New Roman"/>
          <w:sz w:val="24"/>
          <w:szCs w:val="24"/>
          <w:lang w:eastAsia="ru-RU"/>
        </w:rPr>
        <w:t>частником системы налогообложения.</w:t>
      </w:r>
    </w:p>
    <w:p w:rsidR="003D15B4" w:rsidRPr="001609A4" w:rsidRDefault="00AB7304" w:rsidP="003D15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49C2">
        <w:rPr>
          <w:rFonts w:ascii="Times New Roman" w:eastAsia="Times New Roman" w:hAnsi="Times New Roman" w:cs="Times New Roman"/>
          <w:sz w:val="24"/>
          <w:szCs w:val="24"/>
          <w:lang w:eastAsia="ru-RU"/>
        </w:rPr>
        <w:t>7</w:t>
      </w:r>
      <w:r w:rsidR="003D15B4" w:rsidRPr="001609A4">
        <w:rPr>
          <w:rFonts w:ascii="Times New Roman" w:eastAsia="Times New Roman" w:hAnsi="Times New Roman" w:cs="Times New Roman"/>
          <w:sz w:val="24"/>
          <w:szCs w:val="24"/>
          <w:lang w:eastAsia="ru-RU"/>
        </w:rPr>
        <w:t>.4. Условиями закупки может быть предусмотрено, что переторжка проводится по цене без уч</w:t>
      </w:r>
      <w:r w:rsidR="00F803C7">
        <w:rPr>
          <w:rFonts w:ascii="Times New Roman" w:eastAsia="Times New Roman" w:hAnsi="Times New Roman" w:cs="Times New Roman"/>
          <w:sz w:val="24"/>
          <w:szCs w:val="24"/>
          <w:lang w:eastAsia="ru-RU"/>
        </w:rPr>
        <w:t>ё</w:t>
      </w:r>
      <w:r w:rsidR="003D15B4" w:rsidRPr="001609A4">
        <w:rPr>
          <w:rFonts w:ascii="Times New Roman" w:eastAsia="Times New Roman" w:hAnsi="Times New Roman" w:cs="Times New Roman"/>
          <w:sz w:val="24"/>
          <w:szCs w:val="24"/>
          <w:lang w:eastAsia="ru-RU"/>
        </w:rPr>
        <w:t>та НДС.</w:t>
      </w:r>
    </w:p>
    <w:p w:rsidR="003D15B4" w:rsidRPr="001609A4" w:rsidRDefault="003D15B4" w:rsidP="003D15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9A4">
        <w:rPr>
          <w:rFonts w:ascii="Times New Roman" w:eastAsia="Times New Roman" w:hAnsi="Times New Roman" w:cs="Times New Roman"/>
          <w:sz w:val="24"/>
          <w:szCs w:val="24"/>
          <w:lang w:eastAsia="ru-RU"/>
        </w:rPr>
        <w:t>3.</w:t>
      </w:r>
      <w:r w:rsidR="008049C2">
        <w:rPr>
          <w:rFonts w:ascii="Times New Roman" w:eastAsia="Times New Roman" w:hAnsi="Times New Roman" w:cs="Times New Roman"/>
          <w:sz w:val="24"/>
          <w:szCs w:val="24"/>
          <w:lang w:eastAsia="ru-RU"/>
        </w:rPr>
        <w:t>7</w:t>
      </w:r>
      <w:r w:rsidRPr="001609A4">
        <w:rPr>
          <w:rFonts w:ascii="Times New Roman" w:eastAsia="Times New Roman" w:hAnsi="Times New Roman" w:cs="Times New Roman"/>
          <w:sz w:val="24"/>
          <w:szCs w:val="24"/>
          <w:lang w:eastAsia="ru-RU"/>
        </w:rPr>
        <w:t xml:space="preserve">.5. Условиями закупки может быть предусмотрено, что в предложении о цене договора (цене лота) </w:t>
      </w:r>
      <w:r w:rsidR="002D74CC">
        <w:rPr>
          <w:rFonts w:ascii="Times New Roman" w:eastAsia="Times New Roman" w:hAnsi="Times New Roman" w:cs="Times New Roman"/>
          <w:sz w:val="24"/>
          <w:szCs w:val="24"/>
          <w:lang w:eastAsia="ru-RU"/>
        </w:rPr>
        <w:t>У</w:t>
      </w:r>
      <w:r w:rsidRPr="001609A4">
        <w:rPr>
          <w:rFonts w:ascii="Times New Roman" w:eastAsia="Times New Roman" w:hAnsi="Times New Roman" w:cs="Times New Roman"/>
          <w:sz w:val="24"/>
          <w:szCs w:val="24"/>
          <w:lang w:eastAsia="ru-RU"/>
        </w:rPr>
        <w:t>частник закупки указывает понижающий (повышающий) коэффициент к начальной (максимальной) цене договора (цене лота).</w:t>
      </w:r>
    </w:p>
    <w:p w:rsidR="00771861" w:rsidRPr="00E70A4B" w:rsidRDefault="003D15B4" w:rsidP="003D15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9A4">
        <w:rPr>
          <w:rFonts w:ascii="Times New Roman" w:eastAsia="Times New Roman" w:hAnsi="Times New Roman" w:cs="Times New Roman"/>
          <w:sz w:val="24"/>
          <w:szCs w:val="24"/>
          <w:lang w:eastAsia="ru-RU"/>
        </w:rPr>
        <w:t>3.</w:t>
      </w:r>
      <w:r w:rsidR="008049C2">
        <w:rPr>
          <w:rFonts w:ascii="Times New Roman" w:eastAsia="Times New Roman" w:hAnsi="Times New Roman" w:cs="Times New Roman"/>
          <w:sz w:val="24"/>
          <w:szCs w:val="24"/>
          <w:lang w:eastAsia="ru-RU"/>
        </w:rPr>
        <w:t>7</w:t>
      </w:r>
      <w:r w:rsidRPr="001609A4">
        <w:rPr>
          <w:rFonts w:ascii="Times New Roman" w:eastAsia="Times New Roman" w:hAnsi="Times New Roman" w:cs="Times New Roman"/>
          <w:sz w:val="24"/>
          <w:szCs w:val="24"/>
          <w:lang w:eastAsia="ru-RU"/>
        </w:rPr>
        <w:t xml:space="preserve">.6. Информация об определении начальной (максимальной) цены договора (цены лота), цены договора, заключаемого с единственным поставщиком, не подлежит опубликованию в </w:t>
      </w:r>
      <w:r w:rsidR="0058554E">
        <w:rPr>
          <w:rFonts w:ascii="Times New Roman" w:eastAsia="Times New Roman" w:hAnsi="Times New Roman" w:cs="Times New Roman"/>
          <w:sz w:val="24"/>
          <w:szCs w:val="24"/>
          <w:lang w:eastAsia="ru-RU"/>
        </w:rPr>
        <w:t>Е</w:t>
      </w:r>
      <w:r w:rsidRPr="001609A4">
        <w:rPr>
          <w:rFonts w:ascii="Times New Roman" w:eastAsia="Times New Roman" w:hAnsi="Times New Roman" w:cs="Times New Roman"/>
          <w:sz w:val="24"/>
          <w:szCs w:val="24"/>
          <w:lang w:eastAsia="ru-RU"/>
        </w:rPr>
        <w:t xml:space="preserve">диной информационной системе и на официальном сайте </w:t>
      </w:r>
      <w:r w:rsidR="00D07C91">
        <w:rPr>
          <w:rFonts w:ascii="Times New Roman" w:eastAsia="Times New Roman" w:hAnsi="Times New Roman" w:cs="Times New Roman"/>
          <w:sz w:val="24"/>
          <w:szCs w:val="24"/>
          <w:lang w:eastAsia="ru-RU"/>
        </w:rPr>
        <w:t>З</w:t>
      </w:r>
      <w:r w:rsidRPr="001609A4">
        <w:rPr>
          <w:rFonts w:ascii="Times New Roman" w:eastAsia="Times New Roman" w:hAnsi="Times New Roman" w:cs="Times New Roman"/>
          <w:sz w:val="24"/>
          <w:szCs w:val="24"/>
          <w:lang w:eastAsia="ru-RU"/>
        </w:rPr>
        <w:t>аказчика.</w:t>
      </w:r>
    </w:p>
    <w:p w:rsidR="00771861" w:rsidRPr="00E70A4B" w:rsidRDefault="0077186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5311" w:rsidRPr="00E70A4B" w:rsidRDefault="006648A8"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4" w:name="_Toc449346403"/>
      <w:r w:rsidRPr="00E70A4B">
        <w:rPr>
          <w:rFonts w:ascii="Times New Roman" w:eastAsia="Times New Roman" w:hAnsi="Times New Roman" w:cs="Times New Roman"/>
          <w:b/>
          <w:sz w:val="24"/>
          <w:szCs w:val="24"/>
          <w:lang w:eastAsia="ru-RU"/>
        </w:rPr>
        <w:t>4</w:t>
      </w:r>
      <w:r w:rsidR="00705311" w:rsidRPr="00E70A4B">
        <w:rPr>
          <w:rFonts w:ascii="Times New Roman" w:eastAsia="Times New Roman" w:hAnsi="Times New Roman" w:cs="Times New Roman"/>
          <w:b/>
          <w:sz w:val="24"/>
          <w:szCs w:val="24"/>
          <w:lang w:eastAsia="ru-RU"/>
        </w:rPr>
        <w:t>. Информационное обеспечение закупок</w:t>
      </w:r>
      <w:bookmarkEnd w:id="4"/>
    </w:p>
    <w:p w:rsidR="00672D10" w:rsidRPr="00E70A4B" w:rsidRDefault="00704359" w:rsidP="000A3119">
      <w:pPr>
        <w:pStyle w:val="ConsPlusNormal"/>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4</w:t>
      </w:r>
      <w:r w:rsidR="00672D10" w:rsidRPr="00E70A4B">
        <w:rPr>
          <w:rFonts w:ascii="Times New Roman" w:eastAsia="Times New Roman" w:hAnsi="Times New Roman" w:cs="Times New Roman"/>
          <w:sz w:val="24"/>
          <w:szCs w:val="24"/>
        </w:rPr>
        <w:t>.1.</w:t>
      </w:r>
      <w:r w:rsidR="00672D10" w:rsidRPr="00E70A4B">
        <w:rPr>
          <w:rFonts w:ascii="Times New Roman" w:eastAsia="Times New Roman" w:hAnsi="Times New Roman" w:cs="Times New Roman"/>
          <w:sz w:val="24"/>
          <w:szCs w:val="24"/>
        </w:rPr>
        <w:tab/>
        <w:t xml:space="preserve">Положение о закупке и вносимые в него изменения </w:t>
      </w:r>
      <w:r w:rsidR="00E56ED9" w:rsidRPr="00E70A4B">
        <w:rPr>
          <w:rFonts w:ascii="Times New Roman" w:eastAsia="Times New Roman" w:hAnsi="Times New Roman" w:cs="Times New Roman"/>
          <w:sz w:val="24"/>
          <w:szCs w:val="24"/>
        </w:rPr>
        <w:t xml:space="preserve">подлежат обязательному размещению в </w:t>
      </w:r>
      <w:r w:rsidR="0058554E">
        <w:rPr>
          <w:rFonts w:ascii="Times New Roman" w:eastAsia="Times New Roman" w:hAnsi="Times New Roman" w:cs="Times New Roman"/>
          <w:sz w:val="24"/>
          <w:szCs w:val="24"/>
        </w:rPr>
        <w:t>Е</w:t>
      </w:r>
      <w:r w:rsidR="00E56ED9" w:rsidRPr="00E70A4B">
        <w:rPr>
          <w:rFonts w:ascii="Times New Roman" w:eastAsia="Times New Roman" w:hAnsi="Times New Roman" w:cs="Times New Roman"/>
          <w:sz w:val="24"/>
          <w:szCs w:val="24"/>
        </w:rPr>
        <w:t>диной информационной системе</w:t>
      </w:r>
      <w:r w:rsidR="00672D10" w:rsidRPr="00E70A4B">
        <w:rPr>
          <w:rFonts w:ascii="Times New Roman" w:eastAsia="Times New Roman" w:hAnsi="Times New Roman" w:cs="Times New Roman"/>
          <w:sz w:val="24"/>
          <w:szCs w:val="24"/>
        </w:rPr>
        <w:t xml:space="preserve"> не позднее </w:t>
      </w:r>
      <w:r w:rsidR="00E56ED9" w:rsidRPr="00E70A4B">
        <w:rPr>
          <w:rFonts w:ascii="Times New Roman" w:eastAsia="Times New Roman" w:hAnsi="Times New Roman" w:cs="Times New Roman"/>
          <w:sz w:val="24"/>
          <w:szCs w:val="24"/>
        </w:rPr>
        <w:t xml:space="preserve">чем в течение </w:t>
      </w:r>
      <w:r w:rsidR="0058554E">
        <w:rPr>
          <w:rFonts w:ascii="Times New Roman" w:eastAsia="Times New Roman" w:hAnsi="Times New Roman" w:cs="Times New Roman"/>
          <w:sz w:val="24"/>
          <w:szCs w:val="24"/>
        </w:rPr>
        <w:t>15 (П</w:t>
      </w:r>
      <w:r w:rsidR="00672D10" w:rsidRPr="00E70A4B">
        <w:rPr>
          <w:rFonts w:ascii="Times New Roman" w:eastAsia="Times New Roman" w:hAnsi="Times New Roman" w:cs="Times New Roman"/>
          <w:sz w:val="24"/>
          <w:szCs w:val="24"/>
        </w:rPr>
        <w:t>ятнад</w:t>
      </w:r>
      <w:r w:rsidR="000824E4">
        <w:rPr>
          <w:rFonts w:ascii="Times New Roman" w:eastAsia="Times New Roman" w:hAnsi="Times New Roman" w:cs="Times New Roman"/>
          <w:sz w:val="24"/>
          <w:szCs w:val="24"/>
        </w:rPr>
        <w:t>цати</w:t>
      </w:r>
      <w:r w:rsidR="0058554E">
        <w:rPr>
          <w:rFonts w:ascii="Times New Roman" w:eastAsia="Times New Roman" w:hAnsi="Times New Roman" w:cs="Times New Roman"/>
          <w:sz w:val="24"/>
          <w:szCs w:val="24"/>
        </w:rPr>
        <w:t>)</w:t>
      </w:r>
      <w:r w:rsidR="000824E4">
        <w:rPr>
          <w:rFonts w:ascii="Times New Roman" w:eastAsia="Times New Roman" w:hAnsi="Times New Roman" w:cs="Times New Roman"/>
          <w:sz w:val="24"/>
          <w:szCs w:val="24"/>
        </w:rPr>
        <w:t xml:space="preserve"> дней со дня их утверждения.</w:t>
      </w:r>
    </w:p>
    <w:p w:rsidR="000824E4" w:rsidRDefault="00202862" w:rsidP="000A3119">
      <w:pPr>
        <w:pStyle w:val="ConsPlusNormal"/>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4</w:t>
      </w:r>
      <w:r w:rsidR="00672D10" w:rsidRPr="00E70A4B">
        <w:rPr>
          <w:rFonts w:ascii="Times New Roman" w:eastAsia="Times New Roman" w:hAnsi="Times New Roman" w:cs="Times New Roman"/>
          <w:sz w:val="24"/>
          <w:szCs w:val="24"/>
        </w:rPr>
        <w:t>.2.</w:t>
      </w:r>
      <w:r w:rsidR="00672D10" w:rsidRPr="00E70A4B">
        <w:rPr>
          <w:rFonts w:ascii="Times New Roman" w:eastAsia="Times New Roman" w:hAnsi="Times New Roman" w:cs="Times New Roman"/>
          <w:sz w:val="24"/>
          <w:szCs w:val="24"/>
        </w:rPr>
        <w:tab/>
      </w:r>
      <w:r w:rsidR="00E56ED9" w:rsidRPr="00E70A4B">
        <w:rPr>
          <w:rFonts w:ascii="Times New Roman" w:eastAsia="Times New Roman" w:hAnsi="Times New Roman" w:cs="Times New Roman"/>
          <w:sz w:val="24"/>
          <w:szCs w:val="24"/>
        </w:rPr>
        <w:t>П</w:t>
      </w:r>
      <w:r w:rsidR="00704359" w:rsidRPr="00E70A4B">
        <w:rPr>
          <w:rFonts w:ascii="Times New Roman" w:eastAsia="Times New Roman" w:hAnsi="Times New Roman" w:cs="Times New Roman"/>
          <w:sz w:val="24"/>
          <w:szCs w:val="24"/>
        </w:rPr>
        <w:t xml:space="preserve">лан закупок товаров, работ, услуг </w:t>
      </w:r>
      <w:r w:rsidR="00E56ED9" w:rsidRPr="00E70A4B">
        <w:rPr>
          <w:rFonts w:ascii="Times New Roman" w:eastAsia="Times New Roman" w:hAnsi="Times New Roman" w:cs="Times New Roman"/>
          <w:sz w:val="24"/>
          <w:szCs w:val="24"/>
        </w:rPr>
        <w:t xml:space="preserve">размещается Заказчиком </w:t>
      </w:r>
      <w:r w:rsidR="00704359" w:rsidRPr="00E70A4B">
        <w:rPr>
          <w:rFonts w:ascii="Times New Roman" w:eastAsia="Times New Roman" w:hAnsi="Times New Roman" w:cs="Times New Roman"/>
          <w:sz w:val="24"/>
          <w:szCs w:val="24"/>
        </w:rPr>
        <w:t xml:space="preserve">на срок не менее </w:t>
      </w:r>
      <w:r w:rsidR="00D07C91">
        <w:rPr>
          <w:rFonts w:ascii="Times New Roman" w:eastAsia="Times New Roman" w:hAnsi="Times New Roman" w:cs="Times New Roman"/>
          <w:sz w:val="24"/>
          <w:szCs w:val="24"/>
        </w:rPr>
        <w:t>1 (О</w:t>
      </w:r>
      <w:r w:rsidR="00704359" w:rsidRPr="00E70A4B">
        <w:rPr>
          <w:rFonts w:ascii="Times New Roman" w:eastAsia="Times New Roman" w:hAnsi="Times New Roman" w:cs="Times New Roman"/>
          <w:sz w:val="24"/>
          <w:szCs w:val="24"/>
        </w:rPr>
        <w:t>дного</w:t>
      </w:r>
      <w:r w:rsidR="00D07C91">
        <w:rPr>
          <w:rFonts w:ascii="Times New Roman" w:eastAsia="Times New Roman" w:hAnsi="Times New Roman" w:cs="Times New Roman"/>
          <w:sz w:val="24"/>
          <w:szCs w:val="24"/>
        </w:rPr>
        <w:t>)</w:t>
      </w:r>
      <w:r w:rsidR="00704359" w:rsidRPr="00E70A4B">
        <w:rPr>
          <w:rFonts w:ascii="Times New Roman" w:eastAsia="Times New Roman" w:hAnsi="Times New Roman" w:cs="Times New Roman"/>
          <w:sz w:val="24"/>
          <w:szCs w:val="24"/>
        </w:rPr>
        <w:t xml:space="preserve"> года; </w:t>
      </w:r>
      <w:r w:rsidR="00672D10" w:rsidRPr="00E70A4B">
        <w:rPr>
          <w:rFonts w:ascii="Times New Roman" w:eastAsia="Times New Roman" w:hAnsi="Times New Roman" w:cs="Times New Roman"/>
          <w:sz w:val="24"/>
          <w:szCs w:val="24"/>
        </w:rPr>
        <w:t xml:space="preserve">план закупки и вносимые в него изменения </w:t>
      </w:r>
      <w:r w:rsidR="00704359" w:rsidRPr="00E70A4B">
        <w:rPr>
          <w:rFonts w:ascii="Times New Roman" w:eastAsia="Times New Roman" w:hAnsi="Times New Roman" w:cs="Times New Roman"/>
          <w:sz w:val="24"/>
          <w:szCs w:val="24"/>
        </w:rPr>
        <w:t>размещаются</w:t>
      </w:r>
      <w:r w:rsidR="00672D10" w:rsidRPr="00E70A4B">
        <w:rPr>
          <w:rFonts w:ascii="Times New Roman" w:eastAsia="Times New Roman" w:hAnsi="Times New Roman" w:cs="Times New Roman"/>
          <w:sz w:val="24"/>
          <w:szCs w:val="24"/>
        </w:rPr>
        <w:t xml:space="preserve"> в течение 10 </w:t>
      </w:r>
      <w:r w:rsidR="00296B03">
        <w:rPr>
          <w:rFonts w:ascii="Times New Roman" w:eastAsia="Times New Roman" w:hAnsi="Times New Roman" w:cs="Times New Roman"/>
          <w:sz w:val="24"/>
          <w:szCs w:val="24"/>
        </w:rPr>
        <w:t xml:space="preserve">(Десяти) </w:t>
      </w:r>
      <w:r w:rsidR="00704359" w:rsidRPr="00E70A4B">
        <w:rPr>
          <w:rFonts w:ascii="Times New Roman" w:eastAsia="Times New Roman" w:hAnsi="Times New Roman" w:cs="Times New Roman"/>
          <w:sz w:val="24"/>
          <w:szCs w:val="24"/>
        </w:rPr>
        <w:t>рабочих</w:t>
      </w:r>
      <w:r w:rsidR="00672D10" w:rsidRPr="00E70A4B">
        <w:rPr>
          <w:rFonts w:ascii="Times New Roman" w:eastAsia="Times New Roman" w:hAnsi="Times New Roman" w:cs="Times New Roman"/>
          <w:sz w:val="24"/>
          <w:szCs w:val="24"/>
        </w:rPr>
        <w:t xml:space="preserve"> дней со дня утверждения план</w:t>
      </w:r>
      <w:r w:rsidR="000824E4">
        <w:rPr>
          <w:rFonts w:ascii="Times New Roman" w:eastAsia="Times New Roman" w:hAnsi="Times New Roman" w:cs="Times New Roman"/>
          <w:sz w:val="24"/>
          <w:szCs w:val="24"/>
        </w:rPr>
        <w:t>а или внесения в него изменений.</w:t>
      </w:r>
    </w:p>
    <w:p w:rsidR="000824E4" w:rsidRPr="00884696" w:rsidRDefault="000824E4" w:rsidP="000824E4">
      <w:pPr>
        <w:autoSpaceDE w:val="0"/>
        <w:autoSpaceDN w:val="0"/>
        <w:adjustRightInd w:val="0"/>
        <w:spacing w:after="0" w:line="240" w:lineRule="auto"/>
        <w:ind w:firstLine="540"/>
        <w:jc w:val="both"/>
        <w:rPr>
          <w:rFonts w:ascii="Times New Roman" w:hAnsi="Times New Roman" w:cs="Times New Roman"/>
          <w:sz w:val="24"/>
          <w:szCs w:val="24"/>
        </w:rPr>
      </w:pPr>
      <w:r w:rsidRPr="009063B0">
        <w:rPr>
          <w:rFonts w:ascii="Times New Roman" w:eastAsia="Times New Roman" w:hAnsi="Times New Roman" w:cs="Times New Roman"/>
          <w:sz w:val="24"/>
          <w:szCs w:val="24"/>
        </w:rPr>
        <w:t xml:space="preserve">4.3. </w:t>
      </w:r>
      <w:r w:rsidRPr="009063B0">
        <w:rPr>
          <w:rFonts w:ascii="Times New Roman" w:hAnsi="Times New Roman" w:cs="Times New Roman"/>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(Пяти) до 7 (Семи) лет.</w:t>
      </w:r>
    </w:p>
    <w:p w:rsidR="00672D10" w:rsidRPr="00E70A4B" w:rsidRDefault="000824E4" w:rsidP="000824E4">
      <w:pPr>
        <w:pStyle w:val="ConsPlusNormal"/>
        <w:ind w:firstLine="709"/>
        <w:jc w:val="both"/>
        <w:rPr>
          <w:rFonts w:ascii="Times New Roman" w:eastAsia="Times New Roman" w:hAnsi="Times New Roman" w:cs="Times New Roman"/>
          <w:sz w:val="24"/>
          <w:szCs w:val="24"/>
        </w:rPr>
      </w:pPr>
      <w:r w:rsidRPr="00884696">
        <w:rPr>
          <w:rFonts w:ascii="Times New Roman" w:hAnsi="Times New Roman" w:cs="Times New Roman"/>
          <w:sz w:val="24"/>
          <w:szCs w:val="24"/>
        </w:rPr>
        <w:t>Размещение плана закупки в Единой информационной системе осуществляется не позднее</w:t>
      </w:r>
      <w:r>
        <w:rPr>
          <w:rFonts w:ascii="Times New Roman" w:hAnsi="Times New Roman" w:cs="Times New Roman"/>
          <w:sz w:val="24"/>
          <w:szCs w:val="24"/>
        </w:rPr>
        <w:t xml:space="preserve"> </w:t>
      </w:r>
      <w:r w:rsidRPr="00884696">
        <w:rPr>
          <w:rFonts w:ascii="Times New Roman" w:hAnsi="Times New Roman" w:cs="Times New Roman"/>
          <w:sz w:val="24"/>
          <w:szCs w:val="24"/>
        </w:rPr>
        <w:t>31 декабря текущего календарного года</w:t>
      </w:r>
      <w:r>
        <w:rPr>
          <w:rFonts w:ascii="Times New Roman" w:hAnsi="Times New Roman" w:cs="Times New Roman"/>
          <w:sz w:val="24"/>
          <w:szCs w:val="24"/>
        </w:rPr>
        <w:t>.</w:t>
      </w:r>
    </w:p>
    <w:p w:rsidR="00202862" w:rsidRPr="00E70A4B" w:rsidRDefault="00202862"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rPr>
      </w:pPr>
      <w:r w:rsidRPr="00E70A4B">
        <w:rPr>
          <w:rFonts w:ascii="Times New Roman" w:eastAsia="Times New Roman" w:hAnsi="Times New Roman" w:cs="Times New Roman"/>
          <w:sz w:val="24"/>
          <w:szCs w:val="24"/>
        </w:rPr>
        <w:t>4</w:t>
      </w:r>
      <w:r w:rsidR="00672D10" w:rsidRPr="00E70A4B">
        <w:rPr>
          <w:rFonts w:ascii="Times New Roman" w:eastAsia="Times New Roman" w:hAnsi="Times New Roman" w:cs="Times New Roman"/>
          <w:sz w:val="24"/>
          <w:szCs w:val="24"/>
        </w:rPr>
        <w:t>.</w:t>
      </w:r>
      <w:r w:rsidR="00BD6AFE">
        <w:rPr>
          <w:rFonts w:ascii="Times New Roman" w:eastAsia="Times New Roman" w:hAnsi="Times New Roman" w:cs="Times New Roman"/>
          <w:sz w:val="24"/>
          <w:szCs w:val="24"/>
        </w:rPr>
        <w:t>4</w:t>
      </w:r>
      <w:r w:rsidR="00672D10" w:rsidRPr="00E70A4B">
        <w:rPr>
          <w:rFonts w:ascii="Times New Roman" w:eastAsia="Times New Roman" w:hAnsi="Times New Roman" w:cs="Times New Roman"/>
          <w:sz w:val="24"/>
          <w:szCs w:val="24"/>
        </w:rPr>
        <w:t>.</w:t>
      </w:r>
      <w:r w:rsidR="00672D10" w:rsidRPr="00E70A4B">
        <w:rPr>
          <w:rFonts w:ascii="Times New Roman" w:eastAsia="Times New Roman" w:hAnsi="Times New Roman" w:cs="Times New Roman"/>
          <w:sz w:val="24"/>
          <w:szCs w:val="24"/>
        </w:rPr>
        <w:tab/>
      </w:r>
      <w:r w:rsidR="00D07C91">
        <w:rPr>
          <w:rFonts w:ascii="Times New Roman" w:eastAsia="Times New Roman" w:hAnsi="Times New Roman" w:cs="Times New Roman"/>
          <w:sz w:val="24"/>
          <w:szCs w:val="24"/>
        </w:rPr>
        <w:t>При проведении процедуры закупки в</w:t>
      </w:r>
      <w:r w:rsidR="00703886" w:rsidRPr="00E70A4B">
        <w:rPr>
          <w:rFonts w:ascii="Times New Roman" w:eastAsia="Times New Roman" w:hAnsi="Times New Roman" w:cs="Times New Roman"/>
          <w:sz w:val="24"/>
          <w:szCs w:val="24"/>
        </w:rPr>
        <w:t xml:space="preserve"> </w:t>
      </w:r>
      <w:r w:rsidR="000824E4">
        <w:rPr>
          <w:rFonts w:ascii="Times New Roman" w:eastAsia="Times New Roman" w:hAnsi="Times New Roman" w:cs="Times New Roman"/>
          <w:sz w:val="24"/>
          <w:szCs w:val="24"/>
        </w:rPr>
        <w:t>Е</w:t>
      </w:r>
      <w:r w:rsidR="00703886" w:rsidRPr="00E70A4B">
        <w:rPr>
          <w:rFonts w:ascii="Times New Roman" w:eastAsia="Times New Roman" w:hAnsi="Times New Roman" w:cs="Times New Roman"/>
          <w:sz w:val="24"/>
          <w:szCs w:val="24"/>
        </w:rPr>
        <w:t>диной информационной системе размещается и</w:t>
      </w:r>
      <w:r w:rsidRPr="00E70A4B">
        <w:rPr>
          <w:rFonts w:ascii="Times New Roman" w:eastAsia="Times New Roman" w:hAnsi="Times New Roman" w:cs="Times New Roman"/>
          <w:sz w:val="24"/>
          <w:szCs w:val="24"/>
        </w:rPr>
        <w:t>н</w:t>
      </w:r>
      <w:r w:rsidR="00E56ED9" w:rsidRPr="00E70A4B">
        <w:rPr>
          <w:rFonts w:ascii="Times New Roman" w:eastAsia="Times New Roman" w:hAnsi="Times New Roman" w:cs="Times New Roman"/>
          <w:sz w:val="24"/>
          <w:szCs w:val="24"/>
        </w:rPr>
        <w:t>формация</w:t>
      </w:r>
      <w:r w:rsidRPr="00E70A4B">
        <w:rPr>
          <w:rFonts w:ascii="Times New Roman" w:eastAsia="Times New Roman" w:hAnsi="Times New Roman" w:cs="Times New Roman"/>
          <w:sz w:val="24"/>
          <w:szCs w:val="24"/>
        </w:rPr>
        <w:t xml:space="preserve"> о закупке, в том числе извещение о закупке, документаци</w:t>
      </w:r>
      <w:r w:rsidR="00703886" w:rsidRPr="00E70A4B">
        <w:rPr>
          <w:rFonts w:ascii="Times New Roman" w:eastAsia="Times New Roman" w:hAnsi="Times New Roman" w:cs="Times New Roman"/>
          <w:sz w:val="24"/>
          <w:szCs w:val="24"/>
        </w:rPr>
        <w:t>я</w:t>
      </w:r>
      <w:r w:rsidRPr="00E70A4B">
        <w:rPr>
          <w:rFonts w:ascii="Times New Roman" w:eastAsia="Times New Roman" w:hAnsi="Times New Roman" w:cs="Times New Roman"/>
          <w:sz w:val="24"/>
          <w:szCs w:val="24"/>
        </w:rPr>
        <w:t xml:space="preserve">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w:t>
      </w:r>
      <w:r w:rsidR="00D07C91">
        <w:rPr>
          <w:rFonts w:ascii="Times New Roman" w:eastAsia="Times New Roman" w:hAnsi="Times New Roman" w:cs="Times New Roman"/>
          <w:sz w:val="24"/>
          <w:szCs w:val="24"/>
        </w:rPr>
        <w:t>Е</w:t>
      </w:r>
      <w:r w:rsidRPr="00E70A4B">
        <w:rPr>
          <w:rFonts w:ascii="Times New Roman" w:eastAsia="Times New Roman" w:hAnsi="Times New Roman" w:cs="Times New Roman"/>
          <w:sz w:val="24"/>
          <w:szCs w:val="24"/>
        </w:rPr>
        <w:t>диной информационной системе предусмотрено Федеральным законом №223 –</w:t>
      </w:r>
      <w:r w:rsidR="00D07C91">
        <w:rPr>
          <w:rFonts w:ascii="Times New Roman" w:eastAsia="Times New Roman" w:hAnsi="Times New Roman" w:cs="Times New Roman"/>
          <w:sz w:val="24"/>
          <w:szCs w:val="24"/>
        </w:rPr>
        <w:t xml:space="preserve"> </w:t>
      </w:r>
      <w:r w:rsidRPr="00E70A4B">
        <w:rPr>
          <w:rFonts w:ascii="Times New Roman" w:eastAsia="Times New Roman" w:hAnsi="Times New Roman" w:cs="Times New Roman"/>
          <w:sz w:val="24"/>
          <w:szCs w:val="24"/>
        </w:rPr>
        <w:t xml:space="preserve">ФЗ и </w:t>
      </w:r>
      <w:r w:rsidR="00703886" w:rsidRPr="00E70A4B">
        <w:rPr>
          <w:rFonts w:ascii="Times New Roman" w:eastAsia="Times New Roman" w:hAnsi="Times New Roman" w:cs="Times New Roman"/>
          <w:sz w:val="24"/>
          <w:szCs w:val="24"/>
        </w:rPr>
        <w:t>настоящим Положением.</w:t>
      </w:r>
    </w:p>
    <w:p w:rsidR="00D679B5" w:rsidRDefault="0020286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В случае, если при заключении и исполнении договора изменяются объ</w:t>
      </w:r>
      <w:r w:rsidR="00D07C91">
        <w:rPr>
          <w:rFonts w:ascii="Times New Roman" w:eastAsia="Times New Roman" w:hAnsi="Times New Roman" w:cs="Times New Roman"/>
          <w:sz w:val="24"/>
          <w:szCs w:val="24"/>
        </w:rPr>
        <w:t>ё</w:t>
      </w:r>
      <w:r w:rsidRPr="00E70A4B">
        <w:rPr>
          <w:rFonts w:ascii="Times New Roman" w:eastAsia="Times New Roman" w:hAnsi="Times New Roman" w:cs="Times New Roman"/>
          <w:sz w:val="24"/>
          <w:szCs w:val="24"/>
        </w:rPr>
        <w:t>м, цена закупаемых товаров, работ, услуг или сроки исполнения договора по сравнению с указанными в протоколе, составленном по результатам закупки</w:t>
      </w:r>
      <w:r w:rsidR="00703886" w:rsidRPr="00E70A4B">
        <w:rPr>
          <w:rFonts w:ascii="Times New Roman" w:eastAsia="Times New Roman" w:hAnsi="Times New Roman" w:cs="Times New Roman"/>
          <w:sz w:val="24"/>
          <w:szCs w:val="24"/>
        </w:rPr>
        <w:t xml:space="preserve">, не позднее чем в течение </w:t>
      </w:r>
      <w:r w:rsidR="0071131F">
        <w:rPr>
          <w:rFonts w:ascii="Times New Roman" w:eastAsia="Times New Roman" w:hAnsi="Times New Roman" w:cs="Times New Roman"/>
          <w:sz w:val="24"/>
          <w:szCs w:val="24"/>
        </w:rPr>
        <w:t>10 (Д</w:t>
      </w:r>
      <w:r w:rsidR="00703886" w:rsidRPr="00E70A4B">
        <w:rPr>
          <w:rFonts w:ascii="Times New Roman" w:eastAsia="Times New Roman" w:hAnsi="Times New Roman" w:cs="Times New Roman"/>
          <w:sz w:val="24"/>
          <w:szCs w:val="24"/>
        </w:rPr>
        <w:t>есяти</w:t>
      </w:r>
      <w:r w:rsidR="0071131F">
        <w:rPr>
          <w:rFonts w:ascii="Times New Roman" w:eastAsia="Times New Roman" w:hAnsi="Times New Roman" w:cs="Times New Roman"/>
          <w:sz w:val="24"/>
          <w:szCs w:val="24"/>
        </w:rPr>
        <w:t>)</w:t>
      </w:r>
      <w:r w:rsidR="00703886" w:rsidRPr="00E70A4B">
        <w:rPr>
          <w:rFonts w:ascii="Times New Roman" w:eastAsia="Times New Roman" w:hAnsi="Times New Roman" w:cs="Times New Roman"/>
          <w:sz w:val="24"/>
          <w:szCs w:val="24"/>
        </w:rPr>
        <w:t xml:space="preserve"> дней со дня внесения изменений в договор </w:t>
      </w:r>
      <w:r w:rsidR="00681121" w:rsidRPr="00E70A4B">
        <w:rPr>
          <w:rFonts w:ascii="Times New Roman" w:eastAsia="Times New Roman" w:hAnsi="Times New Roman" w:cs="Times New Roman"/>
          <w:sz w:val="24"/>
          <w:szCs w:val="24"/>
        </w:rPr>
        <w:t xml:space="preserve">в </w:t>
      </w:r>
      <w:r w:rsidR="00970BC6">
        <w:rPr>
          <w:rFonts w:ascii="Times New Roman" w:eastAsia="Times New Roman" w:hAnsi="Times New Roman" w:cs="Times New Roman"/>
          <w:sz w:val="24"/>
          <w:szCs w:val="24"/>
        </w:rPr>
        <w:t>Е</w:t>
      </w:r>
      <w:r w:rsidR="00681121" w:rsidRPr="00E70A4B">
        <w:rPr>
          <w:rFonts w:ascii="Times New Roman" w:eastAsia="Times New Roman" w:hAnsi="Times New Roman" w:cs="Times New Roman"/>
          <w:sz w:val="24"/>
          <w:szCs w:val="24"/>
        </w:rPr>
        <w:t>диной информационной системе</w:t>
      </w:r>
      <w:r w:rsidRPr="00E70A4B">
        <w:rPr>
          <w:rFonts w:ascii="Times New Roman" w:eastAsia="Times New Roman" w:hAnsi="Times New Roman" w:cs="Times New Roman"/>
          <w:sz w:val="24"/>
          <w:szCs w:val="24"/>
        </w:rPr>
        <w:t xml:space="preserve"> </w:t>
      </w:r>
      <w:r w:rsidR="00703886" w:rsidRPr="00E70A4B">
        <w:rPr>
          <w:rFonts w:ascii="Times New Roman" w:eastAsia="Times New Roman" w:hAnsi="Times New Roman" w:cs="Times New Roman"/>
          <w:sz w:val="24"/>
          <w:szCs w:val="24"/>
        </w:rPr>
        <w:t xml:space="preserve">размещается информация об изменении договора </w:t>
      </w:r>
      <w:r w:rsidRPr="00E70A4B">
        <w:rPr>
          <w:rFonts w:ascii="Times New Roman" w:eastAsia="Times New Roman" w:hAnsi="Times New Roman" w:cs="Times New Roman"/>
          <w:sz w:val="24"/>
          <w:szCs w:val="24"/>
        </w:rPr>
        <w:t>с указанием измененных условий</w:t>
      </w:r>
      <w:r w:rsidR="00703886" w:rsidRPr="00E70A4B">
        <w:rPr>
          <w:rFonts w:ascii="Times New Roman" w:eastAsia="Times New Roman" w:hAnsi="Times New Roman" w:cs="Times New Roman"/>
          <w:sz w:val="24"/>
          <w:szCs w:val="24"/>
        </w:rPr>
        <w:t>.</w:t>
      </w:r>
    </w:p>
    <w:p w:rsidR="008D004A" w:rsidRPr="009063B0" w:rsidRDefault="008D004A" w:rsidP="008D004A">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63B0">
        <w:rPr>
          <w:rFonts w:ascii="Times New Roman" w:eastAsia="Times New Roman" w:hAnsi="Times New Roman" w:cs="Times New Roman"/>
          <w:sz w:val="24"/>
          <w:szCs w:val="24"/>
        </w:rPr>
        <w:t>4.5. Информация и документы о договорах, заключенных по результатам закупки, подлежащие размещению в Единой информационной системе, размещаются в следующие сроки:</w:t>
      </w:r>
    </w:p>
    <w:p w:rsidR="008D004A" w:rsidRPr="009063B0" w:rsidRDefault="008D004A" w:rsidP="008D004A">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rPr>
      </w:pPr>
      <w:r w:rsidRPr="009063B0">
        <w:rPr>
          <w:rFonts w:ascii="Times New Roman" w:eastAsia="Times New Roman" w:hAnsi="Times New Roman" w:cs="Times New Roman"/>
          <w:sz w:val="24"/>
          <w:szCs w:val="24"/>
        </w:rPr>
        <w:t>4.5.1. Информация о договорах, заключенных по результатам закупок, размещается в течение 3 (Трёх) рабочих дней с момента подписания договора.</w:t>
      </w:r>
    </w:p>
    <w:p w:rsidR="008D004A" w:rsidRPr="009063B0"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3B0">
        <w:rPr>
          <w:rFonts w:ascii="Times New Roman" w:eastAsia="Times New Roman" w:hAnsi="Times New Roman" w:cs="Times New Roman"/>
          <w:sz w:val="24"/>
          <w:szCs w:val="24"/>
        </w:rPr>
        <w:t xml:space="preserve">4.5.2. В случае,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w:t>
      </w:r>
      <w:r w:rsidRPr="009063B0">
        <w:rPr>
          <w:rFonts w:ascii="Times New Roman" w:eastAsia="Times New Roman" w:hAnsi="Times New Roman" w:cs="Times New Roman"/>
          <w:sz w:val="24"/>
          <w:szCs w:val="24"/>
        </w:rPr>
        <w:lastRenderedPageBreak/>
        <w:t>внесения изменений в договор в Единой информационной системе размещается информация об изменении договора с указанием измененных условий.</w:t>
      </w:r>
    </w:p>
    <w:p w:rsidR="008D004A" w:rsidRPr="009063B0"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3B0">
        <w:rPr>
          <w:rFonts w:ascii="Times New Roman" w:eastAsia="Times New Roman" w:hAnsi="Times New Roman" w:cs="Times New Roman"/>
          <w:sz w:val="24"/>
          <w:szCs w:val="24"/>
        </w:rPr>
        <w:t>4.5.3. Информация о расторжении договора с указанием оснований его расторжения, а также документы, подтверждающие такое расторжение, размещаются в Единой информационной системе в течение 10 (Десяти) дней со дня расторжения договора.</w:t>
      </w:r>
    </w:p>
    <w:p w:rsidR="008D004A" w:rsidRPr="009063B0"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3B0">
        <w:rPr>
          <w:rFonts w:ascii="Times New Roman" w:eastAsia="Times New Roman" w:hAnsi="Times New Roman" w:cs="Times New Roman"/>
          <w:sz w:val="24"/>
          <w:szCs w:val="24"/>
        </w:rPr>
        <w:t>4.5.4. Информация и документы, касающиеся результатов исполнения договора, в том числе оплаты договора, размещаются в Единой информационной системе в течение 10 (Десяти) дней со дня исполнения договора.</w:t>
      </w:r>
    </w:p>
    <w:p w:rsidR="008D004A" w:rsidRPr="009063B0"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4.5.5. Заказчик не позднее 10 (Десятого) числа месяца, следующего за отчётным месяцем, размещает в Единой информационной системе:</w:t>
      </w:r>
    </w:p>
    <w:p w:rsidR="008D004A" w:rsidRPr="009063B0"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8D004A" w:rsidRPr="009063B0"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8D004A" w:rsidRPr="009063B0"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8D004A" w:rsidRPr="009063B0"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8D004A" w:rsidRPr="009063B0"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4.6. В случае ежемесячных оплат по договору в течение года либо по отдельным заявкам Заказчика (поэтапно), размещению в Единой информационной системе подлежат информация и документы, отражающие ежемесячное либо поэтапное исполнение соответствующего договора.</w:t>
      </w:r>
    </w:p>
    <w:p w:rsidR="00681121" w:rsidRPr="009063B0" w:rsidRDefault="0068112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3B0">
        <w:rPr>
          <w:rFonts w:ascii="Times New Roman" w:eastAsia="Times New Roman" w:hAnsi="Times New Roman" w:cs="Times New Roman"/>
          <w:sz w:val="24"/>
          <w:szCs w:val="24"/>
        </w:rPr>
        <w:t>4.</w:t>
      </w:r>
      <w:r w:rsidR="00301F17" w:rsidRPr="009063B0">
        <w:rPr>
          <w:rFonts w:ascii="Times New Roman" w:eastAsia="Times New Roman" w:hAnsi="Times New Roman" w:cs="Times New Roman"/>
          <w:sz w:val="24"/>
          <w:szCs w:val="24"/>
        </w:rPr>
        <w:t>7</w:t>
      </w:r>
      <w:r w:rsidRPr="009063B0">
        <w:rPr>
          <w:rFonts w:ascii="Times New Roman" w:eastAsia="Times New Roman" w:hAnsi="Times New Roman" w:cs="Times New Roman"/>
          <w:sz w:val="24"/>
          <w:szCs w:val="24"/>
        </w:rPr>
        <w:t xml:space="preserve">.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681121" w:rsidRPr="009063B0" w:rsidRDefault="00681121" w:rsidP="007536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3B0">
        <w:rPr>
          <w:rFonts w:ascii="Times New Roman" w:eastAsia="Times New Roman" w:hAnsi="Times New Roman" w:cs="Times New Roman"/>
          <w:sz w:val="24"/>
          <w:szCs w:val="24"/>
        </w:rPr>
        <w:t>В извещении о закупке должны быть указаны, в том числе, следующие сведения:</w:t>
      </w:r>
    </w:p>
    <w:p w:rsidR="00681121" w:rsidRPr="009063B0" w:rsidRDefault="00681121" w:rsidP="0075366A">
      <w:pPr>
        <w:pStyle w:val="ab"/>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63B0">
        <w:rPr>
          <w:rFonts w:ascii="Times New Roman" w:eastAsia="Times New Roman" w:hAnsi="Times New Roman" w:cs="Times New Roman"/>
          <w:sz w:val="24"/>
          <w:szCs w:val="24"/>
        </w:rPr>
        <w:t>способ закупки, предусмотренный настоящим Положением;</w:t>
      </w:r>
    </w:p>
    <w:p w:rsidR="00681121" w:rsidRPr="00E70A4B" w:rsidRDefault="00681121" w:rsidP="0075366A">
      <w:pPr>
        <w:pStyle w:val="ab"/>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63B0">
        <w:rPr>
          <w:rFonts w:ascii="Times New Roman" w:eastAsia="Times New Roman" w:hAnsi="Times New Roman" w:cs="Times New Roman"/>
          <w:sz w:val="24"/>
          <w:szCs w:val="24"/>
        </w:rPr>
        <w:t>наименование, место нахождения, почтовый</w:t>
      </w:r>
      <w:r w:rsidRPr="00E70A4B">
        <w:rPr>
          <w:rFonts w:ascii="Times New Roman" w:eastAsia="Times New Roman" w:hAnsi="Times New Roman" w:cs="Times New Roman"/>
          <w:sz w:val="24"/>
          <w:szCs w:val="24"/>
        </w:rPr>
        <w:t xml:space="preserve"> адрес </w:t>
      </w:r>
      <w:r w:rsidR="00970BC6">
        <w:rPr>
          <w:rFonts w:ascii="Times New Roman" w:eastAsia="Times New Roman" w:hAnsi="Times New Roman" w:cs="Times New Roman"/>
          <w:sz w:val="24"/>
          <w:szCs w:val="24"/>
        </w:rPr>
        <w:t>З</w:t>
      </w:r>
      <w:r w:rsidRPr="00E70A4B">
        <w:rPr>
          <w:rFonts w:ascii="Times New Roman" w:eastAsia="Times New Roman" w:hAnsi="Times New Roman" w:cs="Times New Roman"/>
          <w:sz w:val="24"/>
          <w:szCs w:val="24"/>
        </w:rPr>
        <w:t>аказчика, адрес электронной почты, номер контактного телефона Заказчика и (или) организатора закупки;</w:t>
      </w:r>
    </w:p>
    <w:p w:rsidR="00681121" w:rsidRPr="00E70A4B" w:rsidRDefault="00681121" w:rsidP="0075366A">
      <w:pPr>
        <w:pStyle w:val="ab"/>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предмет договора с указанием количества поставляемого товара, объ</w:t>
      </w:r>
      <w:r w:rsidR="00613967">
        <w:rPr>
          <w:rFonts w:ascii="Times New Roman" w:eastAsia="Times New Roman" w:hAnsi="Times New Roman" w:cs="Times New Roman"/>
          <w:sz w:val="24"/>
          <w:szCs w:val="24"/>
        </w:rPr>
        <w:t>ё</w:t>
      </w:r>
      <w:r w:rsidRPr="00E70A4B">
        <w:rPr>
          <w:rFonts w:ascii="Times New Roman" w:eastAsia="Times New Roman" w:hAnsi="Times New Roman" w:cs="Times New Roman"/>
          <w:sz w:val="24"/>
          <w:szCs w:val="24"/>
        </w:rPr>
        <w:t>ма выполняемых работ, оказываемых услуг;</w:t>
      </w:r>
    </w:p>
    <w:p w:rsidR="00681121" w:rsidRPr="00E70A4B" w:rsidRDefault="00681121" w:rsidP="0075366A">
      <w:pPr>
        <w:pStyle w:val="ab"/>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место поставки товара, выполнения работ, оказания услуг;</w:t>
      </w:r>
    </w:p>
    <w:p w:rsidR="00681121" w:rsidRPr="00E70A4B" w:rsidRDefault="00681121" w:rsidP="0075366A">
      <w:pPr>
        <w:pStyle w:val="ab"/>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сведения о начальной (максимальной) цене договора (цене лота);</w:t>
      </w:r>
    </w:p>
    <w:p w:rsidR="00681121" w:rsidRPr="00E70A4B" w:rsidRDefault="00681121" w:rsidP="0075366A">
      <w:pPr>
        <w:pStyle w:val="ab"/>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срок, место и порядок предоставления документации о закупке;</w:t>
      </w:r>
    </w:p>
    <w:p w:rsidR="00681121" w:rsidRPr="00E70A4B" w:rsidRDefault="00681121" w:rsidP="0075366A">
      <w:pPr>
        <w:pStyle w:val="ab"/>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681121" w:rsidRPr="00E70A4B" w:rsidRDefault="00681121" w:rsidP="0075366A">
      <w:pPr>
        <w:pStyle w:val="ab"/>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 xml:space="preserve">место, дата и время рассмотрения предложений </w:t>
      </w:r>
      <w:r w:rsidR="00613967">
        <w:rPr>
          <w:rFonts w:ascii="Times New Roman" w:eastAsia="Times New Roman" w:hAnsi="Times New Roman" w:cs="Times New Roman"/>
          <w:sz w:val="24"/>
          <w:szCs w:val="24"/>
        </w:rPr>
        <w:t>У</w:t>
      </w:r>
      <w:r w:rsidRPr="00E70A4B">
        <w:rPr>
          <w:rFonts w:ascii="Times New Roman" w:eastAsia="Times New Roman" w:hAnsi="Times New Roman" w:cs="Times New Roman"/>
          <w:sz w:val="24"/>
          <w:szCs w:val="24"/>
        </w:rPr>
        <w:t>частников закупки и подведения итогов процедуры закупки.</w:t>
      </w:r>
    </w:p>
    <w:p w:rsidR="00681121" w:rsidRPr="00E70A4B" w:rsidRDefault="00BD6AFE"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01F17">
        <w:rPr>
          <w:rFonts w:ascii="Times New Roman" w:eastAsia="Times New Roman" w:hAnsi="Times New Roman" w:cs="Times New Roman"/>
          <w:sz w:val="24"/>
          <w:szCs w:val="24"/>
        </w:rPr>
        <w:t>8</w:t>
      </w:r>
      <w:r w:rsidR="00681121" w:rsidRPr="00E70A4B">
        <w:rPr>
          <w:rFonts w:ascii="Times New Roman" w:eastAsia="Times New Roman" w:hAnsi="Times New Roman" w:cs="Times New Roman"/>
          <w:sz w:val="24"/>
          <w:szCs w:val="24"/>
        </w:rPr>
        <w:t>. Документация о закупке утверждается при</w:t>
      </w:r>
      <w:r w:rsidR="00970BC6">
        <w:rPr>
          <w:rFonts w:ascii="Times New Roman" w:eastAsia="Times New Roman" w:hAnsi="Times New Roman" w:cs="Times New Roman"/>
          <w:sz w:val="24"/>
          <w:szCs w:val="24"/>
        </w:rPr>
        <w:t>казом директора МУП «Водоканал»</w:t>
      </w:r>
      <w:r w:rsidR="00970BC6">
        <w:rPr>
          <w:rFonts w:ascii="Times New Roman" w:eastAsia="Times New Roman" w:hAnsi="Times New Roman" w:cs="Times New Roman"/>
          <w:sz w:val="24"/>
          <w:szCs w:val="24"/>
        </w:rPr>
        <w:br/>
      </w:r>
      <w:r w:rsidR="00681121" w:rsidRPr="00E70A4B">
        <w:rPr>
          <w:rFonts w:ascii="Times New Roman" w:eastAsia="Times New Roman" w:hAnsi="Times New Roman" w:cs="Times New Roman"/>
          <w:sz w:val="24"/>
          <w:szCs w:val="24"/>
        </w:rPr>
        <w:t>г. Иркутска или иным лицом, уполномоченным при</w:t>
      </w:r>
      <w:r w:rsidR="00613967">
        <w:rPr>
          <w:rFonts w:ascii="Times New Roman" w:eastAsia="Times New Roman" w:hAnsi="Times New Roman" w:cs="Times New Roman"/>
          <w:sz w:val="24"/>
          <w:szCs w:val="24"/>
        </w:rPr>
        <w:t>казом директора МУП «Водоканал»</w:t>
      </w:r>
      <w:r w:rsidR="00613967">
        <w:rPr>
          <w:rFonts w:ascii="Times New Roman" w:eastAsia="Times New Roman" w:hAnsi="Times New Roman" w:cs="Times New Roman"/>
          <w:sz w:val="24"/>
          <w:szCs w:val="24"/>
        </w:rPr>
        <w:br/>
      </w:r>
      <w:r w:rsidR="00681121" w:rsidRPr="00E70A4B">
        <w:rPr>
          <w:rFonts w:ascii="Times New Roman" w:eastAsia="Times New Roman" w:hAnsi="Times New Roman" w:cs="Times New Roman"/>
          <w:sz w:val="24"/>
          <w:szCs w:val="24"/>
        </w:rPr>
        <w:t>г. Иркутска.</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 xml:space="preserve">В </w:t>
      </w:r>
      <w:r w:rsidR="00970BC6">
        <w:rPr>
          <w:rFonts w:ascii="Times New Roman" w:eastAsia="Times New Roman" w:hAnsi="Times New Roman" w:cs="Times New Roman"/>
          <w:sz w:val="24"/>
          <w:szCs w:val="24"/>
        </w:rPr>
        <w:t>д</w:t>
      </w:r>
      <w:r w:rsidRPr="00E70A4B">
        <w:rPr>
          <w:rFonts w:ascii="Times New Roman" w:eastAsia="Times New Roman" w:hAnsi="Times New Roman" w:cs="Times New Roman"/>
          <w:sz w:val="24"/>
          <w:szCs w:val="24"/>
        </w:rPr>
        <w:t>окументации о закупке должны быть указаны сведения, определенные настоящим Положением, в том числе:</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 xml:space="preserve">1) установленные </w:t>
      </w:r>
      <w:r w:rsidR="00613967">
        <w:rPr>
          <w:rFonts w:ascii="Times New Roman" w:eastAsia="Times New Roman" w:hAnsi="Times New Roman" w:cs="Times New Roman"/>
          <w:sz w:val="24"/>
          <w:szCs w:val="24"/>
        </w:rPr>
        <w:t>З</w:t>
      </w:r>
      <w:r w:rsidRPr="00E70A4B">
        <w:rPr>
          <w:rFonts w:ascii="Times New Roman" w:eastAsia="Times New Roman" w:hAnsi="Times New Roman" w:cs="Times New Roman"/>
          <w:sz w:val="24"/>
          <w:szCs w:val="24"/>
        </w:rPr>
        <w:t xml:space="preserve">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613967">
        <w:rPr>
          <w:rFonts w:ascii="Times New Roman" w:eastAsia="Times New Roman" w:hAnsi="Times New Roman" w:cs="Times New Roman"/>
          <w:sz w:val="24"/>
          <w:szCs w:val="24"/>
        </w:rPr>
        <w:t>З</w:t>
      </w:r>
      <w:r w:rsidRPr="00E70A4B">
        <w:rPr>
          <w:rFonts w:ascii="Times New Roman" w:eastAsia="Times New Roman" w:hAnsi="Times New Roman" w:cs="Times New Roman"/>
          <w:sz w:val="24"/>
          <w:szCs w:val="24"/>
        </w:rPr>
        <w:t>аказчика;</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lastRenderedPageBreak/>
        <w:t>2) требования к содержанию, форме, оформлению и составу заявки на участие в закупке;</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 xml:space="preserve">3) требования к описанию </w:t>
      </w:r>
      <w:r w:rsidR="00613967">
        <w:rPr>
          <w:rFonts w:ascii="Times New Roman" w:eastAsia="Times New Roman" w:hAnsi="Times New Roman" w:cs="Times New Roman"/>
          <w:sz w:val="24"/>
          <w:szCs w:val="24"/>
        </w:rPr>
        <w:t>У</w:t>
      </w:r>
      <w:r w:rsidRPr="00E70A4B">
        <w:rPr>
          <w:rFonts w:ascii="Times New Roman" w:eastAsia="Times New Roman" w:hAnsi="Times New Roman" w:cs="Times New Roman"/>
          <w:sz w:val="24"/>
          <w:szCs w:val="24"/>
        </w:rPr>
        <w:t xml:space="preserve">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613967">
        <w:rPr>
          <w:rFonts w:ascii="Times New Roman" w:eastAsia="Times New Roman" w:hAnsi="Times New Roman" w:cs="Times New Roman"/>
          <w:sz w:val="24"/>
          <w:szCs w:val="24"/>
        </w:rPr>
        <w:t>У</w:t>
      </w:r>
      <w:r w:rsidRPr="00E70A4B">
        <w:rPr>
          <w:rFonts w:ascii="Times New Roman" w:eastAsia="Times New Roman" w:hAnsi="Times New Roman" w:cs="Times New Roman"/>
          <w:sz w:val="24"/>
          <w:szCs w:val="24"/>
        </w:rPr>
        <w:t>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4) место, условия и сроки (периоды) поставки товара, выполнения работы, оказания услуги;</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5) сведения о начальной (максимальной) цене договора (цене лота);</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6) форма, сроки и порядок оплаты товара, работы, услуги;</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7) порядок формирования цены договора (цены лота) (с уч</w:t>
      </w:r>
      <w:r w:rsidR="00613967">
        <w:rPr>
          <w:rFonts w:ascii="Times New Roman" w:eastAsia="Times New Roman" w:hAnsi="Times New Roman" w:cs="Times New Roman"/>
          <w:sz w:val="24"/>
          <w:szCs w:val="24"/>
        </w:rPr>
        <w:t>ё</w:t>
      </w:r>
      <w:r w:rsidRPr="00E70A4B">
        <w:rPr>
          <w:rFonts w:ascii="Times New Roman" w:eastAsia="Times New Roman" w:hAnsi="Times New Roman" w:cs="Times New Roman"/>
          <w:sz w:val="24"/>
          <w:szCs w:val="24"/>
        </w:rPr>
        <w:t>том или без уч</w:t>
      </w:r>
      <w:r w:rsidR="00613967">
        <w:rPr>
          <w:rFonts w:ascii="Times New Roman" w:eastAsia="Times New Roman" w:hAnsi="Times New Roman" w:cs="Times New Roman"/>
          <w:sz w:val="24"/>
          <w:szCs w:val="24"/>
        </w:rPr>
        <w:t>ё</w:t>
      </w:r>
      <w:r w:rsidRPr="00E70A4B">
        <w:rPr>
          <w:rFonts w:ascii="Times New Roman" w:eastAsia="Times New Roman" w:hAnsi="Times New Roman" w:cs="Times New Roman"/>
          <w:sz w:val="24"/>
          <w:szCs w:val="24"/>
        </w:rPr>
        <w:t>та расходов на перевозку, страхование, уплату таможенных пошлин, налогов и других обязательных платежей);</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8) порядок, место, дата начала и дата окончания срока подачи заявок на участие в закупке;</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 xml:space="preserve">9) требования к </w:t>
      </w:r>
      <w:r w:rsidR="00613967">
        <w:rPr>
          <w:rFonts w:ascii="Times New Roman" w:eastAsia="Times New Roman" w:hAnsi="Times New Roman" w:cs="Times New Roman"/>
          <w:sz w:val="24"/>
          <w:szCs w:val="24"/>
        </w:rPr>
        <w:t>У</w:t>
      </w:r>
      <w:r w:rsidRPr="00E70A4B">
        <w:rPr>
          <w:rFonts w:ascii="Times New Roman" w:eastAsia="Times New Roman" w:hAnsi="Times New Roman" w:cs="Times New Roman"/>
          <w:sz w:val="24"/>
          <w:szCs w:val="24"/>
        </w:rPr>
        <w:t xml:space="preserve">частникам закупки и перечень документов, представляемых </w:t>
      </w:r>
      <w:r w:rsidR="00613967">
        <w:rPr>
          <w:rFonts w:ascii="Times New Roman" w:eastAsia="Times New Roman" w:hAnsi="Times New Roman" w:cs="Times New Roman"/>
          <w:sz w:val="24"/>
          <w:szCs w:val="24"/>
        </w:rPr>
        <w:t>У</w:t>
      </w:r>
      <w:r w:rsidRPr="00E70A4B">
        <w:rPr>
          <w:rFonts w:ascii="Times New Roman" w:eastAsia="Times New Roman" w:hAnsi="Times New Roman" w:cs="Times New Roman"/>
          <w:sz w:val="24"/>
          <w:szCs w:val="24"/>
        </w:rPr>
        <w:t>частниками закупки для подтверждения их соответствия установленным требованиям;</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 xml:space="preserve">10) формы, порядок, дата начала и дата окончания срока предоставления </w:t>
      </w:r>
      <w:r w:rsidR="00613967">
        <w:rPr>
          <w:rFonts w:ascii="Times New Roman" w:eastAsia="Times New Roman" w:hAnsi="Times New Roman" w:cs="Times New Roman"/>
          <w:sz w:val="24"/>
          <w:szCs w:val="24"/>
        </w:rPr>
        <w:t>У</w:t>
      </w:r>
      <w:r w:rsidRPr="00E70A4B">
        <w:rPr>
          <w:rFonts w:ascii="Times New Roman" w:eastAsia="Times New Roman" w:hAnsi="Times New Roman" w:cs="Times New Roman"/>
          <w:sz w:val="24"/>
          <w:szCs w:val="24"/>
        </w:rPr>
        <w:t>частникам закупки разъяснений положений документации о закупке;</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 xml:space="preserve">11) место и дата рассмотрения предложений </w:t>
      </w:r>
      <w:r w:rsidR="00613967">
        <w:rPr>
          <w:rFonts w:ascii="Times New Roman" w:eastAsia="Times New Roman" w:hAnsi="Times New Roman" w:cs="Times New Roman"/>
          <w:sz w:val="24"/>
          <w:szCs w:val="24"/>
        </w:rPr>
        <w:t>У</w:t>
      </w:r>
      <w:r w:rsidRPr="00E70A4B">
        <w:rPr>
          <w:rFonts w:ascii="Times New Roman" w:eastAsia="Times New Roman" w:hAnsi="Times New Roman" w:cs="Times New Roman"/>
          <w:sz w:val="24"/>
          <w:szCs w:val="24"/>
        </w:rPr>
        <w:t>частников закупки и подведения итогов закупки;</w:t>
      </w:r>
    </w:p>
    <w:p w:rsidR="00681121"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12) критерии оценки и сопоставления заявок на участие в закупке;</w:t>
      </w:r>
    </w:p>
    <w:p w:rsidR="002878AB" w:rsidRPr="00E70A4B" w:rsidRDefault="0068112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13) порядок оценки и сопоставле</w:t>
      </w:r>
      <w:r w:rsidR="002878AB" w:rsidRPr="00E70A4B">
        <w:rPr>
          <w:rFonts w:ascii="Times New Roman" w:eastAsia="Times New Roman" w:hAnsi="Times New Roman" w:cs="Times New Roman"/>
          <w:sz w:val="24"/>
          <w:szCs w:val="24"/>
        </w:rPr>
        <w:t>ния заявок на участие в закупке;</w:t>
      </w:r>
    </w:p>
    <w:p w:rsidR="0089785F" w:rsidRPr="00E70A4B" w:rsidRDefault="0089785F"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1</w:t>
      </w:r>
      <w:r w:rsidR="0089042B" w:rsidRPr="00E70A4B">
        <w:rPr>
          <w:rFonts w:ascii="Times New Roman" w:eastAsia="Times New Roman" w:hAnsi="Times New Roman" w:cs="Times New Roman"/>
          <w:sz w:val="24"/>
          <w:szCs w:val="24"/>
        </w:rPr>
        <w:t>4</w:t>
      </w:r>
      <w:r w:rsidRPr="00E70A4B">
        <w:rPr>
          <w:rFonts w:ascii="Times New Roman" w:eastAsia="Times New Roman" w:hAnsi="Times New Roman" w:cs="Times New Roman"/>
          <w:sz w:val="24"/>
          <w:szCs w:val="24"/>
        </w:rPr>
        <w:t>) проект договора, являющийся неотъемлемой частью документации о закупке.</w:t>
      </w:r>
    </w:p>
    <w:p w:rsidR="00496461" w:rsidRPr="00E70A4B" w:rsidRDefault="0049646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 xml:space="preserve">Любое лицо, изъявившее желание участвовать в закупке, вправе направить в письменной форме запрос о разъяснении положений документации о закупке. При этом такое лицо вправе направить не более чем </w:t>
      </w:r>
      <w:r w:rsidR="00727B94">
        <w:rPr>
          <w:rFonts w:ascii="Times New Roman" w:eastAsia="Times New Roman" w:hAnsi="Times New Roman" w:cs="Times New Roman"/>
          <w:sz w:val="24"/>
          <w:szCs w:val="24"/>
        </w:rPr>
        <w:t>2 (Д</w:t>
      </w:r>
      <w:r w:rsidRPr="00E70A4B">
        <w:rPr>
          <w:rFonts w:ascii="Times New Roman" w:eastAsia="Times New Roman" w:hAnsi="Times New Roman" w:cs="Times New Roman"/>
          <w:sz w:val="24"/>
          <w:szCs w:val="24"/>
        </w:rPr>
        <w:t>ва</w:t>
      </w:r>
      <w:r w:rsidR="00727B94">
        <w:rPr>
          <w:rFonts w:ascii="Times New Roman" w:eastAsia="Times New Roman" w:hAnsi="Times New Roman" w:cs="Times New Roman"/>
          <w:sz w:val="24"/>
          <w:szCs w:val="24"/>
        </w:rPr>
        <w:t>)</w:t>
      </w:r>
      <w:r w:rsidRPr="00E70A4B">
        <w:rPr>
          <w:rFonts w:ascii="Times New Roman" w:eastAsia="Times New Roman" w:hAnsi="Times New Roman" w:cs="Times New Roman"/>
          <w:sz w:val="24"/>
          <w:szCs w:val="24"/>
        </w:rPr>
        <w:t xml:space="preserve"> запроса о разъяснении положений документации закупки в отношении одной процедуры закупки.</w:t>
      </w:r>
    </w:p>
    <w:p w:rsidR="00496461" w:rsidRPr="00E70A4B" w:rsidRDefault="00496461"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 xml:space="preserve">Запрос на разъяснение положений документации может быть подан не позднее, чем за </w:t>
      </w:r>
      <w:r w:rsidR="00727B94">
        <w:rPr>
          <w:rFonts w:ascii="Times New Roman" w:eastAsia="Times New Roman" w:hAnsi="Times New Roman" w:cs="Times New Roman"/>
          <w:sz w:val="24"/>
          <w:szCs w:val="24"/>
        </w:rPr>
        <w:t>3 (Т</w:t>
      </w:r>
      <w:r w:rsidRPr="00E70A4B">
        <w:rPr>
          <w:rFonts w:ascii="Times New Roman" w:eastAsia="Times New Roman" w:hAnsi="Times New Roman" w:cs="Times New Roman"/>
          <w:sz w:val="24"/>
          <w:szCs w:val="24"/>
        </w:rPr>
        <w:t>ри</w:t>
      </w:r>
      <w:r w:rsidR="00727B94">
        <w:rPr>
          <w:rFonts w:ascii="Times New Roman" w:eastAsia="Times New Roman" w:hAnsi="Times New Roman" w:cs="Times New Roman"/>
          <w:sz w:val="24"/>
          <w:szCs w:val="24"/>
        </w:rPr>
        <w:t>)</w:t>
      </w:r>
      <w:r w:rsidRPr="00E70A4B">
        <w:rPr>
          <w:rFonts w:ascii="Times New Roman" w:eastAsia="Times New Roman" w:hAnsi="Times New Roman" w:cs="Times New Roman"/>
          <w:sz w:val="24"/>
          <w:szCs w:val="24"/>
        </w:rPr>
        <w:t xml:space="preserve"> дня до даты </w:t>
      </w:r>
      <w:r w:rsidR="00494F0E" w:rsidRPr="00E70A4B">
        <w:rPr>
          <w:rFonts w:ascii="Times New Roman" w:eastAsia="Times New Roman" w:hAnsi="Times New Roman" w:cs="Times New Roman"/>
          <w:sz w:val="24"/>
          <w:szCs w:val="24"/>
        </w:rPr>
        <w:t xml:space="preserve">окончания </w:t>
      </w:r>
      <w:r w:rsidRPr="00E70A4B">
        <w:rPr>
          <w:rFonts w:ascii="Times New Roman" w:eastAsia="Times New Roman" w:hAnsi="Times New Roman" w:cs="Times New Roman"/>
          <w:sz w:val="24"/>
          <w:szCs w:val="24"/>
        </w:rPr>
        <w:t>подачи заявок на участие в закупке.</w:t>
      </w:r>
      <w:r w:rsidR="00494F0E" w:rsidRPr="00E70A4B">
        <w:rPr>
          <w:rFonts w:ascii="Times New Roman" w:eastAsia="Times New Roman" w:hAnsi="Times New Roman" w:cs="Times New Roman"/>
          <w:sz w:val="24"/>
          <w:szCs w:val="24"/>
        </w:rPr>
        <w:t xml:space="preserve"> А в случае подачи запроса на разъяснение положений документации</w:t>
      </w:r>
      <w:r w:rsidR="00494F0E" w:rsidRPr="00E70A4B">
        <w:rPr>
          <w:rFonts w:ascii="Times New Roman" w:hAnsi="Times New Roman" w:cs="Times New Roman"/>
          <w:sz w:val="24"/>
          <w:szCs w:val="24"/>
        </w:rPr>
        <w:t xml:space="preserve"> </w:t>
      </w:r>
      <w:r w:rsidR="00494F0E" w:rsidRPr="00E70A4B">
        <w:rPr>
          <w:rFonts w:ascii="Times New Roman" w:eastAsia="Times New Roman" w:hAnsi="Times New Roman" w:cs="Times New Roman"/>
          <w:sz w:val="24"/>
          <w:szCs w:val="24"/>
        </w:rPr>
        <w:t xml:space="preserve">о закупке, размещение извещения о проведении которой, осуществляется менее чем за 5 </w:t>
      </w:r>
      <w:r w:rsidR="00727B94">
        <w:rPr>
          <w:rFonts w:ascii="Times New Roman" w:eastAsia="Times New Roman" w:hAnsi="Times New Roman" w:cs="Times New Roman"/>
          <w:sz w:val="24"/>
          <w:szCs w:val="24"/>
        </w:rPr>
        <w:t xml:space="preserve">(Пять) </w:t>
      </w:r>
      <w:r w:rsidR="00494F0E" w:rsidRPr="00E70A4B">
        <w:rPr>
          <w:rFonts w:ascii="Times New Roman" w:eastAsia="Times New Roman" w:hAnsi="Times New Roman" w:cs="Times New Roman"/>
          <w:sz w:val="24"/>
          <w:szCs w:val="24"/>
        </w:rPr>
        <w:t xml:space="preserve">дней до срока окончания подачи заявок на участие в ней – не позднее, чем за </w:t>
      </w:r>
      <w:r w:rsidR="00727B94">
        <w:rPr>
          <w:rFonts w:ascii="Times New Roman" w:eastAsia="Times New Roman" w:hAnsi="Times New Roman" w:cs="Times New Roman"/>
          <w:sz w:val="24"/>
          <w:szCs w:val="24"/>
        </w:rPr>
        <w:t>1 (О</w:t>
      </w:r>
      <w:r w:rsidR="00494F0E" w:rsidRPr="00E70A4B">
        <w:rPr>
          <w:rFonts w:ascii="Times New Roman" w:eastAsia="Times New Roman" w:hAnsi="Times New Roman" w:cs="Times New Roman"/>
          <w:sz w:val="24"/>
          <w:szCs w:val="24"/>
        </w:rPr>
        <w:t>дин</w:t>
      </w:r>
      <w:r w:rsidR="00727B94">
        <w:rPr>
          <w:rFonts w:ascii="Times New Roman" w:eastAsia="Times New Roman" w:hAnsi="Times New Roman" w:cs="Times New Roman"/>
          <w:sz w:val="24"/>
          <w:szCs w:val="24"/>
        </w:rPr>
        <w:t>)</w:t>
      </w:r>
      <w:r w:rsidR="00494F0E" w:rsidRPr="00E70A4B">
        <w:rPr>
          <w:rFonts w:ascii="Times New Roman" w:eastAsia="Times New Roman" w:hAnsi="Times New Roman" w:cs="Times New Roman"/>
          <w:sz w:val="24"/>
          <w:szCs w:val="24"/>
        </w:rPr>
        <w:t xml:space="preserve"> рабочий день до даты окончания подачи заявок на участие в закупке.</w:t>
      </w:r>
    </w:p>
    <w:p w:rsidR="00672D10" w:rsidRPr="00E70A4B" w:rsidRDefault="00202862" w:rsidP="000A311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527F">
        <w:rPr>
          <w:rFonts w:ascii="Times New Roman" w:eastAsia="Times New Roman" w:hAnsi="Times New Roman" w:cs="Times New Roman"/>
          <w:sz w:val="24"/>
          <w:szCs w:val="24"/>
        </w:rPr>
        <w:t>4</w:t>
      </w:r>
      <w:r w:rsidR="00672D10" w:rsidRPr="0058527F">
        <w:rPr>
          <w:rFonts w:ascii="Times New Roman" w:eastAsia="Times New Roman" w:hAnsi="Times New Roman" w:cs="Times New Roman"/>
          <w:sz w:val="24"/>
          <w:szCs w:val="24"/>
        </w:rPr>
        <w:t>.</w:t>
      </w:r>
      <w:r w:rsidR="00301F17">
        <w:rPr>
          <w:rFonts w:ascii="Times New Roman" w:eastAsia="Times New Roman" w:hAnsi="Times New Roman" w:cs="Times New Roman"/>
          <w:sz w:val="24"/>
          <w:szCs w:val="24"/>
        </w:rPr>
        <w:t>9</w:t>
      </w:r>
      <w:r w:rsidR="00672D10" w:rsidRPr="0058527F">
        <w:rPr>
          <w:rFonts w:ascii="Times New Roman" w:eastAsia="Times New Roman" w:hAnsi="Times New Roman" w:cs="Times New Roman"/>
          <w:sz w:val="24"/>
          <w:szCs w:val="24"/>
        </w:rPr>
        <w:t>.</w:t>
      </w:r>
      <w:r w:rsidR="00672D10" w:rsidRPr="0058527F">
        <w:rPr>
          <w:rFonts w:ascii="Times New Roman" w:eastAsia="Times New Roman" w:hAnsi="Times New Roman" w:cs="Times New Roman"/>
          <w:sz w:val="24"/>
          <w:szCs w:val="24"/>
        </w:rPr>
        <w:tab/>
      </w:r>
      <w:r w:rsidR="0058527F" w:rsidRPr="0058527F">
        <w:rPr>
          <w:rStyle w:val="FontStyle12"/>
          <w:b w:val="0"/>
          <w:sz w:val="24"/>
          <w:szCs w:val="24"/>
        </w:rPr>
        <w:t>Протокол отмены процедуры</w:t>
      </w:r>
      <w:r w:rsidR="00613967">
        <w:rPr>
          <w:rStyle w:val="FontStyle12"/>
          <w:b w:val="0"/>
          <w:sz w:val="24"/>
          <w:szCs w:val="24"/>
        </w:rPr>
        <w:t xml:space="preserve"> </w:t>
      </w:r>
      <w:r w:rsidR="0058527F" w:rsidRPr="0058527F">
        <w:rPr>
          <w:rStyle w:val="FontStyle12"/>
          <w:b w:val="0"/>
          <w:sz w:val="24"/>
          <w:szCs w:val="24"/>
        </w:rPr>
        <w:t xml:space="preserve">закупки </w:t>
      </w:r>
      <w:r w:rsidR="0058527F" w:rsidRPr="0058527F">
        <w:rPr>
          <w:rFonts w:ascii="Times New Roman" w:eastAsia="Times New Roman" w:hAnsi="Times New Roman"/>
          <w:bCs/>
          <w:sz w:val="24"/>
          <w:szCs w:val="24"/>
          <w:lang w:eastAsia="ru-RU"/>
        </w:rPr>
        <w:t>размещается Заказчиком</w:t>
      </w:r>
      <w:r w:rsidR="0058527F" w:rsidRPr="0058527F">
        <w:rPr>
          <w:rFonts w:ascii="Times New Roman" w:hAnsi="Times New Roman"/>
          <w:szCs w:val="24"/>
        </w:rPr>
        <w:t xml:space="preserve"> в </w:t>
      </w:r>
      <w:r w:rsidR="0058527F" w:rsidRPr="0058527F">
        <w:rPr>
          <w:rFonts w:ascii="Times New Roman" w:hAnsi="Times New Roman"/>
          <w:sz w:val="24"/>
          <w:szCs w:val="24"/>
        </w:rPr>
        <w:t>Единой</w:t>
      </w:r>
      <w:r w:rsidR="0058527F" w:rsidRPr="0058527F">
        <w:rPr>
          <w:rFonts w:ascii="Times New Roman CYR" w:hAnsi="Times New Roman CYR" w:cs="Times New Roman CYR"/>
          <w:sz w:val="24"/>
          <w:szCs w:val="24"/>
        </w:rPr>
        <w:t xml:space="preserve"> информационной системе в сфере закупок</w:t>
      </w:r>
      <w:r w:rsidR="0058527F" w:rsidRPr="0058527F">
        <w:rPr>
          <w:szCs w:val="24"/>
        </w:rPr>
        <w:t xml:space="preserve"> </w:t>
      </w:r>
      <w:hyperlink r:id="rId15" w:history="1">
        <w:r w:rsidR="0058527F" w:rsidRPr="0058527F">
          <w:rPr>
            <w:rFonts w:ascii="Times New Roman CYR" w:hAnsi="Times New Roman CYR" w:cs="Times New Roman CYR"/>
            <w:color w:val="0000FF"/>
            <w:sz w:val="24"/>
            <w:szCs w:val="24"/>
            <w:u w:val="single"/>
          </w:rPr>
          <w:t>http://zakupki.gov.ru/223</w:t>
        </w:r>
      </w:hyperlink>
      <w:r w:rsidR="0058527F" w:rsidRPr="0058527F">
        <w:rPr>
          <w:rFonts w:ascii="Times New Roman" w:hAnsi="Times New Roman"/>
          <w:sz w:val="24"/>
          <w:szCs w:val="24"/>
        </w:rPr>
        <w:t xml:space="preserve"> </w:t>
      </w:r>
      <w:r w:rsidR="008460C5">
        <w:rPr>
          <w:rFonts w:ascii="Times New Roman CYR" w:hAnsi="Times New Roman CYR" w:cs="Times New Roman CYR"/>
          <w:sz w:val="24"/>
          <w:szCs w:val="24"/>
        </w:rPr>
        <w:t>и на официальном сайте</w:t>
      </w:r>
      <w:r w:rsidR="008460C5">
        <w:rPr>
          <w:rFonts w:ascii="Times New Roman CYR" w:hAnsi="Times New Roman CYR" w:cs="Times New Roman CYR"/>
          <w:sz w:val="24"/>
          <w:szCs w:val="24"/>
        </w:rPr>
        <w:br/>
      </w:r>
      <w:r w:rsidR="0058527F" w:rsidRPr="0058527F">
        <w:rPr>
          <w:rFonts w:ascii="Times New Roman CYR" w:hAnsi="Times New Roman CYR" w:cs="Times New Roman CYR"/>
          <w:sz w:val="24"/>
          <w:szCs w:val="24"/>
        </w:rPr>
        <w:t xml:space="preserve">МУП </w:t>
      </w:r>
      <w:r w:rsidR="0058527F" w:rsidRPr="0058527F">
        <w:rPr>
          <w:rFonts w:ascii="Times New Roman" w:hAnsi="Times New Roman"/>
          <w:sz w:val="24"/>
          <w:szCs w:val="24"/>
        </w:rPr>
        <w:t>«</w:t>
      </w:r>
      <w:r w:rsidR="0058527F" w:rsidRPr="0058527F">
        <w:rPr>
          <w:rFonts w:ascii="Times New Roman CYR" w:hAnsi="Times New Roman CYR" w:cs="Times New Roman CYR"/>
          <w:sz w:val="24"/>
          <w:szCs w:val="24"/>
        </w:rPr>
        <w:t>Водоканал</w:t>
      </w:r>
      <w:r w:rsidR="0058527F" w:rsidRPr="0058527F">
        <w:rPr>
          <w:rFonts w:ascii="Times New Roman" w:hAnsi="Times New Roman"/>
          <w:sz w:val="24"/>
          <w:szCs w:val="24"/>
        </w:rPr>
        <w:t xml:space="preserve">» </w:t>
      </w:r>
      <w:r w:rsidR="0058527F" w:rsidRPr="0058527F">
        <w:rPr>
          <w:rFonts w:ascii="Times New Roman CYR" w:hAnsi="Times New Roman CYR" w:cs="Times New Roman CYR"/>
          <w:sz w:val="24"/>
          <w:szCs w:val="24"/>
        </w:rPr>
        <w:t xml:space="preserve">г. Иркутска </w:t>
      </w:r>
      <w:hyperlink r:id="rId16" w:history="1">
        <w:r w:rsidR="0058527F" w:rsidRPr="0058527F">
          <w:rPr>
            <w:rFonts w:ascii="Times New Roman CYR" w:hAnsi="Times New Roman CYR" w:cs="Times New Roman CYR"/>
            <w:color w:val="0000FF"/>
            <w:sz w:val="24"/>
            <w:szCs w:val="24"/>
            <w:u w:val="single"/>
          </w:rPr>
          <w:t>http://irkvkx.ru</w:t>
        </w:r>
      </w:hyperlink>
      <w:r w:rsidR="0058527F" w:rsidRPr="0058527F">
        <w:rPr>
          <w:rFonts w:eastAsia="Times New Roman"/>
          <w:b/>
          <w:bCs/>
          <w:sz w:val="24"/>
          <w:szCs w:val="24"/>
          <w:lang w:eastAsia="ru-RU"/>
        </w:rPr>
        <w:t xml:space="preserve"> </w:t>
      </w:r>
      <w:r w:rsidR="0058527F" w:rsidRPr="0058527F">
        <w:rPr>
          <w:rFonts w:ascii="Times New Roman" w:eastAsia="Times New Roman" w:hAnsi="Times New Roman"/>
          <w:bCs/>
          <w:sz w:val="24"/>
          <w:szCs w:val="24"/>
          <w:lang w:eastAsia="ru-RU"/>
        </w:rPr>
        <w:t>в</w:t>
      </w:r>
      <w:r w:rsidR="0058527F" w:rsidRPr="0058527F">
        <w:rPr>
          <w:rFonts w:eastAsia="Times New Roman"/>
          <w:bCs/>
          <w:sz w:val="24"/>
          <w:szCs w:val="24"/>
          <w:lang w:eastAsia="ru-RU"/>
        </w:rPr>
        <w:t xml:space="preserve"> </w:t>
      </w:r>
      <w:r w:rsidR="0058527F" w:rsidRPr="0058527F">
        <w:rPr>
          <w:rFonts w:ascii="Times New Roman" w:eastAsia="Times New Roman" w:hAnsi="Times New Roman"/>
          <w:bCs/>
          <w:sz w:val="24"/>
          <w:szCs w:val="24"/>
          <w:lang w:eastAsia="ru-RU"/>
        </w:rPr>
        <w:t>течение 3 (Трёх) рабочих дней со дня принятия соответствующего решения</w:t>
      </w:r>
      <w:r w:rsidR="00283ECD" w:rsidRPr="0058527F">
        <w:rPr>
          <w:rFonts w:ascii="Times New Roman" w:eastAsia="Times New Roman" w:hAnsi="Times New Roman" w:cs="Times New Roman"/>
          <w:sz w:val="24"/>
          <w:szCs w:val="24"/>
        </w:rPr>
        <w:t>.</w:t>
      </w:r>
    </w:p>
    <w:p w:rsidR="00DC4F0F" w:rsidRPr="00E70A4B" w:rsidRDefault="00681121" w:rsidP="000A3119">
      <w:pPr>
        <w:pStyle w:val="ConsPlusNormal"/>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4.</w:t>
      </w:r>
      <w:r w:rsidR="00301F17">
        <w:rPr>
          <w:rFonts w:ascii="Times New Roman" w:eastAsia="Times New Roman" w:hAnsi="Times New Roman" w:cs="Times New Roman"/>
          <w:sz w:val="24"/>
          <w:szCs w:val="24"/>
        </w:rPr>
        <w:t>10</w:t>
      </w:r>
      <w:r w:rsidRPr="00E70A4B">
        <w:rPr>
          <w:rFonts w:ascii="Times New Roman" w:eastAsia="Times New Roman" w:hAnsi="Times New Roman" w:cs="Times New Roman"/>
          <w:sz w:val="24"/>
          <w:szCs w:val="24"/>
        </w:rPr>
        <w:t xml:space="preserve">. </w:t>
      </w:r>
      <w:r w:rsidR="002465B6">
        <w:rPr>
          <w:rFonts w:ascii="Times New Roman" w:eastAsia="Times New Roman" w:hAnsi="Times New Roman" w:cs="Times New Roman"/>
          <w:sz w:val="24"/>
          <w:szCs w:val="24"/>
        </w:rPr>
        <w:t xml:space="preserve">    </w:t>
      </w:r>
      <w:r w:rsidR="00093F10" w:rsidRPr="00E70A4B">
        <w:rPr>
          <w:rFonts w:ascii="Times New Roman" w:eastAsia="Times New Roman" w:hAnsi="Times New Roman" w:cs="Times New Roman"/>
          <w:sz w:val="24"/>
          <w:szCs w:val="24"/>
        </w:rPr>
        <w:t>И</w:t>
      </w:r>
      <w:r w:rsidR="00202862" w:rsidRPr="00E70A4B">
        <w:rPr>
          <w:rFonts w:ascii="Times New Roman" w:eastAsia="Times New Roman" w:hAnsi="Times New Roman" w:cs="Times New Roman"/>
          <w:sz w:val="24"/>
          <w:szCs w:val="24"/>
        </w:rPr>
        <w:t>зменения, вносимые в извещение о закупке, документацию о закупке, разъяснения положений такой документации</w:t>
      </w:r>
      <w:r w:rsidR="00093F10" w:rsidRPr="00E70A4B">
        <w:rPr>
          <w:rFonts w:ascii="Times New Roman" w:eastAsia="Times New Roman" w:hAnsi="Times New Roman" w:cs="Times New Roman"/>
          <w:sz w:val="24"/>
          <w:szCs w:val="24"/>
        </w:rPr>
        <w:t>, размещаются Заказчиком</w:t>
      </w:r>
      <w:r w:rsidR="00202862" w:rsidRPr="00E70A4B">
        <w:rPr>
          <w:rFonts w:ascii="Times New Roman" w:eastAsia="Times New Roman" w:hAnsi="Times New Roman" w:cs="Times New Roman"/>
          <w:sz w:val="24"/>
          <w:szCs w:val="24"/>
        </w:rPr>
        <w:t xml:space="preserve"> </w:t>
      </w:r>
      <w:r w:rsidR="00093F10" w:rsidRPr="00E70A4B">
        <w:rPr>
          <w:rFonts w:ascii="Times New Roman" w:eastAsia="Times New Roman" w:hAnsi="Times New Roman" w:cs="Times New Roman"/>
          <w:sz w:val="24"/>
          <w:szCs w:val="24"/>
        </w:rPr>
        <w:t xml:space="preserve">в </w:t>
      </w:r>
      <w:r w:rsidR="00727B94">
        <w:rPr>
          <w:rFonts w:ascii="Times New Roman" w:eastAsia="Times New Roman" w:hAnsi="Times New Roman" w:cs="Times New Roman"/>
          <w:sz w:val="24"/>
          <w:szCs w:val="24"/>
        </w:rPr>
        <w:t>Е</w:t>
      </w:r>
      <w:r w:rsidR="00093F10" w:rsidRPr="00E70A4B">
        <w:rPr>
          <w:rFonts w:ascii="Times New Roman" w:eastAsia="Times New Roman" w:hAnsi="Times New Roman" w:cs="Times New Roman"/>
          <w:sz w:val="24"/>
          <w:szCs w:val="24"/>
        </w:rPr>
        <w:t xml:space="preserve">диной информационной системе </w:t>
      </w:r>
      <w:r w:rsidR="00202862" w:rsidRPr="00E70A4B">
        <w:rPr>
          <w:rFonts w:ascii="Times New Roman" w:eastAsia="Times New Roman" w:hAnsi="Times New Roman" w:cs="Times New Roman"/>
          <w:sz w:val="24"/>
          <w:szCs w:val="24"/>
        </w:rPr>
        <w:t xml:space="preserve">не позднее чем в течение </w:t>
      </w:r>
      <w:r w:rsidR="00727B94">
        <w:rPr>
          <w:rFonts w:ascii="Times New Roman" w:eastAsia="Times New Roman" w:hAnsi="Times New Roman" w:cs="Times New Roman"/>
          <w:sz w:val="24"/>
          <w:szCs w:val="24"/>
        </w:rPr>
        <w:t>3 (Т</w:t>
      </w:r>
      <w:r w:rsidR="00202862" w:rsidRPr="00E70A4B">
        <w:rPr>
          <w:rFonts w:ascii="Times New Roman" w:eastAsia="Times New Roman" w:hAnsi="Times New Roman" w:cs="Times New Roman"/>
          <w:sz w:val="24"/>
          <w:szCs w:val="24"/>
        </w:rPr>
        <w:t>р</w:t>
      </w:r>
      <w:r w:rsidR="00727B94">
        <w:rPr>
          <w:rFonts w:ascii="Times New Roman" w:eastAsia="Times New Roman" w:hAnsi="Times New Roman" w:cs="Times New Roman"/>
          <w:sz w:val="24"/>
          <w:szCs w:val="24"/>
        </w:rPr>
        <w:t>ё</w:t>
      </w:r>
      <w:r w:rsidR="00202862" w:rsidRPr="00E70A4B">
        <w:rPr>
          <w:rFonts w:ascii="Times New Roman" w:eastAsia="Times New Roman" w:hAnsi="Times New Roman" w:cs="Times New Roman"/>
          <w:sz w:val="24"/>
          <w:szCs w:val="24"/>
        </w:rPr>
        <w:t>х</w:t>
      </w:r>
      <w:r w:rsidR="00727B94">
        <w:rPr>
          <w:rFonts w:ascii="Times New Roman" w:eastAsia="Times New Roman" w:hAnsi="Times New Roman" w:cs="Times New Roman"/>
          <w:sz w:val="24"/>
          <w:szCs w:val="24"/>
        </w:rPr>
        <w:t>)</w:t>
      </w:r>
      <w:r w:rsidR="00202862" w:rsidRPr="00E70A4B">
        <w:rPr>
          <w:rFonts w:ascii="Times New Roman" w:eastAsia="Times New Roman" w:hAnsi="Times New Roman" w:cs="Times New Roman"/>
          <w:sz w:val="24"/>
          <w:szCs w:val="24"/>
        </w:rPr>
        <w:t xml:space="preserve"> дней со дня принятия решения о внесении указанных изменений, предоставления указанных разъяснений. В случае, если закупка осуществляется пут</w:t>
      </w:r>
      <w:r w:rsidR="00613967">
        <w:rPr>
          <w:rFonts w:ascii="Times New Roman" w:eastAsia="Times New Roman" w:hAnsi="Times New Roman" w:cs="Times New Roman"/>
          <w:sz w:val="24"/>
          <w:szCs w:val="24"/>
        </w:rPr>
        <w:t>ё</w:t>
      </w:r>
      <w:r w:rsidR="00202862" w:rsidRPr="00E70A4B">
        <w:rPr>
          <w:rFonts w:ascii="Times New Roman" w:eastAsia="Times New Roman" w:hAnsi="Times New Roman" w:cs="Times New Roman"/>
          <w:sz w:val="24"/>
          <w:szCs w:val="24"/>
        </w:rPr>
        <w:t xml:space="preserve">м проведения торгов и изменения в извещение о закупке, документацию о закупке внесены </w:t>
      </w:r>
      <w:r w:rsidR="00613967">
        <w:rPr>
          <w:rFonts w:ascii="Times New Roman" w:eastAsia="Times New Roman" w:hAnsi="Times New Roman" w:cs="Times New Roman"/>
          <w:sz w:val="24"/>
          <w:szCs w:val="24"/>
        </w:rPr>
        <w:t>З</w:t>
      </w:r>
      <w:r w:rsidR="00202862" w:rsidRPr="00E70A4B">
        <w:rPr>
          <w:rFonts w:ascii="Times New Roman" w:eastAsia="Times New Roman" w:hAnsi="Times New Roman" w:cs="Times New Roman"/>
          <w:sz w:val="24"/>
          <w:szCs w:val="24"/>
        </w:rPr>
        <w:t xml:space="preserve">аказчиком позднее чем за </w:t>
      </w:r>
      <w:r w:rsidR="00727B94">
        <w:rPr>
          <w:rFonts w:ascii="Times New Roman" w:eastAsia="Times New Roman" w:hAnsi="Times New Roman" w:cs="Times New Roman"/>
          <w:sz w:val="24"/>
          <w:szCs w:val="24"/>
        </w:rPr>
        <w:t>15 (П</w:t>
      </w:r>
      <w:r w:rsidR="00202862" w:rsidRPr="00E70A4B">
        <w:rPr>
          <w:rFonts w:ascii="Times New Roman" w:eastAsia="Times New Roman" w:hAnsi="Times New Roman" w:cs="Times New Roman"/>
          <w:sz w:val="24"/>
          <w:szCs w:val="24"/>
        </w:rPr>
        <w:t>ятнадцать</w:t>
      </w:r>
      <w:r w:rsidR="00727B94">
        <w:rPr>
          <w:rFonts w:ascii="Times New Roman" w:eastAsia="Times New Roman" w:hAnsi="Times New Roman" w:cs="Times New Roman"/>
          <w:sz w:val="24"/>
          <w:szCs w:val="24"/>
        </w:rPr>
        <w:t>)</w:t>
      </w:r>
      <w:r w:rsidR="00202862" w:rsidRPr="00E70A4B">
        <w:rPr>
          <w:rFonts w:ascii="Times New Roman" w:eastAsia="Times New Roman" w:hAnsi="Times New Roman" w:cs="Times New Roman"/>
          <w:sz w:val="24"/>
          <w:szCs w:val="24"/>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w:t>
      </w:r>
      <w:r w:rsidR="00727B94">
        <w:rPr>
          <w:rFonts w:ascii="Times New Roman" w:eastAsia="Times New Roman" w:hAnsi="Times New Roman" w:cs="Times New Roman"/>
          <w:sz w:val="24"/>
          <w:szCs w:val="24"/>
        </w:rPr>
        <w:t>Е</w:t>
      </w:r>
      <w:r w:rsidR="00202862" w:rsidRPr="00E70A4B">
        <w:rPr>
          <w:rFonts w:ascii="Times New Roman" w:eastAsia="Times New Roman" w:hAnsi="Times New Roman" w:cs="Times New Roman"/>
          <w:sz w:val="24"/>
          <w:szCs w:val="24"/>
        </w:rPr>
        <w:t xml:space="preserve">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727B94">
        <w:rPr>
          <w:rFonts w:ascii="Times New Roman" w:eastAsia="Times New Roman" w:hAnsi="Times New Roman" w:cs="Times New Roman"/>
          <w:sz w:val="24"/>
          <w:szCs w:val="24"/>
        </w:rPr>
        <w:t>15 (П</w:t>
      </w:r>
      <w:r w:rsidR="00202862" w:rsidRPr="00E70A4B">
        <w:rPr>
          <w:rFonts w:ascii="Times New Roman" w:eastAsia="Times New Roman" w:hAnsi="Times New Roman" w:cs="Times New Roman"/>
          <w:sz w:val="24"/>
          <w:szCs w:val="24"/>
        </w:rPr>
        <w:t>ятнадцать</w:t>
      </w:r>
      <w:r w:rsidR="00727B94">
        <w:rPr>
          <w:rFonts w:ascii="Times New Roman" w:eastAsia="Times New Roman" w:hAnsi="Times New Roman" w:cs="Times New Roman"/>
          <w:sz w:val="24"/>
          <w:szCs w:val="24"/>
        </w:rPr>
        <w:t>)</w:t>
      </w:r>
      <w:r w:rsidR="00202862" w:rsidRPr="00E70A4B">
        <w:rPr>
          <w:rFonts w:ascii="Times New Roman" w:eastAsia="Times New Roman" w:hAnsi="Times New Roman" w:cs="Times New Roman"/>
          <w:sz w:val="24"/>
          <w:szCs w:val="24"/>
        </w:rPr>
        <w:t xml:space="preserve"> дней.</w:t>
      </w:r>
    </w:p>
    <w:p w:rsidR="00202862" w:rsidRDefault="00DC4F0F" w:rsidP="000A3119">
      <w:pPr>
        <w:pStyle w:val="ConsPlusNormal"/>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4.</w:t>
      </w:r>
      <w:r w:rsidR="002C5BFB">
        <w:rPr>
          <w:rFonts w:ascii="Times New Roman" w:eastAsia="Times New Roman" w:hAnsi="Times New Roman" w:cs="Times New Roman"/>
          <w:sz w:val="24"/>
          <w:szCs w:val="24"/>
        </w:rPr>
        <w:t>11</w:t>
      </w:r>
      <w:r w:rsidRPr="00E70A4B">
        <w:rPr>
          <w:rFonts w:ascii="Times New Roman" w:eastAsia="Times New Roman" w:hAnsi="Times New Roman" w:cs="Times New Roman"/>
          <w:sz w:val="24"/>
          <w:szCs w:val="24"/>
        </w:rPr>
        <w:t xml:space="preserve">. </w:t>
      </w:r>
      <w:r w:rsidR="00093F10" w:rsidRPr="00E70A4B">
        <w:rPr>
          <w:rFonts w:ascii="Times New Roman" w:eastAsia="Times New Roman" w:hAnsi="Times New Roman" w:cs="Times New Roman"/>
          <w:sz w:val="24"/>
          <w:szCs w:val="24"/>
        </w:rPr>
        <w:t>Изменения, вносимые в извещение о закупке, документацию о закупке,</w:t>
      </w:r>
      <w:r w:rsidR="00093F10" w:rsidRPr="00E70A4B">
        <w:rPr>
          <w:rFonts w:ascii="Times New Roman" w:hAnsi="Times New Roman" w:cs="Times New Roman"/>
          <w:sz w:val="24"/>
          <w:szCs w:val="24"/>
        </w:rPr>
        <w:t xml:space="preserve"> </w:t>
      </w:r>
      <w:r w:rsidR="00093F10" w:rsidRPr="00E70A4B">
        <w:rPr>
          <w:rFonts w:ascii="Times New Roman" w:eastAsia="Times New Roman" w:hAnsi="Times New Roman" w:cs="Times New Roman"/>
          <w:sz w:val="24"/>
          <w:szCs w:val="24"/>
        </w:rPr>
        <w:t xml:space="preserve">размещение извещения о проведении которой, осуществляется менее чем за 5 </w:t>
      </w:r>
      <w:r w:rsidR="00727B94">
        <w:rPr>
          <w:rFonts w:ascii="Times New Roman" w:eastAsia="Times New Roman" w:hAnsi="Times New Roman" w:cs="Times New Roman"/>
          <w:sz w:val="24"/>
          <w:szCs w:val="24"/>
        </w:rPr>
        <w:t xml:space="preserve">(Пять) </w:t>
      </w:r>
      <w:r w:rsidR="00093F10" w:rsidRPr="00E70A4B">
        <w:rPr>
          <w:rFonts w:ascii="Times New Roman" w:eastAsia="Times New Roman" w:hAnsi="Times New Roman" w:cs="Times New Roman"/>
          <w:sz w:val="24"/>
          <w:szCs w:val="24"/>
        </w:rPr>
        <w:t xml:space="preserve">дней до срока окончания подачи заявок на участие в ней, разъяснения положений такой документации, размещаются Заказчиком в </w:t>
      </w:r>
      <w:r w:rsidR="00727B94">
        <w:rPr>
          <w:rFonts w:ascii="Times New Roman" w:eastAsia="Times New Roman" w:hAnsi="Times New Roman" w:cs="Times New Roman"/>
          <w:sz w:val="24"/>
          <w:szCs w:val="24"/>
        </w:rPr>
        <w:t>Е</w:t>
      </w:r>
      <w:r w:rsidR="00093F10" w:rsidRPr="00E70A4B">
        <w:rPr>
          <w:rFonts w:ascii="Times New Roman" w:eastAsia="Times New Roman" w:hAnsi="Times New Roman" w:cs="Times New Roman"/>
          <w:sz w:val="24"/>
          <w:szCs w:val="24"/>
        </w:rPr>
        <w:t xml:space="preserve">диной информационной системе в течение </w:t>
      </w:r>
      <w:r w:rsidR="00727B94">
        <w:rPr>
          <w:rFonts w:ascii="Times New Roman" w:eastAsia="Times New Roman" w:hAnsi="Times New Roman" w:cs="Times New Roman"/>
          <w:sz w:val="24"/>
          <w:szCs w:val="24"/>
        </w:rPr>
        <w:t>1 (О</w:t>
      </w:r>
      <w:r w:rsidR="00093F10" w:rsidRPr="00E70A4B">
        <w:rPr>
          <w:rFonts w:ascii="Times New Roman" w:eastAsia="Times New Roman" w:hAnsi="Times New Roman" w:cs="Times New Roman"/>
          <w:sz w:val="24"/>
          <w:szCs w:val="24"/>
        </w:rPr>
        <w:t>дного</w:t>
      </w:r>
      <w:r w:rsidR="00727B94">
        <w:rPr>
          <w:rFonts w:ascii="Times New Roman" w:eastAsia="Times New Roman" w:hAnsi="Times New Roman" w:cs="Times New Roman"/>
          <w:sz w:val="24"/>
          <w:szCs w:val="24"/>
        </w:rPr>
        <w:t>)</w:t>
      </w:r>
      <w:r w:rsidR="00093F10" w:rsidRPr="00E70A4B">
        <w:rPr>
          <w:rFonts w:ascii="Times New Roman" w:eastAsia="Times New Roman" w:hAnsi="Times New Roman" w:cs="Times New Roman"/>
          <w:sz w:val="24"/>
          <w:szCs w:val="24"/>
        </w:rPr>
        <w:t xml:space="preserve"> </w:t>
      </w:r>
      <w:r w:rsidR="00283ECD" w:rsidRPr="00E70A4B">
        <w:rPr>
          <w:rFonts w:ascii="Times New Roman" w:eastAsia="Times New Roman" w:hAnsi="Times New Roman" w:cs="Times New Roman"/>
          <w:sz w:val="24"/>
          <w:szCs w:val="24"/>
        </w:rPr>
        <w:t xml:space="preserve">дня </w:t>
      </w:r>
      <w:r w:rsidR="00093F10" w:rsidRPr="00E70A4B">
        <w:rPr>
          <w:rFonts w:ascii="Times New Roman" w:eastAsia="Times New Roman" w:hAnsi="Times New Roman" w:cs="Times New Roman"/>
          <w:sz w:val="24"/>
          <w:szCs w:val="24"/>
        </w:rPr>
        <w:t xml:space="preserve">со дня принятия решения о внесении указанных изменений, предоставления указанных разъяснений. </w:t>
      </w:r>
      <w:r w:rsidRPr="00E70A4B">
        <w:rPr>
          <w:rFonts w:ascii="Times New Roman" w:eastAsia="Times New Roman" w:hAnsi="Times New Roman" w:cs="Times New Roman"/>
          <w:sz w:val="24"/>
          <w:szCs w:val="24"/>
        </w:rPr>
        <w:t>Если иное не предусмотрено кон</w:t>
      </w:r>
      <w:r w:rsidR="00283ECD" w:rsidRPr="00E70A4B">
        <w:rPr>
          <w:rFonts w:ascii="Times New Roman" w:eastAsia="Times New Roman" w:hAnsi="Times New Roman" w:cs="Times New Roman"/>
          <w:sz w:val="24"/>
          <w:szCs w:val="24"/>
        </w:rPr>
        <w:t>кретной документацией о закупке.</w:t>
      </w:r>
    </w:p>
    <w:p w:rsidR="008D004A" w:rsidRPr="00E70A4B" w:rsidRDefault="008D004A" w:rsidP="000A3119">
      <w:pPr>
        <w:pStyle w:val="ConsPlusNormal"/>
        <w:ind w:firstLine="709"/>
        <w:jc w:val="both"/>
        <w:rPr>
          <w:rFonts w:ascii="Times New Roman" w:eastAsia="Times New Roman" w:hAnsi="Times New Roman" w:cs="Times New Roman"/>
          <w:sz w:val="24"/>
          <w:szCs w:val="24"/>
        </w:rPr>
      </w:pPr>
      <w:r w:rsidRPr="00CA3DD6">
        <w:rPr>
          <w:rFonts w:ascii="Times New Roman" w:eastAsia="Times New Roman" w:hAnsi="Times New Roman" w:cs="Times New Roman"/>
          <w:sz w:val="24"/>
          <w:szCs w:val="24"/>
        </w:rPr>
        <w:lastRenderedPageBreak/>
        <w:t xml:space="preserve">В случае внесения изменений в извещение, документацию о такой закупке срок подачи заявок на участие должен быть продлен так, чтобы со дня размещения в </w:t>
      </w:r>
      <w:r>
        <w:rPr>
          <w:rFonts w:ascii="Times New Roman" w:eastAsia="Times New Roman" w:hAnsi="Times New Roman" w:cs="Times New Roman"/>
          <w:sz w:val="24"/>
          <w:szCs w:val="24"/>
        </w:rPr>
        <w:t>Е</w:t>
      </w:r>
      <w:r w:rsidRPr="00CA3DD6">
        <w:rPr>
          <w:rFonts w:ascii="Times New Roman" w:eastAsia="Times New Roman" w:hAnsi="Times New Roman" w:cs="Times New Roman"/>
          <w:sz w:val="24"/>
          <w:szCs w:val="24"/>
        </w:rPr>
        <w:t xml:space="preserve">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Pr>
          <w:rFonts w:ascii="Times New Roman" w:eastAsia="Times New Roman" w:hAnsi="Times New Roman" w:cs="Times New Roman"/>
          <w:sz w:val="24"/>
          <w:szCs w:val="24"/>
        </w:rPr>
        <w:t>2 (Д</w:t>
      </w:r>
      <w:r w:rsidRPr="00CA3DD6">
        <w:rPr>
          <w:rFonts w:ascii="Times New Roman" w:eastAsia="Times New Roman" w:hAnsi="Times New Roman" w:cs="Times New Roman"/>
          <w:sz w:val="24"/>
          <w:szCs w:val="24"/>
        </w:rPr>
        <w:t>ва</w:t>
      </w:r>
      <w:r>
        <w:rPr>
          <w:rFonts w:ascii="Times New Roman" w:eastAsia="Times New Roman" w:hAnsi="Times New Roman" w:cs="Times New Roman"/>
          <w:sz w:val="24"/>
          <w:szCs w:val="24"/>
        </w:rPr>
        <w:t>)</w:t>
      </w:r>
      <w:r w:rsidRPr="00CA3DD6">
        <w:rPr>
          <w:rFonts w:ascii="Times New Roman" w:eastAsia="Times New Roman" w:hAnsi="Times New Roman" w:cs="Times New Roman"/>
          <w:sz w:val="24"/>
          <w:szCs w:val="24"/>
        </w:rPr>
        <w:t xml:space="preserve"> дня</w:t>
      </w:r>
      <w:r>
        <w:rPr>
          <w:rFonts w:ascii="Times New Roman" w:eastAsia="Times New Roman" w:hAnsi="Times New Roman" w:cs="Times New Roman"/>
          <w:sz w:val="24"/>
          <w:szCs w:val="24"/>
        </w:rPr>
        <w:t>.</w:t>
      </w:r>
    </w:p>
    <w:p w:rsidR="002D4506" w:rsidRPr="00E70A4B" w:rsidRDefault="002D4506" w:rsidP="000A3119">
      <w:pPr>
        <w:pStyle w:val="ConsPlusNormal"/>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 xml:space="preserve">Заказчик не несет ответственности в случае, если </w:t>
      </w:r>
      <w:r w:rsidR="00613967">
        <w:rPr>
          <w:rFonts w:ascii="Times New Roman" w:eastAsia="Times New Roman" w:hAnsi="Times New Roman" w:cs="Times New Roman"/>
          <w:sz w:val="24"/>
          <w:szCs w:val="24"/>
        </w:rPr>
        <w:t>У</w:t>
      </w:r>
      <w:r w:rsidRPr="00E70A4B">
        <w:rPr>
          <w:rFonts w:ascii="Times New Roman" w:eastAsia="Times New Roman" w:hAnsi="Times New Roman" w:cs="Times New Roman"/>
          <w:sz w:val="24"/>
          <w:szCs w:val="24"/>
        </w:rPr>
        <w:t>частник закупки не ознакомился с изменениями, внесенными в извещение и документацию о закупке, которые были размещены надлежащим образом.</w:t>
      </w:r>
    </w:p>
    <w:p w:rsidR="00672D10" w:rsidRPr="00E70A4B" w:rsidRDefault="00472A89" w:rsidP="000A3119">
      <w:pPr>
        <w:pStyle w:val="ConsPlusNormal"/>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4</w:t>
      </w:r>
      <w:r w:rsidR="00672D10" w:rsidRPr="00E70A4B">
        <w:rPr>
          <w:rFonts w:ascii="Times New Roman" w:eastAsia="Times New Roman" w:hAnsi="Times New Roman" w:cs="Times New Roman"/>
          <w:sz w:val="24"/>
          <w:szCs w:val="24"/>
        </w:rPr>
        <w:t>.</w:t>
      </w:r>
      <w:r w:rsidR="008D004A">
        <w:rPr>
          <w:rFonts w:ascii="Times New Roman" w:eastAsia="Times New Roman" w:hAnsi="Times New Roman" w:cs="Times New Roman"/>
          <w:sz w:val="24"/>
          <w:szCs w:val="24"/>
        </w:rPr>
        <w:t>1</w:t>
      </w:r>
      <w:r w:rsidR="002C5BFB">
        <w:rPr>
          <w:rFonts w:ascii="Times New Roman" w:eastAsia="Times New Roman" w:hAnsi="Times New Roman" w:cs="Times New Roman"/>
          <w:sz w:val="24"/>
          <w:szCs w:val="24"/>
        </w:rPr>
        <w:t>2</w:t>
      </w:r>
      <w:r w:rsidR="00672D10" w:rsidRPr="00E70A4B">
        <w:rPr>
          <w:rFonts w:ascii="Times New Roman" w:eastAsia="Times New Roman" w:hAnsi="Times New Roman" w:cs="Times New Roman"/>
          <w:sz w:val="24"/>
          <w:szCs w:val="24"/>
        </w:rPr>
        <w:t>.</w:t>
      </w:r>
      <w:r w:rsidR="00672D10" w:rsidRPr="00E70A4B">
        <w:rPr>
          <w:rFonts w:ascii="Times New Roman" w:eastAsia="Times New Roman" w:hAnsi="Times New Roman" w:cs="Times New Roman"/>
          <w:sz w:val="24"/>
          <w:szCs w:val="24"/>
        </w:rPr>
        <w:tab/>
      </w:r>
      <w:r w:rsidR="002D4506" w:rsidRPr="00E70A4B">
        <w:rPr>
          <w:rFonts w:ascii="Times New Roman" w:eastAsia="Times New Roman" w:hAnsi="Times New Roman" w:cs="Times New Roman"/>
          <w:sz w:val="24"/>
          <w:szCs w:val="24"/>
        </w:rPr>
        <w:t>П</w:t>
      </w:r>
      <w:r w:rsidR="00672D10" w:rsidRPr="00E70A4B">
        <w:rPr>
          <w:rFonts w:ascii="Times New Roman" w:eastAsia="Times New Roman" w:hAnsi="Times New Roman" w:cs="Times New Roman"/>
          <w:sz w:val="24"/>
          <w:szCs w:val="24"/>
        </w:rPr>
        <w:t xml:space="preserve">ротоколы, составляемые в ходе проведения процедур закупок </w:t>
      </w:r>
      <w:r w:rsidR="00727B94">
        <w:rPr>
          <w:rFonts w:ascii="Times New Roman" w:eastAsia="Times New Roman" w:hAnsi="Times New Roman" w:cs="Times New Roman"/>
          <w:sz w:val="24"/>
          <w:szCs w:val="24"/>
        </w:rPr>
        <w:t>размещаются Заказчиком в Е</w:t>
      </w:r>
      <w:r w:rsidR="002D4506" w:rsidRPr="00E70A4B">
        <w:rPr>
          <w:rFonts w:ascii="Times New Roman" w:eastAsia="Times New Roman" w:hAnsi="Times New Roman" w:cs="Times New Roman"/>
          <w:sz w:val="24"/>
          <w:szCs w:val="24"/>
        </w:rPr>
        <w:t>диной информационной системе</w:t>
      </w:r>
      <w:r w:rsidR="00672D10" w:rsidRPr="00E70A4B">
        <w:rPr>
          <w:rFonts w:ascii="Times New Roman" w:eastAsia="Times New Roman" w:hAnsi="Times New Roman" w:cs="Times New Roman"/>
          <w:sz w:val="24"/>
          <w:szCs w:val="24"/>
        </w:rPr>
        <w:t xml:space="preserve"> не позднее чем через </w:t>
      </w:r>
      <w:r w:rsidR="00727B94">
        <w:rPr>
          <w:rFonts w:ascii="Times New Roman" w:eastAsia="Times New Roman" w:hAnsi="Times New Roman" w:cs="Times New Roman"/>
          <w:sz w:val="24"/>
          <w:szCs w:val="24"/>
        </w:rPr>
        <w:t>3 (Т</w:t>
      </w:r>
      <w:r w:rsidR="00672D10" w:rsidRPr="00E70A4B">
        <w:rPr>
          <w:rFonts w:ascii="Times New Roman" w:eastAsia="Times New Roman" w:hAnsi="Times New Roman" w:cs="Times New Roman"/>
          <w:sz w:val="24"/>
          <w:szCs w:val="24"/>
        </w:rPr>
        <w:t>ри</w:t>
      </w:r>
      <w:r w:rsidR="00727B94">
        <w:rPr>
          <w:rFonts w:ascii="Times New Roman" w:eastAsia="Times New Roman" w:hAnsi="Times New Roman" w:cs="Times New Roman"/>
          <w:sz w:val="24"/>
          <w:szCs w:val="24"/>
        </w:rPr>
        <w:t>)</w:t>
      </w:r>
      <w:r w:rsidR="00672D10" w:rsidRPr="00E70A4B">
        <w:rPr>
          <w:rFonts w:ascii="Times New Roman" w:eastAsia="Times New Roman" w:hAnsi="Times New Roman" w:cs="Times New Roman"/>
          <w:sz w:val="24"/>
          <w:szCs w:val="24"/>
        </w:rPr>
        <w:t xml:space="preserve"> дня со дня их подписания;</w:t>
      </w:r>
    </w:p>
    <w:p w:rsidR="00E56ED9" w:rsidRPr="00E70A4B" w:rsidRDefault="00366773" w:rsidP="000A3119">
      <w:pPr>
        <w:pStyle w:val="ConsPlusNormal"/>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4</w:t>
      </w:r>
      <w:r w:rsidR="00672D10" w:rsidRPr="00E70A4B">
        <w:rPr>
          <w:rFonts w:ascii="Times New Roman" w:eastAsia="Times New Roman" w:hAnsi="Times New Roman" w:cs="Times New Roman"/>
          <w:sz w:val="24"/>
          <w:szCs w:val="24"/>
        </w:rPr>
        <w:t>.</w:t>
      </w:r>
      <w:r w:rsidR="002D4506" w:rsidRPr="00E70A4B">
        <w:rPr>
          <w:rFonts w:ascii="Times New Roman" w:eastAsia="Times New Roman" w:hAnsi="Times New Roman" w:cs="Times New Roman"/>
          <w:sz w:val="24"/>
          <w:szCs w:val="24"/>
        </w:rPr>
        <w:t>1</w:t>
      </w:r>
      <w:r w:rsidR="002C5BFB">
        <w:rPr>
          <w:rFonts w:ascii="Times New Roman" w:eastAsia="Times New Roman" w:hAnsi="Times New Roman" w:cs="Times New Roman"/>
          <w:sz w:val="24"/>
          <w:szCs w:val="24"/>
        </w:rPr>
        <w:t>3</w:t>
      </w:r>
      <w:r w:rsidR="00672D10" w:rsidRPr="00E70A4B">
        <w:rPr>
          <w:rFonts w:ascii="Times New Roman" w:eastAsia="Times New Roman" w:hAnsi="Times New Roman" w:cs="Times New Roman"/>
          <w:sz w:val="24"/>
          <w:szCs w:val="24"/>
        </w:rPr>
        <w:t>.</w:t>
      </w:r>
      <w:r w:rsidR="00672D10" w:rsidRPr="00E70A4B">
        <w:rPr>
          <w:rFonts w:ascii="Times New Roman" w:eastAsia="Times New Roman" w:hAnsi="Times New Roman" w:cs="Times New Roman"/>
          <w:sz w:val="24"/>
          <w:szCs w:val="24"/>
        </w:rPr>
        <w:tab/>
      </w:r>
      <w:r w:rsidR="00E56ED9" w:rsidRPr="00E70A4B">
        <w:rPr>
          <w:rFonts w:ascii="Times New Roman" w:eastAsia="Times New Roman" w:hAnsi="Times New Roman" w:cs="Times New Roman"/>
          <w:sz w:val="24"/>
          <w:szCs w:val="24"/>
        </w:rPr>
        <w:t xml:space="preserve">Не подлежат размещению в </w:t>
      </w:r>
      <w:r w:rsidR="00727B94">
        <w:rPr>
          <w:rFonts w:ascii="Times New Roman" w:eastAsia="Times New Roman" w:hAnsi="Times New Roman" w:cs="Times New Roman"/>
          <w:sz w:val="24"/>
          <w:szCs w:val="24"/>
        </w:rPr>
        <w:t>Е</w:t>
      </w:r>
      <w:r w:rsidR="00E56ED9" w:rsidRPr="00E70A4B">
        <w:rPr>
          <w:rFonts w:ascii="Times New Roman" w:eastAsia="Times New Roman" w:hAnsi="Times New Roman" w:cs="Times New Roman"/>
          <w:sz w:val="24"/>
          <w:szCs w:val="24"/>
        </w:rPr>
        <w:t>диной информационной системе сведения:</w:t>
      </w:r>
    </w:p>
    <w:p w:rsidR="00E56ED9" w:rsidRPr="00E70A4B" w:rsidRDefault="00E56ED9" w:rsidP="0075366A">
      <w:pPr>
        <w:pStyle w:val="ConsPlusNormal"/>
        <w:numPr>
          <w:ilvl w:val="0"/>
          <w:numId w:val="8"/>
        </w:numPr>
        <w:ind w:left="0"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об осуществлении закупок товаров, работ, услуг, о заключении договоров, составляющие государственную тайну;</w:t>
      </w:r>
    </w:p>
    <w:p w:rsidR="00E56ED9" w:rsidRPr="00E70A4B" w:rsidRDefault="00E56ED9" w:rsidP="0075366A">
      <w:pPr>
        <w:pStyle w:val="ConsPlusNormal"/>
        <w:numPr>
          <w:ilvl w:val="0"/>
          <w:numId w:val="8"/>
        </w:numPr>
        <w:ind w:left="0"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сведения о закупке, по которым принято решение Правительства Российской Федерации в соответствии с частью 16</w:t>
      </w:r>
      <w:r w:rsidR="00613967">
        <w:rPr>
          <w:rFonts w:ascii="Times New Roman" w:eastAsia="Times New Roman" w:hAnsi="Times New Roman" w:cs="Times New Roman"/>
          <w:sz w:val="24"/>
          <w:szCs w:val="24"/>
        </w:rPr>
        <w:t xml:space="preserve"> статьи 4 Федерального закона №</w:t>
      </w:r>
      <w:r w:rsidRPr="00E70A4B">
        <w:rPr>
          <w:rFonts w:ascii="Times New Roman" w:eastAsia="Times New Roman" w:hAnsi="Times New Roman" w:cs="Times New Roman"/>
          <w:sz w:val="24"/>
          <w:szCs w:val="24"/>
        </w:rPr>
        <w:t xml:space="preserve">223-ФЗ. </w:t>
      </w:r>
    </w:p>
    <w:p w:rsidR="00E56ED9" w:rsidRPr="00E70A4B" w:rsidRDefault="00E56ED9" w:rsidP="000A3119">
      <w:pPr>
        <w:pStyle w:val="ConsPlusNormal"/>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4.</w:t>
      </w:r>
      <w:r w:rsidR="002D4506" w:rsidRPr="00E70A4B">
        <w:rPr>
          <w:rFonts w:ascii="Times New Roman" w:eastAsia="Times New Roman" w:hAnsi="Times New Roman" w:cs="Times New Roman"/>
          <w:sz w:val="24"/>
          <w:szCs w:val="24"/>
        </w:rPr>
        <w:t>1</w:t>
      </w:r>
      <w:r w:rsidR="002C5BFB">
        <w:rPr>
          <w:rFonts w:ascii="Times New Roman" w:eastAsia="Times New Roman" w:hAnsi="Times New Roman" w:cs="Times New Roman"/>
          <w:sz w:val="24"/>
          <w:szCs w:val="24"/>
        </w:rPr>
        <w:t>4</w:t>
      </w:r>
      <w:r w:rsidRPr="00E70A4B">
        <w:rPr>
          <w:rFonts w:ascii="Times New Roman" w:eastAsia="Times New Roman" w:hAnsi="Times New Roman" w:cs="Times New Roman"/>
          <w:sz w:val="24"/>
          <w:szCs w:val="24"/>
        </w:rPr>
        <w:t xml:space="preserve">. Заказчик вправе не размещать в </w:t>
      </w:r>
      <w:r w:rsidR="00727B94">
        <w:rPr>
          <w:rFonts w:ascii="Times New Roman" w:eastAsia="Times New Roman" w:hAnsi="Times New Roman" w:cs="Times New Roman"/>
          <w:sz w:val="24"/>
          <w:szCs w:val="24"/>
        </w:rPr>
        <w:t>Е</w:t>
      </w:r>
      <w:r w:rsidRPr="00E70A4B">
        <w:rPr>
          <w:rFonts w:ascii="Times New Roman" w:eastAsia="Times New Roman" w:hAnsi="Times New Roman" w:cs="Times New Roman"/>
          <w:sz w:val="24"/>
          <w:szCs w:val="24"/>
        </w:rPr>
        <w:t>диной информационной системе сведения о закупке товаров, работ, услуг:</w:t>
      </w:r>
    </w:p>
    <w:p w:rsidR="00BE7F8E" w:rsidRPr="00E70A4B" w:rsidRDefault="00283ECD" w:rsidP="0075366A">
      <w:pPr>
        <w:pStyle w:val="ConsPlusNormal"/>
        <w:numPr>
          <w:ilvl w:val="0"/>
          <w:numId w:val="8"/>
        </w:numPr>
        <w:ind w:left="0"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стоимость,</w:t>
      </w:r>
      <w:r w:rsidR="00E56ED9" w:rsidRPr="00E70A4B">
        <w:rPr>
          <w:rFonts w:ascii="Times New Roman" w:eastAsia="Times New Roman" w:hAnsi="Times New Roman" w:cs="Times New Roman"/>
          <w:sz w:val="24"/>
          <w:szCs w:val="24"/>
        </w:rPr>
        <w:t xml:space="preserve"> которых не пр</w:t>
      </w:r>
      <w:r w:rsidRPr="00E70A4B">
        <w:rPr>
          <w:rFonts w:ascii="Times New Roman" w:eastAsia="Times New Roman" w:hAnsi="Times New Roman" w:cs="Times New Roman"/>
          <w:sz w:val="24"/>
          <w:szCs w:val="24"/>
        </w:rPr>
        <w:t xml:space="preserve">евышает </w:t>
      </w:r>
      <w:r w:rsidR="00727B94">
        <w:rPr>
          <w:rFonts w:ascii="Times New Roman" w:eastAsia="Times New Roman" w:hAnsi="Times New Roman" w:cs="Times New Roman"/>
          <w:sz w:val="24"/>
          <w:szCs w:val="24"/>
        </w:rPr>
        <w:t>100 (С</w:t>
      </w:r>
      <w:r w:rsidRPr="00E70A4B">
        <w:rPr>
          <w:rFonts w:ascii="Times New Roman" w:eastAsia="Times New Roman" w:hAnsi="Times New Roman" w:cs="Times New Roman"/>
          <w:sz w:val="24"/>
          <w:szCs w:val="24"/>
        </w:rPr>
        <w:t>та</w:t>
      </w:r>
      <w:r w:rsidR="00727B94">
        <w:rPr>
          <w:rFonts w:ascii="Times New Roman" w:eastAsia="Times New Roman" w:hAnsi="Times New Roman" w:cs="Times New Roman"/>
          <w:sz w:val="24"/>
          <w:szCs w:val="24"/>
        </w:rPr>
        <w:t>)</w:t>
      </w:r>
      <w:r w:rsidR="00E56ED9" w:rsidRPr="00E70A4B">
        <w:rPr>
          <w:rFonts w:ascii="Times New Roman" w:eastAsia="Times New Roman" w:hAnsi="Times New Roman" w:cs="Times New Roman"/>
          <w:sz w:val="24"/>
          <w:szCs w:val="24"/>
        </w:rPr>
        <w:t xml:space="preserve"> тысяч рублей.</w:t>
      </w:r>
    </w:p>
    <w:p w:rsidR="00672D10" w:rsidRPr="00E70A4B" w:rsidRDefault="00366773" w:rsidP="000A3119">
      <w:pPr>
        <w:pStyle w:val="ConsPlusNormal"/>
        <w:ind w:firstLine="709"/>
        <w:jc w:val="both"/>
        <w:rPr>
          <w:rFonts w:ascii="Times New Roman" w:eastAsia="Times New Roman" w:hAnsi="Times New Roman" w:cs="Times New Roman"/>
          <w:sz w:val="24"/>
          <w:szCs w:val="24"/>
        </w:rPr>
      </w:pPr>
      <w:r w:rsidRPr="00E70A4B">
        <w:rPr>
          <w:rFonts w:ascii="Times New Roman" w:eastAsia="Times New Roman" w:hAnsi="Times New Roman" w:cs="Times New Roman"/>
          <w:sz w:val="24"/>
          <w:szCs w:val="24"/>
        </w:rPr>
        <w:t>4.</w:t>
      </w:r>
      <w:r w:rsidR="002D4506" w:rsidRPr="00E70A4B">
        <w:rPr>
          <w:rFonts w:ascii="Times New Roman" w:eastAsia="Times New Roman" w:hAnsi="Times New Roman" w:cs="Times New Roman"/>
          <w:sz w:val="24"/>
          <w:szCs w:val="24"/>
        </w:rPr>
        <w:t>1</w:t>
      </w:r>
      <w:r w:rsidR="002C5BFB">
        <w:rPr>
          <w:rFonts w:ascii="Times New Roman" w:eastAsia="Times New Roman" w:hAnsi="Times New Roman" w:cs="Times New Roman"/>
          <w:sz w:val="24"/>
          <w:szCs w:val="24"/>
        </w:rPr>
        <w:t>5</w:t>
      </w:r>
      <w:r w:rsidRPr="00E70A4B">
        <w:rPr>
          <w:rFonts w:ascii="Times New Roman" w:eastAsia="Times New Roman" w:hAnsi="Times New Roman" w:cs="Times New Roman"/>
          <w:sz w:val="24"/>
          <w:szCs w:val="24"/>
        </w:rPr>
        <w:t>. Заказчик дополнительно вправе разместить указанную в настоящем разделе информацию на сайте Заказчика www.irkvkx.ru в информационно-телекоммуникационной сети «Интернет».</w:t>
      </w:r>
    </w:p>
    <w:p w:rsidR="00BE7F8E" w:rsidRPr="00E70A4B" w:rsidRDefault="00366773"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4.</w:t>
      </w:r>
      <w:r w:rsidR="002D4506" w:rsidRPr="00E70A4B">
        <w:rPr>
          <w:rFonts w:ascii="Times New Roman" w:eastAsia="Times New Roman" w:hAnsi="Times New Roman" w:cs="Times New Roman"/>
          <w:sz w:val="24"/>
          <w:szCs w:val="24"/>
          <w:lang w:eastAsia="ru-RU"/>
        </w:rPr>
        <w:t>1</w:t>
      </w:r>
      <w:r w:rsidR="002C5BFB">
        <w:rPr>
          <w:rFonts w:ascii="Times New Roman" w:eastAsia="Times New Roman" w:hAnsi="Times New Roman" w:cs="Times New Roman"/>
          <w:sz w:val="24"/>
          <w:szCs w:val="24"/>
          <w:lang w:eastAsia="ru-RU"/>
        </w:rPr>
        <w:t>6</w:t>
      </w:r>
      <w:r w:rsidRPr="00E70A4B">
        <w:rPr>
          <w:rFonts w:ascii="Times New Roman" w:eastAsia="Times New Roman" w:hAnsi="Times New Roman" w:cs="Times New Roman"/>
          <w:sz w:val="24"/>
          <w:szCs w:val="24"/>
          <w:lang w:eastAsia="ru-RU"/>
        </w:rPr>
        <w:t xml:space="preserve">. </w:t>
      </w:r>
      <w:r w:rsidR="00705311" w:rsidRPr="00E70A4B">
        <w:rPr>
          <w:rFonts w:ascii="Times New Roman" w:eastAsia="Times New Roman" w:hAnsi="Times New Roman" w:cs="Times New Roman"/>
          <w:sz w:val="24"/>
          <w:szCs w:val="24"/>
          <w:lang w:eastAsia="ru-RU"/>
        </w:rPr>
        <w:t xml:space="preserve">В случае возникновения при ведении </w:t>
      </w:r>
      <w:r w:rsidR="00727B94">
        <w:rPr>
          <w:rFonts w:ascii="Times New Roman" w:eastAsia="Times New Roman" w:hAnsi="Times New Roman" w:cs="Times New Roman"/>
          <w:sz w:val="24"/>
          <w:szCs w:val="24"/>
          <w:lang w:eastAsia="ru-RU"/>
        </w:rPr>
        <w:t>Е</w:t>
      </w:r>
      <w:r w:rsidR="006648A8" w:rsidRPr="00E70A4B">
        <w:rPr>
          <w:rFonts w:ascii="Times New Roman" w:eastAsia="Times New Roman" w:hAnsi="Times New Roman" w:cs="Times New Roman"/>
          <w:sz w:val="24"/>
          <w:szCs w:val="24"/>
          <w:lang w:eastAsia="ru-RU"/>
        </w:rPr>
        <w:t xml:space="preserve">диной информационной системы </w:t>
      </w:r>
      <w:r w:rsidR="00705311" w:rsidRPr="00E70A4B">
        <w:rPr>
          <w:rFonts w:ascii="Times New Roman" w:eastAsia="Times New Roman" w:hAnsi="Times New Roman" w:cs="Times New Roman"/>
          <w:sz w:val="24"/>
          <w:szCs w:val="24"/>
          <w:lang w:eastAsia="ru-RU"/>
        </w:rPr>
        <w:t xml:space="preserve"> федеральным органом исполнительной власти, уполномоченным на ведение официального сайта, технических или иных неполадок, блокирующих доступ к </w:t>
      </w:r>
      <w:r w:rsidR="00727B94">
        <w:rPr>
          <w:rFonts w:ascii="Times New Roman" w:eastAsia="Times New Roman" w:hAnsi="Times New Roman" w:cs="Times New Roman"/>
          <w:sz w:val="24"/>
          <w:szCs w:val="24"/>
          <w:lang w:eastAsia="ru-RU"/>
        </w:rPr>
        <w:t>Е</w:t>
      </w:r>
      <w:r w:rsidR="006648A8" w:rsidRPr="00E70A4B">
        <w:rPr>
          <w:rFonts w:ascii="Times New Roman" w:eastAsia="Times New Roman" w:hAnsi="Times New Roman" w:cs="Times New Roman"/>
          <w:sz w:val="24"/>
          <w:szCs w:val="24"/>
          <w:lang w:eastAsia="ru-RU"/>
        </w:rPr>
        <w:t>диной информационной системе</w:t>
      </w:r>
      <w:r w:rsidR="00705311" w:rsidRPr="00E70A4B">
        <w:rPr>
          <w:rFonts w:ascii="Times New Roman" w:eastAsia="Times New Roman" w:hAnsi="Times New Roman" w:cs="Times New Roman"/>
          <w:sz w:val="24"/>
          <w:szCs w:val="24"/>
          <w:lang w:eastAsia="ru-RU"/>
        </w:rPr>
        <w:t xml:space="preserve"> в течение более чем </w:t>
      </w:r>
      <w:r w:rsidR="00727B94">
        <w:rPr>
          <w:rFonts w:ascii="Times New Roman" w:eastAsia="Times New Roman" w:hAnsi="Times New Roman" w:cs="Times New Roman"/>
          <w:sz w:val="24"/>
          <w:szCs w:val="24"/>
          <w:lang w:eastAsia="ru-RU"/>
        </w:rPr>
        <w:t>1 (О</w:t>
      </w:r>
      <w:r w:rsidR="00705311" w:rsidRPr="00E70A4B">
        <w:rPr>
          <w:rFonts w:ascii="Times New Roman" w:eastAsia="Times New Roman" w:hAnsi="Times New Roman" w:cs="Times New Roman"/>
          <w:sz w:val="24"/>
          <w:szCs w:val="24"/>
          <w:lang w:eastAsia="ru-RU"/>
        </w:rPr>
        <w:t>дного</w:t>
      </w:r>
      <w:r w:rsidR="00727B94">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рабочего дня, информация, подлежащая размещению </w:t>
      </w:r>
      <w:r w:rsidR="006648A8" w:rsidRPr="00E70A4B">
        <w:rPr>
          <w:rFonts w:ascii="Times New Roman" w:eastAsia="Times New Roman" w:hAnsi="Times New Roman" w:cs="Times New Roman"/>
          <w:sz w:val="24"/>
          <w:szCs w:val="24"/>
          <w:lang w:eastAsia="ru-RU"/>
        </w:rPr>
        <w:t xml:space="preserve">в </w:t>
      </w:r>
      <w:r w:rsidR="00727B94">
        <w:rPr>
          <w:rFonts w:ascii="Times New Roman" w:eastAsia="Times New Roman" w:hAnsi="Times New Roman" w:cs="Times New Roman"/>
          <w:sz w:val="24"/>
          <w:szCs w:val="24"/>
          <w:lang w:eastAsia="ru-RU"/>
        </w:rPr>
        <w:t>Е</w:t>
      </w:r>
      <w:r w:rsidR="006648A8" w:rsidRPr="00E70A4B">
        <w:rPr>
          <w:rFonts w:ascii="Times New Roman" w:eastAsia="Times New Roman" w:hAnsi="Times New Roman" w:cs="Times New Roman"/>
          <w:sz w:val="24"/>
          <w:szCs w:val="24"/>
          <w:lang w:eastAsia="ru-RU"/>
        </w:rPr>
        <w:t>диной информационной системе</w:t>
      </w:r>
      <w:r w:rsidR="00705311" w:rsidRPr="00E70A4B">
        <w:rPr>
          <w:rFonts w:ascii="Times New Roman" w:eastAsia="Times New Roman" w:hAnsi="Times New Roman" w:cs="Times New Roman"/>
          <w:sz w:val="24"/>
          <w:szCs w:val="24"/>
          <w:lang w:eastAsia="ru-RU"/>
        </w:rPr>
        <w:t xml:space="preserve"> в соответствии с Федеральным законом №223-ФЗ и настоящим Положением, размещается Заказчиком на сайте </w:t>
      </w:r>
      <w:r w:rsidR="00613967">
        <w:rPr>
          <w:rFonts w:ascii="Times New Roman" w:eastAsia="Times New Roman" w:hAnsi="Times New Roman" w:cs="Times New Roman"/>
          <w:sz w:val="24"/>
          <w:szCs w:val="24"/>
          <w:lang w:eastAsia="ru-RU"/>
        </w:rPr>
        <w:t>З</w:t>
      </w:r>
      <w:r w:rsidR="00705311" w:rsidRPr="00E70A4B">
        <w:rPr>
          <w:rFonts w:ascii="Times New Roman" w:eastAsia="Times New Roman" w:hAnsi="Times New Roman" w:cs="Times New Roman"/>
          <w:sz w:val="24"/>
          <w:szCs w:val="24"/>
          <w:lang w:eastAsia="ru-RU"/>
        </w:rPr>
        <w:t>аказчика с последующим размещением е</w:t>
      </w:r>
      <w:r w:rsidR="00727B94">
        <w:rPr>
          <w:rFonts w:ascii="Times New Roman" w:eastAsia="Times New Roman" w:hAnsi="Times New Roman" w:cs="Times New Roman"/>
          <w:sz w:val="24"/>
          <w:szCs w:val="24"/>
          <w:lang w:eastAsia="ru-RU"/>
        </w:rPr>
        <w:t>ё</w:t>
      </w:r>
      <w:r w:rsidR="00705311" w:rsidRPr="00E70A4B">
        <w:rPr>
          <w:rFonts w:ascii="Times New Roman" w:eastAsia="Times New Roman" w:hAnsi="Times New Roman" w:cs="Times New Roman"/>
          <w:sz w:val="24"/>
          <w:szCs w:val="24"/>
          <w:lang w:eastAsia="ru-RU"/>
        </w:rPr>
        <w:t xml:space="preserve"> </w:t>
      </w:r>
      <w:r w:rsidR="006648A8" w:rsidRPr="00E70A4B">
        <w:rPr>
          <w:rFonts w:ascii="Times New Roman" w:eastAsia="Times New Roman" w:hAnsi="Times New Roman" w:cs="Times New Roman"/>
          <w:sz w:val="24"/>
          <w:szCs w:val="24"/>
          <w:lang w:eastAsia="ru-RU"/>
        </w:rPr>
        <w:t xml:space="preserve">в </w:t>
      </w:r>
      <w:r w:rsidR="00727B94">
        <w:rPr>
          <w:rFonts w:ascii="Times New Roman" w:eastAsia="Times New Roman" w:hAnsi="Times New Roman" w:cs="Times New Roman"/>
          <w:sz w:val="24"/>
          <w:szCs w:val="24"/>
          <w:lang w:eastAsia="ru-RU"/>
        </w:rPr>
        <w:t>Е</w:t>
      </w:r>
      <w:r w:rsidR="006648A8" w:rsidRPr="00E70A4B">
        <w:rPr>
          <w:rFonts w:ascii="Times New Roman" w:eastAsia="Times New Roman" w:hAnsi="Times New Roman" w:cs="Times New Roman"/>
          <w:sz w:val="24"/>
          <w:szCs w:val="24"/>
          <w:lang w:eastAsia="ru-RU"/>
        </w:rPr>
        <w:t>диной информационной системе</w:t>
      </w:r>
      <w:r w:rsidR="00705311" w:rsidRPr="00E70A4B">
        <w:rPr>
          <w:rFonts w:ascii="Times New Roman" w:eastAsia="Times New Roman" w:hAnsi="Times New Roman" w:cs="Times New Roman"/>
          <w:sz w:val="24"/>
          <w:szCs w:val="24"/>
          <w:lang w:eastAsia="ru-RU"/>
        </w:rPr>
        <w:t xml:space="preserve"> в течение </w:t>
      </w:r>
      <w:r w:rsidR="00727B94">
        <w:rPr>
          <w:rFonts w:ascii="Times New Roman" w:eastAsia="Times New Roman" w:hAnsi="Times New Roman" w:cs="Times New Roman"/>
          <w:sz w:val="24"/>
          <w:szCs w:val="24"/>
          <w:lang w:eastAsia="ru-RU"/>
        </w:rPr>
        <w:t>1 (О</w:t>
      </w:r>
      <w:r w:rsidR="00705311" w:rsidRPr="00E70A4B">
        <w:rPr>
          <w:rFonts w:ascii="Times New Roman" w:eastAsia="Times New Roman" w:hAnsi="Times New Roman" w:cs="Times New Roman"/>
          <w:sz w:val="24"/>
          <w:szCs w:val="24"/>
          <w:lang w:eastAsia="ru-RU"/>
        </w:rPr>
        <w:t>дного</w:t>
      </w:r>
      <w:r w:rsidR="00727B94">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рабочего дня со дня устранения технических или иных неполадок, блокирующих доступ к </w:t>
      </w:r>
      <w:r w:rsidR="00727B94">
        <w:rPr>
          <w:rFonts w:ascii="Times New Roman" w:eastAsia="Times New Roman" w:hAnsi="Times New Roman" w:cs="Times New Roman"/>
          <w:sz w:val="24"/>
          <w:szCs w:val="24"/>
          <w:lang w:eastAsia="ru-RU"/>
        </w:rPr>
        <w:t>Е</w:t>
      </w:r>
      <w:r w:rsidR="006648A8" w:rsidRPr="00E70A4B">
        <w:rPr>
          <w:rFonts w:ascii="Times New Roman" w:eastAsia="Times New Roman" w:hAnsi="Times New Roman" w:cs="Times New Roman"/>
          <w:sz w:val="24"/>
          <w:szCs w:val="24"/>
          <w:lang w:eastAsia="ru-RU"/>
        </w:rPr>
        <w:t>диной информационной системе</w:t>
      </w:r>
      <w:r w:rsidR="00705311" w:rsidRPr="00E70A4B">
        <w:rPr>
          <w:rFonts w:ascii="Times New Roman" w:eastAsia="Times New Roman" w:hAnsi="Times New Roman" w:cs="Times New Roman"/>
          <w:sz w:val="24"/>
          <w:szCs w:val="24"/>
          <w:lang w:eastAsia="ru-RU"/>
        </w:rPr>
        <w:t>, и считается размещенной в установленном порядке.</w:t>
      </w:r>
      <w:r w:rsidR="006648A8" w:rsidRPr="00E70A4B">
        <w:rPr>
          <w:rFonts w:ascii="Times New Roman" w:eastAsia="Times New Roman" w:hAnsi="Times New Roman" w:cs="Times New Roman"/>
          <w:sz w:val="24"/>
          <w:szCs w:val="24"/>
          <w:lang w:eastAsia="ru-RU"/>
        </w:rPr>
        <w:t xml:space="preserve"> </w:t>
      </w:r>
    </w:p>
    <w:p w:rsidR="00910BF0" w:rsidRPr="00E70A4B" w:rsidRDefault="00366773"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4.</w:t>
      </w:r>
      <w:r w:rsidR="002D4506" w:rsidRPr="00E70A4B">
        <w:rPr>
          <w:rFonts w:ascii="Times New Roman" w:eastAsia="Times New Roman" w:hAnsi="Times New Roman" w:cs="Times New Roman"/>
          <w:sz w:val="24"/>
          <w:szCs w:val="24"/>
          <w:lang w:eastAsia="ru-RU"/>
        </w:rPr>
        <w:t>1</w:t>
      </w:r>
      <w:r w:rsidR="002C5BFB">
        <w:rPr>
          <w:rFonts w:ascii="Times New Roman" w:eastAsia="Times New Roman" w:hAnsi="Times New Roman" w:cs="Times New Roman"/>
          <w:sz w:val="24"/>
          <w:szCs w:val="24"/>
          <w:lang w:eastAsia="ru-RU"/>
        </w:rPr>
        <w:t>7</w:t>
      </w:r>
      <w:r w:rsidRPr="00E70A4B">
        <w:rPr>
          <w:rFonts w:ascii="Times New Roman" w:eastAsia="Times New Roman" w:hAnsi="Times New Roman" w:cs="Times New Roman"/>
          <w:sz w:val="24"/>
          <w:szCs w:val="24"/>
          <w:lang w:eastAsia="ru-RU"/>
        </w:rPr>
        <w:t xml:space="preserve">. </w:t>
      </w:r>
      <w:r w:rsidR="00910BF0" w:rsidRPr="00E70A4B">
        <w:rPr>
          <w:rFonts w:ascii="Times New Roman" w:eastAsia="Times New Roman" w:hAnsi="Times New Roman" w:cs="Times New Roman"/>
          <w:sz w:val="24"/>
          <w:szCs w:val="24"/>
          <w:lang w:eastAsia="ru-RU"/>
        </w:rPr>
        <w:t xml:space="preserve">Размещенные в </w:t>
      </w:r>
      <w:r w:rsidR="00727B94">
        <w:rPr>
          <w:rFonts w:ascii="Times New Roman" w:eastAsia="Times New Roman" w:hAnsi="Times New Roman" w:cs="Times New Roman"/>
          <w:sz w:val="24"/>
          <w:szCs w:val="24"/>
          <w:lang w:eastAsia="ru-RU"/>
        </w:rPr>
        <w:t>Е</w:t>
      </w:r>
      <w:r w:rsidR="00910BF0" w:rsidRPr="00E70A4B">
        <w:rPr>
          <w:rFonts w:ascii="Times New Roman" w:eastAsia="Times New Roman" w:hAnsi="Times New Roman" w:cs="Times New Roman"/>
          <w:sz w:val="24"/>
          <w:szCs w:val="24"/>
          <w:lang w:eastAsia="ru-RU"/>
        </w:rPr>
        <w:t xml:space="preserve">диной информационной системе и на сайте </w:t>
      </w:r>
      <w:r w:rsidR="00613967">
        <w:rPr>
          <w:rFonts w:ascii="Times New Roman" w:eastAsia="Times New Roman" w:hAnsi="Times New Roman" w:cs="Times New Roman"/>
          <w:sz w:val="24"/>
          <w:szCs w:val="24"/>
          <w:lang w:eastAsia="ru-RU"/>
        </w:rPr>
        <w:t>З</w:t>
      </w:r>
      <w:r w:rsidR="00910BF0" w:rsidRPr="00E70A4B">
        <w:rPr>
          <w:rFonts w:ascii="Times New Roman" w:eastAsia="Times New Roman" w:hAnsi="Times New Roman" w:cs="Times New Roman"/>
          <w:sz w:val="24"/>
          <w:szCs w:val="24"/>
          <w:lang w:eastAsia="ru-RU"/>
        </w:rPr>
        <w:t xml:space="preserve">аказчика в соответствии с настоящим Федеральным законом и </w:t>
      </w:r>
      <w:r w:rsidR="00613967">
        <w:rPr>
          <w:rFonts w:ascii="Times New Roman" w:eastAsia="Times New Roman" w:hAnsi="Times New Roman" w:cs="Times New Roman"/>
          <w:sz w:val="24"/>
          <w:szCs w:val="24"/>
          <w:lang w:eastAsia="ru-RU"/>
        </w:rPr>
        <w:t>П</w:t>
      </w:r>
      <w:r w:rsidR="00910BF0" w:rsidRPr="00E70A4B">
        <w:rPr>
          <w:rFonts w:ascii="Times New Roman" w:eastAsia="Times New Roman" w:hAnsi="Times New Roman" w:cs="Times New Roman"/>
          <w:sz w:val="24"/>
          <w:szCs w:val="24"/>
          <w:lang w:eastAsia="ru-RU"/>
        </w:rPr>
        <w:t>оложени</w:t>
      </w:r>
      <w:r w:rsidR="00613967">
        <w:rPr>
          <w:rFonts w:ascii="Times New Roman" w:eastAsia="Times New Roman" w:hAnsi="Times New Roman" w:cs="Times New Roman"/>
          <w:sz w:val="24"/>
          <w:szCs w:val="24"/>
          <w:lang w:eastAsia="ru-RU"/>
        </w:rPr>
        <w:t>е</w:t>
      </w:r>
      <w:r w:rsidR="00910BF0" w:rsidRPr="00E70A4B">
        <w:rPr>
          <w:rFonts w:ascii="Times New Roman" w:eastAsia="Times New Roman" w:hAnsi="Times New Roman" w:cs="Times New Roman"/>
          <w:sz w:val="24"/>
          <w:szCs w:val="24"/>
          <w:lang w:eastAsia="ru-RU"/>
        </w:rPr>
        <w:t>м о закупк</w:t>
      </w:r>
      <w:r w:rsidR="00613967">
        <w:rPr>
          <w:rFonts w:ascii="Times New Roman" w:eastAsia="Times New Roman" w:hAnsi="Times New Roman" w:cs="Times New Roman"/>
          <w:sz w:val="24"/>
          <w:szCs w:val="24"/>
          <w:lang w:eastAsia="ru-RU"/>
        </w:rPr>
        <w:t>ах</w:t>
      </w:r>
      <w:r w:rsidR="00910BF0" w:rsidRPr="00E70A4B">
        <w:rPr>
          <w:rFonts w:ascii="Times New Roman" w:eastAsia="Times New Roman" w:hAnsi="Times New Roman" w:cs="Times New Roman"/>
          <w:sz w:val="24"/>
          <w:szCs w:val="24"/>
          <w:lang w:eastAsia="ru-RU"/>
        </w:rPr>
        <w:t xml:space="preserve"> информация о закупке, положения о закупке, планы закупки должны быть доступны для ознакомления без взимания платы.</w:t>
      </w:r>
    </w:p>
    <w:p w:rsidR="002C5BFB" w:rsidRPr="009063B0" w:rsidRDefault="002C5BFB" w:rsidP="002C5BFB">
      <w:pPr>
        <w:pStyle w:val="af0"/>
        <w:ind w:firstLine="709"/>
        <w:jc w:val="both"/>
        <w:rPr>
          <w:rFonts w:ascii="Times New Roman" w:hAnsi="Times New Roman"/>
          <w:sz w:val="24"/>
          <w:szCs w:val="24"/>
        </w:rPr>
      </w:pPr>
      <w:r w:rsidRPr="009063B0">
        <w:rPr>
          <w:rFonts w:ascii="Times New Roman" w:eastAsia="Times New Roman" w:hAnsi="Times New Roman"/>
          <w:sz w:val="24"/>
          <w:szCs w:val="24"/>
          <w:lang w:eastAsia="ru-RU"/>
        </w:rPr>
        <w:t>4.</w:t>
      </w:r>
      <w:r w:rsidR="008049C2">
        <w:rPr>
          <w:rFonts w:ascii="Times New Roman" w:eastAsia="Times New Roman" w:hAnsi="Times New Roman"/>
          <w:sz w:val="24"/>
          <w:szCs w:val="24"/>
          <w:lang w:eastAsia="ru-RU"/>
        </w:rPr>
        <w:t>18</w:t>
      </w:r>
      <w:r w:rsidRPr="009063B0">
        <w:rPr>
          <w:rFonts w:ascii="Times New Roman" w:eastAsia="Times New Roman" w:hAnsi="Times New Roman"/>
          <w:sz w:val="24"/>
          <w:szCs w:val="24"/>
          <w:lang w:eastAsia="ru-RU"/>
        </w:rPr>
        <w:t xml:space="preserve">. </w:t>
      </w:r>
      <w:r w:rsidRPr="009063B0">
        <w:rPr>
          <w:rFonts w:ascii="Times New Roman" w:hAnsi="Times New Roman"/>
          <w:sz w:val="24"/>
          <w:szCs w:val="24"/>
        </w:rPr>
        <w:t>Порядок предоставления документации Участникам закупки.</w:t>
      </w:r>
    </w:p>
    <w:p w:rsidR="002C5BFB" w:rsidRPr="009063B0" w:rsidRDefault="002C5BFB" w:rsidP="002C5BFB">
      <w:pPr>
        <w:pStyle w:val="af0"/>
        <w:ind w:firstLine="709"/>
        <w:jc w:val="both"/>
        <w:rPr>
          <w:rFonts w:ascii="Times New Roman" w:hAnsi="Times New Roman"/>
          <w:sz w:val="24"/>
          <w:szCs w:val="24"/>
        </w:rPr>
      </w:pPr>
      <w:r w:rsidRPr="009063B0">
        <w:rPr>
          <w:rFonts w:ascii="Times New Roman" w:hAnsi="Times New Roman"/>
          <w:sz w:val="24"/>
          <w:szCs w:val="24"/>
        </w:rPr>
        <w:t xml:space="preserve">Документация предоставляется без взимания платы по адресу, указанному в конкретной документации о закупке или на официальных сайтах </w:t>
      </w:r>
      <w:hyperlink r:id="rId17" w:history="1">
        <w:r w:rsidRPr="009063B0">
          <w:rPr>
            <w:rFonts w:ascii="Times New Roman" w:hAnsi="Times New Roman"/>
            <w:sz w:val="24"/>
            <w:szCs w:val="24"/>
          </w:rPr>
          <w:t>http://irkvkx.ru</w:t>
        </w:r>
      </w:hyperlink>
      <w:r w:rsidRPr="009063B0">
        <w:rPr>
          <w:rFonts w:ascii="Times New Roman" w:hAnsi="Times New Roman"/>
          <w:sz w:val="24"/>
          <w:szCs w:val="24"/>
        </w:rPr>
        <w:t xml:space="preserve">,  </w:t>
      </w:r>
      <w:hyperlink r:id="rId18" w:history="1">
        <w:r w:rsidRPr="009063B0">
          <w:rPr>
            <w:rFonts w:ascii="Times New Roman" w:hAnsi="Times New Roman"/>
            <w:sz w:val="24"/>
            <w:szCs w:val="24"/>
          </w:rPr>
          <w:t>http://zakupki.gov.ru</w:t>
        </w:r>
      </w:hyperlink>
      <w:r w:rsidRPr="009063B0">
        <w:rPr>
          <w:rFonts w:ascii="Times New Roman" w:hAnsi="Times New Roman"/>
          <w:sz w:val="24"/>
          <w:szCs w:val="24"/>
        </w:rPr>
        <w:t>.</w:t>
      </w:r>
    </w:p>
    <w:p w:rsidR="002C5BFB" w:rsidRPr="002C5BFB" w:rsidRDefault="002C5BFB" w:rsidP="002C5B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hAnsi="Times New Roman"/>
          <w:sz w:val="24"/>
          <w:szCs w:val="24"/>
        </w:rPr>
        <w:t>Документацию на бумажном носителе Участник закупки может получить у Заказчика при предъявлении паспорта, доверенности на право получения документации (на сотрудника) или копии протокола (приказа) о назначении на должность (для руководителя), сведений о юридическом лице: полное наименование, почтовый адрес, адрес места нахождения, Ф.И.О. руководителя, контактные телефоны/факсы, адрес электронной почты, Ф.И.О. контактных лиц.</w:t>
      </w:r>
    </w:p>
    <w:p w:rsidR="007065F4" w:rsidRPr="00E70A4B" w:rsidRDefault="007065F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5311" w:rsidRPr="00E70A4B" w:rsidRDefault="0070531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5" w:name="_Toc449346404"/>
      <w:r w:rsidRPr="00E70A4B">
        <w:rPr>
          <w:rFonts w:ascii="Times New Roman" w:eastAsia="Times New Roman" w:hAnsi="Times New Roman" w:cs="Times New Roman"/>
          <w:b/>
          <w:sz w:val="24"/>
          <w:szCs w:val="24"/>
          <w:lang w:eastAsia="ru-RU"/>
        </w:rPr>
        <w:t>5. Полномочия организатора закупки</w:t>
      </w:r>
      <w:bookmarkEnd w:id="5"/>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5.1. </w:t>
      </w:r>
      <w:r w:rsidRPr="00E70A4B">
        <w:rPr>
          <w:rFonts w:ascii="Times New Roman" w:eastAsia="Times New Roman" w:hAnsi="Times New Roman" w:cs="Times New Roman"/>
          <w:bCs/>
          <w:sz w:val="24"/>
          <w:szCs w:val="24"/>
          <w:lang w:eastAsia="ru-RU"/>
        </w:rPr>
        <w:t xml:space="preserve">При осуществлении закупок </w:t>
      </w:r>
      <w:r w:rsidRPr="00E70A4B">
        <w:rPr>
          <w:rFonts w:ascii="Times New Roman" w:eastAsia="Times New Roman" w:hAnsi="Times New Roman" w:cs="Times New Roman"/>
          <w:sz w:val="24"/>
          <w:szCs w:val="24"/>
          <w:lang w:eastAsia="ru-RU"/>
        </w:rPr>
        <w:t xml:space="preserve">МУП «Водоканал» г. Иркутска </w:t>
      </w:r>
      <w:r w:rsidRPr="00E70A4B">
        <w:rPr>
          <w:rFonts w:ascii="Times New Roman" w:eastAsia="Times New Roman" w:hAnsi="Times New Roman" w:cs="Times New Roman"/>
          <w:bCs/>
          <w:sz w:val="24"/>
          <w:szCs w:val="24"/>
          <w:lang w:eastAsia="ru-RU"/>
        </w:rPr>
        <w:t>руководствуется Конституцией Р</w:t>
      </w:r>
      <w:r w:rsidR="00AE0CAD">
        <w:rPr>
          <w:rFonts w:ascii="Times New Roman" w:eastAsia="Times New Roman" w:hAnsi="Times New Roman" w:cs="Times New Roman"/>
          <w:bCs/>
          <w:sz w:val="24"/>
          <w:szCs w:val="24"/>
          <w:lang w:eastAsia="ru-RU"/>
        </w:rPr>
        <w:t xml:space="preserve">оссийской </w:t>
      </w:r>
      <w:r w:rsidRPr="00E70A4B">
        <w:rPr>
          <w:rFonts w:ascii="Times New Roman" w:eastAsia="Times New Roman" w:hAnsi="Times New Roman" w:cs="Times New Roman"/>
          <w:bCs/>
          <w:sz w:val="24"/>
          <w:szCs w:val="24"/>
          <w:lang w:eastAsia="ru-RU"/>
        </w:rPr>
        <w:t>Ф</w:t>
      </w:r>
      <w:r w:rsidR="00AE0CAD">
        <w:rPr>
          <w:rFonts w:ascii="Times New Roman" w:eastAsia="Times New Roman" w:hAnsi="Times New Roman" w:cs="Times New Roman"/>
          <w:bCs/>
          <w:sz w:val="24"/>
          <w:szCs w:val="24"/>
          <w:lang w:eastAsia="ru-RU"/>
        </w:rPr>
        <w:t>едерации</w:t>
      </w:r>
      <w:r w:rsidRPr="00E70A4B">
        <w:rPr>
          <w:rFonts w:ascii="Times New Roman" w:eastAsia="Times New Roman" w:hAnsi="Times New Roman" w:cs="Times New Roman"/>
          <w:bCs/>
          <w:sz w:val="24"/>
          <w:szCs w:val="24"/>
          <w:lang w:eastAsia="ru-RU"/>
        </w:rPr>
        <w:t>, Гражданским кодексом Р</w:t>
      </w:r>
      <w:r w:rsidR="00AE0CAD">
        <w:rPr>
          <w:rFonts w:ascii="Times New Roman" w:eastAsia="Times New Roman" w:hAnsi="Times New Roman" w:cs="Times New Roman"/>
          <w:bCs/>
          <w:sz w:val="24"/>
          <w:szCs w:val="24"/>
          <w:lang w:eastAsia="ru-RU"/>
        </w:rPr>
        <w:t xml:space="preserve">оссийской </w:t>
      </w:r>
      <w:r w:rsidRPr="00E70A4B">
        <w:rPr>
          <w:rFonts w:ascii="Times New Roman" w:eastAsia="Times New Roman" w:hAnsi="Times New Roman" w:cs="Times New Roman"/>
          <w:bCs/>
          <w:sz w:val="24"/>
          <w:szCs w:val="24"/>
          <w:lang w:eastAsia="ru-RU"/>
        </w:rPr>
        <w:t>Ф</w:t>
      </w:r>
      <w:r w:rsidR="00AE0CAD">
        <w:rPr>
          <w:rFonts w:ascii="Times New Roman" w:eastAsia="Times New Roman" w:hAnsi="Times New Roman" w:cs="Times New Roman"/>
          <w:bCs/>
          <w:sz w:val="24"/>
          <w:szCs w:val="24"/>
          <w:lang w:eastAsia="ru-RU"/>
        </w:rPr>
        <w:t>едерации</w:t>
      </w:r>
      <w:r w:rsidRPr="00E70A4B">
        <w:rPr>
          <w:rFonts w:ascii="Times New Roman" w:eastAsia="Times New Roman" w:hAnsi="Times New Roman" w:cs="Times New Roman"/>
          <w:bCs/>
          <w:sz w:val="24"/>
          <w:szCs w:val="24"/>
          <w:lang w:eastAsia="ru-RU"/>
        </w:rPr>
        <w:t>, положениями</w:t>
      </w:r>
      <w:r w:rsidRPr="00E70A4B">
        <w:rPr>
          <w:rFonts w:ascii="Times New Roman" w:eastAsia="Times New Roman" w:hAnsi="Times New Roman" w:cs="Times New Roman"/>
          <w:sz w:val="24"/>
          <w:szCs w:val="24"/>
          <w:lang w:eastAsia="ru-RU"/>
        </w:rPr>
        <w:t xml:space="preserve"> Федерального закона №223-ФЗ от 18 июля 2011 года «О закупках товаров, работ, услуг отдельными видами юридических лиц», иными нормативно-правовыми актами, регулирующими отношения, связанные с осуществлением закупочной деятельности, а так же правилами установленными настоящим Положением.</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5.2. Организатор закупки осуществляет следующие полномочия в рамках закупочной деятельности:</w:t>
      </w:r>
    </w:p>
    <w:p w:rsidR="00705311" w:rsidRPr="00E70A4B" w:rsidRDefault="00705311" w:rsidP="0075366A">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формирует потребности в товаре, работе, услуге;</w:t>
      </w:r>
    </w:p>
    <w:p w:rsidR="00705311" w:rsidRPr="00E70A4B" w:rsidRDefault="00705311" w:rsidP="0075366A">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определяет предмет закупки и способ ее проведения в соответствии с планом закупок;</w:t>
      </w:r>
    </w:p>
    <w:p w:rsidR="00705311" w:rsidRPr="00E70A4B" w:rsidRDefault="00705311" w:rsidP="0075366A">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рассматривает обоснования потребности в закупке у единственного поставщика</w:t>
      </w:r>
      <w:r w:rsidR="00613967">
        <w:rPr>
          <w:rFonts w:ascii="Times New Roman" w:eastAsia="Times New Roman" w:hAnsi="Times New Roman" w:cs="Times New Roman"/>
          <w:bCs/>
          <w:sz w:val="24"/>
          <w:szCs w:val="24"/>
          <w:lang w:eastAsia="ru-RU"/>
        </w:rPr>
        <w:t xml:space="preserve"> (исполнителя, подрядчика)</w:t>
      </w:r>
      <w:r w:rsidRPr="00E70A4B">
        <w:rPr>
          <w:rFonts w:ascii="Times New Roman" w:eastAsia="Times New Roman" w:hAnsi="Times New Roman" w:cs="Times New Roman"/>
          <w:bCs/>
          <w:sz w:val="24"/>
          <w:szCs w:val="24"/>
          <w:lang w:eastAsia="ru-RU"/>
        </w:rPr>
        <w:t>, поступившие от структурных подразделений Заказчика;</w:t>
      </w:r>
    </w:p>
    <w:p w:rsidR="00705311" w:rsidRPr="00E70A4B" w:rsidRDefault="00705311" w:rsidP="0075366A">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заключает договор по итогам процедуры закупки;</w:t>
      </w:r>
    </w:p>
    <w:p w:rsidR="00705311" w:rsidRPr="00E70A4B" w:rsidRDefault="00705311" w:rsidP="0075366A">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контролирует исполнение договора;</w:t>
      </w:r>
    </w:p>
    <w:p w:rsidR="00705311" w:rsidRPr="00E70A4B" w:rsidRDefault="00705311" w:rsidP="0075366A">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оценивает эффективность закупки;</w:t>
      </w:r>
    </w:p>
    <w:p w:rsidR="00705311" w:rsidRPr="00E70A4B" w:rsidRDefault="00705311" w:rsidP="0075366A">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формирует отч</w:t>
      </w:r>
      <w:r w:rsidR="00BF63DA">
        <w:rPr>
          <w:rFonts w:ascii="Times New Roman" w:eastAsia="Times New Roman" w:hAnsi="Times New Roman" w:cs="Times New Roman"/>
          <w:bCs/>
          <w:sz w:val="24"/>
          <w:szCs w:val="24"/>
          <w:lang w:eastAsia="ru-RU"/>
        </w:rPr>
        <w:t>ё</w:t>
      </w:r>
      <w:r w:rsidRPr="00E70A4B">
        <w:rPr>
          <w:rFonts w:ascii="Times New Roman" w:eastAsia="Times New Roman" w:hAnsi="Times New Roman" w:cs="Times New Roman"/>
          <w:bCs/>
          <w:sz w:val="24"/>
          <w:szCs w:val="24"/>
          <w:lang w:eastAsia="ru-RU"/>
        </w:rPr>
        <w:t xml:space="preserve">т об итогах проведенных закупок и размещает его </w:t>
      </w:r>
      <w:r w:rsidR="00FD1ED5" w:rsidRPr="00E70A4B">
        <w:rPr>
          <w:rFonts w:ascii="Times New Roman" w:eastAsia="Times New Roman" w:hAnsi="Times New Roman" w:cs="Times New Roman"/>
          <w:bCs/>
          <w:sz w:val="24"/>
          <w:szCs w:val="24"/>
          <w:lang w:eastAsia="ru-RU"/>
        </w:rPr>
        <w:t xml:space="preserve">в </w:t>
      </w:r>
      <w:r w:rsidR="009D62B7">
        <w:rPr>
          <w:rFonts w:ascii="Times New Roman" w:eastAsia="Times New Roman" w:hAnsi="Times New Roman" w:cs="Times New Roman"/>
          <w:bCs/>
          <w:sz w:val="24"/>
          <w:szCs w:val="24"/>
          <w:lang w:eastAsia="ru-RU"/>
        </w:rPr>
        <w:t>Е</w:t>
      </w:r>
      <w:r w:rsidR="00FD1ED5" w:rsidRPr="00E70A4B">
        <w:rPr>
          <w:rFonts w:ascii="Times New Roman" w:eastAsia="Times New Roman" w:hAnsi="Times New Roman" w:cs="Times New Roman"/>
          <w:bCs/>
          <w:sz w:val="24"/>
          <w:szCs w:val="24"/>
          <w:lang w:eastAsia="ru-RU"/>
        </w:rPr>
        <w:t>диной информационной системе</w:t>
      </w:r>
      <w:r w:rsidRPr="00E70A4B">
        <w:rPr>
          <w:rFonts w:ascii="Times New Roman" w:eastAsia="Times New Roman" w:hAnsi="Times New Roman" w:cs="Times New Roman"/>
          <w:bCs/>
          <w:sz w:val="24"/>
          <w:szCs w:val="24"/>
          <w:lang w:eastAsia="ru-RU"/>
        </w:rPr>
        <w:t>. Этот отч</w:t>
      </w:r>
      <w:r w:rsidR="00BF63DA">
        <w:rPr>
          <w:rFonts w:ascii="Times New Roman" w:eastAsia="Times New Roman" w:hAnsi="Times New Roman" w:cs="Times New Roman"/>
          <w:bCs/>
          <w:sz w:val="24"/>
          <w:szCs w:val="24"/>
          <w:lang w:eastAsia="ru-RU"/>
        </w:rPr>
        <w:t>ё</w:t>
      </w:r>
      <w:r w:rsidRPr="00E70A4B">
        <w:rPr>
          <w:rFonts w:ascii="Times New Roman" w:eastAsia="Times New Roman" w:hAnsi="Times New Roman" w:cs="Times New Roman"/>
          <w:bCs/>
          <w:sz w:val="24"/>
          <w:szCs w:val="24"/>
          <w:lang w:eastAsia="ru-RU"/>
        </w:rPr>
        <w:t>т должен содержать информацию о количестве и общей стоимости договоров, заключенных по результатам:</w:t>
      </w:r>
    </w:p>
    <w:p w:rsidR="00705311" w:rsidRPr="00E70A4B" w:rsidRDefault="00705311" w:rsidP="0075366A">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закупки товаров, работ, услуг;</w:t>
      </w:r>
    </w:p>
    <w:p w:rsidR="00705311" w:rsidRPr="00E70A4B" w:rsidRDefault="00705311" w:rsidP="0075366A">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закупки у единственного поставщика</w:t>
      </w:r>
      <w:r w:rsidR="00BF63DA">
        <w:rPr>
          <w:rFonts w:ascii="Times New Roman" w:eastAsia="Times New Roman" w:hAnsi="Times New Roman" w:cs="Times New Roman"/>
          <w:bCs/>
          <w:sz w:val="24"/>
          <w:szCs w:val="24"/>
          <w:lang w:eastAsia="ru-RU"/>
        </w:rPr>
        <w:t xml:space="preserve"> (исполнителя, подрядчика)</w:t>
      </w:r>
      <w:r w:rsidRPr="00E70A4B">
        <w:rPr>
          <w:rFonts w:ascii="Times New Roman" w:eastAsia="Times New Roman" w:hAnsi="Times New Roman" w:cs="Times New Roman"/>
          <w:bCs/>
          <w:sz w:val="24"/>
          <w:szCs w:val="24"/>
          <w:lang w:eastAsia="ru-RU"/>
        </w:rPr>
        <w:t>;</w:t>
      </w:r>
    </w:p>
    <w:p w:rsidR="00705311" w:rsidRPr="00E70A4B" w:rsidRDefault="00705311" w:rsidP="0075366A">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закупки, сведения о которой составляют государственную тайну или в отношении которой приняты решения Правительства Р</w:t>
      </w:r>
      <w:r w:rsidR="009D62B7">
        <w:rPr>
          <w:rFonts w:ascii="Times New Roman" w:eastAsia="Times New Roman" w:hAnsi="Times New Roman" w:cs="Times New Roman"/>
          <w:bCs/>
          <w:sz w:val="24"/>
          <w:szCs w:val="24"/>
          <w:lang w:eastAsia="ru-RU"/>
        </w:rPr>
        <w:t xml:space="preserve">оссийской </w:t>
      </w:r>
      <w:r w:rsidRPr="00E70A4B">
        <w:rPr>
          <w:rFonts w:ascii="Times New Roman" w:eastAsia="Times New Roman" w:hAnsi="Times New Roman" w:cs="Times New Roman"/>
          <w:bCs/>
          <w:sz w:val="24"/>
          <w:szCs w:val="24"/>
          <w:lang w:eastAsia="ru-RU"/>
        </w:rPr>
        <w:t>Ф</w:t>
      </w:r>
      <w:r w:rsidR="009D62B7">
        <w:rPr>
          <w:rFonts w:ascii="Times New Roman" w:eastAsia="Times New Roman" w:hAnsi="Times New Roman" w:cs="Times New Roman"/>
          <w:bCs/>
          <w:sz w:val="24"/>
          <w:szCs w:val="24"/>
          <w:lang w:eastAsia="ru-RU"/>
        </w:rPr>
        <w:t>едерации</w:t>
      </w:r>
      <w:r w:rsidRPr="00E70A4B">
        <w:rPr>
          <w:rFonts w:ascii="Times New Roman" w:eastAsia="Times New Roman" w:hAnsi="Times New Roman" w:cs="Times New Roman"/>
          <w:bCs/>
          <w:sz w:val="24"/>
          <w:szCs w:val="24"/>
          <w:lang w:eastAsia="ru-RU"/>
        </w:rPr>
        <w:t xml:space="preserve"> в соответствии с </w:t>
      </w:r>
      <w:hyperlink r:id="rId19" w:history="1">
        <w:r w:rsidRPr="00E70A4B">
          <w:rPr>
            <w:rFonts w:ascii="Times New Roman" w:eastAsia="Times New Roman" w:hAnsi="Times New Roman" w:cs="Times New Roman"/>
            <w:bCs/>
            <w:sz w:val="24"/>
            <w:szCs w:val="24"/>
            <w:lang w:eastAsia="ru-RU"/>
          </w:rPr>
          <w:t>ч. 16 ст. 4</w:t>
        </w:r>
      </w:hyperlink>
      <w:r w:rsidRPr="00E70A4B">
        <w:rPr>
          <w:rFonts w:ascii="Times New Roman" w:eastAsia="Times New Roman" w:hAnsi="Times New Roman" w:cs="Times New Roman"/>
          <w:bCs/>
          <w:sz w:val="24"/>
          <w:szCs w:val="24"/>
          <w:lang w:eastAsia="ru-RU"/>
        </w:rPr>
        <w:t xml:space="preserve"> Закона №223-ФЗ.</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5.3. С целью реализации полномочий, указанных в пункте 5.2. настоящего Положения, Организатор закупки в лице Комиссии по закупкам:</w:t>
      </w:r>
    </w:p>
    <w:p w:rsidR="00705311" w:rsidRPr="00E70A4B" w:rsidRDefault="00705311" w:rsidP="0075366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обеспечивает информационное сопровождение процедуры закупки в соответствии с требованиями настоящего Положения;</w:t>
      </w:r>
    </w:p>
    <w:p w:rsidR="00705311" w:rsidRPr="00E70A4B" w:rsidRDefault="00705311" w:rsidP="0075366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разрабатывает типовые формы документов, применяемых при закупках;</w:t>
      </w:r>
    </w:p>
    <w:p w:rsidR="00705311" w:rsidRPr="00E70A4B" w:rsidRDefault="00705311" w:rsidP="0075366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 xml:space="preserve">разрабатывает извещение и документацию о закупке согласно требованиям законодательства и настоящего Положения (для разработки </w:t>
      </w:r>
      <w:r w:rsidR="00BF63DA">
        <w:rPr>
          <w:rFonts w:ascii="Times New Roman" w:eastAsia="Times New Roman" w:hAnsi="Times New Roman" w:cs="Times New Roman"/>
          <w:bCs/>
          <w:sz w:val="24"/>
          <w:szCs w:val="24"/>
          <w:lang w:eastAsia="ru-RU"/>
        </w:rPr>
        <w:t>Т</w:t>
      </w:r>
      <w:r w:rsidRPr="00E70A4B">
        <w:rPr>
          <w:rFonts w:ascii="Times New Roman" w:eastAsia="Times New Roman" w:hAnsi="Times New Roman" w:cs="Times New Roman"/>
          <w:bCs/>
          <w:sz w:val="24"/>
          <w:szCs w:val="24"/>
          <w:lang w:eastAsia="ru-RU"/>
        </w:rPr>
        <w:t>ехнического задания могут привлекаться специалисты Заказчика);</w:t>
      </w:r>
    </w:p>
    <w:p w:rsidR="00705311" w:rsidRPr="00E70A4B" w:rsidRDefault="00705311" w:rsidP="0075366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 xml:space="preserve">размещает </w:t>
      </w:r>
      <w:r w:rsidR="00825C5F" w:rsidRPr="00E70A4B">
        <w:rPr>
          <w:rFonts w:ascii="Times New Roman" w:eastAsia="Times New Roman" w:hAnsi="Times New Roman" w:cs="Times New Roman"/>
          <w:bCs/>
          <w:sz w:val="24"/>
          <w:szCs w:val="24"/>
          <w:lang w:eastAsia="ru-RU"/>
        </w:rPr>
        <w:t xml:space="preserve">в </w:t>
      </w:r>
      <w:r w:rsidR="00BF63DA">
        <w:rPr>
          <w:rFonts w:ascii="Times New Roman" w:eastAsia="Times New Roman" w:hAnsi="Times New Roman" w:cs="Times New Roman"/>
          <w:bCs/>
          <w:sz w:val="24"/>
          <w:szCs w:val="24"/>
          <w:lang w:eastAsia="ru-RU"/>
        </w:rPr>
        <w:t>Е</w:t>
      </w:r>
      <w:r w:rsidR="00825C5F" w:rsidRPr="00E70A4B">
        <w:rPr>
          <w:rFonts w:ascii="Times New Roman" w:eastAsia="Times New Roman" w:hAnsi="Times New Roman" w:cs="Times New Roman"/>
          <w:bCs/>
          <w:sz w:val="24"/>
          <w:szCs w:val="24"/>
          <w:lang w:eastAsia="ru-RU"/>
        </w:rPr>
        <w:t>диной информационной системе</w:t>
      </w:r>
      <w:r w:rsidRPr="00E70A4B">
        <w:rPr>
          <w:rFonts w:ascii="Times New Roman" w:eastAsia="Times New Roman" w:hAnsi="Times New Roman" w:cs="Times New Roman"/>
          <w:bCs/>
          <w:sz w:val="24"/>
          <w:szCs w:val="24"/>
          <w:lang w:eastAsia="ru-RU"/>
        </w:rPr>
        <w:t xml:space="preserve"> и </w:t>
      </w:r>
      <w:r w:rsidR="00825C5F" w:rsidRPr="00E70A4B">
        <w:rPr>
          <w:rFonts w:ascii="Times New Roman" w:eastAsia="Times New Roman" w:hAnsi="Times New Roman" w:cs="Times New Roman"/>
          <w:bCs/>
          <w:sz w:val="24"/>
          <w:szCs w:val="24"/>
          <w:lang w:eastAsia="ru-RU"/>
        </w:rPr>
        <w:t xml:space="preserve">на </w:t>
      </w:r>
      <w:r w:rsidRPr="00E70A4B">
        <w:rPr>
          <w:rFonts w:ascii="Times New Roman" w:eastAsia="Times New Roman" w:hAnsi="Times New Roman" w:cs="Times New Roman"/>
          <w:bCs/>
          <w:sz w:val="24"/>
          <w:szCs w:val="24"/>
          <w:lang w:eastAsia="ru-RU"/>
        </w:rPr>
        <w:t>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705311" w:rsidRPr="00E70A4B" w:rsidRDefault="00705311" w:rsidP="0075366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готовит разъяснения положений документации о закупке и внесение в не</w:t>
      </w:r>
      <w:r w:rsidR="00BF63DA">
        <w:rPr>
          <w:rFonts w:ascii="Times New Roman" w:eastAsia="Times New Roman" w:hAnsi="Times New Roman" w:cs="Times New Roman"/>
          <w:bCs/>
          <w:sz w:val="24"/>
          <w:szCs w:val="24"/>
          <w:lang w:eastAsia="ru-RU"/>
        </w:rPr>
        <w:t>ё</w:t>
      </w:r>
      <w:r w:rsidRPr="00E70A4B">
        <w:rPr>
          <w:rFonts w:ascii="Times New Roman" w:eastAsia="Times New Roman" w:hAnsi="Times New Roman" w:cs="Times New Roman"/>
          <w:bCs/>
          <w:sz w:val="24"/>
          <w:szCs w:val="24"/>
          <w:lang w:eastAsia="ru-RU"/>
        </w:rPr>
        <w:t xml:space="preserve"> изменений;</w:t>
      </w:r>
    </w:p>
    <w:p w:rsidR="00705311" w:rsidRPr="00E70A4B" w:rsidRDefault="00705311" w:rsidP="0075366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рассматривает поступившие заявки на участие в процедуре закупки и ценовые предложения;</w:t>
      </w:r>
    </w:p>
    <w:p w:rsidR="00705311" w:rsidRPr="00E70A4B" w:rsidRDefault="00705311" w:rsidP="0075366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принимает решения о допуске или отказе в допуске </w:t>
      </w:r>
      <w:r w:rsidR="00BF63D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частников процедуры закупки к участию в процедуре закупки;</w:t>
      </w:r>
    </w:p>
    <w:p w:rsidR="00705311" w:rsidRPr="00E70A4B" w:rsidRDefault="00705311" w:rsidP="0075366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принимает решение об определении победителя процедуры закупки;</w:t>
      </w:r>
    </w:p>
    <w:p w:rsidR="00705311" w:rsidRPr="00E70A4B" w:rsidRDefault="00705311" w:rsidP="0075366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принимает решение о признании процедуры закупки несостоявшейся.</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5.4. Разрешение на проведение закупок для нужд МУП «Водоканал» г. Иркутска выдается, а также контроль и координация закупочной деятель</w:t>
      </w:r>
      <w:r w:rsidR="009D62B7">
        <w:rPr>
          <w:rFonts w:ascii="Times New Roman" w:eastAsia="Times New Roman" w:hAnsi="Times New Roman" w:cs="Times New Roman"/>
          <w:sz w:val="24"/>
          <w:szCs w:val="24"/>
          <w:lang w:eastAsia="ru-RU"/>
        </w:rPr>
        <w:t>ности осуществляется директором</w:t>
      </w:r>
      <w:r w:rsidR="009D62B7">
        <w:rPr>
          <w:rFonts w:ascii="Times New Roman" w:eastAsia="Times New Roman" w:hAnsi="Times New Roman" w:cs="Times New Roman"/>
          <w:sz w:val="24"/>
          <w:szCs w:val="24"/>
          <w:lang w:eastAsia="ru-RU"/>
        </w:rPr>
        <w:br/>
      </w:r>
      <w:r w:rsidRPr="00E70A4B">
        <w:rPr>
          <w:rFonts w:ascii="Times New Roman" w:eastAsia="Times New Roman" w:hAnsi="Times New Roman" w:cs="Times New Roman"/>
          <w:sz w:val="24"/>
          <w:szCs w:val="24"/>
          <w:lang w:eastAsia="ru-RU"/>
        </w:rPr>
        <w:t>МУП «Водоканал» г. Иркутска.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5.5. Заказчик вправе осуществить передачу отдельных функций и полномочий организатора осуществления закупок спе</w:t>
      </w:r>
      <w:r w:rsidR="00BF63DA">
        <w:rPr>
          <w:rFonts w:ascii="Times New Roman" w:eastAsia="Times New Roman" w:hAnsi="Times New Roman" w:cs="Times New Roman"/>
          <w:sz w:val="24"/>
          <w:szCs w:val="24"/>
          <w:lang w:eastAsia="ru-RU"/>
        </w:rPr>
        <w:t>циализированной организации путё</w:t>
      </w:r>
      <w:r w:rsidRPr="00E70A4B">
        <w:rPr>
          <w:rFonts w:ascii="Times New Roman" w:eastAsia="Times New Roman" w:hAnsi="Times New Roman" w:cs="Times New Roman"/>
          <w:sz w:val="24"/>
          <w:szCs w:val="24"/>
          <w:lang w:eastAsia="ru-RU"/>
        </w:rPr>
        <w:t>м заключения договора о передаче соответствующих функций и полномочий.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Комиссией по закупк</w:t>
      </w:r>
      <w:r w:rsidR="003E01EC">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а под</w:t>
      </w:r>
      <w:r w:rsidR="009D62B7">
        <w:rPr>
          <w:rFonts w:ascii="Times New Roman" w:eastAsia="Times New Roman" w:hAnsi="Times New Roman" w:cs="Times New Roman"/>
          <w:sz w:val="24"/>
          <w:szCs w:val="24"/>
          <w:lang w:eastAsia="ru-RU"/>
        </w:rPr>
        <w:t>писание договора осуществляется</w:t>
      </w:r>
      <w:r w:rsidR="009D62B7">
        <w:rPr>
          <w:rFonts w:ascii="Times New Roman" w:eastAsia="Times New Roman" w:hAnsi="Times New Roman" w:cs="Times New Roman"/>
          <w:sz w:val="24"/>
          <w:szCs w:val="24"/>
          <w:lang w:eastAsia="ru-RU"/>
        </w:rPr>
        <w:br/>
      </w:r>
      <w:r w:rsidRPr="00E70A4B">
        <w:rPr>
          <w:rFonts w:ascii="Times New Roman" w:eastAsia="Times New Roman" w:hAnsi="Times New Roman" w:cs="Times New Roman"/>
          <w:sz w:val="24"/>
          <w:szCs w:val="24"/>
          <w:lang w:eastAsia="ru-RU"/>
        </w:rPr>
        <w:t>МУП «Водоканал» г. Иркутска.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5.6. Выбор специализированной организации осуществляется Заказчиком в соответствии с настоящим Положением.</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5.7. Специализированная организация осуществляет переданные на основании договора функции и полномочия от имени МУП «Водоканал» г. Иркутска, при этом права и обязанности возникают у МУП «Водоканал» г. Иркутска.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5.8. Специализированная организация не может участвовать в закупках, в отношении которых она осуществляет переданные на основании договора функции и полномочия, в качестве участника закупок.</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5.9. МУП «Водоканал» г. Иркутска и выбранная им специализированная организация несут солидарную ответственность за вред, причиненный </w:t>
      </w:r>
      <w:r w:rsidR="003E01EC">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частникам закупки в результате незаконных действий (бездействия) специализированной организации, совершенных в пределах полномочий, переданных ей МУП «Водоканал» г. Иркутска в соответствии с заключенным договором и связанных с </w:t>
      </w:r>
      <w:r w:rsidR="001A093D">
        <w:rPr>
          <w:rFonts w:ascii="Times New Roman" w:eastAsia="Times New Roman" w:hAnsi="Times New Roman" w:cs="Times New Roman"/>
          <w:sz w:val="24"/>
          <w:szCs w:val="24"/>
          <w:lang w:eastAsia="ru-RU"/>
        </w:rPr>
        <w:t>процедурой закупки</w:t>
      </w:r>
      <w:r w:rsidRPr="00E70A4B">
        <w:rPr>
          <w:rFonts w:ascii="Times New Roman" w:eastAsia="Times New Roman" w:hAnsi="Times New Roman" w:cs="Times New Roman"/>
          <w:sz w:val="24"/>
          <w:szCs w:val="24"/>
          <w:lang w:eastAsia="ru-RU"/>
        </w:rPr>
        <w:t>, при осуществлении специализированной организацией функций от имени МУП «Водоканал» г. Иркутска.</w:t>
      </w:r>
    </w:p>
    <w:p w:rsidR="007065F4" w:rsidRPr="00E70A4B" w:rsidRDefault="007065F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5311" w:rsidRPr="00E70A4B" w:rsidRDefault="0070531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6" w:name="_Toc449346405"/>
      <w:r w:rsidRPr="00E70A4B">
        <w:rPr>
          <w:rFonts w:ascii="Times New Roman" w:eastAsia="Times New Roman" w:hAnsi="Times New Roman" w:cs="Times New Roman"/>
          <w:b/>
          <w:sz w:val="24"/>
          <w:szCs w:val="24"/>
          <w:lang w:eastAsia="ru-RU"/>
        </w:rPr>
        <w:t>6. Комиссия по закупк</w:t>
      </w:r>
      <w:bookmarkEnd w:id="6"/>
      <w:r w:rsidR="00B62598">
        <w:rPr>
          <w:rFonts w:ascii="Times New Roman" w:eastAsia="Times New Roman" w:hAnsi="Times New Roman" w:cs="Times New Roman"/>
          <w:b/>
          <w:sz w:val="24"/>
          <w:szCs w:val="24"/>
          <w:lang w:eastAsia="ru-RU"/>
        </w:rPr>
        <w:t>ам</w:t>
      </w:r>
      <w:r w:rsidR="009D62B7">
        <w:rPr>
          <w:rFonts w:ascii="Times New Roman" w:eastAsia="Times New Roman" w:hAnsi="Times New Roman" w:cs="Times New Roman"/>
          <w:b/>
          <w:sz w:val="24"/>
          <w:szCs w:val="24"/>
          <w:lang w:eastAsia="ru-RU"/>
        </w:rPr>
        <w:t xml:space="preserve"> товаров, работ, услуг</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6.1. Для осуществления выбора </w:t>
      </w:r>
      <w:r w:rsidR="00D82902">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закупки, с которым заключается договор на поставку товара, выполнение работ, оказание услуг Заказчик создает Комиссию по закупк</w:t>
      </w:r>
      <w:r w:rsidR="005035D2">
        <w:rPr>
          <w:rFonts w:ascii="Times New Roman" w:eastAsia="Times New Roman" w:hAnsi="Times New Roman" w:cs="Times New Roman"/>
          <w:sz w:val="24"/>
          <w:szCs w:val="24"/>
          <w:lang w:eastAsia="ru-RU"/>
        </w:rPr>
        <w:t>ам товаров, работ, услуг (далее – Комиссия по закупкам)</w:t>
      </w:r>
      <w:r w:rsidRPr="00E70A4B">
        <w:rPr>
          <w:rFonts w:ascii="Times New Roman" w:eastAsia="Times New Roman" w:hAnsi="Times New Roman" w:cs="Times New Roman"/>
          <w:sz w:val="24"/>
          <w:szCs w:val="24"/>
          <w:lang w:eastAsia="ru-RU"/>
        </w:rPr>
        <w:t xml:space="preserve">. Она формируется в составе не менее </w:t>
      </w:r>
      <w:r w:rsidR="00406442">
        <w:rPr>
          <w:rFonts w:ascii="Times New Roman" w:eastAsia="Times New Roman" w:hAnsi="Times New Roman" w:cs="Times New Roman"/>
          <w:sz w:val="24"/>
          <w:szCs w:val="24"/>
          <w:lang w:eastAsia="ru-RU"/>
        </w:rPr>
        <w:t>3 (Т</w:t>
      </w:r>
      <w:r w:rsidRPr="00E70A4B">
        <w:rPr>
          <w:rFonts w:ascii="Times New Roman" w:eastAsia="Times New Roman" w:hAnsi="Times New Roman" w:cs="Times New Roman"/>
          <w:sz w:val="24"/>
          <w:szCs w:val="24"/>
          <w:lang w:eastAsia="ru-RU"/>
        </w:rPr>
        <w:t>р</w:t>
      </w:r>
      <w:r w:rsidR="00406442">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х</w:t>
      </w:r>
      <w:r w:rsidR="00406442">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xml:space="preserve"> человек. </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Количественный и персональный состав Комиссии по закупк</w:t>
      </w:r>
      <w:r w:rsidR="009A1AFF">
        <w:rPr>
          <w:rFonts w:ascii="Times New Roman" w:eastAsia="Times New Roman" w:hAnsi="Times New Roman" w:cs="Times New Roman"/>
          <w:sz w:val="24"/>
          <w:szCs w:val="24"/>
          <w:lang w:eastAsia="ru-RU"/>
        </w:rPr>
        <w:t>ам МУП «Водоканал»</w:t>
      </w:r>
      <w:r w:rsidR="009A1AFF">
        <w:rPr>
          <w:rFonts w:ascii="Times New Roman" w:eastAsia="Times New Roman" w:hAnsi="Times New Roman" w:cs="Times New Roman"/>
          <w:sz w:val="24"/>
          <w:szCs w:val="24"/>
          <w:lang w:eastAsia="ru-RU"/>
        </w:rPr>
        <w:br/>
      </w:r>
      <w:r w:rsidRPr="00E70A4B">
        <w:rPr>
          <w:rFonts w:ascii="Times New Roman" w:eastAsia="Times New Roman" w:hAnsi="Times New Roman" w:cs="Times New Roman"/>
          <w:sz w:val="24"/>
          <w:szCs w:val="24"/>
          <w:lang w:eastAsia="ru-RU"/>
        </w:rPr>
        <w:t>г. Иркутска, а также лица, выполняющие функции Председателя и Секретаря Комиссии по закупк</w:t>
      </w:r>
      <w:r w:rsidR="009A1AFF">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назначаются приказом директора МУП «Водоканал» г. Иркутска.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Также приказами директора МУП «Водоканал» г. Иркутска в состав </w:t>
      </w:r>
      <w:r w:rsidR="009A1AFF">
        <w:rPr>
          <w:rFonts w:ascii="Times New Roman" w:eastAsia="Times New Roman" w:hAnsi="Times New Roman" w:cs="Times New Roman"/>
          <w:sz w:val="24"/>
          <w:szCs w:val="24"/>
          <w:lang w:eastAsia="ru-RU"/>
        </w:rPr>
        <w:t>К</w:t>
      </w:r>
      <w:r w:rsidRPr="00E70A4B">
        <w:rPr>
          <w:rFonts w:ascii="Times New Roman" w:eastAsia="Times New Roman" w:hAnsi="Times New Roman" w:cs="Times New Roman"/>
          <w:sz w:val="24"/>
          <w:szCs w:val="24"/>
          <w:lang w:eastAsia="ru-RU"/>
        </w:rPr>
        <w:t xml:space="preserve">омиссии </w:t>
      </w:r>
      <w:r w:rsidR="009A1AFF">
        <w:rPr>
          <w:rFonts w:ascii="Times New Roman" w:eastAsia="Times New Roman" w:hAnsi="Times New Roman" w:cs="Times New Roman"/>
          <w:sz w:val="24"/>
          <w:szCs w:val="24"/>
          <w:lang w:eastAsia="ru-RU"/>
        </w:rPr>
        <w:t xml:space="preserve">по закупкам </w:t>
      </w:r>
      <w:r w:rsidRPr="00E70A4B">
        <w:rPr>
          <w:rFonts w:ascii="Times New Roman" w:eastAsia="Times New Roman" w:hAnsi="Times New Roman" w:cs="Times New Roman"/>
          <w:sz w:val="24"/>
          <w:szCs w:val="24"/>
          <w:lang w:eastAsia="ru-RU"/>
        </w:rPr>
        <w:t xml:space="preserve">могут быть включены иные члены </w:t>
      </w:r>
      <w:r w:rsidR="009A1AFF">
        <w:rPr>
          <w:rFonts w:ascii="Times New Roman" w:eastAsia="Times New Roman" w:hAnsi="Times New Roman" w:cs="Times New Roman"/>
          <w:sz w:val="24"/>
          <w:szCs w:val="24"/>
          <w:lang w:eastAsia="ru-RU"/>
        </w:rPr>
        <w:t>К</w:t>
      </w:r>
      <w:r w:rsidRPr="00E70A4B">
        <w:rPr>
          <w:rFonts w:ascii="Times New Roman" w:eastAsia="Times New Roman" w:hAnsi="Times New Roman" w:cs="Times New Roman"/>
          <w:sz w:val="24"/>
          <w:szCs w:val="24"/>
          <w:lang w:eastAsia="ru-RU"/>
        </w:rPr>
        <w:t>омиссии.</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6.2. Комиссия по закупк</w:t>
      </w:r>
      <w:r w:rsidR="009A1AFF">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правомочна осуществлять свои функции, если на заседании присутствует не менее </w:t>
      </w:r>
      <w:r w:rsidR="009A1AFF">
        <w:rPr>
          <w:rFonts w:ascii="Times New Roman" w:eastAsia="Times New Roman" w:hAnsi="Times New Roman" w:cs="Times New Roman"/>
          <w:sz w:val="24"/>
          <w:szCs w:val="24"/>
          <w:lang w:eastAsia="ru-RU"/>
        </w:rPr>
        <w:t>50 (П</w:t>
      </w:r>
      <w:r w:rsidRPr="00E70A4B">
        <w:rPr>
          <w:rFonts w:ascii="Times New Roman" w:eastAsia="Times New Roman" w:hAnsi="Times New Roman" w:cs="Times New Roman"/>
          <w:sz w:val="24"/>
          <w:szCs w:val="24"/>
          <w:lang w:eastAsia="ru-RU"/>
        </w:rPr>
        <w:t>ятидесяти</w:t>
      </w:r>
      <w:r w:rsidR="009A1AFF">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xml:space="preserve"> общего числа е</w:t>
      </w:r>
      <w:r w:rsidR="00D82902">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 xml:space="preserve"> ч</w:t>
      </w:r>
      <w:r w:rsidR="009A1AFF">
        <w:rPr>
          <w:rFonts w:ascii="Times New Roman" w:eastAsia="Times New Roman" w:hAnsi="Times New Roman" w:cs="Times New Roman"/>
          <w:sz w:val="24"/>
          <w:szCs w:val="24"/>
          <w:lang w:eastAsia="ru-RU"/>
        </w:rPr>
        <w:t>ленов. Члены Комиссии по закупкам</w:t>
      </w:r>
      <w:r w:rsidRPr="00E70A4B">
        <w:rPr>
          <w:rFonts w:ascii="Times New Roman" w:eastAsia="Times New Roman" w:hAnsi="Times New Roman" w:cs="Times New Roman"/>
          <w:sz w:val="24"/>
          <w:szCs w:val="24"/>
          <w:lang w:eastAsia="ru-RU"/>
        </w:rPr>
        <w:t xml:space="preserve"> должны быть своевременно уведомлены Секретарем Комиссии по закупк</w:t>
      </w:r>
      <w:r w:rsidR="009A1AFF">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о месте, дате и времени проведения заседания Комиссии по закупк</w:t>
      </w:r>
      <w:r w:rsidR="009A1AFF">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Принятие решения членами Комиссии по закупк</w:t>
      </w:r>
      <w:r w:rsidR="009A1AFF">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путем проведения заочного голосования, а также делегирование ими своих полномочий иным лицам не допускается.</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6.3. Каждый член Комиссии по закупк</w:t>
      </w:r>
      <w:r w:rsidR="009A1AFF">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имеет один голос. Члены </w:t>
      </w:r>
      <w:r w:rsidR="009A1AFF">
        <w:rPr>
          <w:rFonts w:ascii="Times New Roman" w:eastAsia="Times New Roman" w:hAnsi="Times New Roman" w:cs="Times New Roman"/>
          <w:sz w:val="24"/>
          <w:szCs w:val="24"/>
          <w:lang w:eastAsia="ru-RU"/>
        </w:rPr>
        <w:t>К</w:t>
      </w:r>
      <w:r w:rsidRPr="00E70A4B">
        <w:rPr>
          <w:rFonts w:ascii="Times New Roman" w:eastAsia="Times New Roman" w:hAnsi="Times New Roman" w:cs="Times New Roman"/>
          <w:sz w:val="24"/>
          <w:szCs w:val="24"/>
          <w:lang w:eastAsia="ru-RU"/>
        </w:rPr>
        <w:t>омиссии не вправе воздерживаться от голосования при принятии решений. Решения Комиссии по закупк</w:t>
      </w:r>
      <w:r w:rsidR="009A1AFF">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принимаются простым большинством голосов членов Комиссии, принявших участие в заседании. При равенстве голосов голос Председателя Комиссии по закупк</w:t>
      </w:r>
      <w:r w:rsidR="009A1AFF">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является решающим.</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6.4. Членами Комиссии по закупк</w:t>
      </w:r>
      <w:r w:rsidR="009A1AFF">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не могут быть физические лица, лично заинтересованные в результатах закупки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w:t>
      </w:r>
      <w:r w:rsidR="00D82902">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частники закупок (в том числе физические лица, являющиеся </w:t>
      </w:r>
      <w:r w:rsidR="00D82902">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частниками (акционерами) этих организаций, членами их органов управления, кредиторами </w:t>
      </w:r>
      <w:r w:rsidR="00D82902">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частников закупок).</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В случае</w:t>
      </w:r>
      <w:r w:rsidR="00771861" w:rsidRPr="00E70A4B">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xml:space="preserve"> если член Комиссии по закупк</w:t>
      </w:r>
      <w:r w:rsidR="009A1AFF">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лично заинтересован в результатах закупок, он отстраняется от участия в работе Комиссии по закупк</w:t>
      </w:r>
      <w:r w:rsidR="009A1AFF">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по всем вопросам, касающимся соответствующих закупок.</w:t>
      </w:r>
    </w:p>
    <w:p w:rsidR="000E0FD0" w:rsidRDefault="00705311"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049C2">
        <w:rPr>
          <w:rFonts w:ascii="Times New Roman" w:eastAsia="Times New Roman" w:hAnsi="Times New Roman" w:cs="Times New Roman"/>
          <w:sz w:val="24"/>
          <w:szCs w:val="24"/>
          <w:lang w:eastAsia="ru-RU"/>
        </w:rPr>
        <w:t xml:space="preserve">6.5. </w:t>
      </w:r>
      <w:r w:rsidR="000E0FD0" w:rsidRPr="008049C2">
        <w:rPr>
          <w:rFonts w:ascii="Times New Roman" w:eastAsia="Times New Roman" w:hAnsi="Times New Roman"/>
          <w:sz w:val="24"/>
          <w:szCs w:val="24"/>
          <w:lang w:eastAsia="ru-RU"/>
        </w:rPr>
        <w:t>Председатель</w:t>
      </w:r>
      <w:r w:rsidR="000E0FD0" w:rsidRPr="009063B0">
        <w:rPr>
          <w:rFonts w:ascii="Times New Roman" w:eastAsia="Times New Roman" w:hAnsi="Times New Roman"/>
          <w:sz w:val="24"/>
          <w:szCs w:val="24"/>
          <w:lang w:eastAsia="ru-RU"/>
        </w:rPr>
        <w:t xml:space="preserve"> Комиссии по закупкам ведет заседание Комиссии по закупкам, а также осуществляет иные функции, определенные локальными актами Заказчика. Секретарь Комиссии по закупкам вскрывает конверты с заявками на заседании </w:t>
      </w:r>
      <w:r w:rsidR="0060310F" w:rsidRPr="009063B0">
        <w:rPr>
          <w:rFonts w:ascii="Times New Roman" w:eastAsia="Times New Roman" w:hAnsi="Times New Roman"/>
          <w:sz w:val="24"/>
          <w:szCs w:val="24"/>
          <w:lang w:eastAsia="ru-RU"/>
        </w:rPr>
        <w:t>К</w:t>
      </w:r>
      <w:r w:rsidR="000E0FD0" w:rsidRPr="009063B0">
        <w:rPr>
          <w:rFonts w:ascii="Times New Roman" w:eastAsia="Times New Roman" w:hAnsi="Times New Roman"/>
          <w:sz w:val="24"/>
          <w:szCs w:val="24"/>
          <w:lang w:eastAsia="ru-RU"/>
        </w:rPr>
        <w:t xml:space="preserve">омиссии по закупкам, оформляет все протоколы в ходе процедур закупки, своевременно уведомляет членов Комиссии по закупкам о месте, дате и времени проведения заседания </w:t>
      </w:r>
      <w:r w:rsidR="0060310F" w:rsidRPr="009063B0">
        <w:rPr>
          <w:rFonts w:ascii="Times New Roman" w:eastAsia="Times New Roman" w:hAnsi="Times New Roman"/>
          <w:sz w:val="24"/>
          <w:szCs w:val="24"/>
          <w:lang w:eastAsia="ru-RU"/>
        </w:rPr>
        <w:t>К</w:t>
      </w:r>
      <w:r w:rsidR="000E0FD0" w:rsidRPr="009063B0">
        <w:rPr>
          <w:rFonts w:ascii="Times New Roman" w:eastAsia="Times New Roman" w:hAnsi="Times New Roman"/>
          <w:sz w:val="24"/>
          <w:szCs w:val="24"/>
          <w:lang w:eastAsia="ru-RU"/>
        </w:rPr>
        <w:t>омиссии, а также осуществляет иные функции, определенные локальными актами Заказчика.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6.6. Решения Комиссии по закупк</w:t>
      </w:r>
      <w:r w:rsidR="009A1AFF">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оформляются протоколами. Протоколы подписыва</w:t>
      </w:r>
      <w:r w:rsidR="009A1AFF">
        <w:rPr>
          <w:rFonts w:ascii="Times New Roman" w:eastAsia="Times New Roman" w:hAnsi="Times New Roman" w:cs="Times New Roman"/>
          <w:sz w:val="24"/>
          <w:szCs w:val="24"/>
          <w:lang w:eastAsia="ru-RU"/>
        </w:rPr>
        <w:t>ют все члены Комиссии по закупкам</w:t>
      </w:r>
      <w:r w:rsidRPr="00E70A4B">
        <w:rPr>
          <w:rFonts w:ascii="Times New Roman" w:eastAsia="Times New Roman" w:hAnsi="Times New Roman" w:cs="Times New Roman"/>
          <w:sz w:val="24"/>
          <w:szCs w:val="24"/>
          <w:lang w:eastAsia="ru-RU"/>
        </w:rPr>
        <w:t xml:space="preserve">, принявшие участие в заседании в течение 10 </w:t>
      </w:r>
      <w:r w:rsidR="009A1AFF">
        <w:rPr>
          <w:rFonts w:ascii="Times New Roman" w:eastAsia="Times New Roman" w:hAnsi="Times New Roman" w:cs="Times New Roman"/>
          <w:sz w:val="24"/>
          <w:szCs w:val="24"/>
          <w:lang w:eastAsia="ru-RU"/>
        </w:rPr>
        <w:t>(Десяти)</w:t>
      </w:r>
      <w:r w:rsidRPr="00E70A4B">
        <w:rPr>
          <w:rFonts w:ascii="Times New Roman" w:eastAsia="Times New Roman" w:hAnsi="Times New Roman" w:cs="Times New Roman"/>
          <w:sz w:val="24"/>
          <w:szCs w:val="24"/>
          <w:lang w:eastAsia="ru-RU"/>
        </w:rPr>
        <w:t xml:space="preserve"> рабочих дней со дня завершения </w:t>
      </w:r>
      <w:r w:rsidR="002011CE">
        <w:rPr>
          <w:rFonts w:ascii="Times New Roman" w:eastAsia="Times New Roman" w:hAnsi="Times New Roman" w:cs="Times New Roman"/>
          <w:sz w:val="24"/>
          <w:szCs w:val="24"/>
          <w:lang w:eastAsia="ru-RU"/>
        </w:rPr>
        <w:t xml:space="preserve">соответствующего </w:t>
      </w:r>
      <w:r w:rsidRPr="00E70A4B">
        <w:rPr>
          <w:rFonts w:ascii="Times New Roman" w:eastAsia="Times New Roman" w:hAnsi="Times New Roman" w:cs="Times New Roman"/>
          <w:sz w:val="24"/>
          <w:szCs w:val="24"/>
          <w:lang w:eastAsia="ru-RU"/>
        </w:rPr>
        <w:t>заседания.</w:t>
      </w:r>
    </w:p>
    <w:p w:rsidR="00771861" w:rsidRPr="00E70A4B" w:rsidRDefault="0077186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861C6C" w:rsidRPr="00E70A4B" w:rsidRDefault="0070531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7" w:name="_Toc449346406"/>
      <w:r w:rsidRPr="00E70A4B">
        <w:rPr>
          <w:rFonts w:ascii="Times New Roman" w:eastAsia="Times New Roman" w:hAnsi="Times New Roman" w:cs="Times New Roman"/>
          <w:b/>
          <w:sz w:val="24"/>
          <w:szCs w:val="24"/>
          <w:lang w:eastAsia="ru-RU"/>
        </w:rPr>
        <w:t xml:space="preserve">7. Требования к </w:t>
      </w:r>
      <w:r w:rsidR="0035375D">
        <w:rPr>
          <w:rFonts w:ascii="Times New Roman" w:eastAsia="Times New Roman" w:hAnsi="Times New Roman" w:cs="Times New Roman"/>
          <w:b/>
          <w:sz w:val="24"/>
          <w:szCs w:val="24"/>
          <w:lang w:eastAsia="ru-RU"/>
        </w:rPr>
        <w:t>У</w:t>
      </w:r>
      <w:r w:rsidRPr="00E70A4B">
        <w:rPr>
          <w:rFonts w:ascii="Times New Roman" w:eastAsia="Times New Roman" w:hAnsi="Times New Roman" w:cs="Times New Roman"/>
          <w:b/>
          <w:sz w:val="24"/>
          <w:szCs w:val="24"/>
          <w:lang w:eastAsia="ru-RU"/>
        </w:rPr>
        <w:t>частникам закупки</w:t>
      </w:r>
      <w:bookmarkEnd w:id="7"/>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7.1. К </w:t>
      </w:r>
      <w:r w:rsidR="0035375D">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частникам закупки предъявляются следующие обязательные требования:</w:t>
      </w:r>
    </w:p>
    <w:p w:rsidR="00705311" w:rsidRPr="00E70A4B" w:rsidRDefault="004225A1" w:rsidP="000A3119">
      <w:pPr>
        <w:tabs>
          <w:tab w:val="left" w:pos="180"/>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7.1.1. </w:t>
      </w:r>
      <w:r w:rsidR="00705311" w:rsidRPr="00E70A4B">
        <w:rPr>
          <w:rFonts w:ascii="Times New Roman" w:eastAsia="Times New Roman" w:hAnsi="Times New Roman" w:cs="Times New Roman"/>
          <w:sz w:val="24"/>
          <w:szCs w:val="24"/>
          <w:lang w:eastAsia="ru-RU"/>
        </w:rPr>
        <w:t xml:space="preserve">соответствие </w:t>
      </w:r>
      <w:r w:rsidR="0035375D">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05311" w:rsidRPr="00E70A4B" w:rsidRDefault="00BB2C3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7.1.</w:t>
      </w:r>
      <w:r w:rsidR="008049C2">
        <w:rPr>
          <w:rFonts w:ascii="Times New Roman" w:eastAsia="Times New Roman" w:hAnsi="Times New Roman" w:cs="Times New Roman"/>
          <w:sz w:val="24"/>
          <w:szCs w:val="24"/>
          <w:lang w:eastAsia="ru-RU"/>
        </w:rPr>
        <w:t>2</w:t>
      </w:r>
      <w:r w:rsidRPr="00E70A4B">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не</w:t>
      </w:r>
      <w:r w:rsidR="00771861" w:rsidRPr="00E70A4B">
        <w:rPr>
          <w:rFonts w:ascii="Times New Roman" w:eastAsia="Times New Roman" w:hAnsi="Times New Roman" w:cs="Times New Roman"/>
          <w:sz w:val="24"/>
          <w:szCs w:val="24"/>
          <w:lang w:eastAsia="ru-RU"/>
        </w:rPr>
        <w:t xml:space="preserve"> </w:t>
      </w:r>
      <w:r w:rsidR="00705311" w:rsidRPr="00E70A4B">
        <w:rPr>
          <w:rFonts w:ascii="Times New Roman" w:eastAsia="Times New Roman" w:hAnsi="Times New Roman" w:cs="Times New Roman"/>
          <w:sz w:val="24"/>
          <w:szCs w:val="24"/>
          <w:lang w:eastAsia="ru-RU"/>
        </w:rPr>
        <w:t xml:space="preserve">проведение ликвидации </w:t>
      </w:r>
      <w:r w:rsidR="0035375D">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 закупки - юридического лица и отсутствие решения арбитражного суда о признании </w:t>
      </w:r>
      <w:r w:rsidR="0035375D">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частника закупки - юридического лица, индивидуального предпринимателя банкротом и решения об открытии конкурсного производства;</w:t>
      </w:r>
    </w:p>
    <w:p w:rsidR="00705311" w:rsidRPr="00E70A4B" w:rsidRDefault="00BB2C3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7.1.</w:t>
      </w:r>
      <w:r w:rsidR="008049C2">
        <w:rPr>
          <w:rFonts w:ascii="Times New Roman" w:eastAsia="Times New Roman" w:hAnsi="Times New Roman" w:cs="Times New Roman"/>
          <w:sz w:val="24"/>
          <w:szCs w:val="24"/>
          <w:lang w:eastAsia="ru-RU"/>
        </w:rPr>
        <w:t>3</w:t>
      </w:r>
      <w:r w:rsidRPr="00E70A4B">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не</w:t>
      </w:r>
      <w:r w:rsidR="00771861" w:rsidRPr="00E70A4B">
        <w:rPr>
          <w:rFonts w:ascii="Times New Roman" w:eastAsia="Times New Roman" w:hAnsi="Times New Roman" w:cs="Times New Roman"/>
          <w:sz w:val="24"/>
          <w:szCs w:val="24"/>
          <w:lang w:eastAsia="ru-RU"/>
        </w:rPr>
        <w:t xml:space="preserve"> </w:t>
      </w:r>
      <w:r w:rsidR="00705311" w:rsidRPr="00E70A4B">
        <w:rPr>
          <w:rFonts w:ascii="Times New Roman" w:eastAsia="Times New Roman" w:hAnsi="Times New Roman" w:cs="Times New Roman"/>
          <w:sz w:val="24"/>
          <w:szCs w:val="24"/>
          <w:lang w:eastAsia="ru-RU"/>
        </w:rPr>
        <w:t xml:space="preserve">приостановление деятельности </w:t>
      </w:r>
      <w:r w:rsidR="0035375D">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 закупки в порядке, предусмотренном </w:t>
      </w:r>
      <w:hyperlink r:id="rId20" w:history="1">
        <w:r w:rsidR="00705311" w:rsidRPr="00E70A4B">
          <w:rPr>
            <w:rFonts w:ascii="Times New Roman" w:eastAsia="Times New Roman" w:hAnsi="Times New Roman" w:cs="Times New Roman"/>
            <w:sz w:val="24"/>
            <w:szCs w:val="24"/>
            <w:lang w:eastAsia="ru-RU"/>
          </w:rPr>
          <w:t>Кодексом</w:t>
        </w:r>
      </w:hyperlink>
      <w:r w:rsidR="00705311" w:rsidRPr="00E70A4B">
        <w:rPr>
          <w:rFonts w:ascii="Times New Roman" w:eastAsia="Times New Roman" w:hAnsi="Times New Roman" w:cs="Times New Roman"/>
          <w:sz w:val="24"/>
          <w:szCs w:val="24"/>
          <w:lang w:eastAsia="ru-RU"/>
        </w:rPr>
        <w:t xml:space="preserve"> Р</w:t>
      </w:r>
      <w:r w:rsidR="0012450D">
        <w:rPr>
          <w:rFonts w:ascii="Times New Roman" w:eastAsia="Times New Roman" w:hAnsi="Times New Roman" w:cs="Times New Roman"/>
          <w:sz w:val="24"/>
          <w:szCs w:val="24"/>
          <w:lang w:eastAsia="ru-RU"/>
        </w:rPr>
        <w:t xml:space="preserve">оссийской </w:t>
      </w:r>
      <w:r w:rsidR="00705311" w:rsidRPr="00E70A4B">
        <w:rPr>
          <w:rFonts w:ascii="Times New Roman" w:eastAsia="Times New Roman" w:hAnsi="Times New Roman" w:cs="Times New Roman"/>
          <w:sz w:val="24"/>
          <w:szCs w:val="24"/>
          <w:lang w:eastAsia="ru-RU"/>
        </w:rPr>
        <w:t>Ф</w:t>
      </w:r>
      <w:r w:rsidR="0012450D">
        <w:rPr>
          <w:rFonts w:ascii="Times New Roman" w:eastAsia="Times New Roman" w:hAnsi="Times New Roman" w:cs="Times New Roman"/>
          <w:sz w:val="24"/>
          <w:szCs w:val="24"/>
          <w:lang w:eastAsia="ru-RU"/>
        </w:rPr>
        <w:t>едерации</w:t>
      </w:r>
      <w:r w:rsidR="00705311" w:rsidRPr="00E70A4B">
        <w:rPr>
          <w:rFonts w:ascii="Times New Roman" w:eastAsia="Times New Roman" w:hAnsi="Times New Roman" w:cs="Times New Roman"/>
          <w:sz w:val="24"/>
          <w:szCs w:val="24"/>
          <w:lang w:eastAsia="ru-RU"/>
        </w:rPr>
        <w:t xml:space="preserve"> об административных правонарушениях, на день подачи заявки от </w:t>
      </w:r>
      <w:r w:rsidR="0035375D">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частника;</w:t>
      </w:r>
    </w:p>
    <w:p w:rsidR="003F0DA4" w:rsidRPr="00E70A4B" w:rsidRDefault="00BB2C3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7.1.</w:t>
      </w:r>
      <w:r w:rsidR="008049C2">
        <w:rPr>
          <w:rFonts w:ascii="Times New Roman" w:eastAsia="Times New Roman" w:hAnsi="Times New Roman" w:cs="Times New Roman"/>
          <w:sz w:val="24"/>
          <w:szCs w:val="24"/>
          <w:lang w:eastAsia="ru-RU"/>
        </w:rPr>
        <w:t>4</w:t>
      </w:r>
      <w:r w:rsidRPr="00E70A4B">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w:t>
      </w:r>
      <w:r w:rsidR="003F0DA4" w:rsidRPr="00E70A4B">
        <w:rPr>
          <w:rFonts w:ascii="Times New Roman" w:eastAsia="Times New Roman" w:hAnsi="Times New Roman" w:cs="Times New Roman"/>
          <w:sz w:val="24"/>
          <w:szCs w:val="24"/>
          <w:lang w:eastAsia="ru-RU"/>
        </w:rPr>
        <w:t xml:space="preserve">отсутствие сведений об </w:t>
      </w:r>
      <w:r w:rsidR="0035375D">
        <w:rPr>
          <w:rFonts w:ascii="Times New Roman" w:eastAsia="Times New Roman" w:hAnsi="Times New Roman" w:cs="Times New Roman"/>
          <w:sz w:val="24"/>
          <w:szCs w:val="24"/>
          <w:lang w:eastAsia="ru-RU"/>
        </w:rPr>
        <w:t>У</w:t>
      </w:r>
      <w:r w:rsidR="003F0DA4" w:rsidRPr="00E70A4B">
        <w:rPr>
          <w:rFonts w:ascii="Times New Roman" w:eastAsia="Times New Roman" w:hAnsi="Times New Roman" w:cs="Times New Roman"/>
          <w:sz w:val="24"/>
          <w:szCs w:val="24"/>
          <w:lang w:eastAsia="ru-RU"/>
        </w:rPr>
        <w:t>частнике процедуры закупки в реестре недобросовестных поставщиков, предусмотренном статьей 5 Федерального закона от 18 июля 2011 года №</w:t>
      </w:r>
      <w:r w:rsidR="0035375D">
        <w:rPr>
          <w:rFonts w:ascii="Times New Roman" w:eastAsia="Times New Roman" w:hAnsi="Times New Roman" w:cs="Times New Roman"/>
          <w:sz w:val="24"/>
          <w:szCs w:val="24"/>
          <w:lang w:eastAsia="ru-RU"/>
        </w:rPr>
        <w:t>223-ФЗ</w:t>
      </w:r>
      <w:r w:rsidR="0035375D">
        <w:rPr>
          <w:rFonts w:ascii="Times New Roman" w:eastAsia="Times New Roman" w:hAnsi="Times New Roman" w:cs="Times New Roman"/>
          <w:sz w:val="24"/>
          <w:szCs w:val="24"/>
          <w:lang w:eastAsia="ru-RU"/>
        </w:rPr>
        <w:br/>
      </w:r>
      <w:r w:rsidR="003F0DA4" w:rsidRPr="00E70A4B">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p>
    <w:p w:rsidR="00705311" w:rsidRPr="00E70A4B" w:rsidRDefault="00BB2C3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7.1.</w:t>
      </w:r>
      <w:r w:rsidR="008049C2">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w:t>
      </w:r>
      <w:r w:rsidR="003F0DA4" w:rsidRPr="00E70A4B">
        <w:rPr>
          <w:rFonts w:ascii="Times New Roman" w:eastAsia="Times New Roman" w:hAnsi="Times New Roman" w:cs="Times New Roman"/>
          <w:sz w:val="24"/>
          <w:szCs w:val="24"/>
          <w:lang w:eastAsia="ru-RU"/>
        </w:rPr>
        <w:t xml:space="preserve"> отсутствие сведений об </w:t>
      </w:r>
      <w:r w:rsidR="0035375D">
        <w:rPr>
          <w:rFonts w:ascii="Times New Roman" w:eastAsia="Times New Roman" w:hAnsi="Times New Roman" w:cs="Times New Roman"/>
          <w:sz w:val="24"/>
          <w:szCs w:val="24"/>
          <w:lang w:eastAsia="ru-RU"/>
        </w:rPr>
        <w:t>У</w:t>
      </w:r>
      <w:r w:rsidR="003F0DA4" w:rsidRPr="00E70A4B">
        <w:rPr>
          <w:rFonts w:ascii="Times New Roman" w:eastAsia="Times New Roman" w:hAnsi="Times New Roman" w:cs="Times New Roman"/>
          <w:sz w:val="24"/>
          <w:szCs w:val="24"/>
          <w:lang w:eastAsia="ru-RU"/>
        </w:rPr>
        <w:t>частниках процедуры закупки в реестре недобросовестных поставщиков, предусмотренном Федеральным законом</w:t>
      </w:r>
      <w:r w:rsidR="0012450D">
        <w:rPr>
          <w:rFonts w:ascii="Times New Roman" w:eastAsia="Times New Roman" w:hAnsi="Times New Roman" w:cs="Times New Roman"/>
          <w:sz w:val="24"/>
          <w:szCs w:val="24"/>
          <w:lang w:eastAsia="ru-RU"/>
        </w:rPr>
        <w:t xml:space="preserve"> от 05 апреля 2013 года №44-ФЗ</w:t>
      </w:r>
      <w:r w:rsidR="0012450D">
        <w:rPr>
          <w:rFonts w:ascii="Times New Roman" w:eastAsia="Times New Roman" w:hAnsi="Times New Roman" w:cs="Times New Roman"/>
          <w:sz w:val="24"/>
          <w:szCs w:val="24"/>
          <w:lang w:eastAsia="ru-RU"/>
        </w:rPr>
        <w:br/>
      </w:r>
      <w:r w:rsidR="003F0DA4" w:rsidRPr="00E70A4B">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rsidR="00705311" w:rsidRPr="00E70A4B" w:rsidRDefault="00BB2C3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7.1.</w:t>
      </w:r>
      <w:r w:rsidR="008049C2">
        <w:rPr>
          <w:rFonts w:ascii="Times New Roman" w:eastAsia="Times New Roman" w:hAnsi="Times New Roman" w:cs="Times New Roman"/>
          <w:sz w:val="24"/>
          <w:szCs w:val="24"/>
          <w:lang w:eastAsia="ru-RU"/>
        </w:rPr>
        <w:t>6</w:t>
      </w:r>
      <w:r w:rsidRPr="00E70A4B">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6E38FE">
        <w:rPr>
          <w:rFonts w:ascii="Times New Roman" w:eastAsia="Times New Roman" w:hAnsi="Times New Roman" w:cs="Times New Roman"/>
          <w:sz w:val="24"/>
          <w:szCs w:val="24"/>
          <w:lang w:eastAsia="ru-RU"/>
        </w:rPr>
        <w:t>, размер которой превышает 25 (Д</w:t>
      </w:r>
      <w:r w:rsidR="00705311" w:rsidRPr="00E70A4B">
        <w:rPr>
          <w:rFonts w:ascii="Times New Roman" w:eastAsia="Times New Roman" w:hAnsi="Times New Roman" w:cs="Times New Roman"/>
          <w:sz w:val="24"/>
          <w:szCs w:val="24"/>
          <w:lang w:eastAsia="ru-RU"/>
        </w:rPr>
        <w:t>вадцать пять)</w:t>
      </w:r>
      <w:r w:rsidR="006E38FE">
        <w:rPr>
          <w:rFonts w:ascii="Times New Roman" w:eastAsia="Times New Roman" w:hAnsi="Times New Roman" w:cs="Times New Roman"/>
          <w:sz w:val="24"/>
          <w:szCs w:val="24"/>
          <w:lang w:eastAsia="ru-RU"/>
        </w:rPr>
        <w:t>%</w:t>
      </w:r>
      <w:r w:rsidR="0035375D">
        <w:rPr>
          <w:rFonts w:ascii="Times New Roman" w:eastAsia="Times New Roman" w:hAnsi="Times New Roman" w:cs="Times New Roman"/>
          <w:sz w:val="24"/>
          <w:szCs w:val="24"/>
          <w:lang w:eastAsia="ru-RU"/>
        </w:rPr>
        <w:t xml:space="preserve"> балансовой стоимости активов У</w:t>
      </w:r>
      <w:r w:rsidR="00705311" w:rsidRPr="00E70A4B">
        <w:rPr>
          <w:rFonts w:ascii="Times New Roman" w:eastAsia="Times New Roman" w:hAnsi="Times New Roman" w:cs="Times New Roman"/>
          <w:sz w:val="24"/>
          <w:szCs w:val="24"/>
          <w:lang w:eastAsia="ru-RU"/>
        </w:rPr>
        <w:t xml:space="preserve">частника </w:t>
      </w:r>
      <w:r w:rsidR="00463841">
        <w:rPr>
          <w:rFonts w:ascii="Times New Roman" w:eastAsia="Times New Roman" w:hAnsi="Times New Roman" w:cs="Times New Roman"/>
          <w:sz w:val="24"/>
          <w:szCs w:val="24"/>
          <w:lang w:eastAsia="ru-RU"/>
        </w:rPr>
        <w:t>процедуры закупки</w:t>
      </w:r>
      <w:r w:rsidR="00705311" w:rsidRPr="00E70A4B">
        <w:rPr>
          <w:rFonts w:ascii="Times New Roman" w:eastAsia="Times New Roman" w:hAnsi="Times New Roman" w:cs="Times New Roman"/>
          <w:sz w:val="24"/>
          <w:szCs w:val="24"/>
          <w:lang w:eastAsia="ru-RU"/>
        </w:rPr>
        <w:t>, определяемой по данным бухгалтерской отч</w:t>
      </w:r>
      <w:r w:rsidR="0035375D">
        <w:rPr>
          <w:rFonts w:ascii="Times New Roman" w:eastAsia="Times New Roman" w:hAnsi="Times New Roman" w:cs="Times New Roman"/>
          <w:sz w:val="24"/>
          <w:szCs w:val="24"/>
          <w:lang w:eastAsia="ru-RU"/>
        </w:rPr>
        <w:t>ё</w:t>
      </w:r>
      <w:r w:rsidR="00705311" w:rsidRPr="00E70A4B">
        <w:rPr>
          <w:rFonts w:ascii="Times New Roman" w:eastAsia="Times New Roman" w:hAnsi="Times New Roman" w:cs="Times New Roman"/>
          <w:sz w:val="24"/>
          <w:szCs w:val="24"/>
          <w:lang w:eastAsia="ru-RU"/>
        </w:rPr>
        <w:t>тности за послед</w:t>
      </w:r>
      <w:r w:rsidRPr="00E70A4B">
        <w:rPr>
          <w:rFonts w:ascii="Times New Roman" w:eastAsia="Times New Roman" w:hAnsi="Times New Roman" w:cs="Times New Roman"/>
          <w:sz w:val="24"/>
          <w:szCs w:val="24"/>
          <w:lang w:eastAsia="ru-RU"/>
        </w:rPr>
        <w:t>ний завершенный отч</w:t>
      </w:r>
      <w:r w:rsidR="0035375D">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тный период.</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7.2. Дополнительно в документации о закупке могут быть установлены иные квалификационные требования к </w:t>
      </w:r>
      <w:r w:rsidR="0035375D">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частникам процедуры закупки, в том числе:</w:t>
      </w:r>
    </w:p>
    <w:p w:rsidR="004225A1" w:rsidRPr="00E70A4B" w:rsidRDefault="00FD1ED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7.2.1.</w:t>
      </w:r>
      <w:r w:rsidR="00705311" w:rsidRPr="00E70A4B">
        <w:rPr>
          <w:rFonts w:ascii="Times New Roman" w:eastAsia="Times New Roman" w:hAnsi="Times New Roman" w:cs="Times New Roman"/>
          <w:sz w:val="24"/>
          <w:szCs w:val="24"/>
          <w:lang w:eastAsia="ru-RU"/>
        </w:rPr>
        <w:t xml:space="preserve"> </w:t>
      </w:r>
      <w:r w:rsidR="004225A1" w:rsidRPr="00E70A4B">
        <w:rPr>
          <w:rFonts w:ascii="Times New Roman" w:eastAsia="Times New Roman" w:hAnsi="Times New Roman" w:cs="Times New Roman"/>
          <w:sz w:val="24"/>
          <w:szCs w:val="24"/>
          <w:lang w:eastAsia="ru-RU"/>
        </w:rPr>
        <w:t>наличие финансовых, материально-технических средств, кадровых ресурсов, а также иных возможностей (ресурсов), необходимых для выполнения условий договора;</w:t>
      </w:r>
    </w:p>
    <w:p w:rsidR="004225A1" w:rsidRPr="00E70A4B" w:rsidRDefault="00FD1ED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7.2.2.</w:t>
      </w:r>
      <w:r w:rsidR="004225A1" w:rsidRPr="00E70A4B">
        <w:rPr>
          <w:rFonts w:ascii="Times New Roman" w:eastAsia="Times New Roman" w:hAnsi="Times New Roman" w:cs="Times New Roman"/>
          <w:sz w:val="24"/>
          <w:szCs w:val="24"/>
          <w:lang w:eastAsia="ru-RU"/>
        </w:rPr>
        <w:t xml:space="preserve"> профессиональная компетентность, положительная деловая репутация, надежность, наличие опыта осуществления поставок, выполнения работ или оказания услуг;</w:t>
      </w:r>
    </w:p>
    <w:p w:rsidR="003F0DA4" w:rsidRPr="00E70A4B" w:rsidRDefault="00FD1ED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7.2.3.</w:t>
      </w:r>
      <w:r w:rsidR="003F0DA4" w:rsidRPr="00E70A4B">
        <w:rPr>
          <w:rFonts w:ascii="Times New Roman" w:eastAsia="Times New Roman" w:hAnsi="Times New Roman" w:cs="Times New Roman"/>
          <w:sz w:val="24"/>
          <w:szCs w:val="24"/>
          <w:lang w:eastAsia="ru-RU"/>
        </w:rPr>
        <w:t xml:space="preserve"> обладание </w:t>
      </w:r>
      <w:r w:rsidR="0074640F">
        <w:rPr>
          <w:rFonts w:ascii="Times New Roman" w:eastAsia="Times New Roman" w:hAnsi="Times New Roman" w:cs="Times New Roman"/>
          <w:sz w:val="24"/>
          <w:szCs w:val="24"/>
          <w:lang w:eastAsia="ru-RU"/>
        </w:rPr>
        <w:t>У</w:t>
      </w:r>
      <w:r w:rsidR="003F0DA4" w:rsidRPr="00E70A4B">
        <w:rPr>
          <w:rFonts w:ascii="Times New Roman" w:eastAsia="Times New Roman" w:hAnsi="Times New Roman" w:cs="Times New Roman"/>
          <w:sz w:val="24"/>
          <w:szCs w:val="24"/>
          <w:lang w:eastAsia="ru-RU"/>
        </w:rPr>
        <w:t xml:space="preserve">частниками закупки правами на объекты интеллектуальной собственности, если в связи с исполнением договора </w:t>
      </w:r>
      <w:r w:rsidR="0074640F">
        <w:rPr>
          <w:rFonts w:ascii="Times New Roman" w:eastAsia="Times New Roman" w:hAnsi="Times New Roman" w:cs="Times New Roman"/>
          <w:sz w:val="24"/>
          <w:szCs w:val="24"/>
          <w:lang w:eastAsia="ru-RU"/>
        </w:rPr>
        <w:t>З</w:t>
      </w:r>
      <w:r w:rsidR="003F0DA4" w:rsidRPr="00E70A4B">
        <w:rPr>
          <w:rFonts w:ascii="Times New Roman" w:eastAsia="Times New Roman" w:hAnsi="Times New Roman" w:cs="Times New Roman"/>
          <w:sz w:val="24"/>
          <w:szCs w:val="24"/>
          <w:lang w:eastAsia="ru-RU"/>
        </w:rPr>
        <w:t>аказчик приобретает права на объекты интеллектуальной собственности</w:t>
      </w:r>
      <w:r w:rsidR="004225A1" w:rsidRPr="00E70A4B">
        <w:rPr>
          <w:rFonts w:ascii="Times New Roman" w:eastAsia="Times New Roman" w:hAnsi="Times New Roman" w:cs="Times New Roman"/>
          <w:sz w:val="24"/>
          <w:szCs w:val="24"/>
          <w:lang w:eastAsia="ru-RU"/>
        </w:rPr>
        <w:t>;</w:t>
      </w:r>
    </w:p>
    <w:p w:rsidR="004225A1" w:rsidRPr="00E70A4B" w:rsidRDefault="00FD1ED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7.2.4.</w:t>
      </w:r>
      <w:r w:rsidR="004225A1" w:rsidRPr="00E70A4B">
        <w:rPr>
          <w:rFonts w:ascii="Times New Roman" w:eastAsia="Times New Roman" w:hAnsi="Times New Roman" w:cs="Times New Roman"/>
          <w:sz w:val="24"/>
          <w:szCs w:val="24"/>
          <w:lang w:eastAsia="ru-RU"/>
        </w:rPr>
        <w:t xml:space="preserve"> иные квалификационные требования, связанные с предметом закупки.</w:t>
      </w:r>
    </w:p>
    <w:p w:rsidR="004225A1" w:rsidRPr="00E70A4B" w:rsidRDefault="004225A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7.3.</w:t>
      </w:r>
      <w:r w:rsidRPr="00E70A4B">
        <w:rPr>
          <w:rFonts w:ascii="Times New Roman" w:eastAsia="Times New Roman" w:hAnsi="Times New Roman" w:cs="Times New Roman"/>
          <w:sz w:val="24"/>
          <w:szCs w:val="24"/>
          <w:lang w:eastAsia="ru-RU"/>
        </w:rPr>
        <w:tab/>
        <w:t xml:space="preserve">Конкретные требования к </w:t>
      </w:r>
      <w:r w:rsidR="0074640F">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частникам закупки из указанных в пунктах 7.1. и 7.2. настоящего Положения, единицы измерения таких требований указываются Заказчиком в конкретной документации закупке. Участники закупки, не соответствующие требованиям Заказчика, установленным в документации о закупке, не будут допущены к участию в процедуре закупки.</w:t>
      </w:r>
    </w:p>
    <w:p w:rsidR="004225A1" w:rsidRPr="00E70A4B" w:rsidRDefault="004225A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7.4.</w:t>
      </w:r>
      <w:r w:rsidRPr="00E70A4B">
        <w:rPr>
          <w:rFonts w:ascii="Times New Roman" w:eastAsia="Times New Roman" w:hAnsi="Times New Roman" w:cs="Times New Roman"/>
          <w:sz w:val="24"/>
          <w:szCs w:val="24"/>
          <w:lang w:eastAsia="ru-RU"/>
        </w:rPr>
        <w:tab/>
        <w:t xml:space="preserve">Лица, выступающие на стороне одного из </w:t>
      </w:r>
      <w:r w:rsidR="0074640F">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частников закупки, должны иметь между собой соглашение (или иной документ), соответствующее нормам Гражданского кодекса Р</w:t>
      </w:r>
      <w:r w:rsidR="009D62B7">
        <w:rPr>
          <w:rFonts w:ascii="Times New Roman" w:eastAsia="Times New Roman" w:hAnsi="Times New Roman" w:cs="Times New Roman"/>
          <w:sz w:val="24"/>
          <w:szCs w:val="24"/>
          <w:lang w:eastAsia="ru-RU"/>
        </w:rPr>
        <w:t xml:space="preserve">оссийской </w:t>
      </w:r>
      <w:r w:rsidRPr="00E70A4B">
        <w:rPr>
          <w:rFonts w:ascii="Times New Roman" w:eastAsia="Times New Roman" w:hAnsi="Times New Roman" w:cs="Times New Roman"/>
          <w:sz w:val="24"/>
          <w:szCs w:val="24"/>
          <w:lang w:eastAsia="ru-RU"/>
        </w:rPr>
        <w:t>Ф</w:t>
      </w:r>
      <w:r w:rsidR="009D62B7">
        <w:rPr>
          <w:rFonts w:ascii="Times New Roman" w:eastAsia="Times New Roman" w:hAnsi="Times New Roman" w:cs="Times New Roman"/>
          <w:sz w:val="24"/>
          <w:szCs w:val="24"/>
          <w:lang w:eastAsia="ru-RU"/>
        </w:rPr>
        <w:t>едерации</w:t>
      </w:r>
      <w:r w:rsidRPr="00E70A4B">
        <w:rPr>
          <w:rFonts w:ascii="Times New Roman" w:eastAsia="Times New Roman" w:hAnsi="Times New Roman" w:cs="Times New Roman"/>
          <w:sz w:val="24"/>
          <w:szCs w:val="24"/>
          <w:lang w:eastAsia="ru-RU"/>
        </w:rPr>
        <w:t xml:space="preserve">. В таком соглашении должны быть указаны сведения: </w:t>
      </w:r>
    </w:p>
    <w:p w:rsidR="004225A1" w:rsidRPr="00E70A4B" w:rsidRDefault="004225A1" w:rsidP="0075366A">
      <w:pPr>
        <w:pStyle w:val="ab"/>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сведения об их участии на стороне одного </w:t>
      </w:r>
      <w:r w:rsidR="0074640F">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закупки, с указанием количества товара, объ</w:t>
      </w:r>
      <w:r w:rsidR="0074640F">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 xml:space="preserve">ма работ, услуг, подлежащих соответственно поставке, выполнению, оказанию каждым из указанных лиц в отдельности в случае, если </w:t>
      </w:r>
      <w:r w:rsidR="0074640F">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225A1" w:rsidRPr="00E70A4B" w:rsidRDefault="004225A1" w:rsidP="0075366A">
      <w:pPr>
        <w:pStyle w:val="ab"/>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 xml:space="preserve">о распределении между ними сумм денежных средств, подлежащих оплате Заказчиком в рамках заключенного с </w:t>
      </w:r>
      <w:r w:rsidR="0074640F">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закупки договора, в случае, если </w:t>
      </w:r>
      <w:r w:rsidR="0074640F">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закупки, на стороне которого выступают указанные лица, и </w:t>
      </w:r>
      <w:r w:rsidR="0074640F">
        <w:rPr>
          <w:rFonts w:ascii="Times New Roman" w:eastAsia="Times New Roman" w:hAnsi="Times New Roman" w:cs="Times New Roman"/>
          <w:sz w:val="24"/>
          <w:szCs w:val="24"/>
          <w:lang w:eastAsia="ru-RU"/>
        </w:rPr>
        <w:t>З</w:t>
      </w:r>
      <w:r w:rsidRPr="00E70A4B">
        <w:rPr>
          <w:rFonts w:ascii="Times New Roman" w:eastAsia="Times New Roman" w:hAnsi="Times New Roman" w:cs="Times New Roman"/>
          <w:sz w:val="24"/>
          <w:szCs w:val="24"/>
          <w:lang w:eastAsia="ru-RU"/>
        </w:rPr>
        <w:t xml:space="preserve">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w:t>
      </w:r>
      <w:r w:rsidR="0074640F">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частником закупки в заявке на участие в закупке;</w:t>
      </w:r>
    </w:p>
    <w:p w:rsidR="004225A1" w:rsidRPr="00E70A4B" w:rsidRDefault="004225A1" w:rsidP="0075366A">
      <w:pPr>
        <w:pStyle w:val="ab"/>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заявки. Сведения о распределении такой обязанности указываются в соглашении пут</w:t>
      </w:r>
      <w:r w:rsidR="0074640F">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 xml:space="preserve">м определения конкретных сумм денежных средств, которые должны быть перечислены одним или несколькими лицами, выступающими на стороне одного </w:t>
      </w:r>
      <w:r w:rsidR="0074640F">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закупки;</w:t>
      </w:r>
    </w:p>
    <w:p w:rsidR="004225A1" w:rsidRPr="00E70A4B" w:rsidRDefault="00FD1ED5" w:rsidP="0075366A">
      <w:pPr>
        <w:pStyle w:val="ab"/>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о</w:t>
      </w:r>
      <w:r w:rsidR="004225A1" w:rsidRPr="00E70A4B">
        <w:rPr>
          <w:rFonts w:ascii="Times New Roman" w:eastAsia="Times New Roman" w:hAnsi="Times New Roman" w:cs="Times New Roman"/>
          <w:sz w:val="24"/>
          <w:szCs w:val="24"/>
          <w:lang w:eastAsia="ru-RU"/>
        </w:rPr>
        <w:t xml:space="preserve">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на которого возлагается обязанность по предоставлению такого обеспечения.</w:t>
      </w:r>
    </w:p>
    <w:p w:rsidR="004225A1" w:rsidRPr="00E70A4B" w:rsidRDefault="004225A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w:t>
      </w:r>
      <w:r w:rsidR="00FD1ED5" w:rsidRPr="00E70A4B">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ab/>
        <w:t xml:space="preserve">Требования, установленные Заказчиком в документации о закупке к </w:t>
      </w:r>
      <w:r w:rsidR="0074640F">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частникам закупки, предъявляются к каждому лицу, выступающему на стороне одного </w:t>
      </w:r>
      <w:r w:rsidR="0074640F">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в отдельности, за исключением требований, предусмотренных пунктом 7.1.</w:t>
      </w:r>
      <w:r w:rsidR="009D00BB" w:rsidRPr="00E70A4B">
        <w:rPr>
          <w:rFonts w:ascii="Times New Roman" w:eastAsia="Times New Roman" w:hAnsi="Times New Roman" w:cs="Times New Roman"/>
          <w:sz w:val="24"/>
          <w:szCs w:val="24"/>
          <w:lang w:eastAsia="ru-RU"/>
        </w:rPr>
        <w:t>1</w:t>
      </w:r>
      <w:r w:rsidRPr="00E70A4B">
        <w:rPr>
          <w:rFonts w:ascii="Times New Roman" w:eastAsia="Times New Roman" w:hAnsi="Times New Roman" w:cs="Times New Roman"/>
          <w:sz w:val="24"/>
          <w:szCs w:val="24"/>
          <w:lang w:eastAsia="ru-RU"/>
        </w:rPr>
        <w:t>. и пунктом 7.</w:t>
      </w:r>
      <w:r w:rsidR="009D00BB" w:rsidRPr="00E70A4B">
        <w:rPr>
          <w:rFonts w:ascii="Times New Roman" w:eastAsia="Times New Roman" w:hAnsi="Times New Roman" w:cs="Times New Roman"/>
          <w:sz w:val="24"/>
          <w:szCs w:val="24"/>
          <w:lang w:eastAsia="ru-RU"/>
        </w:rPr>
        <w:t>2.1.</w:t>
      </w:r>
      <w:r w:rsidRPr="00E70A4B">
        <w:rPr>
          <w:rFonts w:ascii="Times New Roman" w:eastAsia="Times New Roman" w:hAnsi="Times New Roman" w:cs="Times New Roman"/>
          <w:sz w:val="24"/>
          <w:szCs w:val="24"/>
          <w:lang w:eastAsia="ru-RU"/>
        </w:rPr>
        <w:t xml:space="preserve"> настоящей статьи </w:t>
      </w:r>
      <w:r w:rsidR="0074640F">
        <w:rPr>
          <w:rFonts w:ascii="Times New Roman" w:eastAsia="Times New Roman" w:hAnsi="Times New Roman" w:cs="Times New Roman"/>
          <w:sz w:val="24"/>
          <w:szCs w:val="24"/>
          <w:lang w:eastAsia="ru-RU"/>
        </w:rPr>
        <w:t xml:space="preserve">настоящего </w:t>
      </w:r>
      <w:r w:rsidRPr="00E70A4B">
        <w:rPr>
          <w:rFonts w:ascii="Times New Roman" w:eastAsia="Times New Roman" w:hAnsi="Times New Roman" w:cs="Times New Roman"/>
          <w:sz w:val="24"/>
          <w:szCs w:val="24"/>
          <w:lang w:eastAsia="ru-RU"/>
        </w:rPr>
        <w:t>Положения, которые в свою очередь устана</w:t>
      </w:r>
      <w:r w:rsidR="0074640F">
        <w:rPr>
          <w:rFonts w:ascii="Times New Roman" w:eastAsia="Times New Roman" w:hAnsi="Times New Roman" w:cs="Times New Roman"/>
          <w:sz w:val="24"/>
          <w:szCs w:val="24"/>
          <w:lang w:eastAsia="ru-RU"/>
        </w:rPr>
        <w:t>вливаются Заказчиком в целом к У</w:t>
      </w:r>
      <w:r w:rsidRPr="00E70A4B">
        <w:rPr>
          <w:rFonts w:ascii="Times New Roman" w:eastAsia="Times New Roman" w:hAnsi="Times New Roman" w:cs="Times New Roman"/>
          <w:sz w:val="24"/>
          <w:szCs w:val="24"/>
          <w:lang w:eastAsia="ru-RU"/>
        </w:rPr>
        <w:t>частнику закупки.</w:t>
      </w:r>
    </w:p>
    <w:p w:rsidR="004225A1" w:rsidRPr="00E70A4B" w:rsidRDefault="009D00B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7.6</w:t>
      </w:r>
      <w:r w:rsidR="004225A1" w:rsidRPr="00E70A4B">
        <w:rPr>
          <w:rFonts w:ascii="Times New Roman" w:eastAsia="Times New Roman" w:hAnsi="Times New Roman" w:cs="Times New Roman"/>
          <w:sz w:val="24"/>
          <w:szCs w:val="24"/>
          <w:lang w:eastAsia="ru-RU"/>
        </w:rPr>
        <w:t>.</w:t>
      </w:r>
      <w:r w:rsidR="004225A1" w:rsidRPr="00E70A4B">
        <w:rPr>
          <w:rFonts w:ascii="Times New Roman" w:eastAsia="Times New Roman" w:hAnsi="Times New Roman" w:cs="Times New Roman"/>
          <w:sz w:val="24"/>
          <w:szCs w:val="24"/>
          <w:lang w:eastAsia="ru-RU"/>
        </w:rPr>
        <w:tab/>
        <w:t xml:space="preserve">Лицо, выступающее на стороне одного из </w:t>
      </w:r>
      <w:r w:rsidR="0074640F">
        <w:rPr>
          <w:rFonts w:ascii="Times New Roman" w:eastAsia="Times New Roman" w:hAnsi="Times New Roman" w:cs="Times New Roman"/>
          <w:sz w:val="24"/>
          <w:szCs w:val="24"/>
          <w:lang w:eastAsia="ru-RU"/>
        </w:rPr>
        <w:t>У</w:t>
      </w:r>
      <w:r w:rsidR="004225A1" w:rsidRPr="00E70A4B">
        <w:rPr>
          <w:rFonts w:ascii="Times New Roman" w:eastAsia="Times New Roman" w:hAnsi="Times New Roman" w:cs="Times New Roman"/>
          <w:sz w:val="24"/>
          <w:szCs w:val="24"/>
          <w:lang w:eastAsia="ru-RU"/>
        </w:rPr>
        <w:t xml:space="preserve">частников закупки не вправе участвовать в соответствующей процедуре закупки самостоятельно или на стороне другого </w:t>
      </w:r>
      <w:r w:rsidR="0074640F">
        <w:rPr>
          <w:rFonts w:ascii="Times New Roman" w:eastAsia="Times New Roman" w:hAnsi="Times New Roman" w:cs="Times New Roman"/>
          <w:sz w:val="24"/>
          <w:szCs w:val="24"/>
          <w:lang w:eastAsia="ru-RU"/>
        </w:rPr>
        <w:t>У</w:t>
      </w:r>
      <w:r w:rsidR="004225A1" w:rsidRPr="00E70A4B">
        <w:rPr>
          <w:rFonts w:ascii="Times New Roman" w:eastAsia="Times New Roman" w:hAnsi="Times New Roman" w:cs="Times New Roman"/>
          <w:sz w:val="24"/>
          <w:szCs w:val="24"/>
          <w:lang w:eastAsia="ru-RU"/>
        </w:rPr>
        <w:t>частника закупки.</w:t>
      </w:r>
    </w:p>
    <w:p w:rsidR="00A33404" w:rsidRPr="009063B0" w:rsidRDefault="009D00B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7.7</w:t>
      </w:r>
      <w:r w:rsidR="004225A1" w:rsidRPr="00E70A4B">
        <w:rPr>
          <w:rFonts w:ascii="Times New Roman" w:eastAsia="Times New Roman" w:hAnsi="Times New Roman" w:cs="Times New Roman"/>
          <w:sz w:val="24"/>
          <w:szCs w:val="24"/>
          <w:lang w:eastAsia="ru-RU"/>
        </w:rPr>
        <w:t>.</w:t>
      </w:r>
      <w:r w:rsidR="004225A1" w:rsidRPr="00E70A4B">
        <w:rPr>
          <w:rFonts w:ascii="Times New Roman" w:eastAsia="Times New Roman" w:hAnsi="Times New Roman" w:cs="Times New Roman"/>
          <w:sz w:val="24"/>
          <w:szCs w:val="24"/>
          <w:lang w:eastAsia="ru-RU"/>
        </w:rPr>
        <w:tab/>
      </w:r>
      <w:r w:rsidR="004225A1" w:rsidRPr="009063B0">
        <w:rPr>
          <w:rFonts w:ascii="Times New Roman" w:eastAsia="Times New Roman" w:hAnsi="Times New Roman" w:cs="Times New Roman"/>
          <w:sz w:val="24"/>
          <w:szCs w:val="24"/>
          <w:lang w:eastAsia="ru-RU"/>
        </w:rPr>
        <w:t xml:space="preserve">В документации о закупке Заказчиком могут быть также установлены требования к соисполнителям (субподрядчикам, субпоставщикам), привлекаемым </w:t>
      </w:r>
      <w:r w:rsidR="0074640F" w:rsidRPr="009063B0">
        <w:rPr>
          <w:rFonts w:ascii="Times New Roman" w:eastAsia="Times New Roman" w:hAnsi="Times New Roman" w:cs="Times New Roman"/>
          <w:sz w:val="24"/>
          <w:szCs w:val="24"/>
          <w:lang w:eastAsia="ru-RU"/>
        </w:rPr>
        <w:t>У</w:t>
      </w:r>
      <w:r w:rsidR="004225A1" w:rsidRPr="009063B0">
        <w:rPr>
          <w:rFonts w:ascii="Times New Roman" w:eastAsia="Times New Roman" w:hAnsi="Times New Roman" w:cs="Times New Roman"/>
          <w:sz w:val="24"/>
          <w:szCs w:val="24"/>
          <w:lang w:eastAsia="ru-RU"/>
        </w:rPr>
        <w:t>частником процедуры закупки для исполнения договора в соответствии с объ</w:t>
      </w:r>
      <w:r w:rsidR="0074640F" w:rsidRPr="009063B0">
        <w:rPr>
          <w:rFonts w:ascii="Times New Roman" w:eastAsia="Times New Roman" w:hAnsi="Times New Roman" w:cs="Times New Roman"/>
          <w:sz w:val="24"/>
          <w:szCs w:val="24"/>
          <w:lang w:eastAsia="ru-RU"/>
        </w:rPr>
        <w:t>ё</w:t>
      </w:r>
      <w:r w:rsidR="004225A1" w:rsidRPr="009063B0">
        <w:rPr>
          <w:rFonts w:ascii="Times New Roman" w:eastAsia="Times New Roman" w:hAnsi="Times New Roman" w:cs="Times New Roman"/>
          <w:sz w:val="24"/>
          <w:szCs w:val="24"/>
          <w:lang w:eastAsia="ru-RU"/>
        </w:rPr>
        <w:t>мом и перечнем выполняемых соисполнителями (субподрядчиками, субпоставщиками) поставок, работ, оказываемых услуг</w:t>
      </w:r>
      <w:r w:rsidR="00A33404" w:rsidRPr="009063B0">
        <w:rPr>
          <w:rFonts w:ascii="Times New Roman" w:eastAsia="Times New Roman" w:hAnsi="Times New Roman" w:cs="Times New Roman"/>
          <w:sz w:val="24"/>
          <w:szCs w:val="24"/>
          <w:lang w:eastAsia="ru-RU"/>
        </w:rPr>
        <w:t>.</w:t>
      </w:r>
    </w:p>
    <w:p w:rsidR="004225A1" w:rsidRPr="00E70A4B" w:rsidRDefault="004225A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 xml:space="preserve">В этом случае в составе заявки </w:t>
      </w:r>
      <w:r w:rsidR="0074640F" w:rsidRPr="009063B0">
        <w:rPr>
          <w:rFonts w:ascii="Times New Roman" w:eastAsia="Times New Roman" w:hAnsi="Times New Roman" w:cs="Times New Roman"/>
          <w:sz w:val="24"/>
          <w:szCs w:val="24"/>
          <w:lang w:eastAsia="ru-RU"/>
        </w:rPr>
        <w:t>У</w:t>
      </w:r>
      <w:r w:rsidRPr="009063B0">
        <w:rPr>
          <w:rFonts w:ascii="Times New Roman" w:eastAsia="Times New Roman" w:hAnsi="Times New Roman" w:cs="Times New Roman"/>
          <w:sz w:val="24"/>
          <w:szCs w:val="24"/>
          <w:lang w:eastAsia="ru-RU"/>
        </w:rPr>
        <w:t>частник должен представить также документы, подтверждающие соответствие предлагаемого соисполнителя (субподрядчика, субпоставщика) установленным в настоящей статье требованиям</w:t>
      </w:r>
      <w:r w:rsidR="009D00BB" w:rsidRPr="009063B0">
        <w:rPr>
          <w:rFonts w:ascii="Times New Roman" w:eastAsia="Times New Roman" w:hAnsi="Times New Roman" w:cs="Times New Roman"/>
          <w:sz w:val="24"/>
          <w:szCs w:val="24"/>
          <w:lang w:eastAsia="ru-RU"/>
        </w:rPr>
        <w:t>,</w:t>
      </w:r>
      <w:r w:rsidR="009D00BB" w:rsidRPr="009063B0">
        <w:rPr>
          <w:rFonts w:ascii="Times New Roman" w:hAnsi="Times New Roman" w:cs="Times New Roman"/>
          <w:sz w:val="24"/>
          <w:szCs w:val="24"/>
        </w:rPr>
        <w:t xml:space="preserve"> </w:t>
      </w:r>
      <w:r w:rsidR="009D00BB" w:rsidRPr="009063B0">
        <w:rPr>
          <w:rFonts w:ascii="Times New Roman" w:eastAsia="Times New Roman" w:hAnsi="Times New Roman" w:cs="Times New Roman"/>
          <w:sz w:val="24"/>
          <w:szCs w:val="24"/>
          <w:lang w:eastAsia="ru-RU"/>
        </w:rPr>
        <w:t>а также подтверждающие документы о том, что соисполнитель (субподрядчик, субпоставщик) осведомлен о своем привлечении и согласен принять обязательства п</w:t>
      </w:r>
      <w:r w:rsidR="0074640F" w:rsidRPr="009063B0">
        <w:rPr>
          <w:rFonts w:ascii="Times New Roman" w:eastAsia="Times New Roman" w:hAnsi="Times New Roman" w:cs="Times New Roman"/>
          <w:sz w:val="24"/>
          <w:szCs w:val="24"/>
          <w:lang w:eastAsia="ru-RU"/>
        </w:rPr>
        <w:t>о выделяемому ему объё</w:t>
      </w:r>
      <w:r w:rsidR="009D00BB" w:rsidRPr="009063B0">
        <w:rPr>
          <w:rFonts w:ascii="Times New Roman" w:eastAsia="Times New Roman" w:hAnsi="Times New Roman" w:cs="Times New Roman"/>
          <w:sz w:val="24"/>
          <w:szCs w:val="24"/>
          <w:lang w:eastAsia="ru-RU"/>
        </w:rPr>
        <w:t>му поставки товаров, выполнению работ, оказанию услуг и срокам.</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w:t>
      </w:r>
      <w:r w:rsidR="008A4E90">
        <w:rPr>
          <w:rFonts w:ascii="Times New Roman" w:eastAsia="Times New Roman" w:hAnsi="Times New Roman" w:cs="Times New Roman"/>
          <w:sz w:val="24"/>
          <w:szCs w:val="24"/>
          <w:lang w:eastAsia="ru-RU"/>
        </w:rPr>
        <w:t>8</w:t>
      </w:r>
      <w:r w:rsidR="0074640F">
        <w:rPr>
          <w:rFonts w:ascii="Times New Roman" w:eastAsia="Times New Roman" w:hAnsi="Times New Roman" w:cs="Times New Roman"/>
          <w:sz w:val="24"/>
          <w:szCs w:val="24"/>
          <w:lang w:eastAsia="ru-RU"/>
        </w:rPr>
        <w:t>. Не допускается предъявлять к У</w:t>
      </w:r>
      <w:r w:rsidRPr="00E70A4B">
        <w:rPr>
          <w:rFonts w:ascii="Times New Roman" w:eastAsia="Times New Roman" w:hAnsi="Times New Roman" w:cs="Times New Roman"/>
          <w:sz w:val="24"/>
          <w:szCs w:val="24"/>
          <w:lang w:eastAsia="ru-RU"/>
        </w:rPr>
        <w:t xml:space="preserve">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705311" w:rsidRPr="00E70A4B" w:rsidRDefault="008A4E90"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705311" w:rsidRPr="00E70A4B">
        <w:rPr>
          <w:rFonts w:ascii="Times New Roman" w:eastAsia="Times New Roman" w:hAnsi="Times New Roman" w:cs="Times New Roman"/>
          <w:sz w:val="24"/>
          <w:szCs w:val="24"/>
          <w:lang w:eastAsia="ru-RU"/>
        </w:rPr>
        <w:t xml:space="preserve">. Требования, предъявляемые к </w:t>
      </w:r>
      <w:r w:rsidR="0074640F">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74640F">
        <w:rPr>
          <w:rFonts w:ascii="Times New Roman" w:eastAsia="Times New Roman" w:hAnsi="Times New Roman" w:cs="Times New Roman"/>
          <w:sz w:val="24"/>
          <w:szCs w:val="24"/>
          <w:lang w:eastAsia="ru-RU"/>
        </w:rPr>
        <w:t>З</w:t>
      </w:r>
      <w:r w:rsidR="00705311" w:rsidRPr="00E70A4B">
        <w:rPr>
          <w:rFonts w:ascii="Times New Roman" w:eastAsia="Times New Roman" w:hAnsi="Times New Roman" w:cs="Times New Roman"/>
          <w:sz w:val="24"/>
          <w:szCs w:val="24"/>
          <w:lang w:eastAsia="ru-RU"/>
        </w:rPr>
        <w:t xml:space="preserve">аказчиком, применяются в равной степени ко всем </w:t>
      </w:r>
      <w:r w:rsidR="0074640F">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частникам закупки, к предлагаемым ими товарам, работам, услугам, к условиям исполнения договора.</w:t>
      </w:r>
    </w:p>
    <w:p w:rsidR="007065F4" w:rsidRPr="00E70A4B"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E70A4B" w:rsidRDefault="00861C6C"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8" w:name="_Toc449346407"/>
      <w:r w:rsidRPr="00E70A4B">
        <w:rPr>
          <w:rFonts w:ascii="Times New Roman" w:eastAsia="Times New Roman" w:hAnsi="Times New Roman" w:cs="Times New Roman"/>
          <w:b/>
          <w:sz w:val="24"/>
          <w:szCs w:val="24"/>
          <w:lang w:eastAsia="ru-RU"/>
        </w:rPr>
        <w:t>8.</w:t>
      </w:r>
      <w:r w:rsidR="00705311" w:rsidRPr="00E70A4B">
        <w:rPr>
          <w:rFonts w:ascii="Times New Roman" w:eastAsia="Times New Roman" w:hAnsi="Times New Roman" w:cs="Times New Roman"/>
          <w:b/>
          <w:sz w:val="24"/>
          <w:szCs w:val="24"/>
          <w:lang w:eastAsia="ru-RU"/>
        </w:rPr>
        <w:t xml:space="preserve"> Требования к закуп</w:t>
      </w:r>
      <w:r w:rsidRPr="00E70A4B">
        <w:rPr>
          <w:rFonts w:ascii="Times New Roman" w:eastAsia="Times New Roman" w:hAnsi="Times New Roman" w:cs="Times New Roman"/>
          <w:b/>
          <w:sz w:val="24"/>
          <w:szCs w:val="24"/>
          <w:lang w:eastAsia="ru-RU"/>
        </w:rPr>
        <w:t>аемым товарам, работам, услугам</w:t>
      </w:r>
      <w:bookmarkEnd w:id="8"/>
    </w:p>
    <w:p w:rsidR="0089042B" w:rsidRPr="00E70A4B" w:rsidRDefault="00861C6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8</w:t>
      </w:r>
      <w:r w:rsidR="00705311" w:rsidRPr="00E70A4B">
        <w:rPr>
          <w:rFonts w:ascii="Times New Roman" w:eastAsia="Times New Roman" w:hAnsi="Times New Roman" w:cs="Times New Roman"/>
          <w:sz w:val="24"/>
          <w:szCs w:val="24"/>
          <w:lang w:eastAsia="ru-RU"/>
        </w:rPr>
        <w:t xml:space="preserve">.1. </w:t>
      </w:r>
      <w:r w:rsidRPr="00E70A4B">
        <w:rPr>
          <w:rFonts w:ascii="Times New Roman" w:eastAsia="Times New Roman" w:hAnsi="Times New Roman" w:cs="Times New Roman"/>
          <w:sz w:val="24"/>
          <w:szCs w:val="24"/>
          <w:lang w:eastAsia="ru-RU"/>
        </w:rPr>
        <w:t xml:space="preserve"> Заказчик обязан в документации о закупке установить следующие требования к закупаемой продукции: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 этом Заказчик имеет право установить конкретный товарный знак</w:t>
      </w:r>
      <w:r w:rsidR="008474A9" w:rsidRPr="00E70A4B">
        <w:rPr>
          <w:rFonts w:ascii="Times New Roman" w:eastAsia="Times New Roman" w:hAnsi="Times New Roman" w:cs="Times New Roman"/>
          <w:sz w:val="24"/>
          <w:szCs w:val="24"/>
          <w:lang w:eastAsia="ru-RU"/>
        </w:rPr>
        <w:t>,</w:t>
      </w:r>
      <w:r w:rsidR="008474A9" w:rsidRPr="00E70A4B">
        <w:rPr>
          <w:rFonts w:ascii="Times New Roman" w:hAnsi="Times New Roman" w:cs="Times New Roman"/>
          <w:sz w:val="24"/>
          <w:szCs w:val="24"/>
        </w:rPr>
        <w:t xml:space="preserve"> </w:t>
      </w:r>
      <w:r w:rsidR="008474A9" w:rsidRPr="00E70A4B">
        <w:rPr>
          <w:rFonts w:ascii="Times New Roman" w:eastAsia="Times New Roman" w:hAnsi="Times New Roman" w:cs="Times New Roman"/>
          <w:sz w:val="24"/>
          <w:szCs w:val="24"/>
          <w:lang w:eastAsia="ru-RU"/>
        </w:rPr>
        <w:t>знак обслуживания, наименование места происхождения товара или наименование производителя</w:t>
      </w:r>
      <w:r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lastRenderedPageBreak/>
        <w:t>закупаемого това</w:t>
      </w:r>
      <w:r w:rsidR="008474A9" w:rsidRPr="00E70A4B">
        <w:rPr>
          <w:rFonts w:ascii="Times New Roman" w:eastAsia="Times New Roman" w:hAnsi="Times New Roman" w:cs="Times New Roman"/>
          <w:sz w:val="24"/>
          <w:szCs w:val="24"/>
          <w:lang w:eastAsia="ru-RU"/>
        </w:rPr>
        <w:t>ра или товаров</w:t>
      </w:r>
      <w:r w:rsidRPr="00E70A4B">
        <w:rPr>
          <w:rFonts w:ascii="Times New Roman" w:eastAsia="Times New Roman" w:hAnsi="Times New Roman" w:cs="Times New Roman"/>
          <w:sz w:val="24"/>
          <w:szCs w:val="24"/>
          <w:lang w:eastAsia="ru-RU"/>
        </w:rPr>
        <w:t xml:space="preserve">, которые </w:t>
      </w:r>
      <w:r w:rsidR="00085128" w:rsidRPr="00E70A4B">
        <w:rPr>
          <w:rFonts w:ascii="Times New Roman" w:eastAsia="Times New Roman" w:hAnsi="Times New Roman" w:cs="Times New Roman"/>
          <w:sz w:val="24"/>
          <w:szCs w:val="24"/>
          <w:lang w:eastAsia="ru-RU"/>
        </w:rPr>
        <w:t xml:space="preserve">предполагается </w:t>
      </w:r>
      <w:r w:rsidRPr="00E70A4B">
        <w:rPr>
          <w:rFonts w:ascii="Times New Roman" w:eastAsia="Times New Roman" w:hAnsi="Times New Roman" w:cs="Times New Roman"/>
          <w:sz w:val="24"/>
          <w:szCs w:val="24"/>
          <w:lang w:eastAsia="ru-RU"/>
        </w:rPr>
        <w:t>использ</w:t>
      </w:r>
      <w:r w:rsidR="00085128" w:rsidRPr="00E70A4B">
        <w:rPr>
          <w:rFonts w:ascii="Times New Roman" w:eastAsia="Times New Roman" w:hAnsi="Times New Roman" w:cs="Times New Roman"/>
          <w:sz w:val="24"/>
          <w:szCs w:val="24"/>
          <w:lang w:eastAsia="ru-RU"/>
        </w:rPr>
        <w:t xml:space="preserve">овать </w:t>
      </w:r>
      <w:r w:rsidR="008474A9" w:rsidRPr="00E70A4B">
        <w:rPr>
          <w:rFonts w:ascii="Times New Roman" w:eastAsia="Times New Roman" w:hAnsi="Times New Roman" w:cs="Times New Roman"/>
          <w:sz w:val="24"/>
          <w:szCs w:val="24"/>
          <w:lang w:eastAsia="ru-RU"/>
        </w:rPr>
        <w:t xml:space="preserve">при выполнении работ, оказании </w:t>
      </w:r>
      <w:r w:rsidRPr="00E70A4B">
        <w:rPr>
          <w:rFonts w:ascii="Times New Roman" w:eastAsia="Times New Roman" w:hAnsi="Times New Roman" w:cs="Times New Roman"/>
          <w:sz w:val="24"/>
          <w:szCs w:val="24"/>
          <w:lang w:eastAsia="ru-RU"/>
        </w:rPr>
        <w:t xml:space="preserve">услуг, </w:t>
      </w:r>
      <w:r w:rsidR="00502E37" w:rsidRPr="00E70A4B">
        <w:rPr>
          <w:rFonts w:ascii="Times New Roman" w:eastAsia="Times New Roman" w:hAnsi="Times New Roman" w:cs="Times New Roman"/>
          <w:sz w:val="24"/>
          <w:szCs w:val="24"/>
          <w:lang w:eastAsia="ru-RU"/>
        </w:rPr>
        <w:t>с обязательным обоснование</w:t>
      </w:r>
      <w:r w:rsidR="0089042B" w:rsidRPr="00E70A4B">
        <w:rPr>
          <w:rFonts w:ascii="Times New Roman" w:eastAsia="Times New Roman" w:hAnsi="Times New Roman" w:cs="Times New Roman"/>
          <w:sz w:val="24"/>
          <w:szCs w:val="24"/>
          <w:lang w:eastAsia="ru-RU"/>
        </w:rPr>
        <w:t xml:space="preserve">м </w:t>
      </w:r>
      <w:r w:rsidR="00085128" w:rsidRPr="00E70A4B">
        <w:rPr>
          <w:rFonts w:ascii="Times New Roman" w:eastAsia="Times New Roman" w:hAnsi="Times New Roman" w:cs="Times New Roman"/>
          <w:sz w:val="24"/>
          <w:szCs w:val="24"/>
          <w:lang w:eastAsia="ru-RU"/>
        </w:rPr>
        <w:t xml:space="preserve">такой </w:t>
      </w:r>
      <w:r w:rsidR="0089042B" w:rsidRPr="00E70A4B">
        <w:rPr>
          <w:rFonts w:ascii="Times New Roman" w:eastAsia="Times New Roman" w:hAnsi="Times New Roman" w:cs="Times New Roman"/>
          <w:sz w:val="24"/>
          <w:szCs w:val="24"/>
          <w:lang w:eastAsia="ru-RU"/>
        </w:rPr>
        <w:t>необходимости.</w:t>
      </w:r>
    </w:p>
    <w:p w:rsidR="00705311" w:rsidRPr="00E70A4B" w:rsidRDefault="00861C6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8.</w:t>
      </w:r>
      <w:r w:rsidR="00705311" w:rsidRPr="00E70A4B">
        <w:rPr>
          <w:rFonts w:ascii="Times New Roman" w:eastAsia="Times New Roman" w:hAnsi="Times New Roman" w:cs="Times New Roman"/>
          <w:sz w:val="24"/>
          <w:szCs w:val="24"/>
          <w:lang w:eastAsia="ru-RU"/>
        </w:rPr>
        <w:t xml:space="preserve">2. Установленные требования приводятся в форме </w:t>
      </w:r>
      <w:r w:rsidR="0074640F">
        <w:rPr>
          <w:rFonts w:ascii="Times New Roman" w:eastAsia="Times New Roman" w:hAnsi="Times New Roman" w:cs="Times New Roman"/>
          <w:sz w:val="24"/>
          <w:szCs w:val="24"/>
          <w:lang w:eastAsia="ru-RU"/>
        </w:rPr>
        <w:t>Т</w:t>
      </w:r>
      <w:r w:rsidR="00705311" w:rsidRPr="00E70A4B">
        <w:rPr>
          <w:rFonts w:ascii="Times New Roman" w:eastAsia="Times New Roman" w:hAnsi="Times New Roman" w:cs="Times New Roman"/>
          <w:sz w:val="24"/>
          <w:szCs w:val="24"/>
          <w:lang w:eastAsia="ru-RU"/>
        </w:rPr>
        <w:t xml:space="preserve">ехнического задания или иного документа (документов), соответствующих проекту договора и приложениям к нему. </w:t>
      </w:r>
    </w:p>
    <w:p w:rsidR="00705311" w:rsidRPr="00E70A4B" w:rsidRDefault="00861C6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8</w:t>
      </w:r>
      <w:r w:rsidR="00705311" w:rsidRPr="00E70A4B">
        <w:rPr>
          <w:rFonts w:ascii="Times New Roman" w:eastAsia="Times New Roman" w:hAnsi="Times New Roman" w:cs="Times New Roman"/>
          <w:sz w:val="24"/>
          <w:szCs w:val="24"/>
          <w:lang w:eastAsia="ru-RU"/>
        </w:rPr>
        <w:t xml:space="preserve">.3.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существенным условиям (или проекту) договора и с порядком выбора победителя закупочной процедуры, прежде всего критериями выбора победителя. Запрещается устанавливать необоснованные действительными потребностями Заказчика требования к продукции, которые ограничивают круг соответствующих товаров, работ, услуг или круг потенциальных </w:t>
      </w:r>
      <w:r w:rsidR="0074640F">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частников закупочной процедуры. </w:t>
      </w:r>
    </w:p>
    <w:p w:rsidR="008474A9" w:rsidRPr="00E70A4B" w:rsidRDefault="008474A9"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8.4.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705311" w:rsidRPr="00E70A4B" w:rsidRDefault="008474A9"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8.5</w:t>
      </w:r>
      <w:r w:rsidR="00705311" w:rsidRPr="00E70A4B">
        <w:rPr>
          <w:rFonts w:ascii="Times New Roman" w:eastAsia="Times New Roman" w:hAnsi="Times New Roman" w:cs="Times New Roman"/>
          <w:sz w:val="24"/>
          <w:szCs w:val="24"/>
          <w:lang w:eastAsia="ru-RU"/>
        </w:rPr>
        <w:t xml:space="preserve">. Приобретаемые товары и оборудование должны быть новыми, не бывшими ранее в употреблении, </w:t>
      </w:r>
      <w:r w:rsidR="00A249EA" w:rsidRPr="00E70A4B">
        <w:rPr>
          <w:rFonts w:ascii="Times New Roman" w:eastAsia="Times New Roman" w:hAnsi="Times New Roman" w:cs="Times New Roman"/>
          <w:sz w:val="24"/>
          <w:szCs w:val="24"/>
          <w:lang w:eastAsia="ru-RU"/>
        </w:rPr>
        <w:t xml:space="preserve">если иное не предусмотрено конкретной документацией о закупке, </w:t>
      </w:r>
      <w:r w:rsidR="00705311" w:rsidRPr="00E70A4B">
        <w:rPr>
          <w:rFonts w:ascii="Times New Roman" w:eastAsia="Times New Roman" w:hAnsi="Times New Roman" w:cs="Times New Roman"/>
          <w:sz w:val="24"/>
          <w:szCs w:val="24"/>
          <w:lang w:eastAsia="ru-RU"/>
        </w:rPr>
        <w:t xml:space="preserve">должны быть произведены надежным производителем с положительной деловой репутацией. К приобретаемым товарам могут применяться требования по их страхованию и гарантийному обслуживанию с указанием желаемого срока страхования и гарантии. Заказчик может также применить требования о возможности хранения товара поставщиком либо иными лицами, а также указать о возможности интеграции товара в случае сборки технологически сложного оборудования, определить условия эксплуатации и расположения товара с привязкой к проекту помещения, учитывая имеющиеся коммуникации в помещении либо перечень необходимых строительных работ в помещении для ввода в эксплуатацию товара. </w:t>
      </w:r>
    </w:p>
    <w:p w:rsidR="00CD3F0D" w:rsidRDefault="008474A9"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8.6.</w:t>
      </w:r>
      <w:r w:rsidR="00705311" w:rsidRPr="00E70A4B">
        <w:rPr>
          <w:rFonts w:ascii="Times New Roman" w:eastAsia="Times New Roman" w:hAnsi="Times New Roman" w:cs="Times New Roman"/>
          <w:sz w:val="24"/>
          <w:szCs w:val="24"/>
          <w:lang w:eastAsia="ru-RU"/>
        </w:rPr>
        <w:t xml:space="preserve"> </w:t>
      </w:r>
      <w:r w:rsidR="00CD3F0D" w:rsidRPr="009063B0">
        <w:rPr>
          <w:rFonts w:ascii="Times New Roman" w:eastAsia="Times New Roman" w:hAnsi="Times New Roman" w:cs="Times New Roman"/>
          <w:sz w:val="24"/>
          <w:szCs w:val="24"/>
          <w:lang w:eastAsia="ru-RU"/>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К подрядным строительным работам может быть применено требование о наличии свидетельства о допуске к определённому виду или видам работ, которые оказывают влияние на безопасность объектов капитального строительства.</w:t>
      </w:r>
    </w:p>
    <w:p w:rsidR="00705311" w:rsidRPr="00E70A4B" w:rsidRDefault="008474A9"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8.7. </w:t>
      </w:r>
      <w:r w:rsidR="00705311" w:rsidRPr="00E70A4B">
        <w:rPr>
          <w:rFonts w:ascii="Times New Roman" w:eastAsia="Times New Roman" w:hAnsi="Times New Roman" w:cs="Times New Roman"/>
          <w:sz w:val="24"/>
          <w:szCs w:val="24"/>
          <w:lang w:eastAsia="ru-RU"/>
        </w:rPr>
        <w:t xml:space="preserve">Услуги должны оказываться квалифицированным персоналом с использованием современных методов, подходов, концепций, технологий. </w:t>
      </w:r>
    </w:p>
    <w:p w:rsidR="007065F4"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2012F" w:rsidRDefault="0072012F"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9" w:name="_Toc449346408"/>
      <w:r>
        <w:rPr>
          <w:rFonts w:ascii="Times New Roman" w:eastAsia="Times New Roman" w:hAnsi="Times New Roman" w:cs="Times New Roman"/>
          <w:b/>
          <w:sz w:val="24"/>
          <w:szCs w:val="24"/>
          <w:lang w:eastAsia="ru-RU"/>
        </w:rPr>
        <w:t xml:space="preserve">8(1). </w:t>
      </w:r>
      <w:r w:rsidRPr="0072012F">
        <w:rPr>
          <w:rFonts w:ascii="Times New Roman" w:eastAsia="Times New Roman" w:hAnsi="Times New Roman" w:cs="Times New Roman"/>
          <w:b/>
          <w:sz w:val="24"/>
          <w:szCs w:val="24"/>
          <w:lang w:eastAsia="ru-RU"/>
        </w:rPr>
        <w:t>Особенности участия в закупках субъектов малого и среднего предпринимательства</w:t>
      </w:r>
      <w:bookmarkEnd w:id="9"/>
    </w:p>
    <w:p w:rsidR="0072012F" w:rsidRPr="00AF1348" w:rsidRDefault="0072012F" w:rsidP="0072012F">
      <w:pPr>
        <w:pStyle w:val="af0"/>
        <w:ind w:firstLine="709"/>
        <w:jc w:val="both"/>
        <w:rPr>
          <w:rFonts w:ascii="Times New Roman" w:hAnsi="Times New Roman"/>
          <w:sz w:val="24"/>
          <w:szCs w:val="24"/>
        </w:rPr>
      </w:pPr>
      <w:bookmarkStart w:id="10" w:name="_Ref414373713"/>
      <w:r w:rsidRPr="00AF1348">
        <w:rPr>
          <w:rFonts w:ascii="Times New Roman" w:hAnsi="Times New Roman"/>
          <w:sz w:val="24"/>
          <w:szCs w:val="24"/>
        </w:rPr>
        <w:t>8 (1).1 Закупки у субъектов малого и среднего предпринимательства (далее по тексту – «субъекты МСП») осуществляются с уч</w:t>
      </w:r>
      <w:r w:rsidR="0074640F">
        <w:rPr>
          <w:rFonts w:ascii="Times New Roman" w:hAnsi="Times New Roman"/>
          <w:sz w:val="24"/>
          <w:szCs w:val="24"/>
        </w:rPr>
        <w:t>ё</w:t>
      </w:r>
      <w:r w:rsidRPr="00AF1348">
        <w:rPr>
          <w:rFonts w:ascii="Times New Roman" w:hAnsi="Times New Roman"/>
          <w:sz w:val="24"/>
          <w:szCs w:val="24"/>
        </w:rPr>
        <w:t>том требований действующего законодательства Российской Федерации пут</w:t>
      </w:r>
      <w:r w:rsidR="0074640F">
        <w:rPr>
          <w:rFonts w:ascii="Times New Roman" w:hAnsi="Times New Roman"/>
          <w:sz w:val="24"/>
          <w:szCs w:val="24"/>
        </w:rPr>
        <w:t>ё</w:t>
      </w:r>
      <w:r w:rsidRPr="00AF1348">
        <w:rPr>
          <w:rFonts w:ascii="Times New Roman" w:hAnsi="Times New Roman"/>
          <w:sz w:val="24"/>
          <w:szCs w:val="24"/>
        </w:rPr>
        <w:t xml:space="preserve">м проведения, предусмотренных разделом </w:t>
      </w:r>
      <w:r>
        <w:rPr>
          <w:rFonts w:ascii="Times New Roman" w:hAnsi="Times New Roman"/>
          <w:sz w:val="24"/>
          <w:szCs w:val="24"/>
        </w:rPr>
        <w:t>14</w:t>
      </w:r>
      <w:r w:rsidRPr="00AF1348">
        <w:rPr>
          <w:rFonts w:ascii="Times New Roman" w:hAnsi="Times New Roman"/>
          <w:sz w:val="24"/>
          <w:szCs w:val="24"/>
        </w:rPr>
        <w:t xml:space="preserve"> настоящего Положения, способов закупки:</w:t>
      </w:r>
      <w:bookmarkEnd w:id="10"/>
    </w:p>
    <w:p w:rsidR="0072012F" w:rsidRPr="00AF1348" w:rsidRDefault="0072012F" w:rsidP="0072012F">
      <w:pPr>
        <w:pStyle w:val="af0"/>
        <w:ind w:firstLine="709"/>
        <w:jc w:val="both"/>
        <w:rPr>
          <w:rFonts w:ascii="Times New Roman" w:hAnsi="Times New Roman"/>
          <w:sz w:val="24"/>
          <w:szCs w:val="24"/>
        </w:rPr>
      </w:pPr>
      <w:bookmarkStart w:id="11" w:name="_Ref414373707"/>
      <w:r w:rsidRPr="00AF1348">
        <w:rPr>
          <w:rFonts w:ascii="Times New Roman" w:hAnsi="Times New Roman"/>
          <w:sz w:val="24"/>
          <w:szCs w:val="24"/>
        </w:rPr>
        <w:t xml:space="preserve">8(1).1.1. Участниками закупки являются любые лица, указанные в части 5 статьи 3 </w:t>
      </w:r>
      <w:r w:rsidR="0074640F">
        <w:rPr>
          <w:rFonts w:ascii="Times New Roman" w:hAnsi="Times New Roman"/>
          <w:sz w:val="24"/>
          <w:szCs w:val="24"/>
        </w:rPr>
        <w:t>Федерального з</w:t>
      </w:r>
      <w:r w:rsidRPr="00AF1348">
        <w:rPr>
          <w:rFonts w:ascii="Times New Roman" w:hAnsi="Times New Roman"/>
          <w:sz w:val="24"/>
          <w:szCs w:val="24"/>
        </w:rPr>
        <w:t>акона №223-ФЗ от 18</w:t>
      </w:r>
      <w:r w:rsidR="0074640F">
        <w:rPr>
          <w:rFonts w:ascii="Times New Roman" w:hAnsi="Times New Roman"/>
          <w:sz w:val="24"/>
          <w:szCs w:val="24"/>
        </w:rPr>
        <w:t xml:space="preserve"> июля </w:t>
      </w:r>
      <w:r w:rsidRPr="00AF1348">
        <w:rPr>
          <w:rFonts w:ascii="Times New Roman" w:hAnsi="Times New Roman"/>
          <w:sz w:val="24"/>
          <w:szCs w:val="24"/>
        </w:rPr>
        <w:t>2011</w:t>
      </w:r>
      <w:r w:rsidR="0074640F">
        <w:rPr>
          <w:rFonts w:ascii="Times New Roman" w:hAnsi="Times New Roman"/>
          <w:sz w:val="24"/>
          <w:szCs w:val="24"/>
        </w:rPr>
        <w:t xml:space="preserve"> </w:t>
      </w:r>
      <w:r w:rsidRPr="00AF1348">
        <w:rPr>
          <w:rFonts w:ascii="Times New Roman" w:hAnsi="Times New Roman"/>
          <w:sz w:val="24"/>
          <w:szCs w:val="24"/>
        </w:rPr>
        <w:t>г</w:t>
      </w:r>
      <w:r w:rsidR="0074640F">
        <w:rPr>
          <w:rFonts w:ascii="Times New Roman" w:hAnsi="Times New Roman"/>
          <w:sz w:val="24"/>
          <w:szCs w:val="24"/>
        </w:rPr>
        <w:t>ода</w:t>
      </w:r>
      <w:r w:rsidRPr="00AF1348">
        <w:rPr>
          <w:rFonts w:ascii="Times New Roman" w:hAnsi="Times New Roman"/>
          <w:sz w:val="24"/>
          <w:szCs w:val="24"/>
        </w:rPr>
        <w:t>, в том числе субъекты МСП;</w:t>
      </w:r>
      <w:bookmarkEnd w:id="11"/>
    </w:p>
    <w:p w:rsidR="0072012F" w:rsidRPr="00AF1348" w:rsidRDefault="0072012F" w:rsidP="0072012F">
      <w:pPr>
        <w:pStyle w:val="af0"/>
        <w:ind w:firstLine="709"/>
        <w:jc w:val="both"/>
        <w:rPr>
          <w:rFonts w:ascii="Times New Roman" w:hAnsi="Times New Roman"/>
          <w:sz w:val="24"/>
          <w:szCs w:val="24"/>
        </w:rPr>
      </w:pPr>
      <w:bookmarkStart w:id="12" w:name="_Ref414373825"/>
      <w:r w:rsidRPr="00AF1348">
        <w:rPr>
          <w:rFonts w:ascii="Times New Roman" w:hAnsi="Times New Roman"/>
          <w:sz w:val="24"/>
          <w:szCs w:val="24"/>
        </w:rPr>
        <w:t>8(1).1.2. Участниками закупки являются только субъекты МСП;</w:t>
      </w:r>
      <w:bookmarkEnd w:id="12"/>
    </w:p>
    <w:p w:rsidR="0072012F" w:rsidRPr="00AF1348" w:rsidRDefault="0072012F" w:rsidP="0072012F">
      <w:pPr>
        <w:pStyle w:val="af0"/>
        <w:ind w:firstLine="709"/>
        <w:jc w:val="both"/>
        <w:rPr>
          <w:rFonts w:ascii="Times New Roman" w:hAnsi="Times New Roman"/>
          <w:sz w:val="24"/>
          <w:szCs w:val="24"/>
        </w:rPr>
      </w:pPr>
      <w:bookmarkStart w:id="13" w:name="_Ref414373857"/>
      <w:r w:rsidRPr="00AF1348">
        <w:rPr>
          <w:rFonts w:ascii="Times New Roman" w:hAnsi="Times New Roman"/>
          <w:sz w:val="24"/>
          <w:szCs w:val="24"/>
        </w:rPr>
        <w:t>8(1).1.3. в отношении Участников закупки Заказчиком устанавливается требование о привлечении к исполнению договора субподрядчиков (соисполнителей) из числа субъектов МСП.</w:t>
      </w:r>
      <w:bookmarkEnd w:id="13"/>
    </w:p>
    <w:p w:rsidR="0072012F" w:rsidRPr="00AF1348" w:rsidRDefault="0072012F" w:rsidP="0072012F">
      <w:pPr>
        <w:pStyle w:val="af0"/>
        <w:ind w:firstLine="709"/>
        <w:jc w:val="both"/>
        <w:rPr>
          <w:rFonts w:ascii="Times New Roman" w:hAnsi="Times New Roman"/>
          <w:sz w:val="24"/>
          <w:szCs w:val="24"/>
        </w:rPr>
      </w:pPr>
      <w:r w:rsidRPr="00AF1348">
        <w:rPr>
          <w:rFonts w:ascii="Times New Roman" w:hAnsi="Times New Roman"/>
          <w:sz w:val="24"/>
          <w:szCs w:val="24"/>
        </w:rPr>
        <w:t>8(1).2. Годовой объ</w:t>
      </w:r>
      <w:r w:rsidR="0074640F">
        <w:rPr>
          <w:rFonts w:ascii="Times New Roman" w:hAnsi="Times New Roman"/>
          <w:sz w:val="24"/>
          <w:szCs w:val="24"/>
        </w:rPr>
        <w:t>ё</w:t>
      </w:r>
      <w:r w:rsidRPr="00AF1348">
        <w:rPr>
          <w:rFonts w:ascii="Times New Roman" w:hAnsi="Times New Roman"/>
          <w:sz w:val="24"/>
          <w:szCs w:val="24"/>
        </w:rPr>
        <w:t>м закупок среди субъектов МСП определяется Заказчиком с уч</w:t>
      </w:r>
      <w:r w:rsidR="0074640F">
        <w:rPr>
          <w:rFonts w:ascii="Times New Roman" w:hAnsi="Times New Roman"/>
          <w:sz w:val="24"/>
          <w:szCs w:val="24"/>
        </w:rPr>
        <w:t>ё</w:t>
      </w:r>
      <w:r w:rsidRPr="00AF1348">
        <w:rPr>
          <w:rFonts w:ascii="Times New Roman" w:hAnsi="Times New Roman"/>
          <w:sz w:val="24"/>
          <w:szCs w:val="24"/>
        </w:rPr>
        <w:t>том требований действующего законодательства Российской Федерации.</w:t>
      </w:r>
    </w:p>
    <w:p w:rsidR="0072012F" w:rsidRPr="00AF1348" w:rsidRDefault="0072012F" w:rsidP="0072012F">
      <w:pPr>
        <w:pStyle w:val="af0"/>
        <w:ind w:firstLine="709"/>
        <w:jc w:val="both"/>
        <w:rPr>
          <w:rFonts w:ascii="Times New Roman" w:hAnsi="Times New Roman"/>
          <w:sz w:val="24"/>
          <w:szCs w:val="24"/>
        </w:rPr>
      </w:pPr>
      <w:r w:rsidRPr="00AF1348">
        <w:rPr>
          <w:rFonts w:ascii="Times New Roman" w:hAnsi="Times New Roman"/>
          <w:sz w:val="24"/>
          <w:szCs w:val="24"/>
        </w:rPr>
        <w:t xml:space="preserve">8(1).3. Порядок отнесения </w:t>
      </w:r>
      <w:r w:rsidR="0074640F">
        <w:rPr>
          <w:rFonts w:ascii="Times New Roman" w:hAnsi="Times New Roman"/>
          <w:sz w:val="24"/>
          <w:szCs w:val="24"/>
        </w:rPr>
        <w:t>У</w:t>
      </w:r>
      <w:r w:rsidRPr="00AF1348">
        <w:rPr>
          <w:rFonts w:ascii="Times New Roman" w:hAnsi="Times New Roman"/>
          <w:sz w:val="24"/>
          <w:szCs w:val="24"/>
        </w:rPr>
        <w:t>частников к субъектам МСП определяется в соответствии с действующим законодательством Российской Федерации.</w:t>
      </w:r>
    </w:p>
    <w:p w:rsidR="0072012F" w:rsidRPr="00AF1348" w:rsidRDefault="0072012F" w:rsidP="0072012F">
      <w:pPr>
        <w:pStyle w:val="af0"/>
        <w:ind w:firstLine="709"/>
        <w:jc w:val="both"/>
        <w:rPr>
          <w:rFonts w:ascii="Times New Roman" w:hAnsi="Times New Roman"/>
          <w:sz w:val="24"/>
          <w:szCs w:val="24"/>
        </w:rPr>
      </w:pPr>
      <w:r w:rsidRPr="00AF1348">
        <w:rPr>
          <w:rFonts w:ascii="Times New Roman" w:hAnsi="Times New Roman"/>
          <w:sz w:val="24"/>
          <w:szCs w:val="24"/>
        </w:rPr>
        <w:t>8(1).4. При осуществлении закупки в соответствии с п.</w:t>
      </w:r>
      <w:r w:rsidRPr="0028695E">
        <w:rPr>
          <w:rFonts w:ascii="Times New Roman" w:hAnsi="Times New Roman"/>
          <w:sz w:val="24"/>
          <w:szCs w:val="24"/>
        </w:rPr>
        <w:t xml:space="preserve"> </w:t>
      </w:r>
      <w:r w:rsidRPr="00AF1348">
        <w:rPr>
          <w:rFonts w:ascii="Times New Roman" w:hAnsi="Times New Roman"/>
          <w:sz w:val="24"/>
          <w:szCs w:val="24"/>
        </w:rPr>
        <w:t xml:space="preserve">8(1).1.1. настоящего Положения Заказчик вправе установить требование к субъектам МСП, являющимся </w:t>
      </w:r>
      <w:r w:rsidR="0074640F">
        <w:rPr>
          <w:rFonts w:ascii="Times New Roman" w:hAnsi="Times New Roman"/>
          <w:sz w:val="24"/>
          <w:szCs w:val="24"/>
        </w:rPr>
        <w:t>У</w:t>
      </w:r>
      <w:r w:rsidRPr="00AF1348">
        <w:rPr>
          <w:rFonts w:ascii="Times New Roman" w:hAnsi="Times New Roman"/>
          <w:sz w:val="24"/>
          <w:szCs w:val="24"/>
        </w:rPr>
        <w:t xml:space="preserve">частниками такой </w:t>
      </w:r>
      <w:r w:rsidRPr="00AF1348">
        <w:rPr>
          <w:rFonts w:ascii="Times New Roman" w:hAnsi="Times New Roman"/>
          <w:sz w:val="24"/>
          <w:szCs w:val="24"/>
        </w:rPr>
        <w:lastRenderedPageBreak/>
        <w:t xml:space="preserve">закупки, о включении декларации отношения </w:t>
      </w:r>
      <w:r w:rsidR="0074640F">
        <w:rPr>
          <w:rFonts w:ascii="Times New Roman" w:hAnsi="Times New Roman"/>
          <w:sz w:val="24"/>
          <w:szCs w:val="24"/>
        </w:rPr>
        <w:t>У</w:t>
      </w:r>
      <w:r w:rsidRPr="00AF1348">
        <w:rPr>
          <w:rFonts w:ascii="Times New Roman" w:hAnsi="Times New Roman"/>
          <w:sz w:val="24"/>
          <w:szCs w:val="24"/>
        </w:rPr>
        <w:t xml:space="preserve">частника закупки к субъектам МСП в состав заявки на участие в закупке. В качестве подтверждения соответствия </w:t>
      </w:r>
      <w:r w:rsidR="0074640F">
        <w:rPr>
          <w:rFonts w:ascii="Times New Roman" w:hAnsi="Times New Roman"/>
          <w:sz w:val="24"/>
          <w:szCs w:val="24"/>
        </w:rPr>
        <w:t>У</w:t>
      </w:r>
      <w:r w:rsidRPr="00AF1348">
        <w:rPr>
          <w:rFonts w:ascii="Times New Roman" w:hAnsi="Times New Roman"/>
          <w:sz w:val="24"/>
          <w:szCs w:val="24"/>
        </w:rPr>
        <w:t xml:space="preserve">частника закупки условиям, предусмотренным действующим законодательством Российской Федерации для субъектов МСП, </w:t>
      </w:r>
      <w:r w:rsidR="0074640F">
        <w:rPr>
          <w:rFonts w:ascii="Times New Roman" w:hAnsi="Times New Roman"/>
          <w:sz w:val="24"/>
          <w:szCs w:val="24"/>
        </w:rPr>
        <w:t>У</w:t>
      </w:r>
      <w:r w:rsidRPr="00AF1348">
        <w:rPr>
          <w:rFonts w:ascii="Times New Roman" w:hAnsi="Times New Roman"/>
          <w:sz w:val="24"/>
          <w:szCs w:val="24"/>
        </w:rPr>
        <w:t>частник закупки, проводимой в соответствии с п.</w:t>
      </w:r>
      <w:r>
        <w:rPr>
          <w:rFonts w:ascii="Times New Roman" w:hAnsi="Times New Roman"/>
          <w:sz w:val="24"/>
          <w:szCs w:val="24"/>
        </w:rPr>
        <w:t xml:space="preserve"> </w:t>
      </w:r>
      <w:r w:rsidRPr="00AF1348">
        <w:rPr>
          <w:rFonts w:ascii="Times New Roman" w:hAnsi="Times New Roman"/>
          <w:sz w:val="24"/>
          <w:szCs w:val="24"/>
        </w:rPr>
        <w:t>8(1).1.</w:t>
      </w:r>
      <w:r>
        <w:rPr>
          <w:rFonts w:ascii="Times New Roman" w:hAnsi="Times New Roman"/>
          <w:sz w:val="24"/>
          <w:szCs w:val="24"/>
        </w:rPr>
        <w:t>2</w:t>
      </w:r>
      <w:r w:rsidRPr="00AF1348">
        <w:rPr>
          <w:rFonts w:ascii="Times New Roman" w:hAnsi="Times New Roman"/>
          <w:sz w:val="24"/>
          <w:szCs w:val="24"/>
        </w:rPr>
        <w:t>. настоящего Положения обязательно предоставляет декларацию в составе заявки на участие в закупке. В состав заявки на участие в закупке, осуществляемой в соответствии с п.</w:t>
      </w:r>
      <w:r>
        <w:rPr>
          <w:rFonts w:ascii="Times New Roman" w:hAnsi="Times New Roman"/>
          <w:sz w:val="24"/>
          <w:szCs w:val="24"/>
        </w:rPr>
        <w:t xml:space="preserve"> </w:t>
      </w:r>
      <w:r w:rsidRPr="00AF1348">
        <w:rPr>
          <w:rFonts w:ascii="Times New Roman" w:hAnsi="Times New Roman"/>
          <w:sz w:val="24"/>
          <w:szCs w:val="24"/>
        </w:rPr>
        <w:t>8(1).1.</w:t>
      </w:r>
      <w:r>
        <w:rPr>
          <w:rFonts w:ascii="Times New Roman" w:hAnsi="Times New Roman"/>
          <w:sz w:val="24"/>
          <w:szCs w:val="24"/>
        </w:rPr>
        <w:t>3</w:t>
      </w:r>
      <w:r w:rsidRPr="00AF1348">
        <w:rPr>
          <w:rFonts w:ascii="Times New Roman" w:hAnsi="Times New Roman"/>
          <w:sz w:val="24"/>
          <w:szCs w:val="24"/>
        </w:rPr>
        <w:t xml:space="preserve">. настоящего Положения, </w:t>
      </w:r>
      <w:r w:rsidR="0074640F">
        <w:rPr>
          <w:rFonts w:ascii="Times New Roman" w:hAnsi="Times New Roman"/>
          <w:sz w:val="24"/>
          <w:szCs w:val="24"/>
        </w:rPr>
        <w:t>У</w:t>
      </w:r>
      <w:r w:rsidRPr="00AF1348">
        <w:rPr>
          <w:rFonts w:ascii="Times New Roman" w:hAnsi="Times New Roman"/>
          <w:sz w:val="24"/>
          <w:szCs w:val="24"/>
        </w:rPr>
        <w:t xml:space="preserve">частник закупки включает декларацию в отношении каждого субподрядчика (соисполнителя), являющегося субъектом МСП. </w:t>
      </w:r>
    </w:p>
    <w:p w:rsidR="0072012F" w:rsidRPr="00AF1348" w:rsidRDefault="0072012F" w:rsidP="0072012F">
      <w:pPr>
        <w:pStyle w:val="af0"/>
        <w:ind w:firstLine="709"/>
        <w:jc w:val="both"/>
        <w:rPr>
          <w:rFonts w:ascii="Times New Roman" w:hAnsi="Times New Roman"/>
          <w:sz w:val="24"/>
          <w:szCs w:val="24"/>
        </w:rPr>
      </w:pPr>
      <w:r w:rsidRPr="00AF1348">
        <w:rPr>
          <w:rFonts w:ascii="Times New Roman" w:hAnsi="Times New Roman"/>
          <w:sz w:val="24"/>
          <w:szCs w:val="24"/>
        </w:rPr>
        <w:t>8(1).5. При осуществлении закупки в электронной форме, декларация включается в состав заявки в форме электронного документа.</w:t>
      </w:r>
    </w:p>
    <w:p w:rsidR="0072012F" w:rsidRPr="00AF1348" w:rsidRDefault="0072012F" w:rsidP="0072012F">
      <w:pPr>
        <w:pStyle w:val="af0"/>
        <w:ind w:firstLine="709"/>
        <w:jc w:val="both"/>
        <w:rPr>
          <w:rFonts w:ascii="Times New Roman" w:hAnsi="Times New Roman"/>
          <w:sz w:val="24"/>
          <w:szCs w:val="24"/>
        </w:rPr>
      </w:pPr>
      <w:r w:rsidRPr="00AF1348">
        <w:rPr>
          <w:rFonts w:ascii="Times New Roman" w:hAnsi="Times New Roman"/>
          <w:sz w:val="24"/>
          <w:szCs w:val="24"/>
        </w:rPr>
        <w:t>8(1).6. Проведение закупок, указанных в п. 8(1).1.</w:t>
      </w:r>
      <w:r>
        <w:rPr>
          <w:rFonts w:ascii="Times New Roman" w:hAnsi="Times New Roman"/>
          <w:sz w:val="24"/>
          <w:szCs w:val="24"/>
        </w:rPr>
        <w:t>2</w:t>
      </w:r>
      <w:r w:rsidRPr="00AF1348">
        <w:rPr>
          <w:rFonts w:ascii="Times New Roman" w:hAnsi="Times New Roman"/>
          <w:sz w:val="24"/>
          <w:szCs w:val="24"/>
        </w:rPr>
        <w:t>. настоящего Положения Заказчик, осуществляется в соответствии с Перечнем товаров, работ, услуг, закупки которых осуществляются у субъектов МСП (далее по тексту настоящего раздела – «перечень»), утвержденным Заказчиком.</w:t>
      </w:r>
    </w:p>
    <w:p w:rsidR="0072012F" w:rsidRPr="00AF1348" w:rsidRDefault="0072012F" w:rsidP="0072012F">
      <w:pPr>
        <w:pStyle w:val="af0"/>
        <w:ind w:firstLine="709"/>
        <w:jc w:val="both"/>
        <w:rPr>
          <w:rFonts w:ascii="Times New Roman" w:hAnsi="Times New Roman"/>
          <w:sz w:val="24"/>
          <w:szCs w:val="24"/>
        </w:rPr>
      </w:pPr>
      <w:r w:rsidRPr="00AF1348">
        <w:rPr>
          <w:rFonts w:ascii="Times New Roman" w:hAnsi="Times New Roman"/>
          <w:sz w:val="24"/>
          <w:szCs w:val="24"/>
        </w:rPr>
        <w:t>8(1).7. Заказчик размещает перечень в Е</w:t>
      </w:r>
      <w:r w:rsidR="0074640F">
        <w:rPr>
          <w:rFonts w:ascii="Times New Roman" w:hAnsi="Times New Roman"/>
          <w:sz w:val="24"/>
          <w:szCs w:val="24"/>
        </w:rPr>
        <w:t>диной информационной системе</w:t>
      </w:r>
      <w:r w:rsidRPr="00AF1348">
        <w:rPr>
          <w:rFonts w:ascii="Times New Roman" w:hAnsi="Times New Roman"/>
          <w:sz w:val="24"/>
          <w:szCs w:val="24"/>
        </w:rPr>
        <w:t xml:space="preserve">, а также на официальном сайте Заказчика в информационно-телекоммуникационной сети «Интернет». </w:t>
      </w:r>
    </w:p>
    <w:p w:rsidR="0072012F" w:rsidRPr="00AF1348" w:rsidRDefault="0072012F" w:rsidP="0072012F">
      <w:pPr>
        <w:pStyle w:val="af0"/>
        <w:ind w:firstLine="709"/>
        <w:jc w:val="both"/>
        <w:rPr>
          <w:rFonts w:ascii="Times New Roman" w:hAnsi="Times New Roman"/>
          <w:sz w:val="24"/>
          <w:szCs w:val="24"/>
        </w:rPr>
      </w:pPr>
      <w:r w:rsidRPr="00AF1348">
        <w:rPr>
          <w:rFonts w:ascii="Times New Roman" w:hAnsi="Times New Roman"/>
          <w:sz w:val="24"/>
          <w:szCs w:val="24"/>
        </w:rPr>
        <w:t>8(1).8. При осуществлении закупки в соответствии с п. 8(1).1.</w:t>
      </w:r>
      <w:r>
        <w:rPr>
          <w:rFonts w:ascii="Times New Roman" w:hAnsi="Times New Roman"/>
          <w:sz w:val="24"/>
          <w:szCs w:val="24"/>
        </w:rPr>
        <w:t>2</w:t>
      </w:r>
      <w:r w:rsidRPr="00AF1348">
        <w:rPr>
          <w:rFonts w:ascii="Times New Roman" w:hAnsi="Times New Roman"/>
          <w:sz w:val="24"/>
          <w:szCs w:val="24"/>
        </w:rPr>
        <w:t xml:space="preserve">. настоящего Положения в извещении о закупке и документации о закупке указывается, что </w:t>
      </w:r>
      <w:r w:rsidR="0074640F">
        <w:rPr>
          <w:rFonts w:ascii="Times New Roman" w:hAnsi="Times New Roman"/>
          <w:sz w:val="24"/>
          <w:szCs w:val="24"/>
        </w:rPr>
        <w:t>У</w:t>
      </w:r>
      <w:r w:rsidRPr="00AF1348">
        <w:rPr>
          <w:rFonts w:ascii="Times New Roman" w:hAnsi="Times New Roman"/>
          <w:sz w:val="24"/>
          <w:szCs w:val="24"/>
        </w:rPr>
        <w:t>частниками такой закупки могут быть только субъекты МСП.</w:t>
      </w:r>
    </w:p>
    <w:p w:rsidR="0072012F" w:rsidRPr="00AF1348" w:rsidRDefault="0072012F" w:rsidP="0072012F">
      <w:pPr>
        <w:pStyle w:val="af0"/>
        <w:ind w:firstLine="709"/>
        <w:jc w:val="both"/>
        <w:rPr>
          <w:rFonts w:ascii="Times New Roman" w:hAnsi="Times New Roman"/>
          <w:sz w:val="24"/>
          <w:szCs w:val="24"/>
        </w:rPr>
      </w:pPr>
      <w:r w:rsidRPr="00AF1348">
        <w:rPr>
          <w:rFonts w:ascii="Times New Roman" w:hAnsi="Times New Roman"/>
          <w:sz w:val="24"/>
          <w:szCs w:val="24"/>
        </w:rPr>
        <w:t xml:space="preserve">8(1).9. Заказчик/Организатор закупки вправе установить в извещении о закупке, документации о закупке и соответствующем проекте договора требование к </w:t>
      </w:r>
      <w:r w:rsidR="0074640F">
        <w:rPr>
          <w:rFonts w:ascii="Times New Roman" w:hAnsi="Times New Roman"/>
          <w:sz w:val="24"/>
          <w:szCs w:val="24"/>
        </w:rPr>
        <w:t>У</w:t>
      </w:r>
      <w:r w:rsidRPr="00AF1348">
        <w:rPr>
          <w:rFonts w:ascii="Times New Roman" w:hAnsi="Times New Roman"/>
          <w:sz w:val="24"/>
          <w:szCs w:val="24"/>
        </w:rPr>
        <w:t>частникам закупки о привлечении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w:t>
      </w:r>
    </w:p>
    <w:p w:rsidR="0072012F" w:rsidRPr="00AF1348" w:rsidRDefault="0072012F" w:rsidP="0072012F">
      <w:pPr>
        <w:pStyle w:val="af0"/>
        <w:ind w:firstLine="709"/>
        <w:jc w:val="both"/>
        <w:rPr>
          <w:rFonts w:ascii="Times New Roman" w:hAnsi="Times New Roman"/>
          <w:sz w:val="24"/>
          <w:szCs w:val="24"/>
        </w:rPr>
      </w:pPr>
      <w:r w:rsidRPr="00AF1348">
        <w:rPr>
          <w:rFonts w:ascii="Times New Roman" w:hAnsi="Times New Roman"/>
          <w:sz w:val="24"/>
          <w:szCs w:val="24"/>
        </w:rPr>
        <w:t>8(1).10. В целях формирования отч</w:t>
      </w:r>
      <w:r w:rsidR="0074640F">
        <w:rPr>
          <w:rFonts w:ascii="Times New Roman" w:hAnsi="Times New Roman"/>
          <w:sz w:val="24"/>
          <w:szCs w:val="24"/>
        </w:rPr>
        <w:t>ё</w:t>
      </w:r>
      <w:r w:rsidRPr="00AF1348">
        <w:rPr>
          <w:rFonts w:ascii="Times New Roman" w:hAnsi="Times New Roman"/>
          <w:sz w:val="24"/>
          <w:szCs w:val="24"/>
        </w:rPr>
        <w:t>тности об участии субъектов МСП в закупках Заказчик составляет годовой отч</w:t>
      </w:r>
      <w:r w:rsidR="0074640F">
        <w:rPr>
          <w:rFonts w:ascii="Times New Roman" w:hAnsi="Times New Roman"/>
          <w:sz w:val="24"/>
          <w:szCs w:val="24"/>
        </w:rPr>
        <w:t>ё</w:t>
      </w:r>
      <w:r w:rsidRPr="00AF1348">
        <w:rPr>
          <w:rFonts w:ascii="Times New Roman" w:hAnsi="Times New Roman"/>
          <w:sz w:val="24"/>
          <w:szCs w:val="24"/>
        </w:rPr>
        <w:t>т о закупке товаров, работ, услуг у субъектов МСП в соответствии с установленными требованиями к содержанию годового отч</w:t>
      </w:r>
      <w:r w:rsidR="0074640F">
        <w:rPr>
          <w:rFonts w:ascii="Times New Roman" w:hAnsi="Times New Roman"/>
          <w:sz w:val="24"/>
          <w:szCs w:val="24"/>
        </w:rPr>
        <w:t>ё</w:t>
      </w:r>
      <w:r w:rsidRPr="00AF1348">
        <w:rPr>
          <w:rFonts w:ascii="Times New Roman" w:hAnsi="Times New Roman"/>
          <w:sz w:val="24"/>
          <w:szCs w:val="24"/>
        </w:rPr>
        <w:t>та о закупке товаров, работ, услуг отдельными видами юридических лиц у субъектов МСП и размещает указанный отчет в Е</w:t>
      </w:r>
      <w:r w:rsidR="00842E99">
        <w:rPr>
          <w:rFonts w:ascii="Times New Roman" w:hAnsi="Times New Roman"/>
          <w:sz w:val="24"/>
          <w:szCs w:val="24"/>
        </w:rPr>
        <w:t>диной информационной системе</w:t>
      </w:r>
      <w:r w:rsidRPr="00AF1348">
        <w:rPr>
          <w:rFonts w:ascii="Times New Roman" w:hAnsi="Times New Roman"/>
          <w:sz w:val="24"/>
          <w:szCs w:val="24"/>
        </w:rPr>
        <w:t xml:space="preserve"> в срок установленный </w:t>
      </w:r>
      <w:r w:rsidR="00842E99">
        <w:rPr>
          <w:rFonts w:ascii="Times New Roman" w:hAnsi="Times New Roman"/>
          <w:sz w:val="24"/>
          <w:szCs w:val="24"/>
        </w:rPr>
        <w:t>Федеральным з</w:t>
      </w:r>
      <w:r w:rsidRPr="00AF1348">
        <w:rPr>
          <w:rFonts w:ascii="Times New Roman" w:hAnsi="Times New Roman"/>
          <w:sz w:val="24"/>
          <w:szCs w:val="24"/>
        </w:rPr>
        <w:t>аконом №223-ФЗ от 18</w:t>
      </w:r>
      <w:r w:rsidR="00842E99">
        <w:rPr>
          <w:rFonts w:ascii="Times New Roman" w:hAnsi="Times New Roman"/>
          <w:sz w:val="24"/>
          <w:szCs w:val="24"/>
        </w:rPr>
        <w:t xml:space="preserve"> июля </w:t>
      </w:r>
      <w:r w:rsidRPr="00AF1348">
        <w:rPr>
          <w:rFonts w:ascii="Times New Roman" w:hAnsi="Times New Roman"/>
          <w:sz w:val="24"/>
          <w:szCs w:val="24"/>
        </w:rPr>
        <w:t>2011</w:t>
      </w:r>
      <w:r w:rsidR="00842E99">
        <w:rPr>
          <w:rFonts w:ascii="Times New Roman" w:hAnsi="Times New Roman"/>
          <w:sz w:val="24"/>
          <w:szCs w:val="24"/>
        </w:rPr>
        <w:t xml:space="preserve"> </w:t>
      </w:r>
      <w:r w:rsidRPr="00AF1348">
        <w:rPr>
          <w:rFonts w:ascii="Times New Roman" w:hAnsi="Times New Roman"/>
          <w:sz w:val="24"/>
          <w:szCs w:val="24"/>
        </w:rPr>
        <w:t>г</w:t>
      </w:r>
      <w:r w:rsidR="00842E99">
        <w:rPr>
          <w:rFonts w:ascii="Times New Roman" w:hAnsi="Times New Roman"/>
          <w:sz w:val="24"/>
          <w:szCs w:val="24"/>
        </w:rPr>
        <w:t>ода</w:t>
      </w:r>
      <w:r w:rsidRPr="00AF1348">
        <w:rPr>
          <w:rFonts w:ascii="Times New Roman" w:hAnsi="Times New Roman"/>
          <w:sz w:val="24"/>
          <w:szCs w:val="24"/>
        </w:rPr>
        <w:t>.</w:t>
      </w:r>
    </w:p>
    <w:p w:rsidR="0072012F" w:rsidRPr="00E70A4B" w:rsidRDefault="0072012F"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Default="006C23CB"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4" w:name="_Toc449346409"/>
      <w:r w:rsidRPr="00E70A4B">
        <w:rPr>
          <w:rFonts w:ascii="Times New Roman" w:eastAsia="Times New Roman" w:hAnsi="Times New Roman" w:cs="Times New Roman"/>
          <w:b/>
          <w:sz w:val="24"/>
          <w:szCs w:val="24"/>
          <w:lang w:eastAsia="ru-RU"/>
        </w:rPr>
        <w:t>9</w:t>
      </w:r>
      <w:r w:rsidR="00705311" w:rsidRPr="00E70A4B">
        <w:rPr>
          <w:rFonts w:ascii="Times New Roman" w:eastAsia="Times New Roman" w:hAnsi="Times New Roman" w:cs="Times New Roman"/>
          <w:b/>
          <w:sz w:val="24"/>
          <w:szCs w:val="24"/>
          <w:lang w:eastAsia="ru-RU"/>
        </w:rPr>
        <w:t>. Обеспечение заявки на участие в процедуре закупки. Обеспечение исполнения договора</w:t>
      </w:r>
      <w:r w:rsidR="00671DDE">
        <w:rPr>
          <w:rFonts w:ascii="Times New Roman" w:eastAsia="Times New Roman" w:hAnsi="Times New Roman" w:cs="Times New Roman"/>
          <w:b/>
          <w:sz w:val="24"/>
          <w:szCs w:val="24"/>
          <w:lang w:eastAsia="ru-RU"/>
        </w:rPr>
        <w:t>.</w:t>
      </w:r>
      <w:bookmarkEnd w:id="14"/>
    </w:p>
    <w:p w:rsidR="00671DDE" w:rsidRDefault="00671DDE" w:rsidP="00CB28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DDE">
        <w:rPr>
          <w:rFonts w:ascii="Times New Roman" w:eastAsia="Times New Roman" w:hAnsi="Times New Roman" w:cs="Times New Roman"/>
          <w:sz w:val="24"/>
          <w:szCs w:val="24"/>
          <w:lang w:eastAsia="ru-RU"/>
        </w:rPr>
        <w:t xml:space="preserve">9.1. </w:t>
      </w:r>
      <w:r>
        <w:rPr>
          <w:rFonts w:ascii="Times New Roman" w:eastAsia="Times New Roman" w:hAnsi="Times New Roman" w:cs="Times New Roman"/>
          <w:sz w:val="24"/>
          <w:szCs w:val="24"/>
          <w:lang w:eastAsia="ru-RU"/>
        </w:rPr>
        <w:t xml:space="preserve">МУП «Водоканал» г. Иркутска вправе установить требование к обеспечению заявки на участие </w:t>
      </w:r>
      <w:r w:rsidRPr="00E70A4B">
        <w:rPr>
          <w:rFonts w:ascii="Times New Roman" w:eastAsia="Times New Roman" w:hAnsi="Times New Roman" w:cs="Times New Roman"/>
          <w:sz w:val="24"/>
          <w:szCs w:val="24"/>
          <w:lang w:eastAsia="ru-RU"/>
        </w:rPr>
        <w:t>в конкурсе, аукционе, при проведении закупок способом запроса ценовых котировок, запроса предложений, по итогам проведенного предварительного квалификационного отбора</w:t>
      </w:r>
      <w:r>
        <w:rPr>
          <w:rFonts w:ascii="Times New Roman" w:eastAsia="Times New Roman" w:hAnsi="Times New Roman" w:cs="Times New Roman"/>
          <w:sz w:val="24"/>
          <w:szCs w:val="24"/>
          <w:lang w:eastAsia="ru-RU"/>
        </w:rPr>
        <w:t xml:space="preserve"> (далее – обеспечение заявки)</w:t>
      </w:r>
      <w:r w:rsidRPr="00E70A4B">
        <w:rPr>
          <w:rFonts w:ascii="Times New Roman" w:eastAsia="Times New Roman" w:hAnsi="Times New Roman" w:cs="Times New Roman"/>
          <w:sz w:val="24"/>
          <w:szCs w:val="24"/>
          <w:lang w:eastAsia="ru-RU"/>
        </w:rPr>
        <w:t>, проведении конкурентных переговоров</w:t>
      </w:r>
      <w:r>
        <w:rPr>
          <w:rFonts w:ascii="Times New Roman" w:eastAsia="Times New Roman" w:hAnsi="Times New Roman" w:cs="Times New Roman"/>
          <w:sz w:val="24"/>
          <w:szCs w:val="24"/>
          <w:lang w:eastAsia="ru-RU"/>
        </w:rPr>
        <w:t>, а также требование к обеспечению исполнения договора, заключенного по результатам закупки</w:t>
      </w:r>
      <w:r w:rsidR="00526E22">
        <w:rPr>
          <w:rFonts w:ascii="Times New Roman" w:eastAsia="Times New Roman" w:hAnsi="Times New Roman" w:cs="Times New Roman"/>
          <w:sz w:val="24"/>
          <w:szCs w:val="24"/>
          <w:lang w:eastAsia="ru-RU"/>
        </w:rPr>
        <w:t xml:space="preserve"> (далее – обеспечение исполнения договора)</w:t>
      </w:r>
      <w:r>
        <w:rPr>
          <w:rFonts w:ascii="Times New Roman" w:eastAsia="Times New Roman" w:hAnsi="Times New Roman" w:cs="Times New Roman"/>
          <w:sz w:val="24"/>
          <w:szCs w:val="24"/>
          <w:lang w:eastAsia="ru-RU"/>
        </w:rPr>
        <w:t>.</w:t>
      </w:r>
    </w:p>
    <w:p w:rsidR="00671DDE" w:rsidRDefault="00671DDE" w:rsidP="00CB28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8956C2">
        <w:rPr>
          <w:rFonts w:ascii="Times New Roman" w:eastAsia="Times New Roman" w:hAnsi="Times New Roman" w:cs="Times New Roman"/>
          <w:sz w:val="24"/>
          <w:szCs w:val="24"/>
          <w:lang w:eastAsia="ru-RU"/>
        </w:rPr>
        <w:t>Обеспечение заявки и исполнения договора может осуществляться одним из следующих способов:</w:t>
      </w:r>
    </w:p>
    <w:p w:rsidR="008956C2" w:rsidRDefault="008956C2" w:rsidP="00CB28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внесением денежных средств на счёт Заказчика;</w:t>
      </w:r>
    </w:p>
    <w:p w:rsidR="008956C2" w:rsidRDefault="008956C2" w:rsidP="00CB28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предоставлением безотзывной</w:t>
      </w:r>
      <w:r w:rsidR="001A4D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банковской гарантии.</w:t>
      </w:r>
    </w:p>
    <w:p w:rsidR="008956C2" w:rsidRDefault="008956C2" w:rsidP="00CB28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Способ обеспечения заявки и исполнения договора устанавливается Заказчиком самостоятельно и указывается в документации о конкретной закупке.</w:t>
      </w:r>
    </w:p>
    <w:p w:rsidR="008956C2" w:rsidRDefault="008956C2" w:rsidP="008956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w:t>
      </w:r>
      <w:r w:rsidRPr="00E70A4B">
        <w:rPr>
          <w:rFonts w:ascii="Times New Roman" w:eastAsia="Times New Roman" w:hAnsi="Times New Roman" w:cs="Times New Roman"/>
          <w:sz w:val="24"/>
          <w:szCs w:val="24"/>
          <w:lang w:eastAsia="ru-RU"/>
        </w:rPr>
        <w:t>При этом размер</w:t>
      </w:r>
      <w:r>
        <w:rPr>
          <w:rFonts w:ascii="Times New Roman" w:eastAsia="Times New Roman" w:hAnsi="Times New Roman" w:cs="Times New Roman"/>
          <w:sz w:val="24"/>
          <w:szCs w:val="24"/>
          <w:lang w:eastAsia="ru-RU"/>
        </w:rPr>
        <w:t xml:space="preserve"> обеспечения заявки не может превышать </w:t>
      </w:r>
      <w:r w:rsidRPr="00E70A4B">
        <w:rPr>
          <w:rFonts w:ascii="Times New Roman" w:eastAsia="Times New Roman" w:hAnsi="Times New Roman" w:cs="Times New Roman"/>
          <w:sz w:val="24"/>
          <w:szCs w:val="24"/>
          <w:lang w:eastAsia="ru-RU"/>
        </w:rPr>
        <w:t>35 (</w:t>
      </w:r>
      <w:r>
        <w:rPr>
          <w:rFonts w:ascii="Times New Roman" w:eastAsia="Times New Roman" w:hAnsi="Times New Roman" w:cs="Times New Roman"/>
          <w:sz w:val="24"/>
          <w:szCs w:val="24"/>
          <w:lang w:eastAsia="ru-RU"/>
        </w:rPr>
        <w:t>Тридцати пяти)%, а размер обеспечения исполнения договора – 60 (Шестидесяти)% от начальной (максимальной) цены договора (лота).</w:t>
      </w:r>
    </w:p>
    <w:p w:rsidR="00705311" w:rsidRPr="00E70A4B" w:rsidRDefault="006C23C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9</w:t>
      </w:r>
      <w:r w:rsidR="00705311" w:rsidRPr="00E70A4B">
        <w:rPr>
          <w:rFonts w:ascii="Times New Roman" w:eastAsia="Times New Roman" w:hAnsi="Times New Roman" w:cs="Times New Roman"/>
          <w:sz w:val="24"/>
          <w:szCs w:val="24"/>
          <w:lang w:eastAsia="ru-RU"/>
        </w:rPr>
        <w:t>.</w:t>
      </w:r>
      <w:r w:rsidR="00526E22">
        <w:rPr>
          <w:rFonts w:ascii="Times New Roman" w:eastAsia="Times New Roman" w:hAnsi="Times New Roman" w:cs="Times New Roman"/>
          <w:sz w:val="24"/>
          <w:szCs w:val="24"/>
          <w:lang w:eastAsia="ru-RU"/>
        </w:rPr>
        <w:t>5</w:t>
      </w:r>
      <w:r w:rsidR="00705311" w:rsidRPr="00E70A4B">
        <w:rPr>
          <w:rFonts w:ascii="Times New Roman" w:eastAsia="Times New Roman" w:hAnsi="Times New Roman" w:cs="Times New Roman"/>
          <w:sz w:val="24"/>
          <w:szCs w:val="24"/>
          <w:lang w:eastAsia="ru-RU"/>
        </w:rPr>
        <w:t>. Документы, подтверждающие внесение денежных средст</w:t>
      </w:r>
      <w:r w:rsidR="00526E22">
        <w:rPr>
          <w:rFonts w:ascii="Times New Roman" w:eastAsia="Times New Roman" w:hAnsi="Times New Roman" w:cs="Times New Roman"/>
          <w:sz w:val="24"/>
          <w:szCs w:val="24"/>
          <w:lang w:eastAsia="ru-RU"/>
        </w:rPr>
        <w:t xml:space="preserve">в в качестве обеспечения заявки </w:t>
      </w:r>
      <w:r w:rsidR="00705311" w:rsidRPr="00E70A4B">
        <w:rPr>
          <w:rFonts w:ascii="Times New Roman" w:eastAsia="Times New Roman" w:hAnsi="Times New Roman" w:cs="Times New Roman"/>
          <w:sz w:val="24"/>
          <w:szCs w:val="24"/>
          <w:lang w:eastAsia="ru-RU"/>
        </w:rPr>
        <w:t>(плат</w:t>
      </w:r>
      <w:r w:rsidR="00526E22">
        <w:rPr>
          <w:rFonts w:ascii="Times New Roman" w:eastAsia="Times New Roman" w:hAnsi="Times New Roman" w:cs="Times New Roman"/>
          <w:sz w:val="24"/>
          <w:szCs w:val="24"/>
          <w:lang w:eastAsia="ru-RU"/>
        </w:rPr>
        <w:t>ё</w:t>
      </w:r>
      <w:r w:rsidR="00705311" w:rsidRPr="00E70A4B">
        <w:rPr>
          <w:rFonts w:ascii="Times New Roman" w:eastAsia="Times New Roman" w:hAnsi="Times New Roman" w:cs="Times New Roman"/>
          <w:sz w:val="24"/>
          <w:szCs w:val="24"/>
          <w:lang w:eastAsia="ru-RU"/>
        </w:rPr>
        <w:t xml:space="preserve">жное поручение, подтверждающее перечисление денежных средств или </w:t>
      </w:r>
      <w:r w:rsidR="00945509" w:rsidRPr="005D0CCD">
        <w:rPr>
          <w:rFonts w:ascii="Times New Roman" w:eastAsia="Times New Roman" w:hAnsi="Times New Roman" w:cs="Times New Roman"/>
          <w:sz w:val="24"/>
          <w:szCs w:val="24"/>
          <w:lang w:eastAsia="ru-RU"/>
        </w:rPr>
        <w:t xml:space="preserve">надлежащим образом заверенная </w:t>
      </w:r>
      <w:r w:rsidR="00705311" w:rsidRPr="005D0CCD">
        <w:rPr>
          <w:rFonts w:ascii="Times New Roman" w:eastAsia="Times New Roman" w:hAnsi="Times New Roman" w:cs="Times New Roman"/>
          <w:sz w:val="24"/>
          <w:szCs w:val="24"/>
          <w:lang w:eastAsia="ru-RU"/>
        </w:rPr>
        <w:t>копия такого поручения</w:t>
      </w:r>
      <w:r w:rsidR="00945509" w:rsidRPr="005D0CCD">
        <w:rPr>
          <w:rFonts w:ascii="Times New Roman" w:eastAsia="Times New Roman" w:hAnsi="Times New Roman" w:cs="Times New Roman"/>
          <w:sz w:val="24"/>
          <w:szCs w:val="24"/>
          <w:lang w:eastAsia="ru-RU"/>
        </w:rPr>
        <w:t xml:space="preserve"> – при обеспечении пут</w:t>
      </w:r>
      <w:r w:rsidR="00DA207C">
        <w:rPr>
          <w:rFonts w:ascii="Times New Roman" w:eastAsia="Times New Roman" w:hAnsi="Times New Roman" w:cs="Times New Roman"/>
          <w:sz w:val="24"/>
          <w:szCs w:val="24"/>
          <w:lang w:eastAsia="ru-RU"/>
        </w:rPr>
        <w:t>ё</w:t>
      </w:r>
      <w:r w:rsidR="00945509" w:rsidRPr="005D0CCD">
        <w:rPr>
          <w:rFonts w:ascii="Times New Roman" w:eastAsia="Times New Roman" w:hAnsi="Times New Roman" w:cs="Times New Roman"/>
          <w:sz w:val="24"/>
          <w:szCs w:val="24"/>
          <w:lang w:eastAsia="ru-RU"/>
        </w:rPr>
        <w:t xml:space="preserve">м внесения денежных средств </w:t>
      </w:r>
      <w:r w:rsidR="00945509" w:rsidRPr="005D0CCD">
        <w:rPr>
          <w:rFonts w:ascii="Times New Roman" w:eastAsia="Times New Roman" w:hAnsi="Times New Roman" w:cs="Times New Roman"/>
          <w:sz w:val="24"/>
          <w:szCs w:val="24"/>
          <w:lang w:eastAsia="ru-RU"/>
        </w:rPr>
        <w:lastRenderedPageBreak/>
        <w:t>на сч</w:t>
      </w:r>
      <w:r w:rsidR="00DA207C">
        <w:rPr>
          <w:rFonts w:ascii="Times New Roman" w:eastAsia="Times New Roman" w:hAnsi="Times New Roman" w:cs="Times New Roman"/>
          <w:sz w:val="24"/>
          <w:szCs w:val="24"/>
          <w:lang w:eastAsia="ru-RU"/>
        </w:rPr>
        <w:t>ё</w:t>
      </w:r>
      <w:r w:rsidR="00945509" w:rsidRPr="005D0CCD">
        <w:rPr>
          <w:rFonts w:ascii="Times New Roman" w:eastAsia="Times New Roman" w:hAnsi="Times New Roman" w:cs="Times New Roman"/>
          <w:sz w:val="24"/>
          <w:szCs w:val="24"/>
          <w:lang w:eastAsia="ru-RU"/>
        </w:rPr>
        <w:t>т; банковская гарантия – при обеспечении пут</w:t>
      </w:r>
      <w:r w:rsidR="001D2EBE" w:rsidRPr="005D0CCD">
        <w:rPr>
          <w:rFonts w:ascii="Times New Roman" w:eastAsia="Times New Roman" w:hAnsi="Times New Roman" w:cs="Times New Roman"/>
          <w:sz w:val="24"/>
          <w:szCs w:val="24"/>
          <w:lang w:eastAsia="ru-RU"/>
        </w:rPr>
        <w:t>ё</w:t>
      </w:r>
      <w:r w:rsidR="00945509" w:rsidRPr="005D0CCD">
        <w:rPr>
          <w:rFonts w:ascii="Times New Roman" w:eastAsia="Times New Roman" w:hAnsi="Times New Roman" w:cs="Times New Roman"/>
          <w:sz w:val="24"/>
          <w:szCs w:val="24"/>
          <w:lang w:eastAsia="ru-RU"/>
        </w:rPr>
        <w:t>м предоставления банковской гарантии</w:t>
      </w:r>
      <w:r w:rsidR="00705311" w:rsidRPr="005D0CCD">
        <w:rPr>
          <w:rFonts w:ascii="Times New Roman" w:eastAsia="Times New Roman" w:hAnsi="Times New Roman" w:cs="Times New Roman"/>
          <w:sz w:val="24"/>
          <w:szCs w:val="24"/>
          <w:lang w:eastAsia="ru-RU"/>
        </w:rPr>
        <w:t xml:space="preserve">) должны быть представлены в составе приложений к заявке. Непредставление </w:t>
      </w:r>
      <w:r w:rsidR="00945509" w:rsidRPr="005D0CCD">
        <w:rPr>
          <w:rFonts w:ascii="Times New Roman" w:eastAsia="Times New Roman" w:hAnsi="Times New Roman" w:cs="Times New Roman"/>
          <w:sz w:val="24"/>
          <w:szCs w:val="24"/>
          <w:lang w:eastAsia="ru-RU"/>
        </w:rPr>
        <w:t xml:space="preserve">указанных </w:t>
      </w:r>
      <w:r w:rsidR="00705311" w:rsidRPr="005D0CCD">
        <w:rPr>
          <w:rFonts w:ascii="Times New Roman" w:eastAsia="Times New Roman" w:hAnsi="Times New Roman" w:cs="Times New Roman"/>
          <w:sz w:val="24"/>
          <w:szCs w:val="24"/>
          <w:lang w:eastAsia="ru-RU"/>
        </w:rPr>
        <w:t>докумен</w:t>
      </w:r>
      <w:r w:rsidR="00945509" w:rsidRPr="005D0CCD">
        <w:rPr>
          <w:rFonts w:ascii="Times New Roman" w:eastAsia="Times New Roman" w:hAnsi="Times New Roman" w:cs="Times New Roman"/>
          <w:sz w:val="24"/>
          <w:szCs w:val="24"/>
          <w:lang w:eastAsia="ru-RU"/>
        </w:rPr>
        <w:t>тов</w:t>
      </w:r>
      <w:r w:rsidR="00705311" w:rsidRPr="005D0CCD">
        <w:rPr>
          <w:rFonts w:ascii="Times New Roman" w:eastAsia="Times New Roman" w:hAnsi="Times New Roman" w:cs="Times New Roman"/>
          <w:sz w:val="24"/>
          <w:szCs w:val="24"/>
          <w:lang w:eastAsia="ru-RU"/>
        </w:rPr>
        <w:t>, а равно фактическое не поступление</w:t>
      </w:r>
      <w:r w:rsidR="00526E22" w:rsidRPr="005D0CCD">
        <w:rPr>
          <w:rFonts w:ascii="Times New Roman" w:eastAsia="Times New Roman" w:hAnsi="Times New Roman" w:cs="Times New Roman"/>
          <w:sz w:val="24"/>
          <w:szCs w:val="24"/>
          <w:lang w:eastAsia="ru-RU"/>
        </w:rPr>
        <w:t xml:space="preserve"> таких средств на счё</w:t>
      </w:r>
      <w:r w:rsidR="00705311" w:rsidRPr="005D0CCD">
        <w:rPr>
          <w:rFonts w:ascii="Times New Roman" w:eastAsia="Times New Roman" w:hAnsi="Times New Roman" w:cs="Times New Roman"/>
          <w:sz w:val="24"/>
          <w:szCs w:val="24"/>
          <w:lang w:eastAsia="ru-RU"/>
        </w:rPr>
        <w:t>т Заказчика в срок, установленный документацией</w:t>
      </w:r>
      <w:r w:rsidR="00526E22" w:rsidRPr="005D0CCD">
        <w:rPr>
          <w:rFonts w:ascii="Times New Roman" w:eastAsia="Times New Roman" w:hAnsi="Times New Roman" w:cs="Times New Roman"/>
          <w:sz w:val="24"/>
          <w:szCs w:val="24"/>
          <w:lang w:eastAsia="ru-RU"/>
        </w:rPr>
        <w:t xml:space="preserve"> о закупке</w:t>
      </w:r>
      <w:r w:rsidR="00705311" w:rsidRPr="005D0CCD">
        <w:rPr>
          <w:rFonts w:ascii="Times New Roman" w:eastAsia="Times New Roman" w:hAnsi="Times New Roman" w:cs="Times New Roman"/>
          <w:sz w:val="24"/>
          <w:szCs w:val="24"/>
          <w:lang w:eastAsia="ru-RU"/>
        </w:rPr>
        <w:t xml:space="preserve">, является основанием для отказа в допуске такой заявки </w:t>
      </w:r>
      <w:r w:rsidR="00705311" w:rsidRPr="00E70A4B">
        <w:rPr>
          <w:rFonts w:ascii="Times New Roman" w:eastAsia="Times New Roman" w:hAnsi="Times New Roman" w:cs="Times New Roman"/>
          <w:sz w:val="24"/>
          <w:szCs w:val="24"/>
          <w:lang w:eastAsia="ru-RU"/>
        </w:rPr>
        <w:t>к участию в закупке.</w:t>
      </w:r>
    </w:p>
    <w:p w:rsidR="00705311" w:rsidRPr="00E70A4B" w:rsidRDefault="006C23C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9</w:t>
      </w:r>
      <w:r w:rsidR="00705311" w:rsidRPr="00E70A4B">
        <w:rPr>
          <w:rFonts w:ascii="Times New Roman" w:eastAsia="Times New Roman" w:hAnsi="Times New Roman" w:cs="Times New Roman"/>
          <w:sz w:val="24"/>
          <w:szCs w:val="24"/>
          <w:lang w:eastAsia="ru-RU"/>
        </w:rPr>
        <w:t>.</w:t>
      </w:r>
      <w:r w:rsidR="00526E22">
        <w:rPr>
          <w:rFonts w:ascii="Times New Roman" w:eastAsia="Times New Roman" w:hAnsi="Times New Roman" w:cs="Times New Roman"/>
          <w:sz w:val="24"/>
          <w:szCs w:val="24"/>
          <w:lang w:eastAsia="ru-RU"/>
        </w:rPr>
        <w:t>6</w:t>
      </w:r>
      <w:r w:rsidR="00705311" w:rsidRPr="00E70A4B">
        <w:rPr>
          <w:rFonts w:ascii="Times New Roman" w:eastAsia="Times New Roman" w:hAnsi="Times New Roman" w:cs="Times New Roman"/>
          <w:sz w:val="24"/>
          <w:szCs w:val="24"/>
          <w:lang w:eastAsia="ru-RU"/>
        </w:rPr>
        <w:t xml:space="preserve">. </w:t>
      </w:r>
      <w:r w:rsidR="00526E22">
        <w:rPr>
          <w:rFonts w:ascii="Times New Roman" w:eastAsia="Times New Roman" w:hAnsi="Times New Roman" w:cs="Times New Roman"/>
          <w:sz w:val="24"/>
          <w:szCs w:val="24"/>
          <w:lang w:eastAsia="ru-RU"/>
        </w:rPr>
        <w:t>В случае</w:t>
      </w:r>
      <w:r w:rsidR="00705311" w:rsidRPr="00E70A4B">
        <w:rPr>
          <w:rFonts w:ascii="Times New Roman" w:eastAsia="Times New Roman" w:hAnsi="Times New Roman" w:cs="Times New Roman"/>
          <w:sz w:val="24"/>
          <w:szCs w:val="24"/>
          <w:lang w:eastAsia="ru-RU"/>
        </w:rPr>
        <w:t xml:space="preserve"> установ</w:t>
      </w:r>
      <w:r w:rsidR="00526E22">
        <w:rPr>
          <w:rFonts w:ascii="Times New Roman" w:eastAsia="Times New Roman" w:hAnsi="Times New Roman" w:cs="Times New Roman"/>
          <w:sz w:val="24"/>
          <w:szCs w:val="24"/>
          <w:lang w:eastAsia="ru-RU"/>
        </w:rPr>
        <w:t>ления</w:t>
      </w:r>
      <w:r w:rsidR="00705311" w:rsidRPr="00E70A4B">
        <w:rPr>
          <w:rFonts w:ascii="Times New Roman" w:eastAsia="Times New Roman" w:hAnsi="Times New Roman" w:cs="Times New Roman"/>
          <w:sz w:val="24"/>
          <w:szCs w:val="24"/>
          <w:lang w:eastAsia="ru-RU"/>
        </w:rPr>
        <w:t xml:space="preserve"> требовани</w:t>
      </w:r>
      <w:r w:rsidR="00526E22">
        <w:rPr>
          <w:rFonts w:ascii="Times New Roman" w:eastAsia="Times New Roman" w:hAnsi="Times New Roman" w:cs="Times New Roman"/>
          <w:sz w:val="24"/>
          <w:szCs w:val="24"/>
          <w:lang w:eastAsia="ru-RU"/>
        </w:rPr>
        <w:t>я</w:t>
      </w:r>
      <w:r w:rsidR="00705311" w:rsidRPr="00E70A4B">
        <w:rPr>
          <w:rFonts w:ascii="Times New Roman" w:eastAsia="Times New Roman" w:hAnsi="Times New Roman" w:cs="Times New Roman"/>
          <w:sz w:val="24"/>
          <w:szCs w:val="24"/>
          <w:lang w:eastAsia="ru-RU"/>
        </w:rPr>
        <w:t xml:space="preserve"> о внесении денежных средств в качестве обеспечения исполнения договора, </w:t>
      </w:r>
      <w:r w:rsidR="00A249EA" w:rsidRPr="00E70A4B">
        <w:rPr>
          <w:rFonts w:ascii="Times New Roman" w:eastAsia="Times New Roman" w:hAnsi="Times New Roman" w:cs="Times New Roman"/>
          <w:sz w:val="24"/>
          <w:szCs w:val="24"/>
          <w:lang w:eastAsia="ru-RU"/>
        </w:rPr>
        <w:t xml:space="preserve">в </w:t>
      </w:r>
      <w:r w:rsidR="00E13743">
        <w:rPr>
          <w:rFonts w:ascii="Times New Roman" w:eastAsia="Times New Roman" w:hAnsi="Times New Roman" w:cs="Times New Roman"/>
          <w:sz w:val="24"/>
          <w:szCs w:val="24"/>
          <w:lang w:eastAsia="ru-RU"/>
        </w:rPr>
        <w:t xml:space="preserve">документацию о закупке и </w:t>
      </w:r>
      <w:r w:rsidR="00A249EA" w:rsidRPr="00E70A4B">
        <w:rPr>
          <w:rFonts w:ascii="Times New Roman" w:eastAsia="Times New Roman" w:hAnsi="Times New Roman" w:cs="Times New Roman"/>
          <w:sz w:val="24"/>
          <w:szCs w:val="24"/>
          <w:lang w:eastAsia="ru-RU"/>
        </w:rPr>
        <w:t xml:space="preserve">проект договора включается обязательное условие о сроках возврата </w:t>
      </w:r>
      <w:r w:rsidR="004041DF">
        <w:rPr>
          <w:rFonts w:ascii="Times New Roman" w:eastAsia="Times New Roman" w:hAnsi="Times New Roman" w:cs="Times New Roman"/>
          <w:sz w:val="24"/>
          <w:szCs w:val="24"/>
          <w:lang w:eastAsia="ru-RU"/>
        </w:rPr>
        <w:t>З</w:t>
      </w:r>
      <w:r w:rsidR="00A249EA" w:rsidRPr="00E70A4B">
        <w:rPr>
          <w:rFonts w:ascii="Times New Roman" w:eastAsia="Times New Roman" w:hAnsi="Times New Roman" w:cs="Times New Roman"/>
          <w:sz w:val="24"/>
          <w:szCs w:val="24"/>
          <w:lang w:eastAsia="ru-RU"/>
        </w:rPr>
        <w:t>аказчиком поставщику (</w:t>
      </w:r>
      <w:r w:rsidR="00E13743" w:rsidRPr="00E70A4B">
        <w:rPr>
          <w:rFonts w:ascii="Times New Roman" w:eastAsia="Times New Roman" w:hAnsi="Times New Roman" w:cs="Times New Roman"/>
          <w:sz w:val="24"/>
          <w:szCs w:val="24"/>
          <w:lang w:eastAsia="ru-RU"/>
        </w:rPr>
        <w:t>исполнителю</w:t>
      </w:r>
      <w:r w:rsidR="00E13743">
        <w:rPr>
          <w:rFonts w:ascii="Times New Roman" w:eastAsia="Times New Roman" w:hAnsi="Times New Roman" w:cs="Times New Roman"/>
          <w:sz w:val="24"/>
          <w:szCs w:val="24"/>
          <w:lang w:eastAsia="ru-RU"/>
        </w:rPr>
        <w:t xml:space="preserve">, </w:t>
      </w:r>
      <w:r w:rsidR="00A249EA" w:rsidRPr="00E70A4B">
        <w:rPr>
          <w:rFonts w:ascii="Times New Roman" w:eastAsia="Times New Roman" w:hAnsi="Times New Roman" w:cs="Times New Roman"/>
          <w:sz w:val="24"/>
          <w:szCs w:val="24"/>
          <w:lang w:eastAsia="ru-RU"/>
        </w:rPr>
        <w:t>подрядчику) денежных средств, внесенных в качестве обеспечения исполнения договора.</w:t>
      </w:r>
    </w:p>
    <w:p w:rsidR="00670CAA" w:rsidRPr="00670CAA" w:rsidRDefault="00670CAA" w:rsidP="00670C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3743">
        <w:rPr>
          <w:rFonts w:ascii="Times New Roman" w:eastAsia="Times New Roman" w:hAnsi="Times New Roman" w:cs="Times New Roman"/>
          <w:sz w:val="24"/>
          <w:szCs w:val="24"/>
          <w:lang w:eastAsia="ru-RU"/>
        </w:rPr>
        <w:t>9.</w:t>
      </w:r>
      <w:r w:rsidR="00E13743" w:rsidRPr="00E13743">
        <w:rPr>
          <w:rFonts w:ascii="Times New Roman" w:eastAsia="Times New Roman" w:hAnsi="Times New Roman" w:cs="Times New Roman"/>
          <w:sz w:val="24"/>
          <w:szCs w:val="24"/>
          <w:lang w:eastAsia="ru-RU"/>
        </w:rPr>
        <w:t>7</w:t>
      </w:r>
      <w:r w:rsidRPr="00E13743">
        <w:rPr>
          <w:rFonts w:ascii="Times New Roman" w:eastAsia="Times New Roman" w:hAnsi="Times New Roman" w:cs="Times New Roman"/>
          <w:sz w:val="24"/>
          <w:szCs w:val="24"/>
          <w:lang w:eastAsia="ru-RU"/>
        </w:rPr>
        <w:t xml:space="preserve">. </w:t>
      </w:r>
      <w:r w:rsidRPr="00E13743">
        <w:rPr>
          <w:rFonts w:ascii="Times New Roman" w:hAnsi="Times New Roman" w:cs="Times New Roman"/>
          <w:sz w:val="24"/>
          <w:szCs w:val="24"/>
        </w:rPr>
        <w:t>При установлении требования обеспечения исполнения договора Заказчиком в документации о закупке, проект</w:t>
      </w:r>
      <w:r w:rsidR="00671DDE" w:rsidRPr="00E13743">
        <w:rPr>
          <w:rFonts w:ascii="Times New Roman" w:hAnsi="Times New Roman" w:cs="Times New Roman"/>
          <w:sz w:val="24"/>
          <w:szCs w:val="24"/>
        </w:rPr>
        <w:t>е</w:t>
      </w:r>
      <w:r w:rsidRPr="00E13743">
        <w:rPr>
          <w:rFonts w:ascii="Times New Roman" w:hAnsi="Times New Roman" w:cs="Times New Roman"/>
          <w:sz w:val="24"/>
          <w:szCs w:val="24"/>
        </w:rPr>
        <w:t xml:space="preserve"> договора </w:t>
      </w:r>
      <w:r w:rsidR="00EB4706" w:rsidRPr="00E13743">
        <w:rPr>
          <w:rFonts w:ascii="Times New Roman" w:hAnsi="Times New Roman" w:cs="Times New Roman"/>
          <w:sz w:val="24"/>
          <w:szCs w:val="24"/>
        </w:rPr>
        <w:t>может быть предусмотрено,</w:t>
      </w:r>
      <w:r w:rsidRPr="00E13743">
        <w:rPr>
          <w:rFonts w:ascii="Times New Roman" w:hAnsi="Times New Roman" w:cs="Times New Roman"/>
          <w:sz w:val="24"/>
          <w:szCs w:val="24"/>
        </w:rPr>
        <w:t xml:space="preserve"> что обеспечение исполнения договора распространяется на все обязательства поставщика (исполнителя, подрядчика) и привлекаемых им субподрядчиков в случае неисполнения обязательств по договору, возврата авансовых платежей (при наличии), уплате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w:t>
      </w:r>
      <w:r w:rsidRPr="00670CAA">
        <w:rPr>
          <w:rFonts w:ascii="Times New Roman" w:hAnsi="Times New Roman" w:cs="Times New Roman"/>
          <w:sz w:val="24"/>
          <w:szCs w:val="24"/>
        </w:rPr>
        <w:t xml:space="preserve"> </w:t>
      </w:r>
    </w:p>
    <w:p w:rsidR="00705311" w:rsidRPr="00E70A4B" w:rsidRDefault="006C23C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9</w:t>
      </w:r>
      <w:r w:rsidR="00705311" w:rsidRPr="00E70A4B">
        <w:rPr>
          <w:rFonts w:ascii="Times New Roman" w:eastAsia="Times New Roman" w:hAnsi="Times New Roman" w:cs="Times New Roman"/>
          <w:sz w:val="24"/>
          <w:szCs w:val="24"/>
          <w:lang w:eastAsia="ru-RU"/>
        </w:rPr>
        <w:t>.</w:t>
      </w:r>
      <w:r w:rsidR="00B05323">
        <w:rPr>
          <w:rFonts w:ascii="Times New Roman" w:eastAsia="Times New Roman" w:hAnsi="Times New Roman" w:cs="Times New Roman"/>
          <w:sz w:val="24"/>
          <w:szCs w:val="24"/>
          <w:lang w:eastAsia="ru-RU"/>
        </w:rPr>
        <w:t>8</w:t>
      </w:r>
      <w:r w:rsidR="00705311" w:rsidRPr="00E70A4B">
        <w:rPr>
          <w:rFonts w:ascii="Times New Roman" w:eastAsia="Times New Roman" w:hAnsi="Times New Roman" w:cs="Times New Roman"/>
          <w:sz w:val="24"/>
          <w:szCs w:val="24"/>
          <w:lang w:eastAsia="ru-RU"/>
        </w:rPr>
        <w:t xml:space="preserve">. Если условиями </w:t>
      </w:r>
      <w:r w:rsidR="00B05323">
        <w:rPr>
          <w:rFonts w:ascii="Times New Roman" w:eastAsia="Times New Roman" w:hAnsi="Times New Roman" w:cs="Times New Roman"/>
          <w:sz w:val="24"/>
          <w:szCs w:val="24"/>
          <w:lang w:eastAsia="ru-RU"/>
        </w:rPr>
        <w:t>процедуры</w:t>
      </w:r>
      <w:r w:rsidR="00705311" w:rsidRPr="00E70A4B">
        <w:rPr>
          <w:rFonts w:ascii="Times New Roman" w:eastAsia="Times New Roman" w:hAnsi="Times New Roman" w:cs="Times New Roman"/>
          <w:sz w:val="24"/>
          <w:szCs w:val="24"/>
          <w:lang w:eastAsia="ru-RU"/>
        </w:rPr>
        <w:t xml:space="preserve"> </w:t>
      </w:r>
      <w:r w:rsidR="001A4DA7">
        <w:rPr>
          <w:rFonts w:ascii="Times New Roman" w:eastAsia="Times New Roman" w:hAnsi="Times New Roman" w:cs="Times New Roman"/>
          <w:sz w:val="24"/>
          <w:szCs w:val="24"/>
          <w:lang w:eastAsia="ru-RU"/>
        </w:rPr>
        <w:t xml:space="preserve">закупки </w:t>
      </w:r>
      <w:r w:rsidR="00705311" w:rsidRPr="00E70A4B">
        <w:rPr>
          <w:rFonts w:ascii="Times New Roman" w:eastAsia="Times New Roman" w:hAnsi="Times New Roman" w:cs="Times New Roman"/>
          <w:sz w:val="24"/>
          <w:szCs w:val="24"/>
          <w:lang w:eastAsia="ru-RU"/>
        </w:rPr>
        <w:t xml:space="preserve">предусмотрена выплата аванса, то в </w:t>
      </w:r>
      <w:r w:rsidR="00B05323">
        <w:rPr>
          <w:rFonts w:ascii="Times New Roman" w:eastAsia="Times New Roman" w:hAnsi="Times New Roman" w:cs="Times New Roman"/>
          <w:sz w:val="24"/>
          <w:szCs w:val="24"/>
          <w:lang w:eastAsia="ru-RU"/>
        </w:rPr>
        <w:t>д</w:t>
      </w:r>
      <w:r w:rsidR="00705311" w:rsidRPr="00E70A4B">
        <w:rPr>
          <w:rFonts w:ascii="Times New Roman" w:eastAsia="Times New Roman" w:hAnsi="Times New Roman" w:cs="Times New Roman"/>
          <w:sz w:val="24"/>
          <w:szCs w:val="24"/>
          <w:lang w:eastAsia="ru-RU"/>
        </w:rPr>
        <w:t>окументации о закупке устанавливается требование о предоставлении обеспечения исполнения договора в размере не менее суммы аванса.</w:t>
      </w:r>
    </w:p>
    <w:p w:rsidR="00705311" w:rsidRPr="00E70A4B" w:rsidRDefault="006C23C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9</w:t>
      </w:r>
      <w:r w:rsidR="00705311" w:rsidRPr="00E70A4B">
        <w:rPr>
          <w:rFonts w:ascii="Times New Roman" w:eastAsia="Times New Roman" w:hAnsi="Times New Roman" w:cs="Times New Roman"/>
          <w:sz w:val="24"/>
          <w:szCs w:val="24"/>
          <w:lang w:eastAsia="ru-RU"/>
        </w:rPr>
        <w:t>.</w:t>
      </w:r>
      <w:r w:rsidR="00B05323">
        <w:rPr>
          <w:rFonts w:ascii="Times New Roman" w:eastAsia="Times New Roman" w:hAnsi="Times New Roman" w:cs="Times New Roman"/>
          <w:sz w:val="24"/>
          <w:szCs w:val="24"/>
          <w:lang w:eastAsia="ru-RU"/>
        </w:rPr>
        <w:t>9</w:t>
      </w:r>
      <w:r w:rsidR="00705311" w:rsidRPr="00E70A4B">
        <w:rPr>
          <w:rFonts w:ascii="Times New Roman" w:eastAsia="Times New Roman" w:hAnsi="Times New Roman" w:cs="Times New Roman"/>
          <w:sz w:val="24"/>
          <w:szCs w:val="24"/>
          <w:lang w:eastAsia="ru-RU"/>
        </w:rPr>
        <w:t xml:space="preserve">. Если условиями </w:t>
      </w:r>
      <w:r w:rsidR="00B05323">
        <w:rPr>
          <w:rFonts w:ascii="Times New Roman" w:eastAsia="Times New Roman" w:hAnsi="Times New Roman" w:cs="Times New Roman"/>
          <w:sz w:val="24"/>
          <w:szCs w:val="24"/>
          <w:lang w:eastAsia="ru-RU"/>
        </w:rPr>
        <w:t>процедуры</w:t>
      </w:r>
      <w:r w:rsidR="00705311" w:rsidRPr="00E70A4B">
        <w:rPr>
          <w:rFonts w:ascii="Times New Roman" w:eastAsia="Times New Roman" w:hAnsi="Times New Roman" w:cs="Times New Roman"/>
          <w:sz w:val="24"/>
          <w:szCs w:val="24"/>
          <w:lang w:eastAsia="ru-RU"/>
        </w:rPr>
        <w:t xml:space="preserve"> </w:t>
      </w:r>
      <w:r w:rsidR="001A4DA7">
        <w:rPr>
          <w:rFonts w:ascii="Times New Roman" w:eastAsia="Times New Roman" w:hAnsi="Times New Roman" w:cs="Times New Roman"/>
          <w:sz w:val="24"/>
          <w:szCs w:val="24"/>
          <w:lang w:eastAsia="ru-RU"/>
        </w:rPr>
        <w:t xml:space="preserve">закупки </w:t>
      </w:r>
      <w:r w:rsidR="00705311" w:rsidRPr="00E70A4B">
        <w:rPr>
          <w:rFonts w:ascii="Times New Roman" w:eastAsia="Times New Roman" w:hAnsi="Times New Roman" w:cs="Times New Roman"/>
          <w:sz w:val="24"/>
          <w:szCs w:val="24"/>
          <w:lang w:eastAsia="ru-RU"/>
        </w:rPr>
        <w:t xml:space="preserve">установлено требование об обеспечении исполнения договора, обеспечение исполнения договора должно быть предоставлено </w:t>
      </w:r>
      <w:r w:rsidR="00B05323">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частником </w:t>
      </w:r>
      <w:r w:rsidR="00705311" w:rsidRPr="001D2EBE">
        <w:rPr>
          <w:rFonts w:ascii="Times New Roman" w:eastAsia="Times New Roman" w:hAnsi="Times New Roman" w:cs="Times New Roman"/>
          <w:sz w:val="24"/>
          <w:szCs w:val="24"/>
          <w:lang w:eastAsia="ru-RU"/>
        </w:rPr>
        <w:t>закупки до заключения договора</w:t>
      </w:r>
      <w:r w:rsidR="001D2EBE" w:rsidRPr="001D2EBE">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либо по соглашению сторон не позднее чем через </w:t>
      </w:r>
      <w:r w:rsidR="004041DF">
        <w:rPr>
          <w:rFonts w:ascii="Times New Roman" w:eastAsia="Times New Roman" w:hAnsi="Times New Roman" w:cs="Times New Roman"/>
          <w:sz w:val="24"/>
          <w:szCs w:val="24"/>
          <w:lang w:eastAsia="ru-RU"/>
        </w:rPr>
        <w:t>5 (П</w:t>
      </w:r>
      <w:r w:rsidR="00705311" w:rsidRPr="00E70A4B">
        <w:rPr>
          <w:rFonts w:ascii="Times New Roman" w:eastAsia="Times New Roman" w:hAnsi="Times New Roman" w:cs="Times New Roman"/>
          <w:sz w:val="24"/>
          <w:szCs w:val="24"/>
          <w:lang w:eastAsia="ru-RU"/>
        </w:rPr>
        <w:t>ять</w:t>
      </w:r>
      <w:r w:rsidR="004041DF">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рабочих </w:t>
      </w:r>
      <w:r w:rsidR="00A249EA" w:rsidRPr="00E70A4B">
        <w:rPr>
          <w:rFonts w:ascii="Times New Roman" w:eastAsia="Times New Roman" w:hAnsi="Times New Roman" w:cs="Times New Roman"/>
          <w:sz w:val="24"/>
          <w:szCs w:val="24"/>
          <w:lang w:eastAsia="ru-RU"/>
        </w:rPr>
        <w:t xml:space="preserve">дней со дня заключения договора, в противном случае, такой </w:t>
      </w:r>
      <w:r w:rsidR="00B05323">
        <w:rPr>
          <w:rFonts w:ascii="Times New Roman" w:eastAsia="Times New Roman" w:hAnsi="Times New Roman" w:cs="Times New Roman"/>
          <w:sz w:val="24"/>
          <w:szCs w:val="24"/>
          <w:lang w:eastAsia="ru-RU"/>
        </w:rPr>
        <w:t>У</w:t>
      </w:r>
      <w:r w:rsidR="00A249EA" w:rsidRPr="00E70A4B">
        <w:rPr>
          <w:rFonts w:ascii="Times New Roman" w:eastAsia="Times New Roman" w:hAnsi="Times New Roman" w:cs="Times New Roman"/>
          <w:sz w:val="24"/>
          <w:szCs w:val="24"/>
          <w:lang w:eastAsia="ru-RU"/>
        </w:rPr>
        <w:t>частник считается уклонившимся от заключения договора.</w:t>
      </w:r>
    </w:p>
    <w:p w:rsidR="00705311" w:rsidRPr="00E70A4B" w:rsidRDefault="006C23C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9</w:t>
      </w:r>
      <w:r w:rsidR="00705311" w:rsidRPr="00E70A4B">
        <w:rPr>
          <w:rFonts w:ascii="Times New Roman" w:eastAsia="Times New Roman" w:hAnsi="Times New Roman" w:cs="Times New Roman"/>
          <w:sz w:val="24"/>
          <w:szCs w:val="24"/>
          <w:lang w:eastAsia="ru-RU"/>
        </w:rPr>
        <w:t>.</w:t>
      </w:r>
      <w:r w:rsidR="005019EC">
        <w:rPr>
          <w:rFonts w:ascii="Times New Roman" w:eastAsia="Times New Roman" w:hAnsi="Times New Roman" w:cs="Times New Roman"/>
          <w:sz w:val="24"/>
          <w:szCs w:val="24"/>
          <w:lang w:eastAsia="ru-RU"/>
        </w:rPr>
        <w:t>10</w:t>
      </w:r>
      <w:r w:rsidR="00705311" w:rsidRPr="00E70A4B">
        <w:rPr>
          <w:rFonts w:ascii="Times New Roman" w:eastAsia="Times New Roman" w:hAnsi="Times New Roman" w:cs="Times New Roman"/>
          <w:sz w:val="24"/>
          <w:szCs w:val="24"/>
          <w:lang w:eastAsia="ru-RU"/>
        </w:rPr>
        <w:t>.</w:t>
      </w:r>
      <w:r w:rsidR="005019EC">
        <w:rPr>
          <w:rFonts w:ascii="Times New Roman" w:eastAsia="Times New Roman" w:hAnsi="Times New Roman" w:cs="Times New Roman"/>
          <w:sz w:val="24"/>
          <w:szCs w:val="24"/>
          <w:lang w:eastAsia="ru-RU"/>
        </w:rPr>
        <w:t xml:space="preserve"> </w:t>
      </w:r>
      <w:r w:rsidR="00705311" w:rsidRPr="00E70A4B">
        <w:rPr>
          <w:rFonts w:ascii="Times New Roman" w:eastAsia="Times New Roman" w:hAnsi="Times New Roman" w:cs="Times New Roman"/>
          <w:sz w:val="24"/>
          <w:szCs w:val="24"/>
          <w:lang w:eastAsia="ru-RU"/>
        </w:rPr>
        <w:t>Внесение денежных средств в качестве обеспечения заявки и</w:t>
      </w:r>
      <w:r w:rsidR="005019EC">
        <w:rPr>
          <w:rFonts w:ascii="Times New Roman" w:eastAsia="Times New Roman" w:hAnsi="Times New Roman" w:cs="Times New Roman"/>
          <w:sz w:val="24"/>
          <w:szCs w:val="24"/>
          <w:lang w:eastAsia="ru-RU"/>
        </w:rPr>
        <w:t>/или</w:t>
      </w:r>
      <w:r w:rsidR="00705311" w:rsidRPr="00E70A4B">
        <w:rPr>
          <w:rFonts w:ascii="Times New Roman" w:eastAsia="Times New Roman" w:hAnsi="Times New Roman" w:cs="Times New Roman"/>
          <w:sz w:val="24"/>
          <w:szCs w:val="24"/>
          <w:lang w:eastAsia="ru-RU"/>
        </w:rPr>
        <w:t xml:space="preserve"> в качестве обеспечения исполнения договора должно осуществляться на сч</w:t>
      </w:r>
      <w:r w:rsidR="005019EC">
        <w:rPr>
          <w:rFonts w:ascii="Times New Roman" w:eastAsia="Times New Roman" w:hAnsi="Times New Roman" w:cs="Times New Roman"/>
          <w:sz w:val="24"/>
          <w:szCs w:val="24"/>
          <w:lang w:eastAsia="ru-RU"/>
        </w:rPr>
        <w:t>ё</w:t>
      </w:r>
      <w:r w:rsidR="00705311" w:rsidRPr="00E70A4B">
        <w:rPr>
          <w:rFonts w:ascii="Times New Roman" w:eastAsia="Times New Roman" w:hAnsi="Times New Roman" w:cs="Times New Roman"/>
          <w:sz w:val="24"/>
          <w:szCs w:val="24"/>
          <w:lang w:eastAsia="ru-RU"/>
        </w:rPr>
        <w:t>т Заказчика, указанный в документации о закупке.</w:t>
      </w:r>
    </w:p>
    <w:p w:rsidR="00705311" w:rsidRPr="00E70A4B" w:rsidRDefault="006C23C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9</w:t>
      </w:r>
      <w:r w:rsidR="00705311" w:rsidRPr="00E70A4B">
        <w:rPr>
          <w:rFonts w:ascii="Times New Roman" w:eastAsia="Times New Roman" w:hAnsi="Times New Roman" w:cs="Times New Roman"/>
          <w:sz w:val="24"/>
          <w:szCs w:val="24"/>
          <w:lang w:eastAsia="ru-RU"/>
        </w:rPr>
        <w:t>.</w:t>
      </w:r>
      <w:r w:rsidR="005019EC">
        <w:rPr>
          <w:rFonts w:ascii="Times New Roman" w:eastAsia="Times New Roman" w:hAnsi="Times New Roman" w:cs="Times New Roman"/>
          <w:sz w:val="24"/>
          <w:szCs w:val="24"/>
          <w:lang w:eastAsia="ru-RU"/>
        </w:rPr>
        <w:t>11</w:t>
      </w:r>
      <w:r w:rsidR="00705311" w:rsidRPr="00E70A4B">
        <w:rPr>
          <w:rFonts w:ascii="Times New Roman" w:eastAsia="Times New Roman" w:hAnsi="Times New Roman" w:cs="Times New Roman"/>
          <w:sz w:val="24"/>
          <w:szCs w:val="24"/>
          <w:lang w:eastAsia="ru-RU"/>
        </w:rPr>
        <w:t>. В случае, если установлено требование обеспечения заявки на участие в процедуре закупки</w:t>
      </w:r>
      <w:r w:rsidR="000E38F5" w:rsidRPr="000E38F5">
        <w:rPr>
          <w:rFonts w:ascii="Times New Roman" w:eastAsia="Times New Roman" w:hAnsi="Times New Roman" w:cs="Times New Roman"/>
          <w:sz w:val="24"/>
          <w:szCs w:val="24"/>
          <w:lang w:eastAsia="ru-RU"/>
        </w:rPr>
        <w:t xml:space="preserve"> </w:t>
      </w:r>
      <w:r w:rsidR="000E38F5" w:rsidRPr="006C536E">
        <w:rPr>
          <w:rFonts w:ascii="Times New Roman" w:eastAsia="Times New Roman" w:hAnsi="Times New Roman" w:cs="Times New Roman"/>
          <w:sz w:val="24"/>
          <w:szCs w:val="24"/>
          <w:lang w:eastAsia="ru-RU"/>
        </w:rPr>
        <w:t>пут</w:t>
      </w:r>
      <w:r w:rsidR="006C536E">
        <w:rPr>
          <w:rFonts w:ascii="Times New Roman" w:eastAsia="Times New Roman" w:hAnsi="Times New Roman" w:cs="Times New Roman"/>
          <w:sz w:val="24"/>
          <w:szCs w:val="24"/>
          <w:lang w:eastAsia="ru-RU"/>
        </w:rPr>
        <w:t>ё</w:t>
      </w:r>
      <w:r w:rsidR="000E38F5" w:rsidRPr="006C536E">
        <w:rPr>
          <w:rFonts w:ascii="Times New Roman" w:eastAsia="Times New Roman" w:hAnsi="Times New Roman" w:cs="Times New Roman"/>
          <w:sz w:val="24"/>
          <w:szCs w:val="24"/>
          <w:lang w:eastAsia="ru-RU"/>
        </w:rPr>
        <w:t>м внесения денежных средств на сч</w:t>
      </w:r>
      <w:r w:rsidR="006C536E">
        <w:rPr>
          <w:rFonts w:ascii="Times New Roman" w:eastAsia="Times New Roman" w:hAnsi="Times New Roman" w:cs="Times New Roman"/>
          <w:sz w:val="24"/>
          <w:szCs w:val="24"/>
          <w:lang w:eastAsia="ru-RU"/>
        </w:rPr>
        <w:t>ё</w:t>
      </w:r>
      <w:r w:rsidR="000E38F5" w:rsidRPr="006C536E">
        <w:rPr>
          <w:rFonts w:ascii="Times New Roman" w:eastAsia="Times New Roman" w:hAnsi="Times New Roman" w:cs="Times New Roman"/>
          <w:sz w:val="24"/>
          <w:szCs w:val="24"/>
          <w:lang w:eastAsia="ru-RU"/>
        </w:rPr>
        <w:t>т Заказчика</w:t>
      </w:r>
      <w:r w:rsidR="00705311" w:rsidRPr="006C536E">
        <w:rPr>
          <w:rFonts w:ascii="Times New Roman" w:eastAsia="Times New Roman" w:hAnsi="Times New Roman" w:cs="Times New Roman"/>
          <w:sz w:val="24"/>
          <w:szCs w:val="24"/>
          <w:lang w:eastAsia="ru-RU"/>
        </w:rPr>
        <w:t xml:space="preserve">, </w:t>
      </w:r>
      <w:r w:rsidR="00705311" w:rsidRPr="00E70A4B">
        <w:rPr>
          <w:rFonts w:ascii="Times New Roman" w:eastAsia="Times New Roman" w:hAnsi="Times New Roman" w:cs="Times New Roman"/>
          <w:sz w:val="24"/>
          <w:szCs w:val="24"/>
          <w:lang w:eastAsia="ru-RU"/>
        </w:rPr>
        <w:t>организатор закупки возвращает денежные средства, внесенные в качестве обеспечения заявк</w:t>
      </w:r>
      <w:r w:rsidR="001A4DA7">
        <w:rPr>
          <w:rFonts w:ascii="Times New Roman" w:eastAsia="Times New Roman" w:hAnsi="Times New Roman" w:cs="Times New Roman"/>
          <w:sz w:val="24"/>
          <w:szCs w:val="24"/>
          <w:lang w:eastAsia="ru-RU"/>
        </w:rPr>
        <w:t>и</w:t>
      </w:r>
      <w:r w:rsidR="00705311" w:rsidRPr="00E70A4B">
        <w:rPr>
          <w:rFonts w:ascii="Times New Roman" w:eastAsia="Times New Roman" w:hAnsi="Times New Roman" w:cs="Times New Roman"/>
          <w:sz w:val="24"/>
          <w:szCs w:val="24"/>
          <w:lang w:eastAsia="ru-RU"/>
        </w:rPr>
        <w:t xml:space="preserve"> на участие в </w:t>
      </w:r>
      <w:r w:rsidR="001A4DA7">
        <w:rPr>
          <w:rFonts w:ascii="Times New Roman" w:eastAsia="Times New Roman" w:hAnsi="Times New Roman" w:cs="Times New Roman"/>
          <w:sz w:val="24"/>
          <w:szCs w:val="24"/>
          <w:lang w:eastAsia="ru-RU"/>
        </w:rPr>
        <w:t>процедуре закупки</w:t>
      </w:r>
      <w:r w:rsidR="00705311" w:rsidRPr="00E70A4B">
        <w:rPr>
          <w:rFonts w:ascii="Times New Roman" w:eastAsia="Times New Roman" w:hAnsi="Times New Roman" w:cs="Times New Roman"/>
          <w:sz w:val="24"/>
          <w:szCs w:val="24"/>
          <w:lang w:eastAsia="ru-RU"/>
        </w:rPr>
        <w:t>, в течение 5 (</w:t>
      </w:r>
      <w:r w:rsidR="001A4DA7">
        <w:rPr>
          <w:rFonts w:ascii="Times New Roman" w:eastAsia="Times New Roman" w:hAnsi="Times New Roman" w:cs="Times New Roman"/>
          <w:sz w:val="24"/>
          <w:szCs w:val="24"/>
          <w:lang w:eastAsia="ru-RU"/>
        </w:rPr>
        <w:t>П</w:t>
      </w:r>
      <w:r w:rsidR="00705311" w:rsidRPr="00E70A4B">
        <w:rPr>
          <w:rFonts w:ascii="Times New Roman" w:eastAsia="Times New Roman" w:hAnsi="Times New Roman" w:cs="Times New Roman"/>
          <w:sz w:val="24"/>
          <w:szCs w:val="24"/>
          <w:lang w:eastAsia="ru-RU"/>
        </w:rPr>
        <w:t>яти) рабочих дней со дня:</w:t>
      </w:r>
    </w:p>
    <w:p w:rsidR="00705311" w:rsidRPr="00E70A4B" w:rsidRDefault="00705311" w:rsidP="0075366A">
      <w:pPr>
        <w:pStyle w:val="ab"/>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принятия решения об отказе от процедуры закупки – </w:t>
      </w:r>
      <w:r w:rsidR="001A4DA7">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частнику процедуры закупки, подавшему заявку на участие в процедуре закупки;</w:t>
      </w:r>
    </w:p>
    <w:p w:rsidR="00705311" w:rsidRPr="00E70A4B" w:rsidRDefault="00705311" w:rsidP="0075366A">
      <w:pPr>
        <w:pStyle w:val="ab"/>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поступления уведомления об отзыве заявки на участие в процедуре закупки – </w:t>
      </w:r>
      <w:r w:rsidR="001A4DA7">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частнику закупки, подавшему заявление об отзыве заявки на участие в процедуре закупки;</w:t>
      </w:r>
    </w:p>
    <w:p w:rsidR="00705311" w:rsidRPr="00E70A4B" w:rsidRDefault="00705311" w:rsidP="0075366A">
      <w:pPr>
        <w:pStyle w:val="ab"/>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подписания протокола оценки и сопоставления заявок на участие в процедуре закупки – </w:t>
      </w:r>
      <w:r w:rsidR="001A4DA7">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частнику закупки, подавшему заявку после окончания срока их приема;</w:t>
      </w:r>
    </w:p>
    <w:p w:rsidR="00705311" w:rsidRPr="00E70A4B" w:rsidRDefault="00705311" w:rsidP="0075366A">
      <w:pPr>
        <w:pStyle w:val="ab"/>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подписания протокола оценки и сопоставления заявок на участие в процедуре закупки – </w:t>
      </w:r>
      <w:r w:rsidR="001A4DA7">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частнику закупки, подавшему заявку на участие и не допущенному к участию в процедуре закупки в связи с несоответствием заявки на участие в процедуре закупки требованиям, установленным </w:t>
      </w:r>
      <w:r w:rsidR="001A4DA7">
        <w:rPr>
          <w:rFonts w:ascii="Times New Roman" w:eastAsia="Times New Roman" w:hAnsi="Times New Roman" w:cs="Times New Roman"/>
          <w:sz w:val="24"/>
          <w:szCs w:val="24"/>
          <w:lang w:eastAsia="ru-RU"/>
        </w:rPr>
        <w:t>д</w:t>
      </w:r>
      <w:r w:rsidRPr="00E70A4B">
        <w:rPr>
          <w:rFonts w:ascii="Times New Roman" w:eastAsia="Times New Roman" w:hAnsi="Times New Roman" w:cs="Times New Roman"/>
          <w:sz w:val="24"/>
          <w:szCs w:val="24"/>
          <w:lang w:eastAsia="ru-RU"/>
        </w:rPr>
        <w:t>окументацией о закупке;</w:t>
      </w:r>
    </w:p>
    <w:p w:rsidR="00705311" w:rsidRPr="00E70A4B" w:rsidRDefault="00705311" w:rsidP="0075366A">
      <w:pPr>
        <w:pStyle w:val="ab"/>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подписания протокола оценки и сопоставления заявок на участие в процедуре закупки – </w:t>
      </w:r>
      <w:r w:rsidR="001A4DA7">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частникам закупки, которые участвовали, но не стали победителями, кроме </w:t>
      </w:r>
      <w:r w:rsidR="001A4DA7">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сделавшего предложение, следующее за предложением победителя </w:t>
      </w:r>
      <w:r w:rsidR="001A4DA7">
        <w:rPr>
          <w:rFonts w:ascii="Times New Roman" w:eastAsia="Times New Roman" w:hAnsi="Times New Roman" w:cs="Times New Roman"/>
          <w:sz w:val="24"/>
          <w:szCs w:val="24"/>
          <w:lang w:eastAsia="ru-RU"/>
        </w:rPr>
        <w:t>процедуры закупки</w:t>
      </w:r>
      <w:r w:rsidRPr="00E70A4B">
        <w:rPr>
          <w:rFonts w:ascii="Times New Roman" w:eastAsia="Times New Roman" w:hAnsi="Times New Roman" w:cs="Times New Roman"/>
          <w:sz w:val="24"/>
          <w:szCs w:val="24"/>
          <w:lang w:eastAsia="ru-RU"/>
        </w:rPr>
        <w:t>, заявке которого был присвоен второй номер;</w:t>
      </w:r>
    </w:p>
    <w:p w:rsidR="00705311" w:rsidRPr="00E70A4B" w:rsidRDefault="00705311" w:rsidP="0075366A">
      <w:pPr>
        <w:pStyle w:val="ab"/>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заключения договора - победителю процедуры закупки, а так же </w:t>
      </w:r>
      <w:r w:rsidR="001A4DA7">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частнику, заявке на участие в процедуре закупки которого был присвоен второй номер;</w:t>
      </w:r>
    </w:p>
    <w:p w:rsidR="00705311" w:rsidRPr="00E70A4B" w:rsidRDefault="00705311" w:rsidP="0075366A">
      <w:pPr>
        <w:pStyle w:val="ab"/>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принятия решения о несоответствии заявки на участие в процедуре закупки – единственному </w:t>
      </w:r>
      <w:r w:rsidR="001A4DA7">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частнику закупки, заявка которого была признана Комиссией по закупк</w:t>
      </w:r>
      <w:r w:rsidR="002211B5">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не соответствующей требованиям </w:t>
      </w:r>
      <w:r w:rsidR="001A4DA7">
        <w:rPr>
          <w:rFonts w:ascii="Times New Roman" w:eastAsia="Times New Roman" w:hAnsi="Times New Roman" w:cs="Times New Roman"/>
          <w:sz w:val="24"/>
          <w:szCs w:val="24"/>
          <w:lang w:eastAsia="ru-RU"/>
        </w:rPr>
        <w:t>д</w:t>
      </w:r>
      <w:r w:rsidRPr="00E70A4B">
        <w:rPr>
          <w:rFonts w:ascii="Times New Roman" w:eastAsia="Times New Roman" w:hAnsi="Times New Roman" w:cs="Times New Roman"/>
          <w:sz w:val="24"/>
          <w:szCs w:val="24"/>
          <w:lang w:eastAsia="ru-RU"/>
        </w:rPr>
        <w:t>окументации о закупке;</w:t>
      </w:r>
    </w:p>
    <w:p w:rsidR="00705311" w:rsidRPr="00E70A4B" w:rsidRDefault="00705311" w:rsidP="0075366A">
      <w:pPr>
        <w:pStyle w:val="ab"/>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 xml:space="preserve">заключения договора с </w:t>
      </w:r>
      <w:r w:rsidR="001A4DA7">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w:t>
      </w:r>
      <w:r w:rsidR="001A4DA7">
        <w:rPr>
          <w:rFonts w:ascii="Times New Roman" w:eastAsia="Times New Roman" w:hAnsi="Times New Roman" w:cs="Times New Roman"/>
          <w:sz w:val="24"/>
          <w:szCs w:val="24"/>
          <w:lang w:eastAsia="ru-RU"/>
        </w:rPr>
        <w:t xml:space="preserve">процедуры </w:t>
      </w:r>
      <w:r w:rsidRPr="00E70A4B">
        <w:rPr>
          <w:rFonts w:ascii="Times New Roman" w:eastAsia="Times New Roman" w:hAnsi="Times New Roman" w:cs="Times New Roman"/>
          <w:sz w:val="24"/>
          <w:szCs w:val="24"/>
          <w:lang w:eastAsia="ru-RU"/>
        </w:rPr>
        <w:t xml:space="preserve">закупки, подавшим единственную заявку на участие в процедуре закупки, соответствующую требованиям </w:t>
      </w:r>
      <w:r w:rsidR="001A4DA7">
        <w:rPr>
          <w:rFonts w:ascii="Times New Roman" w:eastAsia="Times New Roman" w:hAnsi="Times New Roman" w:cs="Times New Roman"/>
          <w:sz w:val="24"/>
          <w:szCs w:val="24"/>
          <w:lang w:eastAsia="ru-RU"/>
        </w:rPr>
        <w:t>д</w:t>
      </w:r>
      <w:r w:rsidRPr="00E70A4B">
        <w:rPr>
          <w:rFonts w:ascii="Times New Roman" w:eastAsia="Times New Roman" w:hAnsi="Times New Roman" w:cs="Times New Roman"/>
          <w:sz w:val="24"/>
          <w:szCs w:val="24"/>
          <w:lang w:eastAsia="ru-RU"/>
        </w:rPr>
        <w:t xml:space="preserve">окументации о закупке – такому </w:t>
      </w:r>
      <w:r w:rsidR="001A4DA7">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частнику закупки;</w:t>
      </w:r>
    </w:p>
    <w:p w:rsidR="00705311" w:rsidRPr="00E70A4B" w:rsidRDefault="00705311" w:rsidP="0075366A">
      <w:pPr>
        <w:pStyle w:val="ab"/>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заключения договора с единственным допущенным к участию в процедуре закупки </w:t>
      </w:r>
      <w:r w:rsidR="001A4DA7">
        <w:rPr>
          <w:rFonts w:ascii="Times New Roman" w:eastAsia="Times New Roman" w:hAnsi="Times New Roman" w:cs="Times New Roman"/>
          <w:sz w:val="24"/>
          <w:szCs w:val="24"/>
          <w:lang w:eastAsia="ru-RU"/>
        </w:rPr>
        <w:t>Участником - такому У</w:t>
      </w:r>
      <w:r w:rsidRPr="00E70A4B">
        <w:rPr>
          <w:rFonts w:ascii="Times New Roman" w:eastAsia="Times New Roman" w:hAnsi="Times New Roman" w:cs="Times New Roman"/>
          <w:sz w:val="24"/>
          <w:szCs w:val="24"/>
          <w:lang w:eastAsia="ru-RU"/>
        </w:rPr>
        <w:t>частнику закупки;</w:t>
      </w:r>
    </w:p>
    <w:p w:rsidR="00705311" w:rsidRPr="00E70A4B" w:rsidRDefault="00705311" w:rsidP="0075366A">
      <w:pPr>
        <w:pStyle w:val="ab"/>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закл</w:t>
      </w:r>
      <w:r w:rsidR="001A4DA7">
        <w:rPr>
          <w:rFonts w:ascii="Times New Roman" w:eastAsia="Times New Roman" w:hAnsi="Times New Roman" w:cs="Times New Roman"/>
          <w:sz w:val="24"/>
          <w:szCs w:val="24"/>
          <w:lang w:eastAsia="ru-RU"/>
        </w:rPr>
        <w:t>ючения договора с единственным У</w:t>
      </w:r>
      <w:r w:rsidRPr="00E70A4B">
        <w:rPr>
          <w:rFonts w:ascii="Times New Roman" w:eastAsia="Times New Roman" w:hAnsi="Times New Roman" w:cs="Times New Roman"/>
          <w:sz w:val="24"/>
          <w:szCs w:val="24"/>
          <w:lang w:eastAsia="ru-RU"/>
        </w:rPr>
        <w:t xml:space="preserve">частником аукциона, принявшим участие в процедуре аукциона - такому </w:t>
      </w:r>
      <w:r w:rsidR="001A4DA7">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частнику закупки;</w:t>
      </w:r>
    </w:p>
    <w:p w:rsidR="00705311" w:rsidRPr="00E70A4B" w:rsidRDefault="00705311" w:rsidP="0075366A">
      <w:pPr>
        <w:pStyle w:val="ab"/>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подписания протокола об итогах аукциона – </w:t>
      </w:r>
      <w:r w:rsidR="001A4DA7">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частнику аукциона, не принявшему участие в процедуре закупки (аукцион);</w:t>
      </w:r>
    </w:p>
    <w:p w:rsidR="00705311" w:rsidRPr="00E70A4B" w:rsidRDefault="00705311" w:rsidP="0075366A">
      <w:pPr>
        <w:pStyle w:val="ab"/>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принятия решения МУП «Водоканал» г. Иркутска об отказе от процедуры закупки до заключении договора с победителем.</w:t>
      </w:r>
    </w:p>
    <w:p w:rsidR="00705311" w:rsidRPr="00E70A4B" w:rsidRDefault="006C23C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9</w:t>
      </w:r>
      <w:r w:rsidR="00705311" w:rsidRPr="00E70A4B">
        <w:rPr>
          <w:rFonts w:ascii="Times New Roman" w:eastAsia="Times New Roman" w:hAnsi="Times New Roman" w:cs="Times New Roman"/>
          <w:sz w:val="24"/>
          <w:szCs w:val="24"/>
          <w:lang w:eastAsia="ru-RU"/>
        </w:rPr>
        <w:t>.</w:t>
      </w:r>
      <w:r w:rsidR="001A4DA7">
        <w:rPr>
          <w:rFonts w:ascii="Times New Roman" w:eastAsia="Times New Roman" w:hAnsi="Times New Roman" w:cs="Times New Roman"/>
          <w:sz w:val="24"/>
          <w:szCs w:val="24"/>
          <w:lang w:eastAsia="ru-RU"/>
        </w:rPr>
        <w:t>12</w:t>
      </w:r>
      <w:r w:rsidR="00705311" w:rsidRPr="00E70A4B">
        <w:rPr>
          <w:rFonts w:ascii="Times New Roman" w:eastAsia="Times New Roman" w:hAnsi="Times New Roman" w:cs="Times New Roman"/>
          <w:sz w:val="24"/>
          <w:szCs w:val="24"/>
          <w:lang w:eastAsia="ru-RU"/>
        </w:rPr>
        <w:t xml:space="preserve">.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МУП «Водоканал» г. Иркутска. Порядок удержания денежных средств в таких случаях определяется </w:t>
      </w:r>
      <w:r w:rsidR="001A4DA7">
        <w:rPr>
          <w:rFonts w:ascii="Times New Roman" w:eastAsia="Times New Roman" w:hAnsi="Times New Roman" w:cs="Times New Roman"/>
          <w:sz w:val="24"/>
          <w:szCs w:val="24"/>
          <w:lang w:eastAsia="ru-RU"/>
        </w:rPr>
        <w:t>д</w:t>
      </w:r>
      <w:r w:rsidR="00705311" w:rsidRPr="00E70A4B">
        <w:rPr>
          <w:rFonts w:ascii="Times New Roman" w:eastAsia="Times New Roman" w:hAnsi="Times New Roman" w:cs="Times New Roman"/>
          <w:sz w:val="24"/>
          <w:szCs w:val="24"/>
          <w:lang w:eastAsia="ru-RU"/>
        </w:rPr>
        <w:t>окументацией о закупке.</w:t>
      </w:r>
    </w:p>
    <w:p w:rsidR="00705311" w:rsidRPr="00545C11" w:rsidRDefault="006C23CB" w:rsidP="000A3119">
      <w:pPr>
        <w:autoSpaceDE w:val="0"/>
        <w:autoSpaceDN w:val="0"/>
        <w:adjustRightInd w:val="0"/>
        <w:spacing w:after="0" w:line="240" w:lineRule="auto"/>
        <w:ind w:firstLine="709"/>
        <w:jc w:val="both"/>
        <w:rPr>
          <w:rFonts w:ascii="Times New Roman" w:eastAsia="Times New Roman" w:hAnsi="Times New Roman" w:cs="Times New Roman"/>
          <w:b/>
          <w:i/>
          <w:color w:val="00B050"/>
          <w:sz w:val="24"/>
          <w:szCs w:val="24"/>
          <w:lang w:eastAsia="ru-RU"/>
        </w:rPr>
      </w:pPr>
      <w:r w:rsidRPr="00DA207C">
        <w:rPr>
          <w:rFonts w:ascii="Times New Roman" w:eastAsia="Times New Roman" w:hAnsi="Times New Roman" w:cs="Times New Roman"/>
          <w:sz w:val="24"/>
          <w:szCs w:val="24"/>
          <w:lang w:eastAsia="ru-RU"/>
        </w:rPr>
        <w:t>9</w:t>
      </w:r>
      <w:r w:rsidR="00705311" w:rsidRPr="00DA207C">
        <w:rPr>
          <w:rFonts w:ascii="Times New Roman" w:eastAsia="Times New Roman" w:hAnsi="Times New Roman" w:cs="Times New Roman"/>
          <w:sz w:val="24"/>
          <w:szCs w:val="24"/>
          <w:lang w:eastAsia="ru-RU"/>
        </w:rPr>
        <w:t>.1</w:t>
      </w:r>
      <w:r w:rsidR="00DA207C">
        <w:rPr>
          <w:rFonts w:ascii="Times New Roman" w:eastAsia="Times New Roman" w:hAnsi="Times New Roman" w:cs="Times New Roman"/>
          <w:sz w:val="24"/>
          <w:szCs w:val="24"/>
          <w:lang w:eastAsia="ru-RU"/>
        </w:rPr>
        <w:t>3</w:t>
      </w:r>
      <w:r w:rsidR="00705311" w:rsidRPr="00DA207C">
        <w:rPr>
          <w:rFonts w:ascii="Times New Roman" w:eastAsia="Times New Roman" w:hAnsi="Times New Roman" w:cs="Times New Roman"/>
          <w:sz w:val="24"/>
          <w:szCs w:val="24"/>
          <w:lang w:eastAsia="ru-RU"/>
        </w:rPr>
        <w:t>. В случае уклонения единственного допущенного Комисси</w:t>
      </w:r>
      <w:r w:rsidR="005D0CCD" w:rsidRPr="00DA207C">
        <w:rPr>
          <w:rFonts w:ascii="Times New Roman" w:eastAsia="Times New Roman" w:hAnsi="Times New Roman" w:cs="Times New Roman"/>
          <w:sz w:val="24"/>
          <w:szCs w:val="24"/>
          <w:lang w:eastAsia="ru-RU"/>
        </w:rPr>
        <w:t>ей по закупк</w:t>
      </w:r>
      <w:r w:rsidR="00B4179A">
        <w:rPr>
          <w:rFonts w:ascii="Times New Roman" w:eastAsia="Times New Roman" w:hAnsi="Times New Roman" w:cs="Times New Roman"/>
          <w:sz w:val="24"/>
          <w:szCs w:val="24"/>
          <w:lang w:eastAsia="ru-RU"/>
        </w:rPr>
        <w:t>ам</w:t>
      </w:r>
      <w:r w:rsidR="005D0CCD" w:rsidRPr="00DA207C">
        <w:rPr>
          <w:rFonts w:ascii="Times New Roman" w:eastAsia="Times New Roman" w:hAnsi="Times New Roman" w:cs="Times New Roman"/>
          <w:sz w:val="24"/>
          <w:szCs w:val="24"/>
          <w:lang w:eastAsia="ru-RU"/>
        </w:rPr>
        <w:t xml:space="preserve"> </w:t>
      </w:r>
      <w:r w:rsidR="00B4179A">
        <w:rPr>
          <w:rFonts w:ascii="Times New Roman" w:eastAsia="Times New Roman" w:hAnsi="Times New Roman" w:cs="Times New Roman"/>
          <w:sz w:val="24"/>
          <w:szCs w:val="24"/>
          <w:lang w:eastAsia="ru-RU"/>
        </w:rPr>
        <w:t>У</w:t>
      </w:r>
      <w:r w:rsidR="005D0CCD" w:rsidRPr="00DA207C">
        <w:rPr>
          <w:rFonts w:ascii="Times New Roman" w:eastAsia="Times New Roman" w:hAnsi="Times New Roman" w:cs="Times New Roman"/>
          <w:sz w:val="24"/>
          <w:szCs w:val="24"/>
          <w:lang w:eastAsia="ru-RU"/>
        </w:rPr>
        <w:t xml:space="preserve">частника закупки </w:t>
      </w:r>
      <w:r w:rsidR="00705311" w:rsidRPr="00DA207C">
        <w:rPr>
          <w:rFonts w:ascii="Times New Roman" w:eastAsia="Times New Roman" w:hAnsi="Times New Roman" w:cs="Times New Roman"/>
          <w:sz w:val="24"/>
          <w:szCs w:val="24"/>
          <w:lang w:eastAsia="ru-RU"/>
        </w:rPr>
        <w:t xml:space="preserve">либо </w:t>
      </w:r>
      <w:r w:rsidR="005D0CCD" w:rsidRPr="00DA207C">
        <w:rPr>
          <w:rFonts w:ascii="Times New Roman" w:eastAsia="Times New Roman" w:hAnsi="Times New Roman" w:cs="Times New Roman"/>
          <w:sz w:val="24"/>
          <w:szCs w:val="24"/>
          <w:lang w:eastAsia="ru-RU"/>
        </w:rPr>
        <w:t xml:space="preserve">единственного </w:t>
      </w:r>
      <w:r w:rsidR="00B4179A">
        <w:rPr>
          <w:rFonts w:ascii="Times New Roman" w:eastAsia="Times New Roman" w:hAnsi="Times New Roman" w:cs="Times New Roman"/>
          <w:sz w:val="24"/>
          <w:szCs w:val="24"/>
          <w:lang w:eastAsia="ru-RU"/>
        </w:rPr>
        <w:t>У</w:t>
      </w:r>
      <w:r w:rsidR="005D0CCD" w:rsidRPr="00DA207C">
        <w:rPr>
          <w:rFonts w:ascii="Times New Roman" w:eastAsia="Times New Roman" w:hAnsi="Times New Roman" w:cs="Times New Roman"/>
          <w:sz w:val="24"/>
          <w:szCs w:val="24"/>
          <w:lang w:eastAsia="ru-RU"/>
        </w:rPr>
        <w:t>частника закупки</w:t>
      </w:r>
      <w:r w:rsidR="00705311" w:rsidRPr="00DA207C">
        <w:rPr>
          <w:rFonts w:ascii="Times New Roman" w:eastAsia="Times New Roman" w:hAnsi="Times New Roman" w:cs="Times New Roman"/>
          <w:sz w:val="24"/>
          <w:szCs w:val="24"/>
          <w:lang w:eastAsia="ru-RU"/>
        </w:rPr>
        <w:t>, принявш</w:t>
      </w:r>
      <w:r w:rsidR="005D0CCD" w:rsidRPr="00DA207C">
        <w:rPr>
          <w:rFonts w:ascii="Times New Roman" w:eastAsia="Times New Roman" w:hAnsi="Times New Roman" w:cs="Times New Roman"/>
          <w:sz w:val="24"/>
          <w:szCs w:val="24"/>
          <w:lang w:eastAsia="ru-RU"/>
        </w:rPr>
        <w:t>его участие в процедуре закупки</w:t>
      </w:r>
      <w:r w:rsidR="00705311" w:rsidRPr="00DA207C">
        <w:rPr>
          <w:rFonts w:ascii="Times New Roman" w:eastAsia="Times New Roman" w:hAnsi="Times New Roman" w:cs="Times New Roman"/>
          <w:color w:val="FF0000"/>
          <w:sz w:val="24"/>
          <w:szCs w:val="24"/>
          <w:lang w:eastAsia="ru-RU"/>
        </w:rPr>
        <w:t xml:space="preserve"> </w:t>
      </w:r>
      <w:r w:rsidR="00705311" w:rsidRPr="00DA207C">
        <w:rPr>
          <w:rFonts w:ascii="Times New Roman" w:eastAsia="Times New Roman" w:hAnsi="Times New Roman" w:cs="Times New Roman"/>
          <w:sz w:val="24"/>
          <w:szCs w:val="24"/>
          <w:lang w:eastAsia="ru-RU"/>
        </w:rPr>
        <w:t xml:space="preserve">от заключения договора, денежные средства, внесенные в качестве обеспечения заявки на участие в </w:t>
      </w:r>
      <w:r w:rsidR="00354732" w:rsidRPr="00DA207C">
        <w:rPr>
          <w:rFonts w:ascii="Times New Roman" w:eastAsia="Times New Roman" w:hAnsi="Times New Roman" w:cs="Times New Roman"/>
          <w:sz w:val="24"/>
          <w:szCs w:val="24"/>
          <w:lang w:eastAsia="ru-RU"/>
        </w:rPr>
        <w:t>закупке</w:t>
      </w:r>
      <w:r w:rsidR="00705311" w:rsidRPr="00DA207C">
        <w:rPr>
          <w:rFonts w:ascii="Times New Roman" w:eastAsia="Times New Roman" w:hAnsi="Times New Roman" w:cs="Times New Roman"/>
          <w:sz w:val="24"/>
          <w:szCs w:val="24"/>
          <w:lang w:eastAsia="ru-RU"/>
        </w:rPr>
        <w:t xml:space="preserve">, не возвращаются и удерживаются в пользу МУП «Водоканал» г. Иркутска. </w:t>
      </w:r>
    </w:p>
    <w:p w:rsidR="005E37A0" w:rsidRPr="00D378F4" w:rsidRDefault="00670CAA" w:rsidP="00670C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_Ref385335386"/>
      <w:r w:rsidRPr="001A4DA7">
        <w:rPr>
          <w:rFonts w:ascii="Times New Roman" w:eastAsia="Times New Roman" w:hAnsi="Times New Roman" w:cs="Times New Roman"/>
          <w:sz w:val="24"/>
          <w:szCs w:val="24"/>
          <w:lang w:eastAsia="ru-RU"/>
        </w:rPr>
        <w:t>9.1</w:t>
      </w:r>
      <w:r w:rsidR="00DA207C">
        <w:rPr>
          <w:rFonts w:ascii="Times New Roman" w:eastAsia="Times New Roman" w:hAnsi="Times New Roman" w:cs="Times New Roman"/>
          <w:sz w:val="24"/>
          <w:szCs w:val="24"/>
          <w:lang w:eastAsia="ru-RU"/>
        </w:rPr>
        <w:t>4</w:t>
      </w:r>
      <w:r w:rsidRPr="001A4DA7">
        <w:rPr>
          <w:rFonts w:ascii="Times New Roman" w:eastAsia="Times New Roman" w:hAnsi="Times New Roman" w:cs="Times New Roman"/>
          <w:sz w:val="24"/>
          <w:szCs w:val="24"/>
          <w:lang w:eastAsia="ru-RU"/>
        </w:rPr>
        <w:t xml:space="preserve">. </w:t>
      </w:r>
      <w:r w:rsidR="00665172" w:rsidRPr="00D378F4">
        <w:rPr>
          <w:rFonts w:ascii="Times New Roman" w:eastAsia="Times New Roman" w:hAnsi="Times New Roman" w:cs="Times New Roman"/>
          <w:sz w:val="24"/>
          <w:szCs w:val="24"/>
          <w:lang w:eastAsia="ru-RU"/>
        </w:rPr>
        <w:t>Требования, предъявляемые к банковской гарантии:</w:t>
      </w:r>
    </w:p>
    <w:p w:rsidR="00665172" w:rsidRPr="00DA207C" w:rsidRDefault="00665172" w:rsidP="00665172">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eastAsia="Times New Roman" w:hAnsi="Times New Roman" w:cs="Times New Roman"/>
          <w:sz w:val="24"/>
          <w:szCs w:val="24"/>
          <w:lang w:eastAsia="ru-RU"/>
        </w:rPr>
        <w:t xml:space="preserve">1) </w:t>
      </w:r>
      <w:r w:rsidRPr="00DA207C">
        <w:rPr>
          <w:rFonts w:ascii="Times New Roman" w:hAnsi="Times New Roman" w:cs="Times New Roman"/>
          <w:sz w:val="24"/>
          <w:szCs w:val="24"/>
        </w:rPr>
        <w:t>В качестве обеспечения заявок и исполнения договоров принимаю</w:t>
      </w:r>
      <w:r w:rsidR="008F4D9E" w:rsidRPr="00DA207C">
        <w:rPr>
          <w:rFonts w:ascii="Times New Roman" w:hAnsi="Times New Roman" w:cs="Times New Roman"/>
          <w:sz w:val="24"/>
          <w:szCs w:val="24"/>
        </w:rPr>
        <w:t>т</w:t>
      </w:r>
      <w:r w:rsidRPr="00DA207C">
        <w:rPr>
          <w:rFonts w:ascii="Times New Roman" w:hAnsi="Times New Roman" w:cs="Times New Roman"/>
          <w:sz w:val="24"/>
          <w:szCs w:val="24"/>
        </w:rPr>
        <w:t xml:space="preserve">ся банковские гарантии, выданные банками, включенными в предусмотренный </w:t>
      </w:r>
      <w:hyperlink r:id="rId21" w:history="1">
        <w:r w:rsidRPr="00DA207C">
          <w:rPr>
            <w:rFonts w:ascii="Times New Roman" w:hAnsi="Times New Roman" w:cs="Times New Roman"/>
            <w:sz w:val="24"/>
            <w:szCs w:val="24"/>
          </w:rPr>
          <w:t>статьей 74.1</w:t>
        </w:r>
      </w:hyperlink>
      <w:r w:rsidRPr="00DA207C">
        <w:rPr>
          <w:rFonts w:ascii="Times New Roman" w:hAnsi="Times New Roman" w:cs="Times New Roman"/>
          <w:sz w:val="24"/>
          <w:szCs w:val="24"/>
        </w:rPr>
        <w:t xml:space="preserve"> Налогового </w:t>
      </w:r>
      <w:r w:rsidR="008F4D9E" w:rsidRPr="00DA207C">
        <w:rPr>
          <w:rFonts w:ascii="Times New Roman" w:hAnsi="Times New Roman" w:cs="Times New Roman"/>
          <w:sz w:val="24"/>
          <w:szCs w:val="24"/>
        </w:rPr>
        <w:t>К</w:t>
      </w:r>
      <w:r w:rsidRPr="00DA207C">
        <w:rPr>
          <w:rFonts w:ascii="Times New Roman" w:hAnsi="Times New Roman" w:cs="Times New Roman"/>
          <w:sz w:val="24"/>
          <w:szCs w:val="24"/>
        </w:rPr>
        <w:t>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65172" w:rsidRPr="00DA207C" w:rsidRDefault="00665172" w:rsidP="00665172">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eastAsia="Times New Roman" w:hAnsi="Times New Roman" w:cs="Times New Roman"/>
          <w:sz w:val="24"/>
          <w:szCs w:val="24"/>
          <w:lang w:eastAsia="ru-RU"/>
        </w:rPr>
        <w:t xml:space="preserve">2) </w:t>
      </w:r>
      <w:r w:rsidRPr="00DA207C">
        <w:rPr>
          <w:rFonts w:ascii="Times New Roman" w:hAnsi="Times New Roman" w:cs="Times New Roman"/>
          <w:sz w:val="24"/>
          <w:szCs w:val="24"/>
        </w:rPr>
        <w:t>Банковская гарантия должна быть безотзывной и должна содержать:</w:t>
      </w:r>
    </w:p>
    <w:bookmarkEnd w:id="15"/>
    <w:p w:rsidR="00665172" w:rsidRPr="00DA207C" w:rsidRDefault="00665172" w:rsidP="006651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7C">
        <w:rPr>
          <w:rFonts w:ascii="Times New Roman" w:eastAsia="Times New Roman" w:hAnsi="Times New Roman" w:cs="Times New Roman"/>
          <w:sz w:val="24"/>
          <w:szCs w:val="24"/>
          <w:lang w:eastAsia="ru-RU"/>
        </w:rPr>
        <w:t>предмет обеспечения исполнения договора и основания его заключения;</w:t>
      </w:r>
    </w:p>
    <w:p w:rsidR="00665172" w:rsidRPr="00DA207C" w:rsidRDefault="00665172" w:rsidP="006651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07C">
        <w:rPr>
          <w:rFonts w:ascii="Times New Roman" w:eastAsia="Times New Roman" w:hAnsi="Times New Roman" w:cs="Times New Roman"/>
          <w:sz w:val="24"/>
          <w:szCs w:val="24"/>
          <w:lang w:eastAsia="ru-RU"/>
        </w:rPr>
        <w:t>сумму банковской гарантии в размере обеспечения исполнения договора, установленного Заказчиком, – максимальная сумма обеспечиваемых обязательств, которая может быть уплачена Гарантом при неисполнении или ненадлежащем исполнении поставщиком (исполнителем, подрядчиком) обязательств по договору;</w:t>
      </w:r>
    </w:p>
    <w:p w:rsidR="00665172" w:rsidRPr="00DA207C" w:rsidRDefault="00665172" w:rsidP="00665172">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 xml:space="preserve">обязательства </w:t>
      </w:r>
      <w:r w:rsidR="008F4D9E" w:rsidRPr="00DA207C">
        <w:rPr>
          <w:rFonts w:ascii="Times New Roman" w:hAnsi="Times New Roman" w:cs="Times New Roman"/>
          <w:sz w:val="24"/>
          <w:szCs w:val="24"/>
        </w:rPr>
        <w:t>П</w:t>
      </w:r>
      <w:r w:rsidRPr="00DA207C">
        <w:rPr>
          <w:rFonts w:ascii="Times New Roman" w:hAnsi="Times New Roman" w:cs="Times New Roman"/>
          <w:sz w:val="24"/>
          <w:szCs w:val="24"/>
        </w:rPr>
        <w:t>ринципала, надлежащее исполнение которых обеспечивается банковской гарантией;</w:t>
      </w:r>
    </w:p>
    <w:p w:rsidR="00665172" w:rsidRPr="00DA207C" w:rsidRDefault="00665172" w:rsidP="00665172">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 xml:space="preserve">обязанность </w:t>
      </w:r>
      <w:r w:rsidR="008F4D9E" w:rsidRPr="00DA207C">
        <w:rPr>
          <w:rFonts w:ascii="Times New Roman" w:hAnsi="Times New Roman" w:cs="Times New Roman"/>
          <w:sz w:val="24"/>
          <w:szCs w:val="24"/>
        </w:rPr>
        <w:t>Г</w:t>
      </w:r>
      <w:r w:rsidRPr="00DA207C">
        <w:rPr>
          <w:rFonts w:ascii="Times New Roman" w:hAnsi="Times New Roman" w:cs="Times New Roman"/>
          <w:sz w:val="24"/>
          <w:szCs w:val="24"/>
        </w:rPr>
        <w:t xml:space="preserve">аранта уплатить </w:t>
      </w:r>
      <w:r w:rsidR="008F4D9E" w:rsidRPr="00DA207C">
        <w:rPr>
          <w:rFonts w:ascii="Times New Roman" w:hAnsi="Times New Roman" w:cs="Times New Roman"/>
          <w:sz w:val="24"/>
          <w:szCs w:val="24"/>
        </w:rPr>
        <w:t>З</w:t>
      </w:r>
      <w:r w:rsidRPr="00DA207C">
        <w:rPr>
          <w:rFonts w:ascii="Times New Roman" w:hAnsi="Times New Roman" w:cs="Times New Roman"/>
          <w:sz w:val="24"/>
          <w:szCs w:val="24"/>
        </w:rPr>
        <w:t>аказчику неустойку в размере 0,1 процента денежной суммы, подлежащей уплате, за каждый день просрочки;</w:t>
      </w:r>
    </w:p>
    <w:p w:rsidR="00665172" w:rsidRPr="00DA207C" w:rsidRDefault="00665172" w:rsidP="00665172">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условие, согласно кот</w:t>
      </w:r>
      <w:r w:rsidR="008F4D9E" w:rsidRPr="00DA207C">
        <w:rPr>
          <w:rFonts w:ascii="Times New Roman" w:hAnsi="Times New Roman" w:cs="Times New Roman"/>
          <w:sz w:val="24"/>
          <w:szCs w:val="24"/>
        </w:rPr>
        <w:t>орому исполнением обязательств Г</w:t>
      </w:r>
      <w:r w:rsidRPr="00DA207C">
        <w:rPr>
          <w:rFonts w:ascii="Times New Roman" w:hAnsi="Times New Roman" w:cs="Times New Roman"/>
          <w:sz w:val="24"/>
          <w:szCs w:val="24"/>
        </w:rPr>
        <w:t>аранта по банковской гарантии является фактическое поступление денежных сумм на сч</w:t>
      </w:r>
      <w:r w:rsidR="008F4D9E" w:rsidRPr="00DA207C">
        <w:rPr>
          <w:rFonts w:ascii="Times New Roman" w:hAnsi="Times New Roman" w:cs="Times New Roman"/>
          <w:sz w:val="24"/>
          <w:szCs w:val="24"/>
        </w:rPr>
        <w:t>ё</w:t>
      </w:r>
      <w:r w:rsidRPr="00DA207C">
        <w:rPr>
          <w:rFonts w:ascii="Times New Roman" w:hAnsi="Times New Roman" w:cs="Times New Roman"/>
          <w:sz w:val="24"/>
          <w:szCs w:val="24"/>
        </w:rPr>
        <w:t xml:space="preserve">т, на котором в соответствии с законодательством Российской Федерации учитываются операции со средствами, поступающими </w:t>
      </w:r>
      <w:r w:rsidR="008F4D9E" w:rsidRPr="00DA207C">
        <w:rPr>
          <w:rFonts w:ascii="Times New Roman" w:hAnsi="Times New Roman" w:cs="Times New Roman"/>
          <w:sz w:val="24"/>
          <w:szCs w:val="24"/>
        </w:rPr>
        <w:t>З</w:t>
      </w:r>
      <w:r w:rsidRPr="00DA207C">
        <w:rPr>
          <w:rFonts w:ascii="Times New Roman" w:hAnsi="Times New Roman" w:cs="Times New Roman"/>
          <w:sz w:val="24"/>
          <w:szCs w:val="24"/>
        </w:rPr>
        <w:t>аказчику;</w:t>
      </w:r>
    </w:p>
    <w:p w:rsidR="009067FC" w:rsidRPr="00DA207C" w:rsidRDefault="009067FC" w:rsidP="009067FC">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 xml:space="preserve">срок действия банковской гарантии, предоставленной в качестве обеспечения заявки, должен составлять не менее чем </w:t>
      </w:r>
      <w:r w:rsidR="008F4D9E" w:rsidRPr="00DA207C">
        <w:rPr>
          <w:rFonts w:ascii="Times New Roman" w:hAnsi="Times New Roman" w:cs="Times New Roman"/>
          <w:sz w:val="24"/>
          <w:szCs w:val="24"/>
        </w:rPr>
        <w:t>2 (Д</w:t>
      </w:r>
      <w:r w:rsidRPr="00DA207C">
        <w:rPr>
          <w:rFonts w:ascii="Times New Roman" w:hAnsi="Times New Roman" w:cs="Times New Roman"/>
          <w:sz w:val="24"/>
          <w:szCs w:val="24"/>
        </w:rPr>
        <w:t>ва</w:t>
      </w:r>
      <w:r w:rsidR="008F4D9E" w:rsidRPr="00DA207C">
        <w:rPr>
          <w:rFonts w:ascii="Times New Roman" w:hAnsi="Times New Roman" w:cs="Times New Roman"/>
          <w:sz w:val="24"/>
          <w:szCs w:val="24"/>
        </w:rPr>
        <w:t>)</w:t>
      </w:r>
      <w:r w:rsidRPr="00DA207C">
        <w:rPr>
          <w:rFonts w:ascii="Times New Roman" w:hAnsi="Times New Roman" w:cs="Times New Roman"/>
          <w:sz w:val="24"/>
          <w:szCs w:val="24"/>
        </w:rPr>
        <w:t xml:space="preserve"> месяца с даты окончания срока подачи заявок;</w:t>
      </w:r>
    </w:p>
    <w:p w:rsidR="009067FC" w:rsidRPr="00DA207C" w:rsidRDefault="009067FC" w:rsidP="009067FC">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срок действия банковской гарантии, предоставленной в качестве обеспечения исполнения договора, должен превышать срок действия договора не менее чем на</w:t>
      </w:r>
      <w:r w:rsidR="008F4D9E" w:rsidRPr="00DA207C">
        <w:rPr>
          <w:rFonts w:ascii="Times New Roman" w:hAnsi="Times New Roman" w:cs="Times New Roman"/>
          <w:sz w:val="24"/>
          <w:szCs w:val="24"/>
        </w:rPr>
        <w:t xml:space="preserve"> 1</w:t>
      </w:r>
      <w:r w:rsidRPr="00DA207C">
        <w:rPr>
          <w:rFonts w:ascii="Times New Roman" w:hAnsi="Times New Roman" w:cs="Times New Roman"/>
          <w:sz w:val="24"/>
          <w:szCs w:val="24"/>
        </w:rPr>
        <w:t xml:space="preserve"> </w:t>
      </w:r>
      <w:r w:rsidR="008F4D9E" w:rsidRPr="00DA207C">
        <w:rPr>
          <w:rFonts w:ascii="Times New Roman" w:hAnsi="Times New Roman" w:cs="Times New Roman"/>
          <w:sz w:val="24"/>
          <w:szCs w:val="24"/>
        </w:rPr>
        <w:t>(О</w:t>
      </w:r>
      <w:r w:rsidRPr="00DA207C">
        <w:rPr>
          <w:rFonts w:ascii="Times New Roman" w:hAnsi="Times New Roman" w:cs="Times New Roman"/>
          <w:sz w:val="24"/>
          <w:szCs w:val="24"/>
        </w:rPr>
        <w:t>дин</w:t>
      </w:r>
      <w:r w:rsidR="008F4D9E" w:rsidRPr="00DA207C">
        <w:rPr>
          <w:rFonts w:ascii="Times New Roman" w:hAnsi="Times New Roman" w:cs="Times New Roman"/>
          <w:sz w:val="24"/>
          <w:szCs w:val="24"/>
        </w:rPr>
        <w:t>)</w:t>
      </w:r>
      <w:r w:rsidRPr="00DA207C">
        <w:rPr>
          <w:rFonts w:ascii="Times New Roman" w:hAnsi="Times New Roman" w:cs="Times New Roman"/>
          <w:sz w:val="24"/>
          <w:szCs w:val="24"/>
        </w:rPr>
        <w:t xml:space="preserve"> месяц;</w:t>
      </w:r>
    </w:p>
    <w:p w:rsidR="00665172" w:rsidRPr="00DA207C" w:rsidRDefault="00665172" w:rsidP="00665172">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 xml:space="preserve">отлагательное условие, предусматривающее заключение договора предоставления банковской гарантии по обязательствам </w:t>
      </w:r>
      <w:r w:rsidR="006F4D7B" w:rsidRPr="00DA207C">
        <w:rPr>
          <w:rFonts w:ascii="Times New Roman" w:hAnsi="Times New Roman" w:cs="Times New Roman"/>
          <w:sz w:val="24"/>
          <w:szCs w:val="24"/>
        </w:rPr>
        <w:t>П</w:t>
      </w:r>
      <w:r w:rsidRPr="00DA207C">
        <w:rPr>
          <w:rFonts w:ascii="Times New Roman" w:hAnsi="Times New Roman" w:cs="Times New Roman"/>
          <w:sz w:val="24"/>
          <w:szCs w:val="24"/>
        </w:rPr>
        <w:t xml:space="preserve">ринципала, возникшим из </w:t>
      </w:r>
      <w:r w:rsidR="006F4D7B" w:rsidRPr="00DA207C">
        <w:rPr>
          <w:rFonts w:ascii="Times New Roman" w:hAnsi="Times New Roman" w:cs="Times New Roman"/>
          <w:sz w:val="24"/>
          <w:szCs w:val="24"/>
        </w:rPr>
        <w:t>договор</w:t>
      </w:r>
      <w:r w:rsidRPr="00DA207C">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006F4D7B" w:rsidRPr="00DA207C">
        <w:rPr>
          <w:rFonts w:ascii="Times New Roman" w:hAnsi="Times New Roman" w:cs="Times New Roman"/>
          <w:sz w:val="24"/>
          <w:szCs w:val="24"/>
        </w:rPr>
        <w:t>договор</w:t>
      </w:r>
      <w:r w:rsidRPr="00DA207C">
        <w:rPr>
          <w:rFonts w:ascii="Times New Roman" w:hAnsi="Times New Roman" w:cs="Times New Roman"/>
          <w:sz w:val="24"/>
          <w:szCs w:val="24"/>
        </w:rPr>
        <w:t>а;</w:t>
      </w:r>
    </w:p>
    <w:p w:rsidR="009067FC" w:rsidRPr="00DA207C" w:rsidRDefault="00B4179A" w:rsidP="009067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w:t>
      </w:r>
      <w:r w:rsidR="00665172" w:rsidRPr="00DA207C">
        <w:rPr>
          <w:rFonts w:ascii="Times New Roman" w:hAnsi="Times New Roman" w:cs="Times New Roman"/>
          <w:sz w:val="24"/>
          <w:szCs w:val="24"/>
        </w:rPr>
        <w:t xml:space="preserve">становленный Правительством Российской Федерации </w:t>
      </w:r>
      <w:hyperlink r:id="rId22" w:history="1">
        <w:r w:rsidR="00665172" w:rsidRPr="00DA207C">
          <w:rPr>
            <w:rFonts w:ascii="Times New Roman" w:hAnsi="Times New Roman" w:cs="Times New Roman"/>
            <w:sz w:val="24"/>
            <w:szCs w:val="24"/>
          </w:rPr>
          <w:t>перечень</w:t>
        </w:r>
      </w:hyperlink>
      <w:r w:rsidR="00665172" w:rsidRPr="00DA207C">
        <w:rPr>
          <w:rFonts w:ascii="Times New Roman" w:hAnsi="Times New Roman" w:cs="Times New Roman"/>
          <w:sz w:val="24"/>
          <w:szCs w:val="24"/>
        </w:rPr>
        <w:t xml:space="preserve"> документов,</w:t>
      </w:r>
      <w:r w:rsidR="009067FC" w:rsidRPr="00DA207C">
        <w:rPr>
          <w:rFonts w:ascii="Times New Roman" w:hAnsi="Times New Roman" w:cs="Times New Roman"/>
          <w:sz w:val="24"/>
          <w:szCs w:val="24"/>
        </w:rPr>
        <w:t xml:space="preserve"> утвержденный Постановлением Правительства Р</w:t>
      </w:r>
      <w:r w:rsidR="006F4D7B" w:rsidRPr="00DA207C">
        <w:rPr>
          <w:rFonts w:ascii="Times New Roman" w:hAnsi="Times New Roman" w:cs="Times New Roman"/>
          <w:sz w:val="24"/>
          <w:szCs w:val="24"/>
        </w:rPr>
        <w:t xml:space="preserve">оссийской </w:t>
      </w:r>
      <w:r w:rsidR="009067FC" w:rsidRPr="00DA207C">
        <w:rPr>
          <w:rFonts w:ascii="Times New Roman" w:hAnsi="Times New Roman" w:cs="Times New Roman"/>
          <w:sz w:val="24"/>
          <w:szCs w:val="24"/>
        </w:rPr>
        <w:t>Ф</w:t>
      </w:r>
      <w:r w:rsidR="006F4D7B" w:rsidRPr="00DA207C">
        <w:rPr>
          <w:rFonts w:ascii="Times New Roman" w:hAnsi="Times New Roman" w:cs="Times New Roman"/>
          <w:sz w:val="24"/>
          <w:szCs w:val="24"/>
        </w:rPr>
        <w:t>едерации</w:t>
      </w:r>
      <w:r w:rsidR="009067FC" w:rsidRPr="00DA207C">
        <w:rPr>
          <w:rFonts w:ascii="Times New Roman" w:hAnsi="Times New Roman" w:cs="Times New Roman"/>
          <w:sz w:val="24"/>
          <w:szCs w:val="24"/>
        </w:rPr>
        <w:t xml:space="preserve"> от 08</w:t>
      </w:r>
      <w:r w:rsidR="006F4D7B" w:rsidRPr="00DA207C">
        <w:rPr>
          <w:rFonts w:ascii="Times New Roman" w:hAnsi="Times New Roman" w:cs="Times New Roman"/>
          <w:sz w:val="24"/>
          <w:szCs w:val="24"/>
        </w:rPr>
        <w:t xml:space="preserve"> ноября </w:t>
      </w:r>
      <w:r w:rsidR="009067FC" w:rsidRPr="00DA207C">
        <w:rPr>
          <w:rFonts w:ascii="Times New Roman" w:hAnsi="Times New Roman" w:cs="Times New Roman"/>
          <w:sz w:val="24"/>
          <w:szCs w:val="24"/>
        </w:rPr>
        <w:t>2013</w:t>
      </w:r>
      <w:r w:rsidR="006F4D7B" w:rsidRPr="00DA207C">
        <w:rPr>
          <w:rFonts w:ascii="Times New Roman" w:hAnsi="Times New Roman" w:cs="Times New Roman"/>
          <w:sz w:val="24"/>
          <w:szCs w:val="24"/>
        </w:rPr>
        <w:t xml:space="preserve"> года</w:t>
      </w:r>
      <w:r w:rsidR="009067FC" w:rsidRPr="00DA207C">
        <w:rPr>
          <w:rFonts w:ascii="Times New Roman" w:hAnsi="Times New Roman" w:cs="Times New Roman"/>
          <w:sz w:val="24"/>
          <w:szCs w:val="24"/>
        </w:rPr>
        <w:t xml:space="preserve"> </w:t>
      </w:r>
      <w:r w:rsidR="006F4D7B" w:rsidRPr="00DA207C">
        <w:rPr>
          <w:rFonts w:ascii="Times New Roman" w:hAnsi="Times New Roman" w:cs="Times New Roman"/>
          <w:sz w:val="24"/>
          <w:szCs w:val="24"/>
        </w:rPr>
        <w:t>№1005</w:t>
      </w:r>
      <w:r w:rsidR="006F4D7B" w:rsidRPr="00DA207C">
        <w:rPr>
          <w:rFonts w:ascii="Times New Roman" w:hAnsi="Times New Roman" w:cs="Times New Roman"/>
          <w:sz w:val="24"/>
          <w:szCs w:val="24"/>
        </w:rPr>
        <w:br/>
        <w:t>«</w:t>
      </w:r>
      <w:r w:rsidR="009067FC" w:rsidRPr="00DA207C">
        <w:rPr>
          <w:rFonts w:ascii="Times New Roman" w:hAnsi="Times New Roman" w:cs="Times New Roman"/>
          <w:sz w:val="24"/>
          <w:szCs w:val="24"/>
        </w:rPr>
        <w:t xml:space="preserve">О банковских гарантиях, используемых для целей Федерального закона </w:t>
      </w:r>
      <w:r w:rsidR="006F4D7B" w:rsidRPr="00DA207C">
        <w:rPr>
          <w:rFonts w:ascii="Times New Roman" w:hAnsi="Times New Roman" w:cs="Times New Roman"/>
          <w:sz w:val="24"/>
          <w:szCs w:val="24"/>
        </w:rPr>
        <w:t>«</w:t>
      </w:r>
      <w:r w:rsidR="009067FC" w:rsidRPr="00DA207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F4D7B" w:rsidRPr="00DA207C">
        <w:rPr>
          <w:rFonts w:ascii="Times New Roman" w:hAnsi="Times New Roman" w:cs="Times New Roman"/>
          <w:sz w:val="24"/>
          <w:szCs w:val="24"/>
        </w:rPr>
        <w:t>»</w:t>
      </w:r>
      <w:r w:rsidR="009067FC" w:rsidRPr="00DA207C">
        <w:rPr>
          <w:rFonts w:ascii="Times New Roman" w:hAnsi="Times New Roman" w:cs="Times New Roman"/>
          <w:sz w:val="24"/>
          <w:szCs w:val="24"/>
        </w:rPr>
        <w:t xml:space="preserve"> </w:t>
      </w:r>
      <w:r w:rsidR="009067FC" w:rsidRPr="00DA207C">
        <w:rPr>
          <w:rFonts w:ascii="Times New Roman" w:hAnsi="Times New Roman" w:cs="Times New Roman"/>
          <w:sz w:val="24"/>
          <w:szCs w:val="24"/>
        </w:rPr>
        <w:lastRenderedPageBreak/>
        <w:t>(далее - Постановление Правительства Р</w:t>
      </w:r>
      <w:r w:rsidR="006F4D7B" w:rsidRPr="00DA207C">
        <w:rPr>
          <w:rFonts w:ascii="Times New Roman" w:hAnsi="Times New Roman" w:cs="Times New Roman"/>
          <w:sz w:val="24"/>
          <w:szCs w:val="24"/>
        </w:rPr>
        <w:t xml:space="preserve">оссийской </w:t>
      </w:r>
      <w:r w:rsidR="009067FC" w:rsidRPr="00DA207C">
        <w:rPr>
          <w:rFonts w:ascii="Times New Roman" w:hAnsi="Times New Roman" w:cs="Times New Roman"/>
          <w:sz w:val="24"/>
          <w:szCs w:val="24"/>
        </w:rPr>
        <w:t>Ф</w:t>
      </w:r>
      <w:r w:rsidR="006F4D7B" w:rsidRPr="00DA207C">
        <w:rPr>
          <w:rFonts w:ascii="Times New Roman" w:hAnsi="Times New Roman" w:cs="Times New Roman"/>
          <w:sz w:val="24"/>
          <w:szCs w:val="24"/>
        </w:rPr>
        <w:t>едерации</w:t>
      </w:r>
      <w:r w:rsidR="009067FC" w:rsidRPr="00DA207C">
        <w:rPr>
          <w:rFonts w:ascii="Times New Roman" w:hAnsi="Times New Roman" w:cs="Times New Roman"/>
          <w:sz w:val="24"/>
          <w:szCs w:val="24"/>
        </w:rPr>
        <w:t xml:space="preserve"> от 08</w:t>
      </w:r>
      <w:r w:rsidR="006F4D7B" w:rsidRPr="00DA207C">
        <w:rPr>
          <w:rFonts w:ascii="Times New Roman" w:hAnsi="Times New Roman" w:cs="Times New Roman"/>
          <w:sz w:val="24"/>
          <w:szCs w:val="24"/>
        </w:rPr>
        <w:t xml:space="preserve"> ноября </w:t>
      </w:r>
      <w:r w:rsidR="009067FC" w:rsidRPr="00DA207C">
        <w:rPr>
          <w:rFonts w:ascii="Times New Roman" w:hAnsi="Times New Roman" w:cs="Times New Roman"/>
          <w:sz w:val="24"/>
          <w:szCs w:val="24"/>
        </w:rPr>
        <w:t xml:space="preserve">2013 </w:t>
      </w:r>
      <w:r w:rsidR="006F4D7B" w:rsidRPr="00DA207C">
        <w:rPr>
          <w:rFonts w:ascii="Times New Roman" w:hAnsi="Times New Roman" w:cs="Times New Roman"/>
          <w:sz w:val="24"/>
          <w:szCs w:val="24"/>
        </w:rPr>
        <w:t>года №</w:t>
      </w:r>
      <w:r w:rsidR="009067FC" w:rsidRPr="00DA207C">
        <w:rPr>
          <w:rFonts w:ascii="Times New Roman" w:hAnsi="Times New Roman" w:cs="Times New Roman"/>
          <w:sz w:val="24"/>
          <w:szCs w:val="24"/>
        </w:rPr>
        <w:t>1005), который включает:</w:t>
      </w:r>
    </w:p>
    <w:p w:rsidR="009067FC" w:rsidRPr="00DA207C" w:rsidRDefault="009067FC" w:rsidP="009067FC">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1) документ, подтверждающий полномочия лица, подписавшего требование по банковской гарантии;</w:t>
      </w:r>
    </w:p>
    <w:p w:rsidR="009067FC" w:rsidRPr="00DA207C" w:rsidRDefault="009067FC" w:rsidP="009067FC">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2) плат</w:t>
      </w:r>
      <w:r w:rsidR="00DA207C">
        <w:rPr>
          <w:rFonts w:ascii="Times New Roman" w:hAnsi="Times New Roman" w:cs="Times New Roman"/>
          <w:sz w:val="24"/>
          <w:szCs w:val="24"/>
        </w:rPr>
        <w:t>ё</w:t>
      </w:r>
      <w:r w:rsidRPr="00DA207C">
        <w:rPr>
          <w:rFonts w:ascii="Times New Roman" w:hAnsi="Times New Roman" w:cs="Times New Roman"/>
          <w:sz w:val="24"/>
          <w:szCs w:val="24"/>
        </w:rPr>
        <w:t xml:space="preserve">жное поручение, подтверждающее перечисление аванса исполнителю по </w:t>
      </w:r>
      <w:r w:rsidR="00021210" w:rsidRPr="00DA207C">
        <w:rPr>
          <w:rFonts w:ascii="Times New Roman" w:hAnsi="Times New Roman" w:cs="Times New Roman"/>
          <w:sz w:val="24"/>
          <w:szCs w:val="24"/>
        </w:rPr>
        <w:t>договор</w:t>
      </w:r>
      <w:r w:rsidRPr="00DA207C">
        <w:rPr>
          <w:rFonts w:ascii="Times New Roman" w:hAnsi="Times New Roman" w:cs="Times New Roman"/>
          <w:sz w:val="24"/>
          <w:szCs w:val="24"/>
        </w:rPr>
        <w:t xml:space="preserve">у, с отметкой банка исполнителя либо органа Федерального казначейства (если требование по банковской гарантии предъявлено в случае ненадлежащего исполнения исполнителем по </w:t>
      </w:r>
      <w:r w:rsidR="00021210" w:rsidRPr="00DA207C">
        <w:rPr>
          <w:rFonts w:ascii="Times New Roman" w:hAnsi="Times New Roman" w:cs="Times New Roman"/>
          <w:sz w:val="24"/>
          <w:szCs w:val="24"/>
        </w:rPr>
        <w:t>договор</w:t>
      </w:r>
      <w:r w:rsidRPr="00DA207C">
        <w:rPr>
          <w:rFonts w:ascii="Times New Roman" w:hAnsi="Times New Roman" w:cs="Times New Roman"/>
          <w:sz w:val="24"/>
          <w:szCs w:val="24"/>
        </w:rPr>
        <w:t>у обязательств по возврату аванса);</w:t>
      </w:r>
    </w:p>
    <w:p w:rsidR="009067FC" w:rsidRPr="00DA207C" w:rsidRDefault="009067FC" w:rsidP="009067FC">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 xml:space="preserve">3) документ, подтверждающий факт наступления гарантийного случая (если требование по банковской гарантии предъявлено в случае ненадлежащего исполнения исполнителем по </w:t>
      </w:r>
      <w:r w:rsidR="00021210" w:rsidRPr="00DA207C">
        <w:rPr>
          <w:rFonts w:ascii="Times New Roman" w:hAnsi="Times New Roman" w:cs="Times New Roman"/>
          <w:sz w:val="24"/>
          <w:szCs w:val="24"/>
        </w:rPr>
        <w:t>договор</w:t>
      </w:r>
      <w:r w:rsidRPr="00DA207C">
        <w:rPr>
          <w:rFonts w:ascii="Times New Roman" w:hAnsi="Times New Roman" w:cs="Times New Roman"/>
          <w:sz w:val="24"/>
          <w:szCs w:val="24"/>
        </w:rPr>
        <w:t>у обязательств в период действия гарантийного срока);</w:t>
      </w:r>
    </w:p>
    <w:p w:rsidR="009067FC" w:rsidRPr="00DA207C" w:rsidRDefault="009067FC" w:rsidP="009067FC">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4) расчет суммы, включаемой в требование по банковской гарантии.</w:t>
      </w:r>
    </w:p>
    <w:p w:rsidR="00665172" w:rsidRPr="00DA207C" w:rsidRDefault="00665172" w:rsidP="00665172">
      <w:pPr>
        <w:autoSpaceDE w:val="0"/>
        <w:autoSpaceDN w:val="0"/>
        <w:adjustRightInd w:val="0"/>
        <w:spacing w:after="0" w:line="240" w:lineRule="auto"/>
        <w:ind w:firstLine="540"/>
        <w:jc w:val="both"/>
        <w:rPr>
          <w:rFonts w:ascii="Times New Roman" w:hAnsi="Times New Roman" w:cs="Times New Roman"/>
          <w:sz w:val="24"/>
          <w:szCs w:val="24"/>
        </w:rPr>
      </w:pPr>
      <w:bookmarkStart w:id="16" w:name="Par12"/>
      <w:bookmarkEnd w:id="16"/>
      <w:r w:rsidRPr="00DA207C">
        <w:rPr>
          <w:rFonts w:ascii="Times New Roman" w:hAnsi="Times New Roman" w:cs="Times New Roman"/>
          <w:sz w:val="24"/>
          <w:szCs w:val="24"/>
        </w:rPr>
        <w:t xml:space="preserve">В случае, предусмотренном извещением об осуществлении закупки, документацией о закупке, проектом </w:t>
      </w:r>
      <w:r w:rsidR="009067FC" w:rsidRPr="00DA207C">
        <w:rPr>
          <w:rFonts w:ascii="Times New Roman" w:hAnsi="Times New Roman" w:cs="Times New Roman"/>
          <w:sz w:val="24"/>
          <w:szCs w:val="24"/>
        </w:rPr>
        <w:t>договора</w:t>
      </w:r>
      <w:r w:rsidRPr="00DA207C">
        <w:rPr>
          <w:rFonts w:ascii="Times New Roman" w:hAnsi="Times New Roman" w:cs="Times New Roman"/>
          <w:sz w:val="24"/>
          <w:szCs w:val="24"/>
        </w:rPr>
        <w:t>, заключаемого с единственным поставщиком (</w:t>
      </w:r>
      <w:r w:rsidR="00021210" w:rsidRPr="00DA207C">
        <w:rPr>
          <w:rFonts w:ascii="Times New Roman" w:hAnsi="Times New Roman" w:cs="Times New Roman"/>
          <w:sz w:val="24"/>
          <w:szCs w:val="24"/>
        </w:rPr>
        <w:t xml:space="preserve">исполнителем, </w:t>
      </w:r>
      <w:r w:rsidRPr="00DA207C">
        <w:rPr>
          <w:rFonts w:ascii="Times New Roman" w:hAnsi="Times New Roman" w:cs="Times New Roman"/>
          <w:sz w:val="24"/>
          <w:szCs w:val="24"/>
        </w:rPr>
        <w:t xml:space="preserve">подрядчиком), в банковскую гарантию включается условие о праве </w:t>
      </w:r>
      <w:r w:rsidR="00021210" w:rsidRPr="00DA207C">
        <w:rPr>
          <w:rFonts w:ascii="Times New Roman" w:hAnsi="Times New Roman" w:cs="Times New Roman"/>
          <w:sz w:val="24"/>
          <w:szCs w:val="24"/>
        </w:rPr>
        <w:t>З</w:t>
      </w:r>
      <w:r w:rsidRPr="00DA207C">
        <w:rPr>
          <w:rFonts w:ascii="Times New Roman" w:hAnsi="Times New Roman" w:cs="Times New Roman"/>
          <w:sz w:val="24"/>
          <w:szCs w:val="24"/>
        </w:rPr>
        <w:t xml:space="preserve">аказчика на бесспорное списание денежных средств со счета </w:t>
      </w:r>
      <w:r w:rsidR="00021210" w:rsidRPr="00DA207C">
        <w:rPr>
          <w:rFonts w:ascii="Times New Roman" w:hAnsi="Times New Roman" w:cs="Times New Roman"/>
          <w:sz w:val="24"/>
          <w:szCs w:val="24"/>
        </w:rPr>
        <w:t>Г</w:t>
      </w:r>
      <w:r w:rsidRPr="00DA207C">
        <w:rPr>
          <w:rFonts w:ascii="Times New Roman" w:hAnsi="Times New Roman" w:cs="Times New Roman"/>
          <w:sz w:val="24"/>
          <w:szCs w:val="24"/>
        </w:rPr>
        <w:t xml:space="preserve">аранта, если гарантом в срок не более чем </w:t>
      </w:r>
      <w:r w:rsidR="00021210" w:rsidRPr="00DA207C">
        <w:rPr>
          <w:rFonts w:ascii="Times New Roman" w:hAnsi="Times New Roman" w:cs="Times New Roman"/>
          <w:sz w:val="24"/>
          <w:szCs w:val="24"/>
        </w:rPr>
        <w:t>5 (П</w:t>
      </w:r>
      <w:r w:rsidRPr="00DA207C">
        <w:rPr>
          <w:rFonts w:ascii="Times New Roman" w:hAnsi="Times New Roman" w:cs="Times New Roman"/>
          <w:sz w:val="24"/>
          <w:szCs w:val="24"/>
        </w:rPr>
        <w:t>ять</w:t>
      </w:r>
      <w:r w:rsidR="00021210" w:rsidRPr="00DA207C">
        <w:rPr>
          <w:rFonts w:ascii="Times New Roman" w:hAnsi="Times New Roman" w:cs="Times New Roman"/>
          <w:sz w:val="24"/>
          <w:szCs w:val="24"/>
        </w:rPr>
        <w:t>)</w:t>
      </w:r>
      <w:r w:rsidRPr="00DA207C">
        <w:rPr>
          <w:rFonts w:ascii="Times New Roman" w:hAnsi="Times New Roman" w:cs="Times New Roman"/>
          <w:sz w:val="24"/>
          <w:szCs w:val="24"/>
        </w:rPr>
        <w:t xml:space="preserve"> рабочих дней не исполнено требование </w:t>
      </w:r>
      <w:r w:rsidR="00021210" w:rsidRPr="00DA207C">
        <w:rPr>
          <w:rFonts w:ascii="Times New Roman" w:hAnsi="Times New Roman" w:cs="Times New Roman"/>
          <w:sz w:val="24"/>
          <w:szCs w:val="24"/>
        </w:rPr>
        <w:t>З</w:t>
      </w:r>
      <w:r w:rsidRPr="00DA207C">
        <w:rPr>
          <w:rFonts w:ascii="Times New Roman" w:hAnsi="Times New Roman" w:cs="Times New Roman"/>
          <w:sz w:val="24"/>
          <w:szCs w:val="24"/>
        </w:rPr>
        <w:t>аказчика об уплате денежной суммы по банковской гарантии, направленное до окончания срока действия банковской гарантии.</w:t>
      </w:r>
    </w:p>
    <w:p w:rsidR="00665172" w:rsidRPr="00DA207C" w:rsidRDefault="00665172" w:rsidP="00665172">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 xml:space="preserve">Запрещается включение в условия банковской гарантии требования о представлении </w:t>
      </w:r>
      <w:r w:rsidR="00021210" w:rsidRPr="00DA207C">
        <w:rPr>
          <w:rFonts w:ascii="Times New Roman" w:hAnsi="Times New Roman" w:cs="Times New Roman"/>
          <w:sz w:val="24"/>
          <w:szCs w:val="24"/>
        </w:rPr>
        <w:t>З</w:t>
      </w:r>
      <w:r w:rsidRPr="00DA207C">
        <w:rPr>
          <w:rFonts w:ascii="Times New Roman" w:hAnsi="Times New Roman" w:cs="Times New Roman"/>
          <w:sz w:val="24"/>
          <w:szCs w:val="24"/>
        </w:rPr>
        <w:t xml:space="preserve">аказчиком </w:t>
      </w:r>
      <w:r w:rsidR="00021210" w:rsidRPr="00DA207C">
        <w:rPr>
          <w:rFonts w:ascii="Times New Roman" w:hAnsi="Times New Roman" w:cs="Times New Roman"/>
          <w:sz w:val="24"/>
          <w:szCs w:val="24"/>
        </w:rPr>
        <w:t>Г</w:t>
      </w:r>
      <w:r w:rsidRPr="00DA207C">
        <w:rPr>
          <w:rFonts w:ascii="Times New Roman" w:hAnsi="Times New Roman" w:cs="Times New Roman"/>
          <w:sz w:val="24"/>
          <w:szCs w:val="24"/>
        </w:rPr>
        <w:t xml:space="preserve">аранту судебных актов, подтверждающих неисполнение </w:t>
      </w:r>
      <w:r w:rsidR="00021210" w:rsidRPr="00DA207C">
        <w:rPr>
          <w:rFonts w:ascii="Times New Roman" w:hAnsi="Times New Roman" w:cs="Times New Roman"/>
          <w:sz w:val="24"/>
          <w:szCs w:val="24"/>
        </w:rPr>
        <w:t>П</w:t>
      </w:r>
      <w:r w:rsidRPr="00DA207C">
        <w:rPr>
          <w:rFonts w:ascii="Times New Roman" w:hAnsi="Times New Roman" w:cs="Times New Roman"/>
          <w:sz w:val="24"/>
          <w:szCs w:val="24"/>
        </w:rPr>
        <w:t>ринципалом обязательств, обеспечиваемых банковской гарантией.</w:t>
      </w:r>
    </w:p>
    <w:p w:rsidR="00665172" w:rsidRPr="00F60B64" w:rsidRDefault="00665172" w:rsidP="00665172">
      <w:pPr>
        <w:autoSpaceDE w:val="0"/>
        <w:autoSpaceDN w:val="0"/>
        <w:adjustRightInd w:val="0"/>
        <w:spacing w:after="0" w:line="240" w:lineRule="auto"/>
        <w:ind w:firstLine="540"/>
        <w:jc w:val="both"/>
        <w:rPr>
          <w:rFonts w:ascii="Times New Roman" w:hAnsi="Times New Roman" w:cs="Times New Roman"/>
          <w:b/>
          <w:i/>
          <w:color w:val="00B050"/>
          <w:sz w:val="24"/>
          <w:szCs w:val="24"/>
        </w:rPr>
      </w:pPr>
      <w:bookmarkStart w:id="17" w:name="Par14"/>
      <w:bookmarkEnd w:id="17"/>
      <w:r w:rsidRPr="00DA207C">
        <w:rPr>
          <w:rFonts w:ascii="Times New Roman" w:hAnsi="Times New Roman" w:cs="Times New Roman"/>
          <w:sz w:val="24"/>
          <w:szCs w:val="24"/>
        </w:rPr>
        <w:t xml:space="preserve">Заказчик рассматривает поступившую в качестве обеспечения исполнения </w:t>
      </w:r>
      <w:r w:rsidR="00021210" w:rsidRPr="00DA207C">
        <w:rPr>
          <w:rFonts w:ascii="Times New Roman" w:hAnsi="Times New Roman" w:cs="Times New Roman"/>
          <w:sz w:val="24"/>
          <w:szCs w:val="24"/>
        </w:rPr>
        <w:t>договор</w:t>
      </w:r>
      <w:r w:rsidRPr="00DA207C">
        <w:rPr>
          <w:rFonts w:ascii="Times New Roman" w:hAnsi="Times New Roman" w:cs="Times New Roman"/>
          <w:sz w:val="24"/>
          <w:szCs w:val="24"/>
        </w:rPr>
        <w:t xml:space="preserve">а банковскую гарантию в срок, не превышающий </w:t>
      </w:r>
      <w:r w:rsidR="00C30937">
        <w:rPr>
          <w:rFonts w:ascii="Times New Roman" w:hAnsi="Times New Roman" w:cs="Times New Roman"/>
          <w:sz w:val="24"/>
          <w:szCs w:val="24"/>
        </w:rPr>
        <w:t>10</w:t>
      </w:r>
      <w:r w:rsidR="00021210" w:rsidRPr="00DA207C">
        <w:rPr>
          <w:rFonts w:ascii="Times New Roman" w:hAnsi="Times New Roman" w:cs="Times New Roman"/>
          <w:sz w:val="24"/>
          <w:szCs w:val="24"/>
        </w:rPr>
        <w:t xml:space="preserve"> (</w:t>
      </w:r>
      <w:r w:rsidR="00C30937">
        <w:rPr>
          <w:rFonts w:ascii="Times New Roman" w:hAnsi="Times New Roman" w:cs="Times New Roman"/>
          <w:sz w:val="24"/>
          <w:szCs w:val="24"/>
        </w:rPr>
        <w:t>Деся</w:t>
      </w:r>
      <w:r w:rsidR="00676446">
        <w:rPr>
          <w:rFonts w:ascii="Times New Roman" w:hAnsi="Times New Roman" w:cs="Times New Roman"/>
          <w:sz w:val="24"/>
          <w:szCs w:val="24"/>
        </w:rPr>
        <w:t>ти</w:t>
      </w:r>
      <w:r w:rsidR="00021210" w:rsidRPr="00DA207C">
        <w:rPr>
          <w:rFonts w:ascii="Times New Roman" w:hAnsi="Times New Roman" w:cs="Times New Roman"/>
          <w:sz w:val="24"/>
          <w:szCs w:val="24"/>
        </w:rPr>
        <w:t>)</w:t>
      </w:r>
      <w:r w:rsidRPr="00DA207C">
        <w:rPr>
          <w:rFonts w:ascii="Times New Roman" w:hAnsi="Times New Roman" w:cs="Times New Roman"/>
          <w:sz w:val="24"/>
          <w:szCs w:val="24"/>
        </w:rPr>
        <w:t xml:space="preserve"> рабочих дней со дня ее поступления.</w:t>
      </w:r>
      <w:r w:rsidR="00276973" w:rsidRPr="00DA207C">
        <w:rPr>
          <w:rFonts w:ascii="Times New Roman" w:hAnsi="Times New Roman" w:cs="Times New Roman"/>
          <w:sz w:val="24"/>
          <w:szCs w:val="24"/>
        </w:rPr>
        <w:t xml:space="preserve"> </w:t>
      </w:r>
    </w:p>
    <w:p w:rsidR="00665172" w:rsidRPr="00DA207C" w:rsidRDefault="00276973" w:rsidP="00665172">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9.1</w:t>
      </w:r>
      <w:r w:rsidR="00DA207C">
        <w:rPr>
          <w:rFonts w:ascii="Times New Roman" w:hAnsi="Times New Roman" w:cs="Times New Roman"/>
          <w:sz w:val="24"/>
          <w:szCs w:val="24"/>
        </w:rPr>
        <w:t>5</w:t>
      </w:r>
      <w:r w:rsidRPr="00DA207C">
        <w:rPr>
          <w:rFonts w:ascii="Times New Roman" w:hAnsi="Times New Roman" w:cs="Times New Roman"/>
          <w:sz w:val="24"/>
          <w:szCs w:val="24"/>
        </w:rPr>
        <w:t>.</w:t>
      </w:r>
      <w:r w:rsidR="00665172" w:rsidRPr="00DA207C">
        <w:rPr>
          <w:rFonts w:ascii="Times New Roman" w:hAnsi="Times New Roman" w:cs="Times New Roman"/>
          <w:sz w:val="24"/>
          <w:szCs w:val="24"/>
        </w:rPr>
        <w:t xml:space="preserve"> Основанием для отказа </w:t>
      </w:r>
      <w:r w:rsidR="00021210" w:rsidRPr="00DA207C">
        <w:rPr>
          <w:rFonts w:ascii="Times New Roman" w:hAnsi="Times New Roman" w:cs="Times New Roman"/>
          <w:sz w:val="24"/>
          <w:szCs w:val="24"/>
        </w:rPr>
        <w:t>в принятии банковской гарантии З</w:t>
      </w:r>
      <w:r w:rsidR="00665172" w:rsidRPr="00DA207C">
        <w:rPr>
          <w:rFonts w:ascii="Times New Roman" w:hAnsi="Times New Roman" w:cs="Times New Roman"/>
          <w:sz w:val="24"/>
          <w:szCs w:val="24"/>
        </w:rPr>
        <w:t>аказчиком является:</w:t>
      </w:r>
    </w:p>
    <w:p w:rsidR="00665172" w:rsidRPr="00DA207C" w:rsidRDefault="00276973" w:rsidP="00665172">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1</w:t>
      </w:r>
      <w:r w:rsidR="00665172" w:rsidRPr="00DA207C">
        <w:rPr>
          <w:rFonts w:ascii="Times New Roman" w:hAnsi="Times New Roman" w:cs="Times New Roman"/>
          <w:sz w:val="24"/>
          <w:szCs w:val="24"/>
        </w:rPr>
        <w:t>) несоответствие банковской</w:t>
      </w:r>
      <w:r w:rsidR="00FC46BE" w:rsidRPr="00DA207C">
        <w:rPr>
          <w:rFonts w:ascii="Times New Roman" w:hAnsi="Times New Roman" w:cs="Times New Roman"/>
          <w:sz w:val="24"/>
          <w:szCs w:val="24"/>
        </w:rPr>
        <w:t xml:space="preserve"> гарантии условиям, указанным в пункте 9.1</w:t>
      </w:r>
      <w:r w:rsidR="00DA207C">
        <w:rPr>
          <w:rFonts w:ascii="Times New Roman" w:hAnsi="Times New Roman" w:cs="Times New Roman"/>
          <w:sz w:val="24"/>
          <w:szCs w:val="24"/>
        </w:rPr>
        <w:t>4</w:t>
      </w:r>
      <w:r w:rsidR="00FC46BE" w:rsidRPr="00DA207C">
        <w:rPr>
          <w:rFonts w:ascii="Times New Roman" w:hAnsi="Times New Roman" w:cs="Times New Roman"/>
          <w:sz w:val="24"/>
          <w:szCs w:val="24"/>
        </w:rPr>
        <w:t xml:space="preserve"> настоящего </w:t>
      </w:r>
      <w:r w:rsidR="00021210" w:rsidRPr="00DA207C">
        <w:rPr>
          <w:rFonts w:ascii="Times New Roman" w:hAnsi="Times New Roman" w:cs="Times New Roman"/>
          <w:sz w:val="24"/>
          <w:szCs w:val="24"/>
        </w:rPr>
        <w:t>П</w:t>
      </w:r>
      <w:r w:rsidR="00FC46BE" w:rsidRPr="00DA207C">
        <w:rPr>
          <w:rFonts w:ascii="Times New Roman" w:hAnsi="Times New Roman" w:cs="Times New Roman"/>
          <w:sz w:val="24"/>
          <w:szCs w:val="24"/>
        </w:rPr>
        <w:t>оложения</w:t>
      </w:r>
      <w:r w:rsidR="00021210" w:rsidRPr="00DA207C">
        <w:rPr>
          <w:rFonts w:ascii="Times New Roman" w:hAnsi="Times New Roman" w:cs="Times New Roman"/>
          <w:sz w:val="24"/>
          <w:szCs w:val="24"/>
        </w:rPr>
        <w:t xml:space="preserve"> о закупках</w:t>
      </w:r>
      <w:r w:rsidR="00665172" w:rsidRPr="00DA207C">
        <w:rPr>
          <w:rFonts w:ascii="Times New Roman" w:hAnsi="Times New Roman" w:cs="Times New Roman"/>
          <w:sz w:val="24"/>
          <w:szCs w:val="24"/>
        </w:rPr>
        <w:t>;</w:t>
      </w:r>
    </w:p>
    <w:p w:rsidR="00665172" w:rsidRPr="00DA207C" w:rsidRDefault="00FC46BE" w:rsidP="00665172">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2</w:t>
      </w:r>
      <w:r w:rsidR="00665172" w:rsidRPr="00DA207C">
        <w:rPr>
          <w:rFonts w:ascii="Times New Roman" w:hAnsi="Times New Roman" w:cs="Times New Roman"/>
          <w:sz w:val="24"/>
          <w:szCs w:val="24"/>
        </w:rPr>
        <w:t>)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w:t>
      </w:r>
      <w:r w:rsidR="00021210" w:rsidRPr="00DA207C">
        <w:rPr>
          <w:rFonts w:ascii="Times New Roman" w:hAnsi="Times New Roman" w:cs="Times New Roman"/>
          <w:sz w:val="24"/>
          <w:szCs w:val="24"/>
        </w:rPr>
        <w:t xml:space="preserve">исполнителя, </w:t>
      </w:r>
      <w:r w:rsidR="00665172" w:rsidRPr="00DA207C">
        <w:rPr>
          <w:rFonts w:ascii="Times New Roman" w:hAnsi="Times New Roman" w:cs="Times New Roman"/>
          <w:sz w:val="24"/>
          <w:szCs w:val="24"/>
        </w:rPr>
        <w:t xml:space="preserve">подрядчика), документации о закупке, проекте </w:t>
      </w:r>
      <w:r w:rsidR="00021210" w:rsidRPr="00DA207C">
        <w:rPr>
          <w:rFonts w:ascii="Times New Roman" w:hAnsi="Times New Roman" w:cs="Times New Roman"/>
          <w:sz w:val="24"/>
          <w:szCs w:val="24"/>
        </w:rPr>
        <w:t>договор</w:t>
      </w:r>
      <w:r w:rsidR="00665172" w:rsidRPr="00DA207C">
        <w:rPr>
          <w:rFonts w:ascii="Times New Roman" w:hAnsi="Times New Roman" w:cs="Times New Roman"/>
          <w:sz w:val="24"/>
          <w:szCs w:val="24"/>
        </w:rPr>
        <w:t>а, который заключается с единственным поставщиком (</w:t>
      </w:r>
      <w:r w:rsidR="00FF368B" w:rsidRPr="00DA207C">
        <w:rPr>
          <w:rFonts w:ascii="Times New Roman" w:hAnsi="Times New Roman" w:cs="Times New Roman"/>
          <w:sz w:val="24"/>
          <w:szCs w:val="24"/>
        </w:rPr>
        <w:t>исполнителем, подрядчиком</w:t>
      </w:r>
      <w:r w:rsidR="00665172" w:rsidRPr="00DA207C">
        <w:rPr>
          <w:rFonts w:ascii="Times New Roman" w:hAnsi="Times New Roman" w:cs="Times New Roman"/>
          <w:sz w:val="24"/>
          <w:szCs w:val="24"/>
        </w:rPr>
        <w:t>).</w:t>
      </w:r>
    </w:p>
    <w:p w:rsidR="00665172" w:rsidRPr="00676446" w:rsidRDefault="00FC46BE" w:rsidP="00665172">
      <w:pPr>
        <w:autoSpaceDE w:val="0"/>
        <w:autoSpaceDN w:val="0"/>
        <w:adjustRightInd w:val="0"/>
        <w:spacing w:after="0" w:line="240" w:lineRule="auto"/>
        <w:ind w:firstLine="540"/>
        <w:jc w:val="both"/>
        <w:rPr>
          <w:rFonts w:ascii="Times New Roman" w:hAnsi="Times New Roman" w:cs="Times New Roman"/>
          <w:sz w:val="24"/>
          <w:szCs w:val="24"/>
        </w:rPr>
      </w:pPr>
      <w:r w:rsidRPr="00DA207C">
        <w:rPr>
          <w:rFonts w:ascii="Times New Roman" w:hAnsi="Times New Roman" w:cs="Times New Roman"/>
          <w:sz w:val="24"/>
          <w:szCs w:val="24"/>
        </w:rPr>
        <w:t>9.1</w:t>
      </w:r>
      <w:r w:rsidR="00A94DB8">
        <w:rPr>
          <w:rFonts w:ascii="Times New Roman" w:hAnsi="Times New Roman" w:cs="Times New Roman"/>
          <w:sz w:val="24"/>
          <w:szCs w:val="24"/>
        </w:rPr>
        <w:t>6</w:t>
      </w:r>
      <w:r w:rsidRPr="00DA207C">
        <w:rPr>
          <w:rFonts w:ascii="Times New Roman" w:hAnsi="Times New Roman" w:cs="Times New Roman"/>
          <w:sz w:val="24"/>
          <w:szCs w:val="24"/>
        </w:rPr>
        <w:t>.</w:t>
      </w:r>
      <w:r w:rsidR="00665172" w:rsidRPr="00DA207C">
        <w:rPr>
          <w:rFonts w:ascii="Times New Roman" w:hAnsi="Times New Roman" w:cs="Times New Roman"/>
          <w:sz w:val="24"/>
          <w:szCs w:val="24"/>
        </w:rPr>
        <w:t xml:space="preserve"> В случае отказа в принятии банковской гарантии </w:t>
      </w:r>
      <w:r w:rsidR="00D35C68" w:rsidRPr="00DA207C">
        <w:rPr>
          <w:rFonts w:ascii="Times New Roman" w:hAnsi="Times New Roman" w:cs="Times New Roman"/>
          <w:sz w:val="24"/>
          <w:szCs w:val="24"/>
        </w:rPr>
        <w:t>З</w:t>
      </w:r>
      <w:r w:rsidR="00665172" w:rsidRPr="00DA207C">
        <w:rPr>
          <w:rFonts w:ascii="Times New Roman" w:hAnsi="Times New Roman" w:cs="Times New Roman"/>
          <w:sz w:val="24"/>
          <w:szCs w:val="24"/>
        </w:rPr>
        <w:t xml:space="preserve">аказчик в </w:t>
      </w:r>
      <w:r w:rsidRPr="00DA207C">
        <w:rPr>
          <w:rFonts w:ascii="Times New Roman" w:hAnsi="Times New Roman" w:cs="Times New Roman"/>
          <w:sz w:val="24"/>
          <w:szCs w:val="24"/>
        </w:rPr>
        <w:t xml:space="preserve">течение </w:t>
      </w:r>
      <w:r w:rsidR="00D35C68" w:rsidRPr="00676446">
        <w:rPr>
          <w:rFonts w:ascii="Times New Roman" w:hAnsi="Times New Roman" w:cs="Times New Roman"/>
          <w:sz w:val="24"/>
          <w:szCs w:val="24"/>
        </w:rPr>
        <w:t>3 (Т</w:t>
      </w:r>
      <w:r w:rsidRPr="00676446">
        <w:rPr>
          <w:rFonts w:ascii="Times New Roman" w:hAnsi="Times New Roman" w:cs="Times New Roman"/>
          <w:sz w:val="24"/>
          <w:szCs w:val="24"/>
        </w:rPr>
        <w:t>р</w:t>
      </w:r>
      <w:r w:rsidR="00D35C68" w:rsidRPr="00676446">
        <w:rPr>
          <w:rFonts w:ascii="Times New Roman" w:hAnsi="Times New Roman" w:cs="Times New Roman"/>
          <w:sz w:val="24"/>
          <w:szCs w:val="24"/>
        </w:rPr>
        <w:t>ё</w:t>
      </w:r>
      <w:r w:rsidRPr="00676446">
        <w:rPr>
          <w:rFonts w:ascii="Times New Roman" w:hAnsi="Times New Roman" w:cs="Times New Roman"/>
          <w:sz w:val="24"/>
          <w:szCs w:val="24"/>
        </w:rPr>
        <w:t>х</w:t>
      </w:r>
      <w:r w:rsidR="00D35C68" w:rsidRPr="00676446">
        <w:rPr>
          <w:rFonts w:ascii="Times New Roman" w:hAnsi="Times New Roman" w:cs="Times New Roman"/>
          <w:sz w:val="24"/>
          <w:szCs w:val="24"/>
        </w:rPr>
        <w:t>)</w:t>
      </w:r>
      <w:r w:rsidRPr="00DA207C">
        <w:rPr>
          <w:rFonts w:ascii="Times New Roman" w:hAnsi="Times New Roman" w:cs="Times New Roman"/>
          <w:sz w:val="24"/>
          <w:szCs w:val="24"/>
        </w:rPr>
        <w:t xml:space="preserve"> рабочих дней</w:t>
      </w:r>
      <w:r w:rsidR="00665172" w:rsidRPr="00DA207C">
        <w:rPr>
          <w:rFonts w:ascii="Times New Roman" w:hAnsi="Times New Roman" w:cs="Times New Roman"/>
          <w:sz w:val="24"/>
          <w:szCs w:val="24"/>
        </w:rPr>
        <w:t xml:space="preserve"> информирует </w:t>
      </w:r>
      <w:r w:rsidR="00607CB8" w:rsidRPr="00676446">
        <w:rPr>
          <w:rFonts w:ascii="Times New Roman" w:hAnsi="Times New Roman" w:cs="Times New Roman"/>
          <w:sz w:val="24"/>
          <w:szCs w:val="24"/>
        </w:rPr>
        <w:t>по e-mail в виде скан-образа документа (с обязательной досылкой оригинала по почте)</w:t>
      </w:r>
      <w:r w:rsidR="00607CB8">
        <w:rPr>
          <w:rFonts w:ascii="Times New Roman" w:hAnsi="Times New Roman" w:cs="Times New Roman"/>
          <w:sz w:val="24"/>
          <w:szCs w:val="24"/>
        </w:rPr>
        <w:t xml:space="preserve"> </w:t>
      </w:r>
      <w:r w:rsidR="00665172" w:rsidRPr="00DA207C">
        <w:rPr>
          <w:rFonts w:ascii="Times New Roman" w:hAnsi="Times New Roman" w:cs="Times New Roman"/>
          <w:sz w:val="24"/>
          <w:szCs w:val="24"/>
        </w:rPr>
        <w:t>лицо, предоставившее банковскую гарантию, с указанием причин, послуживших основанием для отказа.</w:t>
      </w:r>
    </w:p>
    <w:p w:rsidR="00670CAA" w:rsidRPr="00DA207C" w:rsidRDefault="00670CA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 w:name="Par24"/>
      <w:bookmarkEnd w:id="18"/>
    </w:p>
    <w:p w:rsidR="007065F4" w:rsidRPr="00DA207C"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F40A8F" w:rsidRPr="00E70A4B" w:rsidRDefault="00341AB3"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9" w:name="_Toc449346410"/>
      <w:r w:rsidRPr="00DA207C">
        <w:rPr>
          <w:rFonts w:ascii="Times New Roman" w:eastAsia="Times New Roman" w:hAnsi="Times New Roman" w:cs="Times New Roman"/>
          <w:b/>
          <w:sz w:val="24"/>
          <w:szCs w:val="24"/>
          <w:lang w:eastAsia="ru-RU"/>
        </w:rPr>
        <w:t xml:space="preserve">10. </w:t>
      </w:r>
      <w:r w:rsidR="00F40A8F" w:rsidRPr="00DA207C">
        <w:rPr>
          <w:rFonts w:ascii="Times New Roman" w:eastAsia="Times New Roman" w:hAnsi="Times New Roman" w:cs="Times New Roman"/>
          <w:b/>
          <w:sz w:val="24"/>
          <w:szCs w:val="24"/>
          <w:lang w:eastAsia="ru-RU"/>
        </w:rPr>
        <w:t>Требования к содержанию, форме, оформлению</w:t>
      </w:r>
      <w:r w:rsidR="00F40A8F" w:rsidRPr="00E70A4B">
        <w:rPr>
          <w:rFonts w:ascii="Times New Roman" w:eastAsia="Times New Roman" w:hAnsi="Times New Roman" w:cs="Times New Roman"/>
          <w:b/>
          <w:sz w:val="24"/>
          <w:szCs w:val="24"/>
          <w:lang w:eastAsia="ru-RU"/>
        </w:rPr>
        <w:t xml:space="preserve"> и составу заявки на участие в закупке</w:t>
      </w:r>
      <w:bookmarkEnd w:id="19"/>
    </w:p>
    <w:p w:rsidR="00681A5C" w:rsidRPr="00E70A4B" w:rsidRDefault="002B08D3"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10.1.</w:t>
      </w:r>
      <w:r w:rsidR="00681A5C" w:rsidRPr="00E70A4B">
        <w:rPr>
          <w:rFonts w:ascii="Times New Roman" w:eastAsia="Times New Roman" w:hAnsi="Times New Roman" w:cs="Times New Roman"/>
          <w:sz w:val="24"/>
          <w:szCs w:val="24"/>
          <w:lang w:eastAsia="ru-RU"/>
        </w:rPr>
        <w:t xml:space="preserve"> Сведения и документы об </w:t>
      </w:r>
      <w:r w:rsidR="00B4179A">
        <w:rPr>
          <w:rFonts w:ascii="Times New Roman" w:eastAsia="Times New Roman" w:hAnsi="Times New Roman" w:cs="Times New Roman"/>
          <w:sz w:val="24"/>
          <w:szCs w:val="24"/>
          <w:lang w:eastAsia="ru-RU"/>
        </w:rPr>
        <w:t>У</w:t>
      </w:r>
      <w:r w:rsidR="00681A5C" w:rsidRPr="00E70A4B">
        <w:rPr>
          <w:rFonts w:ascii="Times New Roman" w:eastAsia="Times New Roman" w:hAnsi="Times New Roman" w:cs="Times New Roman"/>
          <w:sz w:val="24"/>
          <w:szCs w:val="24"/>
          <w:lang w:eastAsia="ru-RU"/>
        </w:rPr>
        <w:t xml:space="preserve">частнике </w:t>
      </w:r>
      <w:r w:rsidR="003B4B65" w:rsidRPr="00E70A4B">
        <w:rPr>
          <w:rFonts w:ascii="Times New Roman" w:eastAsia="Times New Roman" w:hAnsi="Times New Roman" w:cs="Times New Roman"/>
          <w:sz w:val="24"/>
          <w:szCs w:val="24"/>
          <w:lang w:eastAsia="ru-RU"/>
        </w:rPr>
        <w:t>закупки</w:t>
      </w:r>
      <w:r w:rsidR="00681A5C" w:rsidRPr="00E70A4B">
        <w:rPr>
          <w:rFonts w:ascii="Times New Roman" w:eastAsia="Times New Roman" w:hAnsi="Times New Roman" w:cs="Times New Roman"/>
          <w:sz w:val="24"/>
          <w:szCs w:val="24"/>
          <w:lang w:eastAsia="ru-RU"/>
        </w:rPr>
        <w:t>, подавшем такую заявку:</w:t>
      </w:r>
    </w:p>
    <w:p w:rsidR="00681A5C" w:rsidRPr="00E70A4B" w:rsidRDefault="00681A5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факса, адрес электронной почты и иные контактные данные и реквизиты; </w:t>
      </w:r>
    </w:p>
    <w:p w:rsidR="00821F05" w:rsidRPr="00636C6C" w:rsidRDefault="00681A5C" w:rsidP="00821F05">
      <w:pPr>
        <w:spacing w:after="0" w:line="240" w:lineRule="auto"/>
        <w:ind w:firstLine="708"/>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б) </w:t>
      </w:r>
      <w:r w:rsidR="00821F05" w:rsidRPr="00BE706E">
        <w:rPr>
          <w:rFonts w:ascii="Times New Roman" w:eastAsia="Times New Roman" w:hAnsi="Times New Roman" w:cs="Times New Roman"/>
          <w:sz w:val="24"/>
          <w:szCs w:val="24"/>
          <w:u w:val="single"/>
          <w:lang w:eastAsia="ru-RU"/>
        </w:rPr>
        <w:t>Для юридических лиц:</w:t>
      </w:r>
      <w:r w:rsidR="00821F05">
        <w:rPr>
          <w:rFonts w:ascii="Times New Roman" w:eastAsia="Times New Roman" w:hAnsi="Times New Roman" w:cs="Times New Roman"/>
          <w:sz w:val="24"/>
          <w:szCs w:val="24"/>
          <w:lang w:eastAsia="ru-RU"/>
        </w:rPr>
        <w:t xml:space="preserve"> </w:t>
      </w:r>
      <w:r w:rsidR="00821F05" w:rsidRPr="00A1185B">
        <w:rPr>
          <w:rFonts w:ascii="Times New Roman" w:eastAsia="Times New Roman" w:hAnsi="Times New Roman" w:cs="Times New Roman"/>
          <w:sz w:val="24"/>
          <w:szCs w:val="24"/>
          <w:lang w:eastAsia="ru-RU"/>
        </w:rPr>
        <w:t xml:space="preserve">оригинал, полученной не ранее чем за </w:t>
      </w:r>
      <w:r w:rsidR="00821F05">
        <w:rPr>
          <w:rFonts w:ascii="Times New Roman" w:eastAsia="Times New Roman" w:hAnsi="Times New Roman" w:cs="Times New Roman"/>
          <w:sz w:val="24"/>
          <w:szCs w:val="24"/>
          <w:lang w:eastAsia="ru-RU"/>
        </w:rPr>
        <w:t>2 (Д</w:t>
      </w:r>
      <w:r w:rsidR="00821F05" w:rsidRPr="00A1185B">
        <w:rPr>
          <w:rFonts w:ascii="Times New Roman" w:eastAsia="Times New Roman" w:hAnsi="Times New Roman" w:cs="Times New Roman"/>
          <w:sz w:val="24"/>
          <w:szCs w:val="24"/>
          <w:lang w:eastAsia="ru-RU"/>
        </w:rPr>
        <w:t>ва</w:t>
      </w:r>
      <w:r w:rsidR="00821F05">
        <w:rPr>
          <w:rFonts w:ascii="Times New Roman" w:eastAsia="Times New Roman" w:hAnsi="Times New Roman" w:cs="Times New Roman"/>
          <w:sz w:val="24"/>
          <w:szCs w:val="24"/>
          <w:lang w:eastAsia="ru-RU"/>
        </w:rPr>
        <w:t>)</w:t>
      </w:r>
      <w:r w:rsidR="00B30000">
        <w:rPr>
          <w:rFonts w:ascii="Times New Roman" w:eastAsia="Times New Roman" w:hAnsi="Times New Roman" w:cs="Times New Roman"/>
          <w:sz w:val="24"/>
          <w:szCs w:val="24"/>
          <w:lang w:eastAsia="ru-RU"/>
        </w:rPr>
        <w:t xml:space="preserve"> месяца до дня размещения в Единой информационной системе </w:t>
      </w:r>
      <w:r w:rsidR="00821F05" w:rsidRPr="00A1185B">
        <w:rPr>
          <w:rFonts w:ascii="Times New Roman" w:eastAsia="Times New Roman" w:hAnsi="Times New Roman" w:cs="Times New Roman"/>
          <w:sz w:val="24"/>
          <w:szCs w:val="24"/>
          <w:lang w:eastAsia="ru-RU"/>
        </w:rPr>
        <w:t xml:space="preserve">извещения о проведении </w:t>
      </w:r>
      <w:r w:rsidR="00821F05">
        <w:rPr>
          <w:rFonts w:ascii="Times New Roman" w:eastAsia="Times New Roman" w:hAnsi="Times New Roman" w:cs="Times New Roman"/>
          <w:sz w:val="24"/>
          <w:szCs w:val="24"/>
          <w:lang w:eastAsia="ru-RU"/>
        </w:rPr>
        <w:t>процедуры закупки</w:t>
      </w:r>
      <w:r w:rsidR="00821F05" w:rsidRPr="00A1185B">
        <w:rPr>
          <w:rFonts w:ascii="Times New Roman" w:eastAsia="Times New Roman" w:hAnsi="Times New Roman" w:cs="Times New Roman"/>
          <w:sz w:val="24"/>
          <w:szCs w:val="24"/>
          <w:lang w:eastAsia="ru-RU"/>
        </w:rPr>
        <w:t xml:space="preserve"> выписки из единого государственного реестра юридических лиц</w:t>
      </w:r>
      <w:r w:rsidR="00821F05" w:rsidRPr="00636C6C">
        <w:rPr>
          <w:rFonts w:ascii="Times New Roman" w:eastAsia="Times New Roman" w:hAnsi="Times New Roman" w:cs="Times New Roman"/>
          <w:sz w:val="24"/>
          <w:szCs w:val="24"/>
          <w:lang w:eastAsia="ru-RU"/>
        </w:rPr>
        <w:t>;</w:t>
      </w:r>
      <w:r w:rsidR="00821F05">
        <w:rPr>
          <w:rFonts w:ascii="Times New Roman" w:eastAsia="Times New Roman" w:hAnsi="Times New Roman" w:cs="Times New Roman"/>
          <w:sz w:val="24"/>
          <w:szCs w:val="24"/>
          <w:lang w:eastAsia="ru-RU"/>
        </w:rPr>
        <w:t xml:space="preserve"> и</w:t>
      </w:r>
      <w:r w:rsidR="00821F05" w:rsidRPr="00636C6C">
        <w:rPr>
          <w:rFonts w:ascii="Times New Roman" w:eastAsia="Times New Roman" w:hAnsi="Times New Roman" w:cs="Times New Roman"/>
          <w:sz w:val="24"/>
          <w:szCs w:val="24"/>
          <w:lang w:eastAsia="ru-RU"/>
        </w:rPr>
        <w:t xml:space="preserve">ли оригинал выписки из </w:t>
      </w:r>
      <w:r w:rsidR="00821F05" w:rsidRPr="00A1185B">
        <w:rPr>
          <w:rFonts w:ascii="Times New Roman" w:eastAsia="Times New Roman" w:hAnsi="Times New Roman" w:cs="Times New Roman"/>
          <w:sz w:val="24"/>
          <w:szCs w:val="24"/>
          <w:lang w:eastAsia="ru-RU"/>
        </w:rPr>
        <w:t>единого государственного реестра юридических лиц</w:t>
      </w:r>
      <w:r w:rsidR="00821F05" w:rsidRPr="00636C6C">
        <w:rPr>
          <w:rFonts w:ascii="Times New Roman" w:eastAsia="Times New Roman" w:hAnsi="Times New Roman" w:cs="Times New Roman"/>
          <w:sz w:val="24"/>
          <w:szCs w:val="24"/>
          <w:lang w:eastAsia="ru-RU"/>
        </w:rPr>
        <w:t xml:space="preserve">, </w:t>
      </w:r>
      <w:r w:rsidR="00821F05" w:rsidRPr="00636C6C">
        <w:rPr>
          <w:rFonts w:ascii="Times New Roman" w:hAnsi="Times New Roman" w:cs="Times New Roman"/>
          <w:sz w:val="24"/>
          <w:szCs w:val="24"/>
          <w:shd w:val="clear" w:color="auto" w:fill="FFFFFF"/>
        </w:rPr>
        <w:t>предоставляемой регистрирующим органом в электронном виде с применением сертифицированных средств криптографической защиты информации в электронном виде на электронном носителе</w:t>
      </w:r>
      <w:r w:rsidR="00821F05">
        <w:rPr>
          <w:rFonts w:ascii="Times New Roman" w:hAnsi="Times New Roman" w:cs="Times New Roman"/>
          <w:sz w:val="24"/>
          <w:szCs w:val="24"/>
          <w:shd w:val="clear" w:color="auto" w:fill="FFFFFF"/>
        </w:rPr>
        <w:t xml:space="preserve"> </w:t>
      </w:r>
      <w:r w:rsidR="00821F05" w:rsidRPr="00141515">
        <w:rPr>
          <w:rFonts w:ascii="Times New Roman" w:eastAsia="Times New Roman" w:hAnsi="Times New Roman" w:cs="Times New Roman"/>
          <w:sz w:val="24"/>
          <w:szCs w:val="24"/>
          <w:lang w:eastAsia="ru-RU"/>
        </w:rPr>
        <w:t xml:space="preserve">(при предоставлении копии такой </w:t>
      </w:r>
      <w:r w:rsidR="00821F05" w:rsidRPr="00141515">
        <w:rPr>
          <w:rFonts w:ascii="Times New Roman" w:eastAsia="Times New Roman" w:hAnsi="Times New Roman" w:cs="Times New Roman"/>
          <w:sz w:val="24"/>
          <w:szCs w:val="24"/>
          <w:lang w:eastAsia="ru-RU"/>
        </w:rPr>
        <w:lastRenderedPageBreak/>
        <w:t>выписки любым из перечисленных выше способов, данная копия должна быть заверена либо нотариально, либо надлежащим образом).</w:t>
      </w:r>
    </w:p>
    <w:p w:rsidR="00821F05" w:rsidRPr="00636C6C" w:rsidRDefault="00821F05" w:rsidP="00821F05">
      <w:pPr>
        <w:spacing w:after="0" w:line="240" w:lineRule="auto"/>
        <w:ind w:firstLine="708"/>
        <w:jc w:val="both"/>
        <w:rPr>
          <w:rFonts w:ascii="Times New Roman" w:eastAsia="Times New Roman" w:hAnsi="Times New Roman" w:cs="Times New Roman"/>
          <w:sz w:val="24"/>
          <w:szCs w:val="24"/>
          <w:lang w:eastAsia="ru-RU"/>
        </w:rPr>
      </w:pPr>
      <w:r w:rsidRPr="00BE706E">
        <w:rPr>
          <w:rFonts w:ascii="Times New Roman" w:eastAsia="Times New Roman" w:hAnsi="Times New Roman" w:cs="Times New Roman"/>
          <w:sz w:val="24"/>
          <w:szCs w:val="24"/>
          <w:u w:val="single"/>
          <w:lang w:eastAsia="ru-RU"/>
        </w:rPr>
        <w:t>для индивидуальных предпринимателей:</w:t>
      </w:r>
      <w:r>
        <w:rPr>
          <w:rFonts w:ascii="Times New Roman" w:eastAsia="Times New Roman" w:hAnsi="Times New Roman" w:cs="Times New Roman"/>
          <w:sz w:val="24"/>
          <w:szCs w:val="24"/>
          <w:lang w:eastAsia="ru-RU"/>
        </w:rPr>
        <w:t xml:space="preserve"> </w:t>
      </w:r>
      <w:r w:rsidRPr="00A1185B">
        <w:rPr>
          <w:rFonts w:ascii="Times New Roman" w:eastAsia="Times New Roman" w:hAnsi="Times New Roman" w:cs="Times New Roman"/>
          <w:sz w:val="24"/>
          <w:szCs w:val="24"/>
          <w:lang w:eastAsia="ru-RU"/>
        </w:rPr>
        <w:t xml:space="preserve">оригинал полученной не ранее чем за </w:t>
      </w:r>
      <w:r>
        <w:rPr>
          <w:rFonts w:ascii="Times New Roman" w:eastAsia="Times New Roman" w:hAnsi="Times New Roman" w:cs="Times New Roman"/>
          <w:sz w:val="24"/>
          <w:szCs w:val="24"/>
          <w:lang w:eastAsia="ru-RU"/>
        </w:rPr>
        <w:t>2 (Д</w:t>
      </w:r>
      <w:r w:rsidRPr="00A1185B">
        <w:rPr>
          <w:rFonts w:ascii="Times New Roman" w:eastAsia="Times New Roman" w:hAnsi="Times New Roman" w:cs="Times New Roman"/>
          <w:sz w:val="24"/>
          <w:szCs w:val="24"/>
          <w:lang w:eastAsia="ru-RU"/>
        </w:rPr>
        <w:t>ва</w:t>
      </w:r>
      <w:r>
        <w:rPr>
          <w:rFonts w:ascii="Times New Roman" w:eastAsia="Times New Roman" w:hAnsi="Times New Roman" w:cs="Times New Roman"/>
          <w:sz w:val="24"/>
          <w:szCs w:val="24"/>
          <w:lang w:eastAsia="ru-RU"/>
        </w:rPr>
        <w:t>)</w:t>
      </w:r>
      <w:r w:rsidRPr="00A1185B">
        <w:rPr>
          <w:rFonts w:ascii="Times New Roman" w:eastAsia="Times New Roman" w:hAnsi="Times New Roman" w:cs="Times New Roman"/>
          <w:sz w:val="24"/>
          <w:szCs w:val="24"/>
          <w:lang w:eastAsia="ru-RU"/>
        </w:rPr>
        <w:t xml:space="preserve"> месяца до дня размещения </w:t>
      </w:r>
      <w:r w:rsidR="00B30000">
        <w:rPr>
          <w:rFonts w:ascii="Times New Roman" w:eastAsia="Times New Roman" w:hAnsi="Times New Roman" w:cs="Times New Roman"/>
          <w:sz w:val="24"/>
          <w:szCs w:val="24"/>
          <w:lang w:eastAsia="ru-RU"/>
        </w:rPr>
        <w:t>в Единой информационной системе</w:t>
      </w:r>
      <w:r w:rsidRPr="00A1185B">
        <w:rPr>
          <w:rFonts w:ascii="Times New Roman" w:eastAsia="Times New Roman" w:hAnsi="Times New Roman" w:cs="Times New Roman"/>
          <w:sz w:val="24"/>
          <w:szCs w:val="24"/>
          <w:lang w:eastAsia="ru-RU"/>
        </w:rPr>
        <w:t xml:space="preserve"> извещения о проведении </w:t>
      </w:r>
      <w:r>
        <w:rPr>
          <w:rFonts w:ascii="Times New Roman" w:eastAsia="Times New Roman" w:hAnsi="Times New Roman" w:cs="Times New Roman"/>
          <w:sz w:val="24"/>
          <w:szCs w:val="24"/>
          <w:lang w:eastAsia="ru-RU"/>
        </w:rPr>
        <w:t>процедуры закупки</w:t>
      </w:r>
      <w:r w:rsidRPr="00A1185B">
        <w:rPr>
          <w:rFonts w:ascii="Times New Roman" w:eastAsia="Times New Roman" w:hAnsi="Times New Roman" w:cs="Times New Roman"/>
          <w:sz w:val="24"/>
          <w:szCs w:val="24"/>
          <w:lang w:eastAsia="ru-RU"/>
        </w:rPr>
        <w:t xml:space="preserve"> выписки из единого государственного реестра индивидуальных предпринимателей</w:t>
      </w:r>
      <w:r>
        <w:rPr>
          <w:rFonts w:ascii="Times New Roman" w:eastAsia="Times New Roman" w:hAnsi="Times New Roman" w:cs="Times New Roman"/>
          <w:sz w:val="24"/>
          <w:szCs w:val="24"/>
          <w:lang w:eastAsia="ru-RU"/>
        </w:rPr>
        <w:t>;</w:t>
      </w:r>
      <w:r w:rsidRPr="00A118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636C6C">
        <w:rPr>
          <w:rFonts w:ascii="Times New Roman" w:eastAsia="Times New Roman" w:hAnsi="Times New Roman" w:cs="Times New Roman"/>
          <w:sz w:val="24"/>
          <w:szCs w:val="24"/>
          <w:lang w:eastAsia="ru-RU"/>
        </w:rPr>
        <w:t xml:space="preserve">ли оригинал выписки из </w:t>
      </w:r>
      <w:r w:rsidRPr="00A1185B">
        <w:rPr>
          <w:rFonts w:ascii="Times New Roman" w:eastAsia="Times New Roman" w:hAnsi="Times New Roman" w:cs="Times New Roman"/>
          <w:sz w:val="24"/>
          <w:szCs w:val="24"/>
          <w:lang w:eastAsia="ru-RU"/>
        </w:rPr>
        <w:t>единого государственного реестра индивидуальных предпринимателей</w:t>
      </w:r>
      <w:r w:rsidRPr="00636C6C">
        <w:rPr>
          <w:rFonts w:ascii="Times New Roman" w:eastAsia="Times New Roman" w:hAnsi="Times New Roman" w:cs="Times New Roman"/>
          <w:sz w:val="24"/>
          <w:szCs w:val="24"/>
          <w:lang w:eastAsia="ru-RU"/>
        </w:rPr>
        <w:t xml:space="preserve">, </w:t>
      </w:r>
      <w:r w:rsidRPr="00636C6C">
        <w:rPr>
          <w:rFonts w:ascii="Times New Roman" w:hAnsi="Times New Roman" w:cs="Times New Roman"/>
          <w:sz w:val="24"/>
          <w:szCs w:val="24"/>
          <w:shd w:val="clear" w:color="auto" w:fill="FFFFFF"/>
        </w:rPr>
        <w:t>предоставляемой регистрирующим органом в электронном виде с применением сертифицированных средств криптографической защиты информации в электронном виде на электронном носителе</w:t>
      </w:r>
      <w:r>
        <w:rPr>
          <w:rFonts w:ascii="Times New Roman" w:hAnsi="Times New Roman" w:cs="Times New Roman"/>
          <w:sz w:val="24"/>
          <w:szCs w:val="24"/>
          <w:shd w:val="clear" w:color="auto" w:fill="FFFFFF"/>
        </w:rPr>
        <w:t xml:space="preserve"> </w:t>
      </w:r>
      <w:r w:rsidRPr="00141515">
        <w:rPr>
          <w:rFonts w:ascii="Times New Roman" w:eastAsia="Times New Roman" w:hAnsi="Times New Roman" w:cs="Times New Roman"/>
          <w:sz w:val="24"/>
          <w:szCs w:val="24"/>
          <w:lang w:eastAsia="ru-RU"/>
        </w:rPr>
        <w:t>(при предоставлении копии такой выписки любым из перечисленных выше способов, данная копия должна быть заверена либо нотариально, либо надлежащим образом).</w:t>
      </w:r>
    </w:p>
    <w:p w:rsidR="00821F05" w:rsidRDefault="00821F05" w:rsidP="00821F05">
      <w:pPr>
        <w:spacing w:after="0" w:line="240" w:lineRule="auto"/>
        <w:ind w:firstLine="708"/>
        <w:jc w:val="both"/>
        <w:rPr>
          <w:rFonts w:ascii="Times New Roman" w:eastAsia="Times New Roman" w:hAnsi="Times New Roman" w:cs="Times New Roman"/>
          <w:sz w:val="24"/>
          <w:szCs w:val="24"/>
          <w:lang w:eastAsia="ru-RU"/>
        </w:rPr>
      </w:pPr>
      <w:r w:rsidRPr="00BE706E">
        <w:rPr>
          <w:rFonts w:ascii="Times New Roman" w:eastAsia="Times New Roman" w:hAnsi="Times New Roman" w:cs="Times New Roman"/>
          <w:sz w:val="24"/>
          <w:szCs w:val="24"/>
          <w:u w:val="single"/>
          <w:lang w:eastAsia="ru-RU"/>
        </w:rPr>
        <w:t>для физических лиц:</w:t>
      </w:r>
      <w:r>
        <w:rPr>
          <w:rFonts w:ascii="Times New Roman" w:eastAsia="Times New Roman" w:hAnsi="Times New Roman" w:cs="Times New Roman"/>
          <w:sz w:val="24"/>
          <w:szCs w:val="24"/>
          <w:lang w:eastAsia="ru-RU"/>
        </w:rPr>
        <w:t xml:space="preserve"> </w:t>
      </w:r>
      <w:r w:rsidRPr="00A1185B">
        <w:rPr>
          <w:rFonts w:ascii="Times New Roman" w:eastAsia="Times New Roman" w:hAnsi="Times New Roman" w:cs="Times New Roman"/>
          <w:sz w:val="24"/>
          <w:szCs w:val="24"/>
          <w:lang w:eastAsia="ru-RU"/>
        </w:rPr>
        <w:t>копии документов, удостоверяющих личность</w:t>
      </w:r>
      <w:r>
        <w:rPr>
          <w:rFonts w:ascii="Times New Roman" w:eastAsia="Times New Roman" w:hAnsi="Times New Roman" w:cs="Times New Roman"/>
          <w:sz w:val="24"/>
          <w:szCs w:val="24"/>
          <w:lang w:eastAsia="ru-RU"/>
        </w:rPr>
        <w:t xml:space="preserve">. </w:t>
      </w:r>
    </w:p>
    <w:p w:rsidR="00681A5C" w:rsidRPr="00E70A4B" w:rsidRDefault="00821F05" w:rsidP="00821F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A1185B">
        <w:rPr>
          <w:rFonts w:ascii="Times New Roman" w:eastAsia="Times New Roman" w:hAnsi="Times New Roman" w:cs="Times New Roman"/>
          <w:sz w:val="24"/>
          <w:szCs w:val="24"/>
          <w:lang w:eastAsia="ru-RU"/>
        </w:rPr>
        <w:t xml:space="preserve">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eastAsia="Times New Roman" w:hAnsi="Times New Roman" w:cs="Times New Roman"/>
          <w:sz w:val="24"/>
          <w:szCs w:val="24"/>
          <w:lang w:eastAsia="ru-RU"/>
        </w:rPr>
        <w:t>2 (Д</w:t>
      </w:r>
      <w:r w:rsidRPr="00A1185B">
        <w:rPr>
          <w:rFonts w:ascii="Times New Roman" w:eastAsia="Times New Roman" w:hAnsi="Times New Roman" w:cs="Times New Roman"/>
          <w:sz w:val="24"/>
          <w:szCs w:val="24"/>
          <w:lang w:eastAsia="ru-RU"/>
        </w:rPr>
        <w:t>ва</w:t>
      </w:r>
      <w:r>
        <w:rPr>
          <w:rFonts w:ascii="Times New Roman" w:eastAsia="Times New Roman" w:hAnsi="Times New Roman" w:cs="Times New Roman"/>
          <w:sz w:val="24"/>
          <w:szCs w:val="24"/>
          <w:lang w:eastAsia="ru-RU"/>
        </w:rPr>
        <w:t>)</w:t>
      </w:r>
      <w:r w:rsidRPr="00A1185B">
        <w:rPr>
          <w:rFonts w:ascii="Times New Roman" w:eastAsia="Times New Roman" w:hAnsi="Times New Roman" w:cs="Times New Roman"/>
          <w:sz w:val="24"/>
          <w:szCs w:val="24"/>
          <w:lang w:eastAsia="ru-RU"/>
        </w:rPr>
        <w:t xml:space="preserve"> месяца до дня размещения </w:t>
      </w:r>
      <w:r w:rsidR="00921CBD">
        <w:rPr>
          <w:rFonts w:ascii="Times New Roman" w:eastAsia="Times New Roman" w:hAnsi="Times New Roman" w:cs="Times New Roman"/>
          <w:sz w:val="24"/>
          <w:szCs w:val="24"/>
          <w:lang w:eastAsia="ru-RU"/>
        </w:rPr>
        <w:t>в Единой информационной системе</w:t>
      </w:r>
      <w:r w:rsidRPr="00A1185B">
        <w:rPr>
          <w:rFonts w:ascii="Times New Roman" w:eastAsia="Times New Roman" w:hAnsi="Times New Roman" w:cs="Times New Roman"/>
          <w:sz w:val="24"/>
          <w:szCs w:val="24"/>
          <w:lang w:eastAsia="ru-RU"/>
        </w:rPr>
        <w:t xml:space="preserve"> извещения о</w:t>
      </w:r>
      <w:r>
        <w:rPr>
          <w:rFonts w:ascii="Times New Roman" w:eastAsia="Times New Roman" w:hAnsi="Times New Roman" w:cs="Times New Roman"/>
          <w:sz w:val="24"/>
          <w:szCs w:val="24"/>
          <w:lang w:eastAsia="ru-RU"/>
        </w:rPr>
        <w:t xml:space="preserve"> проведении процедуры закупки</w:t>
      </w:r>
      <w:r w:rsidR="00681A5C" w:rsidRPr="00E70A4B">
        <w:rPr>
          <w:rFonts w:ascii="Times New Roman" w:eastAsia="Times New Roman" w:hAnsi="Times New Roman" w:cs="Times New Roman"/>
          <w:sz w:val="24"/>
          <w:szCs w:val="24"/>
          <w:lang w:eastAsia="ru-RU"/>
        </w:rPr>
        <w:t>;</w:t>
      </w:r>
    </w:p>
    <w:p w:rsidR="00681A5C" w:rsidRPr="007D4FC8" w:rsidRDefault="00681A5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в) для юридических лиц в соответствии с документацией о закупке - надлежащим образом заверенные, копии учредительных документов </w:t>
      </w:r>
      <w:r w:rsidRPr="009063B0">
        <w:rPr>
          <w:rFonts w:ascii="Times New Roman" w:eastAsia="Times New Roman" w:hAnsi="Times New Roman" w:cs="Times New Roman"/>
          <w:sz w:val="24"/>
          <w:szCs w:val="24"/>
          <w:lang w:eastAsia="ru-RU"/>
        </w:rPr>
        <w:t>участника;</w:t>
      </w:r>
    </w:p>
    <w:p w:rsidR="00681A5C" w:rsidRPr="00E70A4B" w:rsidRDefault="00681A5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г) документ, подтверждающий полномочия лица на осуществление действий от имени </w:t>
      </w:r>
      <w:r w:rsidR="00B4179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w:t>
      </w:r>
      <w:r w:rsidR="003B4B65" w:rsidRPr="00E70A4B">
        <w:rPr>
          <w:rFonts w:ascii="Times New Roman" w:eastAsia="Times New Roman" w:hAnsi="Times New Roman" w:cs="Times New Roman"/>
          <w:sz w:val="24"/>
          <w:szCs w:val="24"/>
          <w:lang w:eastAsia="ru-RU"/>
        </w:rPr>
        <w:t>закупки</w:t>
      </w:r>
      <w:r w:rsidRPr="00E70A4B">
        <w:rPr>
          <w:rFonts w:ascii="Times New Roman" w:eastAsia="Times New Roman" w:hAnsi="Times New Roman" w:cs="Times New Roman"/>
          <w:sz w:val="24"/>
          <w:szCs w:val="24"/>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B4179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w:t>
      </w:r>
      <w:r w:rsidR="003B4B65" w:rsidRPr="00E70A4B">
        <w:rPr>
          <w:rFonts w:ascii="Times New Roman" w:eastAsia="Times New Roman" w:hAnsi="Times New Roman" w:cs="Times New Roman"/>
          <w:sz w:val="24"/>
          <w:szCs w:val="24"/>
          <w:lang w:eastAsia="ru-RU"/>
        </w:rPr>
        <w:t>закупки</w:t>
      </w:r>
      <w:r w:rsidRPr="00E70A4B">
        <w:rPr>
          <w:rFonts w:ascii="Times New Roman" w:eastAsia="Times New Roman" w:hAnsi="Times New Roman" w:cs="Times New Roman"/>
          <w:sz w:val="24"/>
          <w:szCs w:val="24"/>
          <w:lang w:eastAsia="ru-RU"/>
        </w:rPr>
        <w:t xml:space="preserve"> без доверенности (далее для целей настоящей главы - руководитель). В случае, если от имени </w:t>
      </w:r>
      <w:r w:rsidR="00B4179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w:t>
      </w:r>
      <w:r w:rsidR="003B4B65" w:rsidRPr="00E70A4B">
        <w:rPr>
          <w:rFonts w:ascii="Times New Roman" w:eastAsia="Times New Roman" w:hAnsi="Times New Roman" w:cs="Times New Roman"/>
          <w:sz w:val="24"/>
          <w:szCs w:val="24"/>
          <w:lang w:eastAsia="ru-RU"/>
        </w:rPr>
        <w:t>закупки</w:t>
      </w:r>
      <w:r w:rsidRPr="00E70A4B">
        <w:rPr>
          <w:rFonts w:ascii="Times New Roman" w:eastAsia="Times New Roman" w:hAnsi="Times New Roman" w:cs="Times New Roman"/>
          <w:sz w:val="24"/>
          <w:szCs w:val="24"/>
          <w:lang w:eastAsia="ru-RU"/>
        </w:rPr>
        <w:t xml:space="preserve"> действует иное лицо, заявка на участие </w:t>
      </w:r>
      <w:r w:rsidR="003B4B65" w:rsidRPr="00E70A4B">
        <w:rPr>
          <w:rFonts w:ascii="Times New Roman" w:eastAsia="Times New Roman" w:hAnsi="Times New Roman" w:cs="Times New Roman"/>
          <w:sz w:val="24"/>
          <w:szCs w:val="24"/>
          <w:lang w:eastAsia="ru-RU"/>
        </w:rPr>
        <w:t>в закупке</w:t>
      </w:r>
      <w:r w:rsidRPr="00E70A4B">
        <w:rPr>
          <w:rFonts w:ascii="Times New Roman" w:eastAsia="Times New Roman" w:hAnsi="Times New Roman" w:cs="Times New Roman"/>
          <w:sz w:val="24"/>
          <w:szCs w:val="24"/>
          <w:lang w:eastAsia="ru-RU"/>
        </w:rPr>
        <w:t xml:space="preserve"> должна содержать также доверенность на осуществление действий от имени </w:t>
      </w:r>
      <w:r w:rsidR="00B4179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заверенную печатью </w:t>
      </w:r>
      <w:r w:rsidR="00B4179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w:t>
      </w:r>
      <w:r w:rsidR="003B4B65" w:rsidRPr="00E70A4B">
        <w:rPr>
          <w:rFonts w:ascii="Times New Roman" w:eastAsia="Times New Roman" w:hAnsi="Times New Roman" w:cs="Times New Roman"/>
          <w:sz w:val="24"/>
          <w:szCs w:val="24"/>
          <w:lang w:eastAsia="ru-RU"/>
        </w:rPr>
        <w:t>закупки</w:t>
      </w:r>
      <w:r w:rsidRPr="00E70A4B">
        <w:rPr>
          <w:rFonts w:ascii="Times New Roman" w:eastAsia="Times New Roman" w:hAnsi="Times New Roman" w:cs="Times New Roman"/>
          <w:sz w:val="24"/>
          <w:szCs w:val="24"/>
          <w:lang w:eastAsia="ru-RU"/>
        </w:rPr>
        <w:t xml:space="preserve"> и подписанную </w:t>
      </w:r>
      <w:r w:rsidR="003B4B65" w:rsidRPr="00E70A4B">
        <w:rPr>
          <w:rFonts w:ascii="Times New Roman" w:eastAsia="Times New Roman" w:hAnsi="Times New Roman" w:cs="Times New Roman"/>
          <w:sz w:val="24"/>
          <w:szCs w:val="24"/>
          <w:lang w:eastAsia="ru-RU"/>
        </w:rPr>
        <w:t xml:space="preserve">его </w:t>
      </w:r>
      <w:r w:rsidRPr="00E70A4B">
        <w:rPr>
          <w:rFonts w:ascii="Times New Roman" w:eastAsia="Times New Roman" w:hAnsi="Times New Roman" w:cs="Times New Roman"/>
          <w:sz w:val="24"/>
          <w:szCs w:val="24"/>
          <w:lang w:eastAsia="ru-RU"/>
        </w:rPr>
        <w:t xml:space="preserve">руководителем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4179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w:t>
      </w:r>
      <w:r w:rsidR="003B4B65" w:rsidRPr="00E70A4B">
        <w:rPr>
          <w:rFonts w:ascii="Times New Roman" w:eastAsia="Times New Roman" w:hAnsi="Times New Roman" w:cs="Times New Roman"/>
          <w:sz w:val="24"/>
          <w:szCs w:val="24"/>
          <w:lang w:eastAsia="ru-RU"/>
        </w:rPr>
        <w:t>закупки</w:t>
      </w:r>
      <w:r w:rsidRPr="00E70A4B">
        <w:rPr>
          <w:rFonts w:ascii="Times New Roman" w:eastAsia="Times New Roman" w:hAnsi="Times New Roman" w:cs="Times New Roman"/>
          <w:sz w:val="24"/>
          <w:szCs w:val="24"/>
          <w:lang w:eastAsia="ru-RU"/>
        </w:rPr>
        <w:t xml:space="preserve">, заявка на участие в </w:t>
      </w:r>
      <w:r w:rsidR="003B4B65" w:rsidRPr="00E70A4B">
        <w:rPr>
          <w:rFonts w:ascii="Times New Roman" w:eastAsia="Times New Roman" w:hAnsi="Times New Roman" w:cs="Times New Roman"/>
          <w:sz w:val="24"/>
          <w:szCs w:val="24"/>
          <w:lang w:eastAsia="ru-RU"/>
        </w:rPr>
        <w:t>закупке</w:t>
      </w:r>
      <w:r w:rsidRPr="00E70A4B">
        <w:rPr>
          <w:rFonts w:ascii="Times New Roman" w:eastAsia="Times New Roman" w:hAnsi="Times New Roman" w:cs="Times New Roman"/>
          <w:sz w:val="24"/>
          <w:szCs w:val="24"/>
          <w:lang w:eastAsia="ru-RU"/>
        </w:rPr>
        <w:t xml:space="preserve"> должна содержать также документ, подтверждающий полномочия такого лица;</w:t>
      </w:r>
    </w:p>
    <w:p w:rsidR="00681A5C" w:rsidRPr="00E70A4B" w:rsidRDefault="00681A5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д) документы, подтверждающие квалификацию </w:t>
      </w:r>
      <w:r w:rsidR="00B4179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w:t>
      </w:r>
      <w:r w:rsidR="00B4179A">
        <w:rPr>
          <w:rFonts w:ascii="Times New Roman" w:eastAsia="Times New Roman" w:hAnsi="Times New Roman" w:cs="Times New Roman"/>
          <w:sz w:val="24"/>
          <w:szCs w:val="24"/>
          <w:lang w:eastAsia="ru-RU"/>
        </w:rPr>
        <w:t>процедуры</w:t>
      </w:r>
      <w:r w:rsidRPr="00E70A4B">
        <w:rPr>
          <w:rFonts w:ascii="Times New Roman" w:eastAsia="Times New Roman" w:hAnsi="Times New Roman" w:cs="Times New Roman"/>
          <w:sz w:val="24"/>
          <w:szCs w:val="24"/>
          <w:lang w:eastAsia="ru-RU"/>
        </w:rPr>
        <w:t xml:space="preserve"> зак</w:t>
      </w:r>
      <w:r w:rsidR="00B4179A">
        <w:rPr>
          <w:rFonts w:ascii="Times New Roman" w:eastAsia="Times New Roman" w:hAnsi="Times New Roman" w:cs="Times New Roman"/>
          <w:sz w:val="24"/>
          <w:szCs w:val="24"/>
          <w:lang w:eastAsia="ru-RU"/>
        </w:rPr>
        <w:t>упки</w:t>
      </w:r>
      <w:r w:rsidRPr="00E70A4B">
        <w:rPr>
          <w:rFonts w:ascii="Times New Roman" w:eastAsia="Times New Roman" w:hAnsi="Times New Roman" w:cs="Times New Roman"/>
          <w:sz w:val="24"/>
          <w:szCs w:val="24"/>
          <w:lang w:eastAsia="ru-RU"/>
        </w:rPr>
        <w:t xml:space="preserve">, в случае если в </w:t>
      </w:r>
      <w:r w:rsidR="003B4B65" w:rsidRPr="00E70A4B">
        <w:rPr>
          <w:rFonts w:ascii="Times New Roman" w:eastAsia="Times New Roman" w:hAnsi="Times New Roman" w:cs="Times New Roman"/>
          <w:sz w:val="24"/>
          <w:szCs w:val="24"/>
          <w:lang w:eastAsia="ru-RU"/>
        </w:rPr>
        <w:t xml:space="preserve">закупочной </w:t>
      </w:r>
      <w:r w:rsidRPr="00E70A4B">
        <w:rPr>
          <w:rFonts w:ascii="Times New Roman" w:eastAsia="Times New Roman" w:hAnsi="Times New Roman" w:cs="Times New Roman"/>
          <w:sz w:val="24"/>
          <w:szCs w:val="24"/>
          <w:lang w:eastAsia="ru-RU"/>
        </w:rPr>
        <w:t xml:space="preserve">документации указан такой критерий оценки заявок на участие в </w:t>
      </w:r>
      <w:r w:rsidR="003B4B65" w:rsidRPr="00E70A4B">
        <w:rPr>
          <w:rFonts w:ascii="Times New Roman" w:eastAsia="Times New Roman" w:hAnsi="Times New Roman" w:cs="Times New Roman"/>
          <w:sz w:val="24"/>
          <w:szCs w:val="24"/>
          <w:lang w:eastAsia="ru-RU"/>
        </w:rPr>
        <w:t>закупке</w:t>
      </w:r>
      <w:r w:rsidR="00B4179A">
        <w:rPr>
          <w:rFonts w:ascii="Times New Roman" w:eastAsia="Times New Roman" w:hAnsi="Times New Roman" w:cs="Times New Roman"/>
          <w:sz w:val="24"/>
          <w:szCs w:val="24"/>
          <w:lang w:eastAsia="ru-RU"/>
        </w:rPr>
        <w:t>, как квалификация У</w:t>
      </w:r>
      <w:r w:rsidRPr="00E70A4B">
        <w:rPr>
          <w:rFonts w:ascii="Times New Roman" w:eastAsia="Times New Roman" w:hAnsi="Times New Roman" w:cs="Times New Roman"/>
          <w:sz w:val="24"/>
          <w:szCs w:val="24"/>
          <w:lang w:eastAsia="ru-RU"/>
        </w:rPr>
        <w:t>частника;</w:t>
      </w:r>
    </w:p>
    <w:p w:rsidR="00681A5C" w:rsidRPr="00E70A4B" w:rsidRDefault="00681A5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B4179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w:t>
      </w:r>
      <w:r w:rsidR="003B4B65" w:rsidRPr="00E70A4B">
        <w:rPr>
          <w:rFonts w:ascii="Times New Roman" w:eastAsia="Times New Roman" w:hAnsi="Times New Roman" w:cs="Times New Roman"/>
          <w:sz w:val="24"/>
          <w:szCs w:val="24"/>
          <w:lang w:eastAsia="ru-RU"/>
        </w:rPr>
        <w:t>закупки</w:t>
      </w:r>
      <w:r w:rsidRPr="00E70A4B">
        <w:rPr>
          <w:rFonts w:ascii="Times New Roman" w:eastAsia="Times New Roman" w:hAnsi="Times New Roman" w:cs="Times New Roman"/>
          <w:sz w:val="24"/>
          <w:szCs w:val="24"/>
          <w:lang w:eastAsia="ru-RU"/>
        </w:rPr>
        <w:t xml:space="preserve"> поставка товаров, выполнение работ, оказание услуг, являющихся предметом </w:t>
      </w:r>
      <w:r w:rsidR="003B4B65" w:rsidRPr="00E70A4B">
        <w:rPr>
          <w:rFonts w:ascii="Times New Roman" w:eastAsia="Times New Roman" w:hAnsi="Times New Roman" w:cs="Times New Roman"/>
          <w:sz w:val="24"/>
          <w:szCs w:val="24"/>
          <w:lang w:eastAsia="ru-RU"/>
        </w:rPr>
        <w:t>договора</w:t>
      </w:r>
      <w:r w:rsidRPr="00E70A4B">
        <w:rPr>
          <w:rFonts w:ascii="Times New Roman" w:eastAsia="Times New Roman" w:hAnsi="Times New Roman" w:cs="Times New Roman"/>
          <w:sz w:val="24"/>
          <w:szCs w:val="24"/>
          <w:lang w:eastAsia="ru-RU"/>
        </w:rPr>
        <w:t xml:space="preserve">, или внесение денежных средств в качестве обеспечения заявки на участие в </w:t>
      </w:r>
      <w:r w:rsidR="003B4B65" w:rsidRPr="00E70A4B">
        <w:rPr>
          <w:rFonts w:ascii="Times New Roman" w:eastAsia="Times New Roman" w:hAnsi="Times New Roman" w:cs="Times New Roman"/>
          <w:sz w:val="24"/>
          <w:szCs w:val="24"/>
          <w:lang w:eastAsia="ru-RU"/>
        </w:rPr>
        <w:t>закупке</w:t>
      </w:r>
      <w:r w:rsidRPr="00E70A4B">
        <w:rPr>
          <w:rFonts w:ascii="Times New Roman" w:eastAsia="Times New Roman" w:hAnsi="Times New Roman" w:cs="Times New Roman"/>
          <w:sz w:val="24"/>
          <w:szCs w:val="24"/>
          <w:lang w:eastAsia="ru-RU"/>
        </w:rPr>
        <w:t xml:space="preserve">, обеспечения исполнения </w:t>
      </w:r>
      <w:r w:rsidR="005D19D8" w:rsidRPr="00E70A4B">
        <w:rPr>
          <w:rFonts w:ascii="Times New Roman" w:eastAsia="Times New Roman" w:hAnsi="Times New Roman" w:cs="Times New Roman"/>
          <w:sz w:val="24"/>
          <w:szCs w:val="24"/>
          <w:lang w:eastAsia="ru-RU"/>
        </w:rPr>
        <w:t>договора</w:t>
      </w:r>
      <w:r w:rsidRPr="00E70A4B">
        <w:rPr>
          <w:rFonts w:ascii="Times New Roman" w:eastAsia="Times New Roman" w:hAnsi="Times New Roman" w:cs="Times New Roman"/>
          <w:sz w:val="24"/>
          <w:szCs w:val="24"/>
          <w:lang w:eastAsia="ru-RU"/>
        </w:rPr>
        <w:t xml:space="preserve"> являются крупной сделкой;</w:t>
      </w:r>
    </w:p>
    <w:p w:rsidR="00681A5C" w:rsidRPr="00E70A4B" w:rsidRDefault="00681A5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2) Документы, копии документов или сведения, подтверждающие соответствие </w:t>
      </w:r>
      <w:r w:rsidR="00B4179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w:t>
      </w:r>
      <w:r w:rsidR="003B4B65" w:rsidRPr="00E70A4B">
        <w:rPr>
          <w:rFonts w:ascii="Times New Roman" w:eastAsia="Times New Roman" w:hAnsi="Times New Roman" w:cs="Times New Roman"/>
          <w:sz w:val="24"/>
          <w:szCs w:val="24"/>
          <w:lang w:eastAsia="ru-RU"/>
        </w:rPr>
        <w:t>закупки</w:t>
      </w:r>
      <w:r w:rsidRPr="00E70A4B">
        <w:rPr>
          <w:rFonts w:ascii="Times New Roman" w:eastAsia="Times New Roman" w:hAnsi="Times New Roman" w:cs="Times New Roman"/>
          <w:sz w:val="24"/>
          <w:szCs w:val="24"/>
          <w:lang w:eastAsia="ru-RU"/>
        </w:rPr>
        <w:t xml:space="preserve"> установленным требованиям и условиям допуска к участию в </w:t>
      </w:r>
      <w:r w:rsidR="003B4B65" w:rsidRPr="00E70A4B">
        <w:rPr>
          <w:rFonts w:ascii="Times New Roman" w:eastAsia="Times New Roman" w:hAnsi="Times New Roman" w:cs="Times New Roman"/>
          <w:sz w:val="24"/>
          <w:szCs w:val="24"/>
          <w:lang w:eastAsia="ru-RU"/>
        </w:rPr>
        <w:t>закупке</w:t>
      </w:r>
      <w:r w:rsidRPr="00E70A4B">
        <w:rPr>
          <w:rFonts w:ascii="Times New Roman" w:eastAsia="Times New Roman" w:hAnsi="Times New Roman" w:cs="Times New Roman"/>
          <w:sz w:val="24"/>
          <w:szCs w:val="24"/>
          <w:lang w:eastAsia="ru-RU"/>
        </w:rPr>
        <w:t>:</w:t>
      </w:r>
    </w:p>
    <w:p w:rsidR="00681A5C" w:rsidRPr="00E70A4B" w:rsidRDefault="00681A5C" w:rsidP="0075366A">
      <w:pPr>
        <w:pStyle w:val="ab"/>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документы, подтверждающие внесение денежных средств в качестве обеспечения заявки на участие, в случае, если в </w:t>
      </w:r>
      <w:r w:rsidR="003B4B65" w:rsidRPr="00E70A4B">
        <w:rPr>
          <w:rFonts w:ascii="Times New Roman" w:eastAsia="Times New Roman" w:hAnsi="Times New Roman" w:cs="Times New Roman"/>
          <w:sz w:val="24"/>
          <w:szCs w:val="24"/>
          <w:lang w:eastAsia="ru-RU"/>
        </w:rPr>
        <w:t>закупочной</w:t>
      </w:r>
      <w:r w:rsidRPr="00E70A4B">
        <w:rPr>
          <w:rFonts w:ascii="Times New Roman" w:eastAsia="Times New Roman" w:hAnsi="Times New Roman" w:cs="Times New Roman"/>
          <w:sz w:val="24"/>
          <w:szCs w:val="24"/>
          <w:lang w:eastAsia="ru-RU"/>
        </w:rPr>
        <w:t xml:space="preserve">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w:t>
      </w:r>
      <w:r w:rsidR="003B4B65" w:rsidRPr="00E70A4B">
        <w:rPr>
          <w:rFonts w:ascii="Times New Roman" w:eastAsia="Times New Roman" w:hAnsi="Times New Roman" w:cs="Times New Roman"/>
          <w:sz w:val="24"/>
          <w:szCs w:val="24"/>
          <w:lang w:eastAsia="ru-RU"/>
        </w:rPr>
        <w:t>в закупке</w:t>
      </w:r>
      <w:r w:rsidRPr="00E70A4B">
        <w:rPr>
          <w:rFonts w:ascii="Times New Roman" w:eastAsia="Times New Roman" w:hAnsi="Times New Roman" w:cs="Times New Roman"/>
          <w:sz w:val="24"/>
          <w:szCs w:val="24"/>
          <w:lang w:eastAsia="ru-RU"/>
        </w:rPr>
        <w:t>);</w:t>
      </w:r>
    </w:p>
    <w:p w:rsidR="00681A5C" w:rsidRPr="00E70A4B" w:rsidRDefault="00681A5C" w:rsidP="0075366A">
      <w:pPr>
        <w:pStyle w:val="ab"/>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копии документов, подтверждающих соответствие </w:t>
      </w:r>
      <w:r w:rsidR="00B4179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частников </w:t>
      </w:r>
      <w:r w:rsidR="003B4B65" w:rsidRPr="00E70A4B">
        <w:rPr>
          <w:rFonts w:ascii="Times New Roman" w:eastAsia="Times New Roman" w:hAnsi="Times New Roman" w:cs="Times New Roman"/>
          <w:sz w:val="24"/>
          <w:szCs w:val="24"/>
          <w:lang w:eastAsia="ru-RU"/>
        </w:rPr>
        <w:t>закупки</w:t>
      </w:r>
      <w:r w:rsidRPr="00E70A4B">
        <w:rPr>
          <w:rFonts w:ascii="Times New Roman" w:eastAsia="Times New Roman" w:hAnsi="Times New Roman" w:cs="Times New Roman"/>
          <w:sz w:val="24"/>
          <w:szCs w:val="24"/>
          <w:lang w:eastAsia="ru-RU"/>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3B4B65" w:rsidRPr="00E70A4B">
        <w:rPr>
          <w:rFonts w:ascii="Times New Roman" w:eastAsia="Times New Roman" w:hAnsi="Times New Roman" w:cs="Times New Roman"/>
          <w:sz w:val="24"/>
          <w:szCs w:val="24"/>
          <w:lang w:eastAsia="ru-RU"/>
        </w:rPr>
        <w:t>закупки</w:t>
      </w:r>
      <w:r w:rsidRPr="00E70A4B">
        <w:rPr>
          <w:rFonts w:ascii="Times New Roman" w:eastAsia="Times New Roman" w:hAnsi="Times New Roman" w:cs="Times New Roman"/>
          <w:sz w:val="24"/>
          <w:szCs w:val="24"/>
          <w:lang w:eastAsia="ru-RU"/>
        </w:rPr>
        <w:t xml:space="preserve">, и данные требования предусмотрены </w:t>
      </w:r>
      <w:r w:rsidR="003B4B65" w:rsidRPr="00E70A4B">
        <w:rPr>
          <w:rFonts w:ascii="Times New Roman" w:eastAsia="Times New Roman" w:hAnsi="Times New Roman" w:cs="Times New Roman"/>
          <w:sz w:val="24"/>
          <w:szCs w:val="24"/>
          <w:lang w:eastAsia="ru-RU"/>
        </w:rPr>
        <w:t>закупочной</w:t>
      </w:r>
      <w:r w:rsidRPr="00E70A4B">
        <w:rPr>
          <w:rFonts w:ascii="Times New Roman" w:eastAsia="Times New Roman" w:hAnsi="Times New Roman" w:cs="Times New Roman"/>
          <w:sz w:val="24"/>
          <w:szCs w:val="24"/>
          <w:lang w:eastAsia="ru-RU"/>
        </w:rPr>
        <w:t xml:space="preserve"> документацией;</w:t>
      </w:r>
    </w:p>
    <w:p w:rsidR="00681A5C" w:rsidRPr="00E70A4B" w:rsidRDefault="00681A5C" w:rsidP="0075366A">
      <w:pPr>
        <w:pStyle w:val="ab"/>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документы, подтверждающие обладание </w:t>
      </w:r>
      <w:r w:rsidR="00B4179A">
        <w:rPr>
          <w:rFonts w:ascii="Times New Roman" w:eastAsia="Times New Roman" w:hAnsi="Times New Roman" w:cs="Times New Roman"/>
          <w:sz w:val="24"/>
          <w:szCs w:val="24"/>
          <w:lang w:eastAsia="ru-RU"/>
        </w:rPr>
        <w:t>Участниками процедуры</w:t>
      </w:r>
      <w:r w:rsidRPr="00E70A4B">
        <w:rPr>
          <w:rFonts w:ascii="Times New Roman" w:eastAsia="Times New Roman" w:hAnsi="Times New Roman" w:cs="Times New Roman"/>
          <w:sz w:val="24"/>
          <w:szCs w:val="24"/>
          <w:lang w:eastAsia="ru-RU"/>
        </w:rPr>
        <w:t xml:space="preserve"> зак</w:t>
      </w:r>
      <w:r w:rsidR="00B4179A">
        <w:rPr>
          <w:rFonts w:ascii="Times New Roman" w:eastAsia="Times New Roman" w:hAnsi="Times New Roman" w:cs="Times New Roman"/>
          <w:sz w:val="24"/>
          <w:szCs w:val="24"/>
          <w:lang w:eastAsia="ru-RU"/>
        </w:rPr>
        <w:t>упки</w:t>
      </w:r>
      <w:r w:rsidRPr="00E70A4B">
        <w:rPr>
          <w:rFonts w:ascii="Times New Roman" w:eastAsia="Times New Roman" w:hAnsi="Times New Roman" w:cs="Times New Roman"/>
          <w:sz w:val="24"/>
          <w:szCs w:val="24"/>
          <w:lang w:eastAsia="ru-RU"/>
        </w:rPr>
        <w:t xml:space="preserve"> исключительными правами на объекты интеллектуальной собственности, если в связи с </w:t>
      </w:r>
      <w:r w:rsidRPr="00E70A4B">
        <w:rPr>
          <w:rFonts w:ascii="Times New Roman" w:eastAsia="Times New Roman" w:hAnsi="Times New Roman" w:cs="Times New Roman"/>
          <w:sz w:val="24"/>
          <w:szCs w:val="24"/>
          <w:lang w:eastAsia="ru-RU"/>
        </w:rPr>
        <w:lastRenderedPageBreak/>
        <w:t xml:space="preserve">исполнением </w:t>
      </w:r>
      <w:r w:rsidR="00E66BC0" w:rsidRPr="00E70A4B">
        <w:rPr>
          <w:rFonts w:ascii="Times New Roman" w:eastAsia="Times New Roman" w:hAnsi="Times New Roman" w:cs="Times New Roman"/>
          <w:sz w:val="24"/>
          <w:szCs w:val="24"/>
          <w:lang w:eastAsia="ru-RU"/>
        </w:rPr>
        <w:t>договора</w:t>
      </w:r>
      <w:r w:rsidRPr="00E70A4B">
        <w:rPr>
          <w:rFonts w:ascii="Times New Roman" w:eastAsia="Times New Roman" w:hAnsi="Times New Roman" w:cs="Times New Roman"/>
          <w:sz w:val="24"/>
          <w:szCs w:val="24"/>
          <w:lang w:eastAsia="ru-RU"/>
        </w:rPr>
        <w:t xml:space="preserve"> </w:t>
      </w:r>
      <w:r w:rsidR="00B4179A">
        <w:rPr>
          <w:rFonts w:ascii="Times New Roman" w:eastAsia="Times New Roman" w:hAnsi="Times New Roman" w:cs="Times New Roman"/>
          <w:sz w:val="24"/>
          <w:szCs w:val="24"/>
          <w:lang w:eastAsia="ru-RU"/>
        </w:rPr>
        <w:t>З</w:t>
      </w:r>
      <w:r w:rsidRPr="00E70A4B">
        <w:rPr>
          <w:rFonts w:ascii="Times New Roman" w:eastAsia="Times New Roman" w:hAnsi="Times New Roman" w:cs="Times New Roman"/>
          <w:sz w:val="24"/>
          <w:szCs w:val="24"/>
          <w:lang w:eastAsia="ru-RU"/>
        </w:rPr>
        <w:t xml:space="preserve">аказчик приобретает права на объекты интеллектуальной собственности, за исключением случаев </w:t>
      </w:r>
      <w:r w:rsidR="00E66BC0" w:rsidRPr="00E70A4B">
        <w:rPr>
          <w:rFonts w:ascii="Times New Roman" w:eastAsia="Times New Roman" w:hAnsi="Times New Roman" w:cs="Times New Roman"/>
          <w:sz w:val="24"/>
          <w:szCs w:val="24"/>
          <w:lang w:eastAsia="ru-RU"/>
        </w:rPr>
        <w:t>проведения закупки</w:t>
      </w:r>
      <w:r w:rsidRPr="00E70A4B">
        <w:rPr>
          <w:rFonts w:ascii="Times New Roman" w:eastAsia="Times New Roman" w:hAnsi="Times New Roman" w:cs="Times New Roman"/>
          <w:sz w:val="24"/>
          <w:szCs w:val="24"/>
          <w:lang w:eastAsia="ru-RU"/>
        </w:rPr>
        <w:t xml:space="preserve">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в случае, если такое требование установлено </w:t>
      </w:r>
      <w:r w:rsidR="00B4179A">
        <w:rPr>
          <w:rFonts w:ascii="Times New Roman" w:eastAsia="Times New Roman" w:hAnsi="Times New Roman" w:cs="Times New Roman"/>
          <w:sz w:val="24"/>
          <w:szCs w:val="24"/>
          <w:lang w:eastAsia="ru-RU"/>
        </w:rPr>
        <w:t>З</w:t>
      </w:r>
      <w:r w:rsidRPr="00E70A4B">
        <w:rPr>
          <w:rFonts w:ascii="Times New Roman" w:eastAsia="Times New Roman" w:hAnsi="Times New Roman" w:cs="Times New Roman"/>
          <w:sz w:val="24"/>
          <w:szCs w:val="24"/>
          <w:lang w:eastAsia="ru-RU"/>
        </w:rPr>
        <w:t>аказчиком;</w:t>
      </w:r>
    </w:p>
    <w:p w:rsidR="001D644D" w:rsidRPr="009063B0" w:rsidRDefault="00743738" w:rsidP="0075366A">
      <w:pPr>
        <w:pStyle w:val="ab"/>
        <w:numPr>
          <w:ilvl w:val="0"/>
          <w:numId w:val="14"/>
        </w:numPr>
        <w:autoSpaceDE w:val="0"/>
        <w:autoSpaceDN w:val="0"/>
        <w:adjustRightInd w:val="0"/>
        <w:spacing w:after="0" w:line="240" w:lineRule="auto"/>
        <w:ind w:left="0" w:firstLine="709"/>
        <w:jc w:val="both"/>
        <w:rPr>
          <w:rStyle w:val="FontStyle31"/>
          <w:rFonts w:eastAsia="Times New Roman"/>
          <w:sz w:val="24"/>
          <w:szCs w:val="24"/>
          <w:lang w:eastAsia="ru-RU"/>
        </w:rPr>
      </w:pPr>
      <w:r w:rsidRPr="009063B0">
        <w:rPr>
          <w:rStyle w:val="FontStyle31"/>
          <w:rFonts w:eastAsia="Times New Roman"/>
          <w:sz w:val="24"/>
        </w:rPr>
        <w:t xml:space="preserve">информационное письмо ИФНС по форме №26.2-7, утвержденной Приказом ФНС России от 02 ноября 2012 года №ММВ-7-3/829@ «Об утверждении форм документов для применения упрощенной системы налогообложения», либо надлежащим образом заверенная копия такого письма о возможности применения </w:t>
      </w:r>
      <w:r w:rsidR="00B4179A" w:rsidRPr="009063B0">
        <w:rPr>
          <w:rStyle w:val="FontStyle31"/>
          <w:rFonts w:eastAsia="Times New Roman"/>
          <w:sz w:val="24"/>
        </w:rPr>
        <w:t>У</w:t>
      </w:r>
      <w:r w:rsidRPr="009063B0">
        <w:rPr>
          <w:rStyle w:val="FontStyle31"/>
          <w:rFonts w:eastAsia="Times New Roman"/>
          <w:sz w:val="24"/>
        </w:rPr>
        <w:t xml:space="preserve">частником упрощенной системы налогообложения (для </w:t>
      </w:r>
      <w:r w:rsidR="00B4179A" w:rsidRPr="009063B0">
        <w:rPr>
          <w:rStyle w:val="FontStyle31"/>
          <w:rFonts w:eastAsia="Times New Roman"/>
          <w:sz w:val="24"/>
        </w:rPr>
        <w:t>У</w:t>
      </w:r>
      <w:r w:rsidRPr="009063B0">
        <w:rPr>
          <w:rStyle w:val="FontStyle31"/>
          <w:rFonts w:eastAsia="Times New Roman"/>
          <w:sz w:val="24"/>
        </w:rPr>
        <w:t>частников, применяющих её</w:t>
      </w:r>
      <w:r w:rsidR="001D644D" w:rsidRPr="009063B0">
        <w:rPr>
          <w:rStyle w:val="FontStyle31"/>
          <w:rFonts w:eastAsia="Times New Roman"/>
          <w:sz w:val="24"/>
        </w:rPr>
        <w:t>)</w:t>
      </w:r>
    </w:p>
    <w:p w:rsidR="00681A5C" w:rsidRPr="009063B0" w:rsidRDefault="00681A5C" w:rsidP="0075366A">
      <w:pPr>
        <w:pStyle w:val="ab"/>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 xml:space="preserve">подтверждение о ненахождении </w:t>
      </w:r>
      <w:r w:rsidR="00066B35" w:rsidRPr="009063B0">
        <w:rPr>
          <w:rFonts w:ascii="Times New Roman" w:eastAsia="Times New Roman" w:hAnsi="Times New Roman" w:cs="Times New Roman"/>
          <w:sz w:val="24"/>
          <w:szCs w:val="24"/>
          <w:lang w:eastAsia="ru-RU"/>
        </w:rPr>
        <w:t>У</w:t>
      </w:r>
      <w:r w:rsidRPr="009063B0">
        <w:rPr>
          <w:rFonts w:ascii="Times New Roman" w:eastAsia="Times New Roman" w:hAnsi="Times New Roman" w:cs="Times New Roman"/>
          <w:sz w:val="24"/>
          <w:szCs w:val="24"/>
          <w:lang w:eastAsia="ru-RU"/>
        </w:rPr>
        <w:t xml:space="preserve">частника в процессе ликвидации (для юридического лица), об отсутствии в отношении </w:t>
      </w:r>
      <w:r w:rsidR="00066B35" w:rsidRPr="009063B0">
        <w:rPr>
          <w:rFonts w:ascii="Times New Roman" w:eastAsia="Times New Roman" w:hAnsi="Times New Roman" w:cs="Times New Roman"/>
          <w:sz w:val="24"/>
          <w:szCs w:val="24"/>
          <w:lang w:eastAsia="ru-RU"/>
        </w:rPr>
        <w:t>У</w:t>
      </w:r>
      <w:r w:rsidRPr="009063B0">
        <w:rPr>
          <w:rFonts w:ascii="Times New Roman" w:eastAsia="Times New Roman" w:hAnsi="Times New Roman" w:cs="Times New Roman"/>
          <w:sz w:val="24"/>
          <w:szCs w:val="24"/>
          <w:lang w:eastAsia="ru-RU"/>
        </w:rPr>
        <w:t xml:space="preserve">частника решения арбитражного суда о признании его несостоятельным (банкротом), об отсутствии ареста имущества </w:t>
      </w:r>
      <w:r w:rsidR="00066B35" w:rsidRPr="009063B0">
        <w:rPr>
          <w:rFonts w:ascii="Times New Roman" w:eastAsia="Times New Roman" w:hAnsi="Times New Roman" w:cs="Times New Roman"/>
          <w:sz w:val="24"/>
          <w:szCs w:val="24"/>
          <w:lang w:eastAsia="ru-RU"/>
        </w:rPr>
        <w:t>У</w:t>
      </w:r>
      <w:r w:rsidRPr="009063B0">
        <w:rPr>
          <w:rFonts w:ascii="Times New Roman" w:eastAsia="Times New Roman" w:hAnsi="Times New Roman" w:cs="Times New Roman"/>
          <w:sz w:val="24"/>
          <w:szCs w:val="24"/>
          <w:lang w:eastAsia="ru-RU"/>
        </w:rPr>
        <w:t xml:space="preserve">частника, наложенного по решению суда, административного органа, о неприостановлении экономической деятельности </w:t>
      </w:r>
      <w:r w:rsidR="00066B35" w:rsidRPr="009063B0">
        <w:rPr>
          <w:rFonts w:ascii="Times New Roman" w:eastAsia="Times New Roman" w:hAnsi="Times New Roman" w:cs="Times New Roman"/>
          <w:sz w:val="24"/>
          <w:szCs w:val="24"/>
          <w:lang w:eastAsia="ru-RU"/>
        </w:rPr>
        <w:t>У</w:t>
      </w:r>
      <w:r w:rsidRPr="009063B0">
        <w:rPr>
          <w:rFonts w:ascii="Times New Roman" w:eastAsia="Times New Roman" w:hAnsi="Times New Roman" w:cs="Times New Roman"/>
          <w:sz w:val="24"/>
          <w:szCs w:val="24"/>
          <w:lang w:eastAsia="ru-RU"/>
        </w:rPr>
        <w:t xml:space="preserve">частника; </w:t>
      </w:r>
    </w:p>
    <w:p w:rsidR="00681A5C" w:rsidRPr="009063B0" w:rsidRDefault="00681A5C" w:rsidP="0075366A">
      <w:pPr>
        <w:pStyle w:val="ab"/>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 xml:space="preserve">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и если для </w:t>
      </w:r>
      <w:r w:rsidR="00066B35" w:rsidRPr="009063B0">
        <w:rPr>
          <w:rFonts w:ascii="Times New Roman" w:eastAsia="Times New Roman" w:hAnsi="Times New Roman" w:cs="Times New Roman"/>
          <w:sz w:val="24"/>
          <w:szCs w:val="24"/>
          <w:lang w:eastAsia="ru-RU"/>
        </w:rPr>
        <w:t>У</w:t>
      </w:r>
      <w:r w:rsidRPr="009063B0">
        <w:rPr>
          <w:rFonts w:ascii="Times New Roman" w:eastAsia="Times New Roman" w:hAnsi="Times New Roman" w:cs="Times New Roman"/>
          <w:sz w:val="24"/>
          <w:szCs w:val="24"/>
          <w:lang w:eastAsia="ru-RU"/>
        </w:rPr>
        <w:t xml:space="preserve">частника </w:t>
      </w:r>
      <w:r w:rsidR="00E66BC0" w:rsidRPr="009063B0">
        <w:rPr>
          <w:rFonts w:ascii="Times New Roman" w:eastAsia="Times New Roman" w:hAnsi="Times New Roman" w:cs="Times New Roman"/>
          <w:sz w:val="24"/>
          <w:szCs w:val="24"/>
          <w:lang w:eastAsia="ru-RU"/>
        </w:rPr>
        <w:t>закупки</w:t>
      </w:r>
      <w:r w:rsidRPr="009063B0">
        <w:rPr>
          <w:rFonts w:ascii="Times New Roman" w:eastAsia="Times New Roman" w:hAnsi="Times New Roman" w:cs="Times New Roman"/>
          <w:sz w:val="24"/>
          <w:szCs w:val="24"/>
          <w:lang w:eastAsia="ru-RU"/>
        </w:rPr>
        <w:t xml:space="preserve">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w:t>
      </w:r>
      <w:r w:rsidR="00066B35" w:rsidRPr="009063B0">
        <w:rPr>
          <w:rFonts w:ascii="Times New Roman" w:eastAsia="Times New Roman" w:hAnsi="Times New Roman" w:cs="Times New Roman"/>
          <w:sz w:val="24"/>
          <w:szCs w:val="24"/>
          <w:lang w:eastAsia="ru-RU"/>
        </w:rPr>
        <w:t>У</w:t>
      </w:r>
      <w:r w:rsidRPr="009063B0">
        <w:rPr>
          <w:rFonts w:ascii="Times New Roman" w:eastAsia="Times New Roman" w:hAnsi="Times New Roman" w:cs="Times New Roman"/>
          <w:sz w:val="24"/>
          <w:szCs w:val="24"/>
          <w:lang w:eastAsia="ru-RU"/>
        </w:rPr>
        <w:t xml:space="preserve">частника не является сделкой с заинтересованностью; </w:t>
      </w:r>
    </w:p>
    <w:p w:rsidR="00681A5C" w:rsidRPr="009063B0" w:rsidRDefault="00681A5C" w:rsidP="0075366A">
      <w:pPr>
        <w:pStyle w:val="ab"/>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 xml:space="preserve">копии документов, подтверждающих соответствие </w:t>
      </w:r>
      <w:r w:rsidR="00FA7F95" w:rsidRPr="009063B0">
        <w:rPr>
          <w:rFonts w:ascii="Times New Roman" w:eastAsia="Times New Roman" w:hAnsi="Times New Roman" w:cs="Times New Roman"/>
          <w:sz w:val="24"/>
          <w:szCs w:val="24"/>
          <w:lang w:eastAsia="ru-RU"/>
        </w:rPr>
        <w:t>У</w:t>
      </w:r>
      <w:r w:rsidRPr="009063B0">
        <w:rPr>
          <w:rFonts w:ascii="Times New Roman" w:eastAsia="Times New Roman" w:hAnsi="Times New Roman" w:cs="Times New Roman"/>
          <w:sz w:val="24"/>
          <w:szCs w:val="24"/>
          <w:lang w:eastAsia="ru-RU"/>
        </w:rPr>
        <w:t xml:space="preserve">частника требованиям, установленным в соответствии с </w:t>
      </w:r>
      <w:r w:rsidR="00FA7F95" w:rsidRPr="009063B0">
        <w:rPr>
          <w:rFonts w:ascii="Times New Roman" w:eastAsia="Times New Roman" w:hAnsi="Times New Roman" w:cs="Times New Roman"/>
          <w:sz w:val="24"/>
          <w:szCs w:val="24"/>
          <w:lang w:eastAsia="ru-RU"/>
        </w:rPr>
        <w:t>Р</w:t>
      </w:r>
      <w:r w:rsidRPr="009063B0">
        <w:rPr>
          <w:rFonts w:ascii="Times New Roman" w:eastAsia="Times New Roman" w:hAnsi="Times New Roman" w:cs="Times New Roman"/>
          <w:sz w:val="24"/>
          <w:szCs w:val="24"/>
          <w:lang w:eastAsia="ru-RU"/>
        </w:rPr>
        <w:t xml:space="preserve">азделом 7 настоящего Положения; </w:t>
      </w:r>
    </w:p>
    <w:p w:rsidR="00252257" w:rsidRPr="009063B0" w:rsidRDefault="00252257" w:rsidP="0075366A">
      <w:pPr>
        <w:pStyle w:val="ab"/>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сведения и документы, подтверждающие соответствие соисполнителей (субподрядчиков, субпоставщиков) требованиям, установленным в документации о закупке в соответствии с пунктом 7.7. Раздела 7 настоящего Положения о закупках, если таковые требования были установлены, или справку о том, что соисполнители (субподрядчики, субпоставщики) Участником привлекаться не будут;</w:t>
      </w:r>
    </w:p>
    <w:p w:rsidR="00681A5C" w:rsidRPr="00E70A4B" w:rsidRDefault="00681A5C" w:rsidP="0075366A">
      <w:pPr>
        <w:pStyle w:val="ab"/>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иные документы, подтверждающие соответствие </w:t>
      </w:r>
      <w:r w:rsidR="00FA7F95">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требованиям, установленным в документации о закупке. </w:t>
      </w:r>
    </w:p>
    <w:p w:rsidR="00681A5C" w:rsidRPr="00E70A4B" w:rsidRDefault="00E66BC0"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10.3.</w:t>
      </w:r>
      <w:r w:rsidR="00681A5C" w:rsidRPr="00E70A4B">
        <w:rPr>
          <w:rFonts w:ascii="Times New Roman" w:eastAsia="Times New Roman" w:hAnsi="Times New Roman" w:cs="Times New Roman"/>
          <w:sz w:val="24"/>
          <w:szCs w:val="24"/>
          <w:lang w:eastAsia="ru-RU"/>
        </w:rPr>
        <w:t xml:space="preserve"> Предложение о характеристиках и качестве товара, работ, услуг, иных объектов гражданских прав, подготовленное в соответствии с требованиями </w:t>
      </w:r>
      <w:r w:rsidRPr="00E70A4B">
        <w:rPr>
          <w:rFonts w:ascii="Times New Roman" w:eastAsia="Times New Roman" w:hAnsi="Times New Roman" w:cs="Times New Roman"/>
          <w:sz w:val="24"/>
          <w:szCs w:val="24"/>
          <w:lang w:eastAsia="ru-RU"/>
        </w:rPr>
        <w:t xml:space="preserve">закупочной </w:t>
      </w:r>
      <w:r w:rsidR="00681A5C" w:rsidRPr="00E70A4B">
        <w:rPr>
          <w:rFonts w:ascii="Times New Roman" w:eastAsia="Times New Roman" w:hAnsi="Times New Roman" w:cs="Times New Roman"/>
          <w:sz w:val="24"/>
          <w:szCs w:val="24"/>
          <w:lang w:eastAsia="ru-RU"/>
        </w:rPr>
        <w:t xml:space="preserve">документации. Как правило, типовыми предложениями могут быть: </w:t>
      </w:r>
    </w:p>
    <w:p w:rsidR="00681A5C" w:rsidRPr="00E70A4B" w:rsidRDefault="00681A5C" w:rsidP="0075366A">
      <w:pPr>
        <w:pStyle w:val="ab"/>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описание функциональных характеристик (потребительских свойств) товара, его количественных и качественных характеристик; </w:t>
      </w:r>
    </w:p>
    <w:p w:rsidR="00681A5C" w:rsidRPr="00E70A4B" w:rsidRDefault="00681A5C" w:rsidP="0075366A">
      <w:pPr>
        <w:pStyle w:val="ab"/>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указание на зарегистрированные товарные знаки и/или знаки обслуживания товара, патенты, полезные модели или промышленные образцы, которым будет соответствовать товар; </w:t>
      </w:r>
    </w:p>
    <w:p w:rsidR="00681A5C" w:rsidRPr="00E70A4B" w:rsidRDefault="00681A5C" w:rsidP="0075366A">
      <w:pPr>
        <w:pStyle w:val="ab"/>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указание производителя и страны происхождения товара; </w:t>
      </w:r>
    </w:p>
    <w:p w:rsidR="00681A5C" w:rsidRPr="00E70A4B" w:rsidRDefault="00681A5C" w:rsidP="0075366A">
      <w:pPr>
        <w:pStyle w:val="ab"/>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описание комплектации товара; </w:t>
      </w:r>
    </w:p>
    <w:p w:rsidR="00681A5C" w:rsidRPr="00E70A4B" w:rsidRDefault="00681A5C" w:rsidP="0075366A">
      <w:pPr>
        <w:pStyle w:val="ab"/>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описание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 </w:t>
      </w:r>
    </w:p>
    <w:p w:rsidR="00681A5C" w:rsidRPr="00E70A4B" w:rsidRDefault="00681A5C" w:rsidP="0075366A">
      <w:pPr>
        <w:pStyle w:val="ab"/>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указание к</w:t>
      </w:r>
      <w:r w:rsidR="00FA7F95">
        <w:rPr>
          <w:rFonts w:ascii="Times New Roman" w:eastAsia="Times New Roman" w:hAnsi="Times New Roman" w:cs="Times New Roman"/>
          <w:sz w:val="24"/>
          <w:szCs w:val="24"/>
          <w:lang w:eastAsia="ru-RU"/>
        </w:rPr>
        <w:t>оличества товаров, объё</w:t>
      </w:r>
      <w:r w:rsidRPr="00E70A4B">
        <w:rPr>
          <w:rFonts w:ascii="Times New Roman" w:eastAsia="Times New Roman" w:hAnsi="Times New Roman" w:cs="Times New Roman"/>
          <w:sz w:val="24"/>
          <w:szCs w:val="24"/>
          <w:lang w:eastAsia="ru-RU"/>
        </w:rPr>
        <w:t xml:space="preserve">ма работ или услуг или порядка его определения; </w:t>
      </w:r>
    </w:p>
    <w:p w:rsidR="00681A5C" w:rsidRPr="009063B0" w:rsidRDefault="00681A5C" w:rsidP="0075366A">
      <w:pPr>
        <w:pStyle w:val="ab"/>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 xml:space="preserve">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 </w:t>
      </w:r>
    </w:p>
    <w:p w:rsidR="00681A5C" w:rsidRPr="009063B0" w:rsidRDefault="00681A5C" w:rsidP="0075366A">
      <w:pPr>
        <w:pStyle w:val="ab"/>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предложения об уч</w:t>
      </w:r>
      <w:r w:rsidR="00DF3C9D" w:rsidRPr="009063B0">
        <w:rPr>
          <w:rFonts w:ascii="Times New Roman" w:eastAsia="Times New Roman" w:hAnsi="Times New Roman" w:cs="Times New Roman"/>
          <w:sz w:val="24"/>
          <w:szCs w:val="24"/>
          <w:lang w:eastAsia="ru-RU"/>
        </w:rPr>
        <w:t>ё</w:t>
      </w:r>
      <w:r w:rsidRPr="009063B0">
        <w:rPr>
          <w:rFonts w:ascii="Times New Roman" w:eastAsia="Times New Roman" w:hAnsi="Times New Roman" w:cs="Times New Roman"/>
          <w:sz w:val="24"/>
          <w:szCs w:val="24"/>
          <w:lang w:eastAsia="ru-RU"/>
        </w:rPr>
        <w:t xml:space="preserve">те налога на добавленную стоимость в цене договора, цене единицы товара, единичных расценках или тарифах работ или услуг; </w:t>
      </w:r>
    </w:p>
    <w:p w:rsidR="00681A5C" w:rsidRPr="009063B0" w:rsidRDefault="00681A5C" w:rsidP="0075366A">
      <w:pPr>
        <w:pStyle w:val="ab"/>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 xml:space="preserve">если договор предусматривает поставку двух и более видов товаров (выполнение двух и более видов работ, оказание двух и более видов услуг), то указание начальных цен по каждому </w:t>
      </w:r>
      <w:r w:rsidRPr="009063B0">
        <w:rPr>
          <w:rFonts w:ascii="Times New Roman" w:eastAsia="Times New Roman" w:hAnsi="Times New Roman" w:cs="Times New Roman"/>
          <w:sz w:val="24"/>
          <w:szCs w:val="24"/>
          <w:lang w:eastAsia="ru-RU"/>
        </w:rPr>
        <w:lastRenderedPageBreak/>
        <w:t>виду товара (единичных расценок по каждому виду работ или услуг), которые при заключении договора будут снижены пропорциональ</w:t>
      </w:r>
      <w:r w:rsidR="009063B0" w:rsidRPr="009063B0">
        <w:rPr>
          <w:rFonts w:ascii="Times New Roman" w:eastAsia="Times New Roman" w:hAnsi="Times New Roman" w:cs="Times New Roman"/>
          <w:sz w:val="24"/>
          <w:szCs w:val="24"/>
          <w:lang w:eastAsia="ru-RU"/>
        </w:rPr>
        <w:t>но снижению общей цены договора</w:t>
      </w:r>
      <w:r w:rsidRPr="009063B0">
        <w:rPr>
          <w:rFonts w:ascii="Times New Roman" w:eastAsia="Times New Roman" w:hAnsi="Times New Roman" w:cs="Times New Roman"/>
          <w:sz w:val="24"/>
          <w:szCs w:val="24"/>
          <w:lang w:eastAsia="ru-RU"/>
        </w:rPr>
        <w:t xml:space="preserve">; </w:t>
      </w:r>
    </w:p>
    <w:p w:rsidR="00681A5C" w:rsidRPr="009063B0" w:rsidRDefault="00681A5C" w:rsidP="0075366A">
      <w:pPr>
        <w:pStyle w:val="ab"/>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 xml:space="preserve">иные предложения об условиях исполнения договора, включая встречные предложения по условиям договора, если это предусмотрено </w:t>
      </w:r>
      <w:r w:rsidR="00B83E15" w:rsidRPr="009063B0">
        <w:rPr>
          <w:rFonts w:ascii="Times New Roman" w:eastAsia="Times New Roman" w:hAnsi="Times New Roman" w:cs="Times New Roman"/>
          <w:sz w:val="24"/>
          <w:szCs w:val="24"/>
          <w:lang w:eastAsia="ru-RU"/>
        </w:rPr>
        <w:t xml:space="preserve">закупочной </w:t>
      </w:r>
      <w:r w:rsidRPr="009063B0">
        <w:rPr>
          <w:rFonts w:ascii="Times New Roman" w:eastAsia="Times New Roman" w:hAnsi="Times New Roman" w:cs="Times New Roman"/>
          <w:sz w:val="24"/>
          <w:szCs w:val="24"/>
          <w:lang w:eastAsia="ru-RU"/>
        </w:rPr>
        <w:t>документацией;</w:t>
      </w:r>
    </w:p>
    <w:p w:rsidR="00681A5C" w:rsidRPr="009063B0" w:rsidRDefault="00681A5C" w:rsidP="0075366A">
      <w:pPr>
        <w:pStyle w:val="ab"/>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063B0">
        <w:rPr>
          <w:rFonts w:ascii="Times New Roman" w:eastAsia="Times New Roman" w:hAnsi="Times New Roman" w:cs="Times New Roman"/>
          <w:sz w:val="24"/>
          <w:szCs w:val="24"/>
          <w:lang w:eastAsia="ru-RU"/>
        </w:rPr>
        <w:t xml:space="preserve">копий документов, подтверждающих соответствие </w:t>
      </w:r>
      <w:r w:rsidR="00B83E15" w:rsidRPr="009063B0">
        <w:rPr>
          <w:rFonts w:ascii="Times New Roman" w:eastAsia="Times New Roman" w:hAnsi="Times New Roman" w:cs="Times New Roman"/>
          <w:sz w:val="24"/>
          <w:szCs w:val="24"/>
          <w:lang w:eastAsia="ru-RU"/>
        </w:rPr>
        <w:t>предмета</w:t>
      </w:r>
      <w:r w:rsidR="00102DB8" w:rsidRPr="009063B0">
        <w:rPr>
          <w:rFonts w:ascii="Times New Roman" w:eastAsia="Times New Roman" w:hAnsi="Times New Roman" w:cs="Times New Roman"/>
          <w:sz w:val="24"/>
          <w:szCs w:val="24"/>
          <w:lang w:eastAsia="ru-RU"/>
        </w:rPr>
        <w:t xml:space="preserve"> закупки</w:t>
      </w:r>
      <w:r w:rsidRPr="009063B0">
        <w:rPr>
          <w:rFonts w:ascii="Times New Roman" w:eastAsia="Times New Roman" w:hAnsi="Times New Roman" w:cs="Times New Roman"/>
          <w:sz w:val="24"/>
          <w:szCs w:val="24"/>
          <w:lang w:eastAsia="ru-RU"/>
        </w:rPr>
        <w:t xml:space="preserve"> требованиям, установленным согласно Раздел</w:t>
      </w:r>
      <w:r w:rsidR="00AA1947" w:rsidRPr="009063B0">
        <w:rPr>
          <w:rFonts w:ascii="Times New Roman" w:eastAsia="Times New Roman" w:hAnsi="Times New Roman" w:cs="Times New Roman"/>
          <w:sz w:val="24"/>
          <w:szCs w:val="24"/>
          <w:lang w:eastAsia="ru-RU"/>
        </w:rPr>
        <w:t>у</w:t>
      </w:r>
      <w:r w:rsidRPr="009063B0">
        <w:rPr>
          <w:rFonts w:ascii="Times New Roman" w:eastAsia="Times New Roman" w:hAnsi="Times New Roman" w:cs="Times New Roman"/>
          <w:sz w:val="24"/>
          <w:szCs w:val="24"/>
          <w:lang w:eastAsia="ru-RU"/>
        </w:rPr>
        <w:t xml:space="preserve"> 8 настоящего Положения.</w:t>
      </w:r>
    </w:p>
    <w:p w:rsidR="00681A5C" w:rsidRPr="00E70A4B" w:rsidRDefault="00AA194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10.4.</w:t>
      </w:r>
      <w:r w:rsidR="00681A5C" w:rsidRPr="00E70A4B">
        <w:rPr>
          <w:rFonts w:ascii="Times New Roman" w:eastAsia="Times New Roman" w:hAnsi="Times New Roman" w:cs="Times New Roman"/>
          <w:sz w:val="24"/>
          <w:szCs w:val="24"/>
          <w:lang w:eastAsia="ru-RU"/>
        </w:rPr>
        <w:t xml:space="preserve"> Заявка на участие в </w:t>
      </w:r>
      <w:r w:rsidRPr="00E70A4B">
        <w:rPr>
          <w:rFonts w:ascii="Times New Roman" w:eastAsia="Times New Roman" w:hAnsi="Times New Roman" w:cs="Times New Roman"/>
          <w:sz w:val="24"/>
          <w:szCs w:val="24"/>
          <w:lang w:eastAsia="ru-RU"/>
        </w:rPr>
        <w:t>закупке</w:t>
      </w:r>
      <w:r w:rsidR="00681A5C" w:rsidRPr="00E70A4B">
        <w:rPr>
          <w:rFonts w:ascii="Times New Roman" w:eastAsia="Times New Roman" w:hAnsi="Times New Roman" w:cs="Times New Roman"/>
          <w:sz w:val="24"/>
          <w:szCs w:val="24"/>
          <w:lang w:eastAsia="ru-RU"/>
        </w:rPr>
        <w:t xml:space="preserve"> может содержать эскиз, рисунок, чертеж, фотографию, иное изображение товара, образец (пробу) товара, на поставку которого </w:t>
      </w:r>
      <w:r w:rsidRPr="00E70A4B">
        <w:rPr>
          <w:rFonts w:ascii="Times New Roman" w:eastAsia="Times New Roman" w:hAnsi="Times New Roman" w:cs="Times New Roman"/>
          <w:sz w:val="24"/>
          <w:szCs w:val="24"/>
          <w:lang w:eastAsia="ru-RU"/>
        </w:rPr>
        <w:t>проводится закупка</w:t>
      </w:r>
      <w:r w:rsidR="00681A5C" w:rsidRPr="00E70A4B">
        <w:rPr>
          <w:rFonts w:ascii="Times New Roman" w:eastAsia="Times New Roman" w:hAnsi="Times New Roman" w:cs="Times New Roman"/>
          <w:sz w:val="24"/>
          <w:szCs w:val="24"/>
          <w:lang w:eastAsia="ru-RU"/>
        </w:rPr>
        <w:t>.</w:t>
      </w:r>
    </w:p>
    <w:p w:rsidR="00681A5C" w:rsidRPr="00E70A4B" w:rsidRDefault="00AA194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10.</w:t>
      </w:r>
      <w:r w:rsidR="00603603" w:rsidRPr="00E70A4B">
        <w:rPr>
          <w:rFonts w:ascii="Times New Roman" w:eastAsia="Times New Roman" w:hAnsi="Times New Roman" w:cs="Times New Roman"/>
          <w:sz w:val="24"/>
          <w:szCs w:val="24"/>
          <w:lang w:eastAsia="ru-RU"/>
        </w:rPr>
        <w:t>5</w:t>
      </w:r>
      <w:r w:rsidR="00681A5C" w:rsidRPr="00E70A4B">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xml:space="preserve"> </w:t>
      </w:r>
      <w:r w:rsidR="00681A5C" w:rsidRPr="00E70A4B">
        <w:rPr>
          <w:rFonts w:ascii="Times New Roman" w:eastAsia="Times New Roman" w:hAnsi="Times New Roman" w:cs="Times New Roman"/>
          <w:sz w:val="24"/>
          <w:szCs w:val="24"/>
          <w:lang w:eastAsia="ru-RU"/>
        </w:rPr>
        <w:t xml:space="preserve">Заказчик устанавливает конкретные требования к содержанию, форме, оформлению и составу заявки, а также к порядку подачи заявки в документации о закупке. </w:t>
      </w:r>
    </w:p>
    <w:p w:rsidR="00681A5C" w:rsidRPr="00E70A4B" w:rsidRDefault="00603603"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10.6. З</w:t>
      </w:r>
      <w:r w:rsidR="00681A5C" w:rsidRPr="00E70A4B">
        <w:rPr>
          <w:rFonts w:ascii="Times New Roman" w:eastAsia="Times New Roman" w:hAnsi="Times New Roman" w:cs="Times New Roman"/>
          <w:sz w:val="24"/>
          <w:szCs w:val="24"/>
          <w:lang w:eastAsia="ru-RU"/>
        </w:rPr>
        <w:t>аявка на участие в конкретной закупке должна соответствовать требованиям Заказчика, установленным в документации о такой закупке к содержанию, форме, оформлению и составу заявки. В случае, если заявка не соответствует требованиям Заказчика к содержанию, форме, оформлению и составу заявки, установленным в документации о закупке, такая заявка подлежит отклонению.</w:t>
      </w:r>
    </w:p>
    <w:p w:rsidR="00603603" w:rsidRPr="00E70A4B" w:rsidRDefault="00603603"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10.7</w:t>
      </w:r>
      <w:r w:rsidR="00681A5C" w:rsidRPr="00E70A4B">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xml:space="preserve"> </w:t>
      </w:r>
      <w:r w:rsidR="00681A5C" w:rsidRPr="00E70A4B">
        <w:rPr>
          <w:rFonts w:ascii="Times New Roman" w:eastAsia="Times New Roman" w:hAnsi="Times New Roman" w:cs="Times New Roman"/>
          <w:sz w:val="24"/>
          <w:szCs w:val="24"/>
          <w:lang w:eastAsia="ru-RU"/>
        </w:rPr>
        <w:t>Участник закупки вправе подать только одну заявку на участие в закупке в отношении каждого лота закупки.</w:t>
      </w:r>
    </w:p>
    <w:p w:rsidR="00341AB3" w:rsidRDefault="00603603"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10.8. </w:t>
      </w:r>
      <w:r w:rsidR="00681A5C" w:rsidRPr="00E70A4B">
        <w:rPr>
          <w:rFonts w:ascii="Times New Roman" w:eastAsia="Times New Roman" w:hAnsi="Times New Roman" w:cs="Times New Roman"/>
          <w:sz w:val="24"/>
          <w:szCs w:val="24"/>
          <w:lang w:eastAsia="ru-RU"/>
        </w:rPr>
        <w:t>Участник закупки, имеет право изменить или отозвать заявку, если об этом прямо указано в документации о закупке.</w:t>
      </w:r>
    </w:p>
    <w:p w:rsidR="00280856" w:rsidRPr="00A25D8C" w:rsidRDefault="00280856" w:rsidP="000A3119">
      <w:pPr>
        <w:autoSpaceDE w:val="0"/>
        <w:autoSpaceDN w:val="0"/>
        <w:adjustRightInd w:val="0"/>
        <w:spacing w:after="0" w:line="240" w:lineRule="auto"/>
        <w:ind w:firstLine="709"/>
        <w:jc w:val="both"/>
        <w:rPr>
          <w:rStyle w:val="FontStyle12"/>
          <w:b w:val="0"/>
          <w:sz w:val="24"/>
          <w:szCs w:val="24"/>
        </w:rPr>
      </w:pPr>
      <w:r>
        <w:rPr>
          <w:rFonts w:ascii="Times New Roman" w:eastAsia="Times New Roman" w:hAnsi="Times New Roman" w:cs="Times New Roman"/>
          <w:sz w:val="24"/>
          <w:szCs w:val="24"/>
          <w:lang w:eastAsia="ru-RU"/>
        </w:rPr>
        <w:t xml:space="preserve">10.9. </w:t>
      </w:r>
      <w:r w:rsidRPr="00A765E4">
        <w:rPr>
          <w:rStyle w:val="FontStyle12"/>
          <w:b w:val="0"/>
          <w:sz w:val="24"/>
          <w:szCs w:val="24"/>
        </w:rPr>
        <w:t xml:space="preserve">При подготовке заявки и документов, входящих в состав заявки, не допускается использование факсимильного воспроизведения подписи, либо иного аналога собственноручной </w:t>
      </w:r>
      <w:r w:rsidRPr="00A25D8C">
        <w:rPr>
          <w:rStyle w:val="FontStyle12"/>
          <w:b w:val="0"/>
          <w:sz w:val="24"/>
          <w:szCs w:val="24"/>
        </w:rPr>
        <w:t>подписи.</w:t>
      </w:r>
    </w:p>
    <w:p w:rsidR="00FB78E1" w:rsidRPr="00A25D8C" w:rsidRDefault="00FB78E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Style w:val="FontStyle12"/>
          <w:b w:val="0"/>
          <w:sz w:val="24"/>
          <w:szCs w:val="24"/>
        </w:rPr>
        <w:t xml:space="preserve">10.10. </w:t>
      </w:r>
      <w:r w:rsidRPr="00A25D8C">
        <w:rPr>
          <w:rFonts w:ascii="Times New Roman" w:hAnsi="Times New Roman"/>
          <w:sz w:val="24"/>
          <w:szCs w:val="24"/>
        </w:rPr>
        <w:t>Заявки, поступившие после срока окончания подачи заявок, установленного в документации о закупке, регистрируются в Журнале регистрации заявок, не вскрываются, не рассматриваются Комиссией по закупкам, информация о таких заявках не включается в протокол, составленный по результатам закупки, и не возвращаются Участнику закупки.</w:t>
      </w:r>
    </w:p>
    <w:p w:rsidR="007065F4" w:rsidRPr="00A25D8C"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DC6D58" w:rsidRPr="00A25D8C" w:rsidRDefault="00DC6D58"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20" w:name="_Toc449346411"/>
      <w:r w:rsidRPr="00A25D8C">
        <w:rPr>
          <w:rFonts w:ascii="Times New Roman" w:eastAsia="Times New Roman" w:hAnsi="Times New Roman" w:cs="Times New Roman"/>
          <w:b/>
          <w:sz w:val="24"/>
          <w:szCs w:val="24"/>
          <w:lang w:eastAsia="ru-RU"/>
        </w:rPr>
        <w:t>11. Критерии, порядок оценки и сопоставления заявок на участие в закупке</w:t>
      </w:r>
      <w:bookmarkEnd w:id="20"/>
    </w:p>
    <w:p w:rsidR="00A0372B" w:rsidRPr="00A25D8C" w:rsidRDefault="00DC6D58" w:rsidP="000A3119">
      <w:pPr>
        <w:pStyle w:val="ab"/>
        <w:widowControl w:val="0"/>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A25D8C">
        <w:rPr>
          <w:rFonts w:ascii="Times New Roman" w:eastAsia="Calibri" w:hAnsi="Times New Roman" w:cs="Times New Roman"/>
          <w:bCs/>
          <w:sz w:val="24"/>
          <w:szCs w:val="24"/>
        </w:rPr>
        <w:t xml:space="preserve"> </w:t>
      </w:r>
      <w:r w:rsidR="00A0372B" w:rsidRPr="00A25D8C">
        <w:rPr>
          <w:rFonts w:ascii="Times New Roman" w:eastAsia="Calibri" w:hAnsi="Times New Roman" w:cs="Times New Roman"/>
          <w:bCs/>
          <w:sz w:val="24"/>
          <w:szCs w:val="24"/>
        </w:rPr>
        <w:t>Для определения лучших условий исполнения договора, предложенных в заявках на участие в конкурсе, запросе предложений, отборе поставщика</w:t>
      </w:r>
      <w:r w:rsidR="00067274" w:rsidRPr="00A25D8C">
        <w:rPr>
          <w:rFonts w:ascii="Times New Roman" w:eastAsia="Calibri" w:hAnsi="Times New Roman" w:cs="Times New Roman"/>
          <w:bCs/>
          <w:sz w:val="24"/>
          <w:szCs w:val="24"/>
        </w:rPr>
        <w:t xml:space="preserve"> (исполнителя, подрядчика)</w:t>
      </w:r>
      <w:r w:rsidR="00DF3C9D" w:rsidRPr="00A25D8C">
        <w:rPr>
          <w:rFonts w:ascii="Times New Roman" w:eastAsia="Calibri" w:hAnsi="Times New Roman" w:cs="Times New Roman"/>
          <w:bCs/>
          <w:sz w:val="24"/>
          <w:szCs w:val="24"/>
        </w:rPr>
        <w:t>,</w:t>
      </w:r>
      <w:r w:rsidR="00A0372B" w:rsidRPr="00A25D8C">
        <w:rPr>
          <w:rFonts w:ascii="Times New Roman" w:eastAsia="Calibri" w:hAnsi="Times New Roman" w:cs="Times New Roman"/>
          <w:bCs/>
          <w:sz w:val="24"/>
          <w:szCs w:val="24"/>
        </w:rPr>
        <w:t xml:space="preserve"> а также с целью формирования Перечня квалифицированных поставщиков (исполнителей, подрядчиков) при проведении предварительного квалификационного отбора, Комиссия по закупкам должна оценивать и сопоставлять такие заявки по критериям, указанным в соответствующей документации о закупке.</w:t>
      </w:r>
    </w:p>
    <w:p w:rsidR="00DC6D58" w:rsidRPr="00A25D8C" w:rsidRDefault="00DC6D58" w:rsidP="000A3119">
      <w:pPr>
        <w:pStyle w:val="ab"/>
        <w:widowControl w:val="0"/>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A25D8C">
        <w:rPr>
          <w:rFonts w:ascii="Times New Roman" w:eastAsia="Calibri" w:hAnsi="Times New Roman" w:cs="Times New Roman"/>
          <w:bCs/>
          <w:sz w:val="24"/>
          <w:szCs w:val="24"/>
        </w:rPr>
        <w:t>Критериями оценки заявок на участие в закупке могут быть:</w:t>
      </w:r>
    </w:p>
    <w:p w:rsidR="00DC6D58" w:rsidRPr="00A25D8C" w:rsidRDefault="00DC6D58" w:rsidP="000A3119">
      <w:pPr>
        <w:pStyle w:val="ab"/>
        <w:widowControl w:val="0"/>
        <w:numPr>
          <w:ilvl w:val="2"/>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A25D8C">
        <w:rPr>
          <w:rFonts w:ascii="Times New Roman" w:eastAsia="Times New Roman" w:hAnsi="Times New Roman" w:cs="Times New Roman"/>
          <w:sz w:val="24"/>
          <w:szCs w:val="24"/>
          <w:lang w:eastAsia="ru-RU"/>
        </w:rPr>
        <w:t>цена договора (цена лота), цена единицы товара, работ, услуг;</w:t>
      </w:r>
    </w:p>
    <w:p w:rsidR="00DC6D58" w:rsidRPr="00A25D8C" w:rsidRDefault="00DC6D58" w:rsidP="000A3119">
      <w:pPr>
        <w:pStyle w:val="ab"/>
        <w:widowControl w:val="0"/>
        <w:numPr>
          <w:ilvl w:val="2"/>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A25D8C">
        <w:rPr>
          <w:rFonts w:ascii="Times New Roman" w:eastAsia="Times New Roman" w:hAnsi="Times New Roman" w:cs="Times New Roman"/>
          <w:sz w:val="24"/>
          <w:szCs w:val="24"/>
          <w:lang w:eastAsia="ru-RU"/>
        </w:rPr>
        <w:t>условия оплаты товара, работ, услуг;</w:t>
      </w:r>
    </w:p>
    <w:p w:rsidR="00DC6D58" w:rsidRPr="00E70A4B" w:rsidRDefault="00DC6D58" w:rsidP="000A3119">
      <w:pPr>
        <w:pStyle w:val="ab"/>
        <w:widowControl w:val="0"/>
        <w:numPr>
          <w:ilvl w:val="2"/>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A25D8C">
        <w:rPr>
          <w:rFonts w:ascii="Times New Roman" w:eastAsia="Times New Roman" w:hAnsi="Times New Roman" w:cs="Times New Roman"/>
          <w:sz w:val="24"/>
          <w:szCs w:val="24"/>
          <w:lang w:eastAsia="ru-RU"/>
        </w:rPr>
        <w:t>функциональные характеристики</w:t>
      </w:r>
      <w:r w:rsidRPr="00E70A4B">
        <w:rPr>
          <w:rFonts w:ascii="Times New Roman" w:eastAsia="Times New Roman" w:hAnsi="Times New Roman" w:cs="Times New Roman"/>
          <w:sz w:val="24"/>
          <w:szCs w:val="24"/>
          <w:lang w:eastAsia="ru-RU"/>
        </w:rPr>
        <w:t xml:space="preserve"> (потребительские свойства) или качественные характеристики товаров, работ, услуг; </w:t>
      </w:r>
    </w:p>
    <w:p w:rsidR="00DC6D58" w:rsidRPr="00E70A4B" w:rsidRDefault="00DC6D58" w:rsidP="000A3119">
      <w:pPr>
        <w:pStyle w:val="ab"/>
        <w:widowControl w:val="0"/>
        <w:numPr>
          <w:ilvl w:val="2"/>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E70A4B">
        <w:rPr>
          <w:rFonts w:ascii="Times New Roman" w:eastAsia="Times New Roman" w:hAnsi="Times New Roman" w:cs="Times New Roman"/>
          <w:sz w:val="24"/>
          <w:szCs w:val="24"/>
          <w:lang w:eastAsia="ru-RU"/>
        </w:rPr>
        <w:t xml:space="preserve">качество работ, услуг и (или) квалификация </w:t>
      </w:r>
      <w:r w:rsidR="00434418">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конкурса при размещении </w:t>
      </w:r>
      <w:r w:rsidR="00434418">
        <w:rPr>
          <w:rFonts w:ascii="Times New Roman" w:eastAsia="Times New Roman" w:hAnsi="Times New Roman" w:cs="Times New Roman"/>
          <w:sz w:val="24"/>
          <w:szCs w:val="24"/>
          <w:lang w:eastAsia="ru-RU"/>
        </w:rPr>
        <w:t>процедуры закупки</w:t>
      </w:r>
      <w:r w:rsidRPr="00E70A4B">
        <w:rPr>
          <w:rFonts w:ascii="Times New Roman" w:eastAsia="Times New Roman" w:hAnsi="Times New Roman" w:cs="Times New Roman"/>
          <w:sz w:val="24"/>
          <w:szCs w:val="24"/>
          <w:lang w:eastAsia="ru-RU"/>
        </w:rPr>
        <w:t xml:space="preserve"> на выполнение работ, оказание услуг;</w:t>
      </w:r>
    </w:p>
    <w:p w:rsidR="00DC6D58" w:rsidRPr="00E70A4B" w:rsidRDefault="00DC6D58" w:rsidP="000A3119">
      <w:pPr>
        <w:pStyle w:val="ab"/>
        <w:widowControl w:val="0"/>
        <w:numPr>
          <w:ilvl w:val="2"/>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E70A4B">
        <w:rPr>
          <w:rFonts w:ascii="Times New Roman" w:eastAsia="Times New Roman" w:hAnsi="Times New Roman" w:cs="Times New Roman"/>
          <w:sz w:val="24"/>
          <w:szCs w:val="24"/>
          <w:lang w:eastAsia="ru-RU"/>
        </w:rPr>
        <w:t>расходы на эксплуатацию товара, расходы на техническое обслуживание товара;</w:t>
      </w:r>
    </w:p>
    <w:p w:rsidR="00DC6D58" w:rsidRPr="00E70A4B" w:rsidRDefault="00DC6D58" w:rsidP="000A3119">
      <w:pPr>
        <w:pStyle w:val="ab"/>
        <w:widowControl w:val="0"/>
        <w:numPr>
          <w:ilvl w:val="2"/>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E70A4B">
        <w:rPr>
          <w:rFonts w:ascii="Times New Roman" w:eastAsia="Times New Roman" w:hAnsi="Times New Roman" w:cs="Times New Roman"/>
          <w:sz w:val="24"/>
          <w:szCs w:val="24"/>
          <w:lang w:eastAsia="ru-RU"/>
        </w:rPr>
        <w:t xml:space="preserve">сроки (периоды) поставки товара, выполнения работ, оказания услуг; </w:t>
      </w:r>
    </w:p>
    <w:p w:rsidR="00DC6D58" w:rsidRPr="00E70A4B" w:rsidRDefault="00DC6D58" w:rsidP="000A3119">
      <w:pPr>
        <w:pStyle w:val="ab"/>
        <w:widowControl w:val="0"/>
        <w:numPr>
          <w:ilvl w:val="2"/>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E70A4B">
        <w:rPr>
          <w:rFonts w:ascii="Times New Roman" w:eastAsia="Times New Roman" w:hAnsi="Times New Roman" w:cs="Times New Roman"/>
          <w:sz w:val="24"/>
          <w:szCs w:val="24"/>
          <w:lang w:eastAsia="ru-RU"/>
        </w:rPr>
        <w:t>срок и объ</w:t>
      </w:r>
      <w:r w:rsidR="00434418">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 xml:space="preserve">м предоставления гарантии качества товара, работ, услуг; </w:t>
      </w:r>
    </w:p>
    <w:p w:rsidR="00DC6D58" w:rsidRPr="00E70A4B" w:rsidRDefault="00DC6D58" w:rsidP="000A3119">
      <w:pPr>
        <w:pStyle w:val="ab"/>
        <w:widowControl w:val="0"/>
        <w:numPr>
          <w:ilvl w:val="2"/>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E70A4B">
        <w:rPr>
          <w:rFonts w:ascii="Times New Roman" w:eastAsia="Times New Roman" w:hAnsi="Times New Roman" w:cs="Times New Roman"/>
          <w:sz w:val="24"/>
          <w:szCs w:val="24"/>
          <w:lang w:eastAsia="ru-RU"/>
        </w:rPr>
        <w:t xml:space="preserve">квалификация </w:t>
      </w:r>
      <w:r w:rsidR="00434418">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процедуры закупки при процедуре закупки поставки товара, выполнение работ, оказание услуг, в том числе:</w:t>
      </w:r>
    </w:p>
    <w:p w:rsidR="00DC6D58" w:rsidRPr="00E70A4B" w:rsidRDefault="00DC6D58" w:rsidP="0075366A">
      <w:pPr>
        <w:pStyle w:val="ab"/>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E70A4B">
        <w:rPr>
          <w:rFonts w:ascii="Times New Roman" w:eastAsia="Times New Roman" w:hAnsi="Times New Roman" w:cs="Times New Roman"/>
          <w:sz w:val="24"/>
          <w:szCs w:val="24"/>
          <w:lang w:eastAsia="ru-RU"/>
        </w:rPr>
        <w:t>обеспеченность материально-техническими ресурсами при процедуре закупки на выполнение работ, оказание услуг;</w:t>
      </w:r>
    </w:p>
    <w:p w:rsidR="00DC6D58" w:rsidRPr="00E70A4B" w:rsidRDefault="00DC6D58" w:rsidP="0075366A">
      <w:pPr>
        <w:pStyle w:val="ab"/>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E70A4B">
        <w:rPr>
          <w:rFonts w:ascii="Times New Roman" w:eastAsia="Times New Roman" w:hAnsi="Times New Roman" w:cs="Times New Roman"/>
          <w:sz w:val="24"/>
          <w:szCs w:val="24"/>
          <w:lang w:eastAsia="ru-RU"/>
        </w:rPr>
        <w:t>обеспеченность кадровыми ресурсами при процедуре закупки на выполнение работ, оказание услуг;</w:t>
      </w:r>
    </w:p>
    <w:p w:rsidR="00DC6D58" w:rsidRPr="00E70A4B" w:rsidRDefault="00DC6D58" w:rsidP="0075366A">
      <w:pPr>
        <w:pStyle w:val="ab"/>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E70A4B">
        <w:rPr>
          <w:rFonts w:ascii="Times New Roman" w:eastAsia="Times New Roman" w:hAnsi="Times New Roman" w:cs="Times New Roman"/>
          <w:sz w:val="24"/>
          <w:szCs w:val="24"/>
          <w:lang w:eastAsia="ru-RU"/>
        </w:rPr>
        <w:lastRenderedPageBreak/>
        <w:t xml:space="preserve">опыт и деловая репутация </w:t>
      </w:r>
      <w:r w:rsidR="00434418">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процедуры закупки;</w:t>
      </w:r>
    </w:p>
    <w:p w:rsidR="00DC6D58" w:rsidRPr="00E70A4B" w:rsidRDefault="00DC6D58" w:rsidP="0075366A">
      <w:pPr>
        <w:pStyle w:val="ab"/>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E70A4B">
        <w:rPr>
          <w:rFonts w:ascii="Times New Roman" w:eastAsia="Times New Roman" w:hAnsi="Times New Roman" w:cs="Times New Roman"/>
          <w:sz w:val="24"/>
          <w:szCs w:val="24"/>
          <w:lang w:eastAsia="ru-RU"/>
        </w:rPr>
        <w:t xml:space="preserve">наличие действующей системы менеджмента качества (управления, обеспечения и контроля качества) у </w:t>
      </w:r>
      <w:r w:rsidR="00434418">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процедуры закупки (привлекаемого субподрядчика/ соисполнителя) и/или предприятия-изготовителя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либо должны быть изложены основные требования к такой системе.</w:t>
      </w:r>
    </w:p>
    <w:p w:rsidR="00A249EA" w:rsidRPr="00E70A4B" w:rsidRDefault="00A249EA" w:rsidP="00A249EA">
      <w:pPr>
        <w:pStyle w:val="ab"/>
        <w:widowControl w:val="0"/>
        <w:autoSpaceDE w:val="0"/>
        <w:autoSpaceDN w:val="0"/>
        <w:adjustRightInd w:val="0"/>
        <w:spacing w:after="0" w:line="240" w:lineRule="auto"/>
        <w:ind w:left="709"/>
        <w:jc w:val="both"/>
        <w:rPr>
          <w:rFonts w:ascii="Times New Roman" w:eastAsia="Calibri" w:hAnsi="Times New Roman" w:cs="Times New Roman"/>
          <w:bCs/>
          <w:sz w:val="24"/>
          <w:szCs w:val="24"/>
        </w:rPr>
      </w:pPr>
      <w:r w:rsidRPr="00E70A4B">
        <w:rPr>
          <w:rFonts w:ascii="Times New Roman" w:eastAsia="Times New Roman" w:hAnsi="Times New Roman" w:cs="Times New Roman"/>
          <w:sz w:val="24"/>
          <w:szCs w:val="24"/>
          <w:lang w:eastAsia="ru-RU"/>
        </w:rPr>
        <w:t xml:space="preserve">11.2.9. В документации могут быть предусмотрены иные критерии оценки заявок. </w:t>
      </w:r>
    </w:p>
    <w:p w:rsidR="00DC6D58" w:rsidRPr="00E70A4B" w:rsidRDefault="00C94241" w:rsidP="000A3119">
      <w:pPr>
        <w:pStyle w:val="ab"/>
        <w:widowControl w:val="0"/>
        <w:numPr>
          <w:ilvl w:val="1"/>
          <w:numId w:val="16"/>
        </w:numPr>
        <w:tabs>
          <w:tab w:val="left" w:pos="142"/>
          <w:tab w:val="left" w:pos="1134"/>
        </w:tabs>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E70A4B">
        <w:rPr>
          <w:rFonts w:ascii="Times New Roman" w:hAnsi="Times New Roman" w:cs="Times New Roman"/>
          <w:bCs/>
          <w:sz w:val="24"/>
          <w:szCs w:val="24"/>
        </w:rPr>
        <w:t xml:space="preserve">В документации о закупке должны быть установлены конкретные критерии, порядок, </w:t>
      </w:r>
      <w:r w:rsidR="00DC6D58" w:rsidRPr="00E70A4B">
        <w:rPr>
          <w:rFonts w:ascii="Times New Roman" w:hAnsi="Times New Roman" w:cs="Times New Roman"/>
          <w:bCs/>
          <w:sz w:val="24"/>
          <w:szCs w:val="24"/>
        </w:rPr>
        <w:t>конкретизирова</w:t>
      </w:r>
      <w:r w:rsidRPr="00E70A4B">
        <w:rPr>
          <w:rFonts w:ascii="Times New Roman" w:hAnsi="Times New Roman" w:cs="Times New Roman"/>
          <w:bCs/>
          <w:sz w:val="24"/>
          <w:szCs w:val="24"/>
        </w:rPr>
        <w:t>н</w:t>
      </w:r>
      <w:r w:rsidR="00DC6D58" w:rsidRPr="00E70A4B">
        <w:rPr>
          <w:rFonts w:ascii="Times New Roman" w:hAnsi="Times New Roman" w:cs="Times New Roman"/>
          <w:bCs/>
          <w:sz w:val="24"/>
          <w:szCs w:val="24"/>
        </w:rPr>
        <w:t xml:space="preserve"> предмет оценки по каждому критерию, установ</w:t>
      </w:r>
      <w:r w:rsidRPr="00E70A4B">
        <w:rPr>
          <w:rFonts w:ascii="Times New Roman" w:hAnsi="Times New Roman" w:cs="Times New Roman"/>
          <w:bCs/>
          <w:sz w:val="24"/>
          <w:szCs w:val="24"/>
        </w:rPr>
        <w:t>лены</w:t>
      </w:r>
      <w:r w:rsidR="00DC6D58" w:rsidRPr="00E70A4B">
        <w:rPr>
          <w:rFonts w:ascii="Times New Roman" w:hAnsi="Times New Roman" w:cs="Times New Roman"/>
          <w:bCs/>
          <w:sz w:val="24"/>
          <w:szCs w:val="24"/>
        </w:rPr>
        <w:t xml:space="preserve"> требования о предоставлении документов и сведений соответственно предмету оценки по каждому критерию, установ</w:t>
      </w:r>
      <w:r w:rsidRPr="00E70A4B">
        <w:rPr>
          <w:rFonts w:ascii="Times New Roman" w:hAnsi="Times New Roman" w:cs="Times New Roman"/>
          <w:bCs/>
          <w:sz w:val="24"/>
          <w:szCs w:val="24"/>
        </w:rPr>
        <w:t>лена</w:t>
      </w:r>
      <w:r w:rsidR="00DC6D58" w:rsidRPr="00E70A4B">
        <w:rPr>
          <w:rFonts w:ascii="Times New Roman" w:hAnsi="Times New Roman" w:cs="Times New Roman"/>
          <w:bCs/>
          <w:sz w:val="24"/>
          <w:szCs w:val="24"/>
        </w:rPr>
        <w:t xml:space="preserve"> значимость критериев.</w:t>
      </w:r>
    </w:p>
    <w:p w:rsidR="00C94241" w:rsidRDefault="00C94241" w:rsidP="000A3119">
      <w:pPr>
        <w:pStyle w:val="ab"/>
        <w:numPr>
          <w:ilvl w:val="1"/>
          <w:numId w:val="16"/>
        </w:numPr>
        <w:tabs>
          <w:tab w:val="left" w:pos="1134"/>
        </w:tabs>
        <w:spacing w:after="0" w:line="240" w:lineRule="auto"/>
        <w:ind w:left="0" w:firstLine="709"/>
        <w:jc w:val="both"/>
        <w:rPr>
          <w:rFonts w:ascii="Times New Roman" w:eastAsia="Calibri" w:hAnsi="Times New Roman" w:cs="Times New Roman"/>
          <w:bCs/>
          <w:sz w:val="24"/>
          <w:szCs w:val="24"/>
        </w:rPr>
      </w:pPr>
      <w:r w:rsidRPr="00E70A4B">
        <w:rPr>
          <w:rFonts w:ascii="Times New Roman" w:eastAsia="Calibri" w:hAnsi="Times New Roman" w:cs="Times New Roman"/>
          <w:bCs/>
          <w:sz w:val="24"/>
          <w:szCs w:val="24"/>
        </w:rPr>
        <w:t xml:space="preserve"> Совокупная значимость всех критериев должна быть равна 100</w:t>
      </w:r>
      <w:r w:rsidR="00434418">
        <w:rPr>
          <w:rFonts w:ascii="Times New Roman" w:eastAsia="Calibri" w:hAnsi="Times New Roman" w:cs="Times New Roman"/>
          <w:bCs/>
          <w:sz w:val="24"/>
          <w:szCs w:val="24"/>
        </w:rPr>
        <w:t xml:space="preserve"> (Сто)</w:t>
      </w:r>
      <w:r w:rsidRPr="00E70A4B">
        <w:rPr>
          <w:rFonts w:ascii="Times New Roman" w:eastAsia="Calibri" w:hAnsi="Times New Roman" w:cs="Times New Roman"/>
          <w:bCs/>
          <w:sz w:val="24"/>
          <w:szCs w:val="24"/>
        </w:rPr>
        <w:t>%.</w:t>
      </w:r>
    </w:p>
    <w:p w:rsidR="00DF306E" w:rsidRDefault="00DF306E" w:rsidP="00DF306E">
      <w:pPr>
        <w:pStyle w:val="af0"/>
        <w:ind w:firstLine="709"/>
        <w:jc w:val="both"/>
        <w:rPr>
          <w:rFonts w:ascii="Times New Roman" w:hAnsi="Times New Roman"/>
          <w:sz w:val="24"/>
          <w:szCs w:val="24"/>
        </w:rPr>
      </w:pPr>
      <w:r>
        <w:rPr>
          <w:rFonts w:ascii="Times New Roman" w:hAnsi="Times New Roman"/>
          <w:sz w:val="24"/>
          <w:szCs w:val="24"/>
        </w:rPr>
        <w:t xml:space="preserve">11.5. </w:t>
      </w:r>
      <w:r w:rsidRPr="00E70A4B">
        <w:rPr>
          <w:rFonts w:ascii="Times New Roman" w:hAnsi="Times New Roman"/>
          <w:sz w:val="24"/>
          <w:szCs w:val="24"/>
        </w:rPr>
        <w:t xml:space="preserve">Оценка заявок на участие в </w:t>
      </w:r>
      <w:r w:rsidRPr="00556339">
        <w:rPr>
          <w:rFonts w:ascii="Times New Roman" w:hAnsi="Times New Roman"/>
          <w:sz w:val="24"/>
          <w:szCs w:val="24"/>
        </w:rPr>
        <w:t>закупке</w:t>
      </w:r>
      <w:r w:rsidRPr="00E70A4B">
        <w:rPr>
          <w:rFonts w:ascii="Times New Roman" w:hAnsi="Times New Roman"/>
          <w:sz w:val="24"/>
          <w:szCs w:val="24"/>
        </w:rPr>
        <w:t xml:space="preserve"> в целях определения победителя </w:t>
      </w:r>
      <w:r w:rsidRPr="00556339">
        <w:rPr>
          <w:rFonts w:ascii="Times New Roman" w:hAnsi="Times New Roman"/>
          <w:sz w:val="24"/>
          <w:szCs w:val="24"/>
        </w:rPr>
        <w:t>закупки</w:t>
      </w:r>
      <w:r w:rsidRPr="00E70A4B">
        <w:rPr>
          <w:rFonts w:ascii="Times New Roman" w:hAnsi="Times New Roman"/>
          <w:sz w:val="24"/>
          <w:szCs w:val="24"/>
        </w:rPr>
        <w:t xml:space="preserve"> осуществляется </w:t>
      </w:r>
      <w:r w:rsidR="00434418">
        <w:rPr>
          <w:rFonts w:ascii="Times New Roman" w:hAnsi="Times New Roman"/>
          <w:sz w:val="24"/>
          <w:szCs w:val="24"/>
        </w:rPr>
        <w:t>К</w:t>
      </w:r>
      <w:r w:rsidRPr="00E70A4B">
        <w:rPr>
          <w:rFonts w:ascii="Times New Roman" w:hAnsi="Times New Roman"/>
          <w:sz w:val="24"/>
          <w:szCs w:val="24"/>
        </w:rPr>
        <w:t xml:space="preserve">омиссией </w:t>
      </w:r>
      <w:r w:rsidRPr="00556339">
        <w:rPr>
          <w:rFonts w:ascii="Times New Roman" w:hAnsi="Times New Roman"/>
          <w:sz w:val="24"/>
          <w:szCs w:val="24"/>
        </w:rPr>
        <w:t xml:space="preserve">по закупкам </w:t>
      </w:r>
      <w:r w:rsidRPr="00E70A4B">
        <w:rPr>
          <w:rFonts w:ascii="Times New Roman" w:hAnsi="Times New Roman"/>
          <w:sz w:val="24"/>
          <w:szCs w:val="24"/>
        </w:rPr>
        <w:t>с привлечением при необходимости экспертов в соответствующей области предмета закупки.</w:t>
      </w:r>
      <w:r w:rsidRPr="00556339">
        <w:rPr>
          <w:rFonts w:ascii="Times New Roman" w:hAnsi="Times New Roman"/>
          <w:sz w:val="24"/>
          <w:szCs w:val="24"/>
        </w:rPr>
        <w:t xml:space="preserve"> </w:t>
      </w:r>
      <w:r>
        <w:rPr>
          <w:rFonts w:ascii="Times New Roman" w:hAnsi="Times New Roman"/>
          <w:sz w:val="24"/>
          <w:szCs w:val="24"/>
        </w:rPr>
        <w:t xml:space="preserve">Эксперт может быть привлечён из числа сотрудников структурных подразделений Заказчика, </w:t>
      </w:r>
      <w:r w:rsidRPr="002B6E59">
        <w:rPr>
          <w:rFonts w:ascii="Times New Roman" w:hAnsi="Times New Roman"/>
          <w:sz w:val="24"/>
          <w:szCs w:val="24"/>
        </w:rPr>
        <w:t>а также сторонних организаций, в том числе государственных органов.</w:t>
      </w:r>
      <w:r>
        <w:rPr>
          <w:rFonts w:ascii="Times New Roman" w:hAnsi="Times New Roman"/>
          <w:sz w:val="24"/>
          <w:szCs w:val="24"/>
        </w:rPr>
        <w:t xml:space="preserve"> </w:t>
      </w:r>
      <w:r w:rsidRPr="002B6E59">
        <w:rPr>
          <w:rFonts w:ascii="Times New Roman" w:hAnsi="Times New Roman"/>
          <w:sz w:val="24"/>
          <w:szCs w:val="24"/>
        </w:rPr>
        <w:t>По результатам рассмотрения заявок</w:t>
      </w:r>
      <w:r>
        <w:rPr>
          <w:rFonts w:ascii="Times New Roman" w:hAnsi="Times New Roman"/>
          <w:sz w:val="24"/>
          <w:szCs w:val="24"/>
        </w:rPr>
        <w:t>,</w:t>
      </w:r>
      <w:r w:rsidRPr="002B6E59">
        <w:rPr>
          <w:rFonts w:ascii="Times New Roman" w:hAnsi="Times New Roman"/>
          <w:sz w:val="24"/>
          <w:szCs w:val="24"/>
        </w:rPr>
        <w:t xml:space="preserve"> эксперт</w:t>
      </w:r>
      <w:r>
        <w:rPr>
          <w:rFonts w:ascii="Times New Roman" w:hAnsi="Times New Roman"/>
          <w:sz w:val="24"/>
          <w:szCs w:val="24"/>
        </w:rPr>
        <w:t>,</w:t>
      </w:r>
      <w:r w:rsidRPr="002B6E59">
        <w:rPr>
          <w:rFonts w:ascii="Times New Roman" w:hAnsi="Times New Roman"/>
          <w:sz w:val="24"/>
          <w:szCs w:val="24"/>
        </w:rPr>
        <w:t xml:space="preserve"> в срок установленный </w:t>
      </w:r>
      <w:r w:rsidR="00434418">
        <w:rPr>
          <w:rFonts w:ascii="Times New Roman" w:hAnsi="Times New Roman"/>
          <w:sz w:val="24"/>
          <w:szCs w:val="24"/>
        </w:rPr>
        <w:t>К</w:t>
      </w:r>
      <w:r w:rsidRPr="002B6E59">
        <w:rPr>
          <w:rFonts w:ascii="Times New Roman" w:hAnsi="Times New Roman"/>
          <w:sz w:val="24"/>
          <w:szCs w:val="24"/>
        </w:rPr>
        <w:t xml:space="preserve">омиссией </w:t>
      </w:r>
      <w:r>
        <w:rPr>
          <w:rFonts w:ascii="Times New Roman" w:hAnsi="Times New Roman"/>
          <w:sz w:val="24"/>
          <w:szCs w:val="24"/>
        </w:rPr>
        <w:t xml:space="preserve">по закупкам </w:t>
      </w:r>
      <w:r w:rsidRPr="002B6E59">
        <w:rPr>
          <w:rFonts w:ascii="Times New Roman" w:hAnsi="Times New Roman"/>
          <w:sz w:val="24"/>
          <w:szCs w:val="24"/>
        </w:rPr>
        <w:t>да</w:t>
      </w:r>
      <w:r>
        <w:rPr>
          <w:rFonts w:ascii="Times New Roman" w:hAnsi="Times New Roman"/>
          <w:sz w:val="24"/>
          <w:szCs w:val="24"/>
        </w:rPr>
        <w:t>ё</w:t>
      </w:r>
      <w:r w:rsidRPr="002B6E59">
        <w:rPr>
          <w:rFonts w:ascii="Times New Roman" w:hAnsi="Times New Roman"/>
          <w:sz w:val="24"/>
          <w:szCs w:val="24"/>
        </w:rPr>
        <w:t>т сво</w:t>
      </w:r>
      <w:r>
        <w:rPr>
          <w:rFonts w:ascii="Times New Roman" w:hAnsi="Times New Roman"/>
          <w:sz w:val="24"/>
          <w:szCs w:val="24"/>
        </w:rPr>
        <w:t>ё</w:t>
      </w:r>
      <w:r w:rsidRPr="002B6E59">
        <w:rPr>
          <w:rFonts w:ascii="Times New Roman" w:hAnsi="Times New Roman"/>
          <w:sz w:val="24"/>
          <w:szCs w:val="24"/>
        </w:rPr>
        <w:t xml:space="preserve"> письменное заключение, которое приобщается </w:t>
      </w:r>
      <w:r w:rsidR="00434418">
        <w:rPr>
          <w:rFonts w:ascii="Times New Roman" w:hAnsi="Times New Roman"/>
          <w:sz w:val="24"/>
          <w:szCs w:val="24"/>
        </w:rPr>
        <w:t>К</w:t>
      </w:r>
      <w:r w:rsidRPr="002B6E59">
        <w:rPr>
          <w:rFonts w:ascii="Times New Roman" w:hAnsi="Times New Roman"/>
          <w:sz w:val="24"/>
          <w:szCs w:val="24"/>
        </w:rPr>
        <w:t xml:space="preserve">омиссией </w:t>
      </w:r>
      <w:r>
        <w:rPr>
          <w:rFonts w:ascii="Times New Roman" w:hAnsi="Times New Roman"/>
          <w:sz w:val="24"/>
          <w:szCs w:val="24"/>
        </w:rPr>
        <w:t xml:space="preserve">по закупкам </w:t>
      </w:r>
      <w:r w:rsidRPr="002B6E59">
        <w:rPr>
          <w:rFonts w:ascii="Times New Roman" w:hAnsi="Times New Roman"/>
          <w:sz w:val="24"/>
          <w:szCs w:val="24"/>
        </w:rPr>
        <w:t xml:space="preserve">к оценке заявок. </w:t>
      </w:r>
      <w:r>
        <w:rPr>
          <w:rFonts w:ascii="Times New Roman" w:hAnsi="Times New Roman"/>
          <w:sz w:val="24"/>
          <w:szCs w:val="24"/>
        </w:rPr>
        <w:t xml:space="preserve">Заключение должно быть объективным и аргументированным. </w:t>
      </w:r>
      <w:r w:rsidRPr="002B6E59">
        <w:rPr>
          <w:rFonts w:ascii="Times New Roman" w:hAnsi="Times New Roman"/>
          <w:sz w:val="24"/>
          <w:szCs w:val="24"/>
        </w:rPr>
        <w:t xml:space="preserve">Члены </w:t>
      </w:r>
      <w:r w:rsidR="00434418">
        <w:rPr>
          <w:rFonts w:ascii="Times New Roman" w:hAnsi="Times New Roman"/>
          <w:sz w:val="24"/>
          <w:szCs w:val="24"/>
        </w:rPr>
        <w:t>К</w:t>
      </w:r>
      <w:r w:rsidRPr="002B6E59">
        <w:rPr>
          <w:rFonts w:ascii="Times New Roman" w:hAnsi="Times New Roman"/>
          <w:sz w:val="24"/>
          <w:szCs w:val="24"/>
        </w:rPr>
        <w:t xml:space="preserve">омиссии </w:t>
      </w:r>
      <w:r>
        <w:rPr>
          <w:rFonts w:ascii="Times New Roman" w:hAnsi="Times New Roman"/>
          <w:sz w:val="24"/>
          <w:szCs w:val="24"/>
        </w:rPr>
        <w:t xml:space="preserve">по закупкам </w:t>
      </w:r>
      <w:r w:rsidRPr="002B6E59">
        <w:rPr>
          <w:rFonts w:ascii="Times New Roman" w:hAnsi="Times New Roman"/>
          <w:sz w:val="24"/>
          <w:szCs w:val="24"/>
        </w:rPr>
        <w:t xml:space="preserve">при принятии решений по каждой конкретной заявке </w:t>
      </w:r>
      <w:r>
        <w:rPr>
          <w:rFonts w:ascii="Times New Roman" w:hAnsi="Times New Roman"/>
          <w:sz w:val="24"/>
          <w:szCs w:val="24"/>
        </w:rPr>
        <w:t xml:space="preserve">вправе </w:t>
      </w:r>
      <w:r w:rsidRPr="002B6E59">
        <w:rPr>
          <w:rFonts w:ascii="Times New Roman" w:hAnsi="Times New Roman"/>
          <w:sz w:val="24"/>
          <w:szCs w:val="24"/>
        </w:rPr>
        <w:t>учитыват</w:t>
      </w:r>
      <w:r>
        <w:rPr>
          <w:rFonts w:ascii="Times New Roman" w:hAnsi="Times New Roman"/>
          <w:sz w:val="24"/>
          <w:szCs w:val="24"/>
        </w:rPr>
        <w:t>ь</w:t>
      </w:r>
      <w:r w:rsidRPr="002B6E59">
        <w:rPr>
          <w:rFonts w:ascii="Times New Roman" w:hAnsi="Times New Roman"/>
          <w:sz w:val="24"/>
          <w:szCs w:val="24"/>
        </w:rPr>
        <w:t xml:space="preserve"> заключение эксперт</w:t>
      </w:r>
      <w:r>
        <w:rPr>
          <w:rFonts w:ascii="Times New Roman" w:hAnsi="Times New Roman"/>
          <w:sz w:val="24"/>
          <w:szCs w:val="24"/>
        </w:rPr>
        <w:t>а</w:t>
      </w:r>
      <w:r w:rsidRPr="002B6E59">
        <w:rPr>
          <w:rFonts w:ascii="Times New Roman" w:hAnsi="Times New Roman"/>
          <w:sz w:val="24"/>
          <w:szCs w:val="24"/>
        </w:rPr>
        <w:t>.</w:t>
      </w:r>
    </w:p>
    <w:p w:rsidR="00DF306E" w:rsidRPr="00A765E4" w:rsidRDefault="00DF306E" w:rsidP="00DF306E">
      <w:pPr>
        <w:pStyle w:val="af0"/>
        <w:ind w:firstLine="709"/>
        <w:jc w:val="both"/>
        <w:rPr>
          <w:rFonts w:ascii="Times New Roman" w:hAnsi="Times New Roman"/>
          <w:b/>
          <w:sz w:val="24"/>
          <w:szCs w:val="24"/>
        </w:rPr>
      </w:pPr>
      <w:r w:rsidRPr="00A765E4">
        <w:rPr>
          <w:rStyle w:val="FontStyle12"/>
          <w:b w:val="0"/>
          <w:sz w:val="24"/>
          <w:szCs w:val="24"/>
        </w:rPr>
        <w:t>Для подготовки заключения эксперт вправе обращаться за получением необходимой информации к производителю (разработчику, заводу-изготовителю и т.п.) товара, а также запрашивать у Заказчика дополнительные материалы, относящиеся к предмету закупки.</w:t>
      </w:r>
    </w:p>
    <w:p w:rsidR="00DF306E" w:rsidRPr="00DF306E" w:rsidRDefault="00DF306E" w:rsidP="00DF306E">
      <w:pPr>
        <w:tabs>
          <w:tab w:val="left" w:pos="1134"/>
        </w:tabs>
        <w:spacing w:after="0" w:line="240" w:lineRule="auto"/>
        <w:jc w:val="both"/>
        <w:rPr>
          <w:rStyle w:val="FontStyle12"/>
          <w:b w:val="0"/>
          <w:bCs w:val="0"/>
          <w:sz w:val="24"/>
          <w:szCs w:val="24"/>
        </w:rPr>
      </w:pPr>
      <w:r>
        <w:rPr>
          <w:rStyle w:val="FontStyle12"/>
          <w:b w:val="0"/>
          <w:sz w:val="24"/>
          <w:szCs w:val="24"/>
        </w:rPr>
        <w:t xml:space="preserve">            </w:t>
      </w:r>
      <w:r w:rsidRPr="00DF306E">
        <w:rPr>
          <w:rStyle w:val="FontStyle12"/>
          <w:b w:val="0"/>
          <w:sz w:val="24"/>
          <w:szCs w:val="24"/>
        </w:rPr>
        <w:t>В функции эксперта может входить проверка заявок на соответствие требованиям документации о закупке и критериям оценки в соответствии с профилем эксперта</w:t>
      </w:r>
      <w:r w:rsidR="00434418">
        <w:rPr>
          <w:rStyle w:val="FontStyle12"/>
          <w:b w:val="0"/>
          <w:sz w:val="24"/>
          <w:szCs w:val="24"/>
        </w:rPr>
        <w:t>.</w:t>
      </w:r>
    </w:p>
    <w:p w:rsidR="00C94241" w:rsidRPr="00DF306E" w:rsidRDefault="00DF306E" w:rsidP="00DF306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11.6. </w:t>
      </w:r>
      <w:r w:rsidR="00C94241" w:rsidRPr="00DF306E">
        <w:rPr>
          <w:rFonts w:ascii="Times New Roman" w:hAnsi="Times New Roman" w:cs="Times New Roman"/>
          <w:sz w:val="24"/>
          <w:szCs w:val="24"/>
        </w:rPr>
        <w:t>Если иное не предусмотрено конкретной документацией о закупке, оценка заявок осуществляется в следующем порядке:</w:t>
      </w:r>
    </w:p>
    <w:p w:rsidR="00C94241" w:rsidRPr="00DF306E" w:rsidRDefault="00DF306E" w:rsidP="00DF306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11.6.1. </w:t>
      </w:r>
      <w:r w:rsidR="00C94241" w:rsidRPr="00DF306E">
        <w:rPr>
          <w:rFonts w:ascii="Times New Roman" w:hAnsi="Times New Roman" w:cs="Times New Roman"/>
          <w:sz w:val="24"/>
          <w:szCs w:val="24"/>
        </w:rPr>
        <w:t xml:space="preserve">Присуждение каждой заявке порядкового номера по мере уменьшения степени выгодности предложения </w:t>
      </w:r>
      <w:r w:rsidR="00434418">
        <w:rPr>
          <w:rFonts w:ascii="Times New Roman" w:hAnsi="Times New Roman" w:cs="Times New Roman"/>
          <w:sz w:val="24"/>
          <w:szCs w:val="24"/>
        </w:rPr>
        <w:t>У</w:t>
      </w:r>
      <w:r w:rsidR="00C94241" w:rsidRPr="00DF306E">
        <w:rPr>
          <w:rFonts w:ascii="Times New Roman" w:hAnsi="Times New Roman" w:cs="Times New Roman"/>
          <w:sz w:val="24"/>
          <w:szCs w:val="24"/>
        </w:rPr>
        <w:t>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C32BF" w:rsidRPr="00DF306E" w:rsidRDefault="00DF306E" w:rsidP="00DF306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11.6.2. </w:t>
      </w:r>
      <w:r w:rsidR="00C94241" w:rsidRPr="00DF306E">
        <w:rPr>
          <w:rFonts w:ascii="Times New Roman" w:hAnsi="Times New Roman" w:cs="Times New Roman"/>
          <w:sz w:val="24"/>
          <w:szCs w:val="24"/>
        </w:rPr>
        <w:t>Итоговый рейтинг заявки рассчитывается пут</w:t>
      </w:r>
      <w:r w:rsidR="00434418">
        <w:rPr>
          <w:rFonts w:ascii="Times New Roman" w:hAnsi="Times New Roman" w:cs="Times New Roman"/>
          <w:sz w:val="24"/>
          <w:szCs w:val="24"/>
        </w:rPr>
        <w:t>ё</w:t>
      </w:r>
      <w:r w:rsidR="00C94241" w:rsidRPr="00DF306E">
        <w:rPr>
          <w:rFonts w:ascii="Times New Roman" w:hAnsi="Times New Roman" w:cs="Times New Roman"/>
          <w:sz w:val="24"/>
          <w:szCs w:val="24"/>
        </w:rPr>
        <w:t>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C32BF" w:rsidRPr="00DF306E" w:rsidRDefault="00DF306E" w:rsidP="00DF306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11.6.3. </w:t>
      </w:r>
      <w:r w:rsidR="00C94241" w:rsidRPr="00DF306E">
        <w:rPr>
          <w:rFonts w:ascii="Times New Roman" w:hAnsi="Times New Roman" w:cs="Times New Roman"/>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C32BF" w:rsidRPr="00DF306E" w:rsidRDefault="00DF306E" w:rsidP="00DF306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11.6.4. </w:t>
      </w:r>
      <w:r w:rsidR="00C94241" w:rsidRPr="00DF306E">
        <w:rPr>
          <w:rFonts w:ascii="Times New Roman" w:hAnsi="Times New Roman" w:cs="Times New Roman"/>
          <w:sz w:val="24"/>
          <w:szCs w:val="24"/>
        </w:rPr>
        <w:t>Рейтинг, присуждаемый заявке по критерию «Цена договора», определяется по формуле:</w:t>
      </w:r>
    </w:p>
    <w:p w:rsidR="00C94241" w:rsidRPr="00E70A4B"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r w:rsidRPr="00E70A4B">
        <w:rPr>
          <w:rFonts w:ascii="Times New Roman" w:hAnsi="Times New Roman" w:cs="Times New Roman"/>
          <w:sz w:val="24"/>
          <w:szCs w:val="24"/>
        </w:rPr>
        <w:t>Rai=</w:t>
      </w:r>
      <m:oMath>
        <m:f>
          <m:fPr>
            <m:ctrlPr>
              <w:rPr>
                <w:rFonts w:ascii="Cambria Math" w:hAnsi="Times New Roman" w:cs="Times New Roman"/>
                <w:sz w:val="24"/>
                <w:szCs w:val="24"/>
              </w:rPr>
            </m:ctrlPr>
          </m:fPr>
          <m:num>
            <m:r>
              <m:rPr>
                <m:sty m:val="p"/>
              </m:rPr>
              <w:rPr>
                <w:rFonts w:ascii="Cambria Math" w:hAnsi="Times New Roman" w:cs="Times New Roman"/>
                <w:sz w:val="24"/>
                <w:szCs w:val="24"/>
              </w:rPr>
              <m:t>Амах</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А</m:t>
            </m:r>
            <m:r>
              <m:rPr>
                <m:sty m:val="p"/>
              </m:rPr>
              <w:rPr>
                <w:rFonts w:ascii="Cambria Math" w:hAnsi="Times New Roman" w:cs="Times New Roman"/>
                <w:sz w:val="24"/>
                <w:szCs w:val="24"/>
              </w:rPr>
              <m:t xml:space="preserve">i </m:t>
            </m:r>
          </m:num>
          <m:den>
            <m:r>
              <m:rPr>
                <m:sty m:val="p"/>
              </m:rPr>
              <w:rPr>
                <w:rFonts w:ascii="Cambria Math" w:hAnsi="Times New Roman" w:cs="Times New Roman"/>
                <w:sz w:val="24"/>
                <w:szCs w:val="24"/>
              </w:rPr>
              <m:t>Амах</m:t>
            </m:r>
          </m:den>
        </m:f>
        <m:r>
          <m:rPr>
            <m:sty m:val="p"/>
          </m:rPr>
          <w:rPr>
            <w:rFonts w:ascii="Times New Roman" w:hAnsi="Cambria Math" w:cs="Times New Roman"/>
            <w:sz w:val="24"/>
            <w:szCs w:val="24"/>
          </w:rPr>
          <m:t>*</m:t>
        </m:r>
        <m:r>
          <m:rPr>
            <m:sty m:val="p"/>
          </m:rPr>
          <w:rPr>
            <w:rFonts w:ascii="Cambria Math" w:hAnsi="Times New Roman" w:cs="Times New Roman"/>
            <w:sz w:val="24"/>
            <w:szCs w:val="24"/>
          </w:rPr>
          <m:t>100</m:t>
        </m:r>
      </m:oMath>
    </w:p>
    <w:p w:rsidR="00C94241" w:rsidRPr="00E70A4B"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r w:rsidRPr="00E70A4B">
        <w:rPr>
          <w:rFonts w:ascii="Times New Roman" w:hAnsi="Times New Roman" w:cs="Times New Roman"/>
          <w:sz w:val="24"/>
          <w:szCs w:val="24"/>
        </w:rPr>
        <w:t>где:</w:t>
      </w:r>
    </w:p>
    <w:p w:rsidR="00C94241" w:rsidRPr="00E70A4B"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r w:rsidRPr="00E70A4B">
        <w:rPr>
          <w:rFonts w:ascii="Times New Roman" w:hAnsi="Times New Roman" w:cs="Times New Roman"/>
          <w:sz w:val="24"/>
          <w:szCs w:val="24"/>
        </w:rPr>
        <w:t>Rai - рейтинг, присуждаемый i-й заявке по указанному критерию;</w:t>
      </w:r>
    </w:p>
    <w:p w:rsidR="00C94241" w:rsidRPr="00E70A4B"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r w:rsidRPr="00E70A4B">
        <w:rPr>
          <w:rFonts w:ascii="Times New Roman" w:hAnsi="Times New Roman" w:cs="Times New Roman"/>
          <w:sz w:val="24"/>
          <w:szCs w:val="24"/>
        </w:rPr>
        <w:t xml:space="preserve">Амах - начальная (максимальная) цена договора. Если в извещении и документации о закупке Заказчиком не установлена начальная (максимальная) цена договора, то за Амах принимается максимальная цена из предложенных </w:t>
      </w:r>
      <w:r w:rsidR="00434418">
        <w:rPr>
          <w:rFonts w:ascii="Times New Roman" w:hAnsi="Times New Roman" w:cs="Times New Roman"/>
          <w:sz w:val="24"/>
          <w:szCs w:val="24"/>
        </w:rPr>
        <w:t>У</w:t>
      </w:r>
      <w:r w:rsidRPr="00E70A4B">
        <w:rPr>
          <w:rFonts w:ascii="Times New Roman" w:hAnsi="Times New Roman" w:cs="Times New Roman"/>
          <w:sz w:val="24"/>
          <w:szCs w:val="24"/>
        </w:rPr>
        <w:t>частниками закупки;</w:t>
      </w:r>
    </w:p>
    <w:p w:rsidR="00AC32BF" w:rsidRPr="00E70A4B"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r w:rsidRPr="00E70A4B">
        <w:rPr>
          <w:rFonts w:ascii="Times New Roman" w:hAnsi="Times New Roman" w:cs="Times New Roman"/>
          <w:sz w:val="24"/>
          <w:szCs w:val="24"/>
        </w:rPr>
        <w:t>Аi - цена договора, предложенная i-м участником.</w:t>
      </w:r>
    </w:p>
    <w:p w:rsidR="00AC32BF" w:rsidRPr="00DF306E" w:rsidRDefault="00DF306E" w:rsidP="00DF306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11.6.5. </w:t>
      </w:r>
      <w:r w:rsidR="00C94241" w:rsidRPr="00DF306E">
        <w:rPr>
          <w:rFonts w:ascii="Times New Roman" w:hAnsi="Times New Roman" w:cs="Times New Roman"/>
          <w:sz w:val="24"/>
          <w:szCs w:val="24"/>
        </w:rPr>
        <w:t xml:space="preserve">Для получения рейтинга заявок по критериям «Квалификация </w:t>
      </w:r>
      <w:r w:rsidR="00434418">
        <w:rPr>
          <w:rFonts w:ascii="Times New Roman" w:hAnsi="Times New Roman" w:cs="Times New Roman"/>
          <w:sz w:val="24"/>
          <w:szCs w:val="24"/>
        </w:rPr>
        <w:t>У</w:t>
      </w:r>
      <w:r w:rsidR="00C94241" w:rsidRPr="00DF306E">
        <w:rPr>
          <w:rFonts w:ascii="Times New Roman" w:hAnsi="Times New Roman" w:cs="Times New Roman"/>
          <w:sz w:val="24"/>
          <w:szCs w:val="24"/>
        </w:rPr>
        <w:t xml:space="preserve">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w:t>
      </w:r>
      <w:r w:rsidR="00434418">
        <w:rPr>
          <w:rFonts w:ascii="Times New Roman" w:hAnsi="Times New Roman" w:cs="Times New Roman"/>
          <w:sz w:val="24"/>
          <w:szCs w:val="24"/>
        </w:rPr>
        <w:t>К</w:t>
      </w:r>
      <w:r w:rsidR="00C94241" w:rsidRPr="00DF306E">
        <w:rPr>
          <w:rFonts w:ascii="Times New Roman" w:hAnsi="Times New Roman" w:cs="Times New Roman"/>
          <w:sz w:val="24"/>
          <w:szCs w:val="24"/>
        </w:rPr>
        <w:t xml:space="preserve">омиссией </w:t>
      </w:r>
      <w:r w:rsidR="00434418">
        <w:rPr>
          <w:rFonts w:ascii="Times New Roman" w:hAnsi="Times New Roman" w:cs="Times New Roman"/>
          <w:sz w:val="24"/>
          <w:szCs w:val="24"/>
        </w:rPr>
        <w:t xml:space="preserve">по закупкам </w:t>
      </w:r>
      <w:r w:rsidR="00C94241" w:rsidRPr="00DF306E">
        <w:rPr>
          <w:rFonts w:ascii="Times New Roman" w:hAnsi="Times New Roman" w:cs="Times New Roman"/>
          <w:sz w:val="24"/>
          <w:szCs w:val="24"/>
        </w:rPr>
        <w:t xml:space="preserve">выставляется значение от 0 до 100 баллов. </w:t>
      </w:r>
    </w:p>
    <w:p w:rsidR="00C94241" w:rsidRPr="00DF306E" w:rsidRDefault="00DF306E" w:rsidP="00DF306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11.6.6. </w:t>
      </w:r>
      <w:r w:rsidR="00C94241" w:rsidRPr="00DF306E">
        <w:rPr>
          <w:rFonts w:ascii="Times New Roman" w:hAnsi="Times New Roman" w:cs="Times New Roman"/>
          <w:sz w:val="24"/>
          <w:szCs w:val="24"/>
        </w:rPr>
        <w:t>Рейтинг, присуждаемый заявке по критерию «Срок поставки товара (выполнения работ, оказания услуг), определяются по формуле</w:t>
      </w:r>
    </w:p>
    <w:p w:rsidR="00C94241" w:rsidRPr="00E70A4B" w:rsidRDefault="00C94241" w:rsidP="000A3119">
      <w:pPr>
        <w:pStyle w:val="ab"/>
        <w:tabs>
          <w:tab w:val="left" w:pos="1134"/>
        </w:tabs>
        <w:spacing w:after="0" w:line="240" w:lineRule="auto"/>
        <w:ind w:left="567" w:firstLine="709"/>
        <w:jc w:val="both"/>
        <w:rPr>
          <w:rFonts w:ascii="Times New Roman" w:hAnsi="Times New Roman" w:cs="Times New Roman"/>
          <w:sz w:val="24"/>
          <w:szCs w:val="24"/>
          <w:lang w:val="en-US"/>
        </w:rPr>
      </w:pPr>
      <w:bookmarkStart w:id="21" w:name="_Toc370283353"/>
      <w:bookmarkStart w:id="22" w:name="_Toc370461337"/>
      <w:bookmarkStart w:id="23" w:name="_Toc370462004"/>
      <w:bookmarkStart w:id="24" w:name="_Toc370462431"/>
      <w:bookmarkStart w:id="25" w:name="_Toc370462526"/>
      <w:r w:rsidRPr="00E70A4B">
        <w:rPr>
          <w:rFonts w:ascii="Times New Roman" w:hAnsi="Times New Roman" w:cs="Times New Roman"/>
          <w:sz w:val="24"/>
          <w:szCs w:val="24"/>
          <w:lang w:val="en-US"/>
        </w:rPr>
        <w:t>Rbi=</w:t>
      </w:r>
      <m:oMath>
        <m:f>
          <m:fPr>
            <m:ctrlPr>
              <w:rPr>
                <w:rFonts w:ascii="Cambria Math" w:hAnsi="Times New Roman" w:cs="Times New Roman"/>
                <w:sz w:val="24"/>
                <w:szCs w:val="24"/>
              </w:rPr>
            </m:ctrlPr>
          </m:fPr>
          <m:num>
            <w:bookmarkStart w:id="26" w:name="_Toc370283352"/>
            <w:bookmarkStart w:id="27" w:name="_Toc370461336"/>
            <w:bookmarkStart w:id="28" w:name="_Toc370462003"/>
            <w:bookmarkStart w:id="29" w:name="_Toc370462430"/>
            <w:bookmarkStart w:id="30" w:name="_Toc370462525"/>
            <m:r>
              <m:rPr>
                <m:sty m:val="p"/>
              </m:rPr>
              <w:rPr>
                <w:rFonts w:ascii="Cambria Math" w:hAnsi="Times New Roman" w:cs="Times New Roman"/>
                <w:sz w:val="24"/>
                <w:szCs w:val="24"/>
                <w:lang w:val="en-US"/>
              </w:rPr>
              <m:t>B</m:t>
            </m:r>
            <m:r>
              <m:rPr>
                <m:sty m:val="p"/>
              </m:rPr>
              <w:rPr>
                <w:rFonts w:ascii="Cambria Math" w:hAnsi="Times New Roman" w:cs="Times New Roman"/>
                <w:sz w:val="24"/>
                <w:szCs w:val="24"/>
              </w:rPr>
              <m:t>мах</m:t>
            </m:r>
            <w:bookmarkEnd w:id="26"/>
            <w:bookmarkEnd w:id="27"/>
            <w:bookmarkEnd w:id="28"/>
            <w:bookmarkEnd w:id="29"/>
            <w:bookmarkEnd w:id="30"/>
            <m:r>
              <m:rPr>
                <m:sty m:val="p"/>
              </m:rPr>
              <w:rPr>
                <w:rFonts w:ascii="Cambria Math" w:hAnsi="Times New Roman" w:cs="Times New Roman"/>
                <w:sz w:val="24"/>
                <w:szCs w:val="24"/>
                <w:lang w:val="en-US"/>
              </w:rPr>
              <m:t xml:space="preserve"> </m:t>
            </m:r>
            <m:r>
              <m:rPr>
                <m:sty m:val="p"/>
              </m:rPr>
              <w:rPr>
                <w:rFonts w:ascii="Cambria Math" w:hAnsi="Times New Roman" w:cs="Times New Roman"/>
                <w:sz w:val="24"/>
                <w:szCs w:val="24"/>
                <w:lang w:val="en-US"/>
              </w:rPr>
              <m:t>-</m:t>
            </m:r>
            <m:r>
              <m:rPr>
                <m:sty m:val="p"/>
              </m:rPr>
              <w:rPr>
                <w:rFonts w:ascii="Cambria Math" w:hAnsi="Times New Roman" w:cs="Times New Roman"/>
                <w:sz w:val="24"/>
                <w:szCs w:val="24"/>
                <w:lang w:val="en-US"/>
              </w:rPr>
              <m:t xml:space="preserve"> Bi </m:t>
            </m:r>
          </m:num>
          <m:den>
            <m:r>
              <m:rPr>
                <m:sty m:val="p"/>
              </m:rPr>
              <w:rPr>
                <w:rFonts w:ascii="Cambria Math" w:hAnsi="Times New Roman" w:cs="Times New Roman"/>
                <w:sz w:val="24"/>
                <w:szCs w:val="24"/>
                <w:lang w:val="en-US"/>
              </w:rPr>
              <m:t>B</m:t>
            </m:r>
            <m:r>
              <m:rPr>
                <m:sty m:val="p"/>
              </m:rPr>
              <w:rPr>
                <w:rFonts w:ascii="Cambria Math" w:hAnsi="Times New Roman" w:cs="Times New Roman"/>
                <w:sz w:val="24"/>
                <w:szCs w:val="24"/>
              </w:rPr>
              <m:t>мах</m:t>
            </m:r>
            <m:r>
              <m:rPr>
                <m:sty m:val="p"/>
              </m:rPr>
              <w:rPr>
                <w:rFonts w:ascii="Cambria Math" w:hAnsi="Times New Roman" w:cs="Times New Roman"/>
                <w:sz w:val="24"/>
                <w:szCs w:val="24"/>
                <w:lang w:val="en-US"/>
              </w:rPr>
              <m:t xml:space="preserve"> </m:t>
            </m:r>
            <m:r>
              <m:rPr>
                <m:sty m:val="p"/>
              </m:rPr>
              <w:rPr>
                <w:rFonts w:ascii="Cambria Math" w:hAnsi="Times New Roman" w:cs="Times New Roman"/>
                <w:sz w:val="24"/>
                <w:szCs w:val="24"/>
                <w:lang w:val="en-US"/>
              </w:rPr>
              <m:t>-</m:t>
            </m:r>
            <m:r>
              <m:rPr>
                <m:sty m:val="p"/>
              </m:rPr>
              <w:rPr>
                <w:rFonts w:ascii="Cambria Math" w:hAnsi="Times New Roman" w:cs="Times New Roman"/>
                <w:sz w:val="24"/>
                <w:szCs w:val="24"/>
                <w:lang w:val="en-US"/>
              </w:rPr>
              <m:t xml:space="preserve"> B</m:t>
            </m:r>
            <m:r>
              <m:rPr>
                <m:sty m:val="p"/>
              </m:rPr>
              <w:rPr>
                <w:rFonts w:ascii="Cambria Math" w:hAnsi="Times New Roman" w:cs="Times New Roman"/>
                <w:sz w:val="24"/>
                <w:szCs w:val="24"/>
              </w:rPr>
              <m:t>м</m:t>
            </m:r>
            <m:r>
              <m:rPr>
                <m:sty m:val="p"/>
              </m:rPr>
              <w:rPr>
                <w:rFonts w:ascii="Cambria Math" w:hAnsi="Times New Roman" w:cs="Times New Roman"/>
                <w:sz w:val="24"/>
                <w:szCs w:val="24"/>
                <w:lang w:val="en-US"/>
              </w:rPr>
              <m:t>in</m:t>
            </m:r>
          </m:den>
        </m:f>
        <m:r>
          <m:rPr>
            <m:sty m:val="p"/>
          </m:rPr>
          <w:rPr>
            <w:rFonts w:ascii="Times New Roman" w:hAnsi="Cambria Math" w:cs="Times New Roman"/>
            <w:sz w:val="24"/>
            <w:szCs w:val="24"/>
            <w:lang w:val="en-US"/>
          </w:rPr>
          <m:t>*</m:t>
        </m:r>
        <m:r>
          <m:rPr>
            <m:sty m:val="p"/>
          </m:rPr>
          <w:rPr>
            <w:rFonts w:ascii="Cambria Math" w:hAnsi="Times New Roman" w:cs="Times New Roman"/>
            <w:sz w:val="24"/>
            <w:szCs w:val="24"/>
            <w:lang w:val="en-US"/>
          </w:rPr>
          <m:t>100</m:t>
        </m:r>
      </m:oMath>
      <w:bookmarkEnd w:id="21"/>
      <w:bookmarkEnd w:id="22"/>
      <w:bookmarkEnd w:id="23"/>
      <w:bookmarkEnd w:id="24"/>
      <w:bookmarkEnd w:id="25"/>
    </w:p>
    <w:p w:rsidR="00C94241" w:rsidRPr="00E70A4B"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r w:rsidRPr="00E70A4B">
        <w:rPr>
          <w:rFonts w:ascii="Times New Roman" w:hAnsi="Times New Roman" w:cs="Times New Roman"/>
          <w:sz w:val="24"/>
          <w:szCs w:val="24"/>
        </w:rPr>
        <w:t xml:space="preserve">где: </w:t>
      </w:r>
    </w:p>
    <w:p w:rsidR="00C94241" w:rsidRPr="00E70A4B"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r w:rsidRPr="00E70A4B">
        <w:rPr>
          <w:rFonts w:ascii="Times New Roman" w:hAnsi="Times New Roman" w:cs="Times New Roman"/>
          <w:sz w:val="24"/>
          <w:szCs w:val="24"/>
        </w:rPr>
        <w:t>Rbi - рейтинг, присуждаемый i-й заявке по указанному критерию;</w:t>
      </w:r>
    </w:p>
    <w:p w:rsidR="00C94241" w:rsidRPr="00E70A4B"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r w:rsidRPr="00E70A4B">
        <w:rPr>
          <w:rFonts w:ascii="Times New Roman" w:hAnsi="Times New Roman" w:cs="Times New Roman"/>
          <w:sz w:val="24"/>
          <w:szCs w:val="24"/>
        </w:rPr>
        <w:t>Вмах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C94241" w:rsidRPr="00E70A4B"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r w:rsidRPr="00E70A4B">
        <w:rPr>
          <w:rFonts w:ascii="Times New Roman" w:hAnsi="Times New Roman" w:cs="Times New Roman"/>
          <w:sz w:val="24"/>
          <w:szCs w:val="24"/>
        </w:rPr>
        <w:t>Bмjn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2BF" w:rsidRPr="00E70A4B"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r w:rsidRPr="00E70A4B">
        <w:rPr>
          <w:rFonts w:ascii="Times New Roman" w:hAnsi="Times New Roman" w:cs="Times New Roman"/>
          <w:sz w:val="24"/>
          <w:szCs w:val="24"/>
        </w:rPr>
        <w:t>Bi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со дня заключения договора.</w:t>
      </w:r>
    </w:p>
    <w:p w:rsidR="00C94241" w:rsidRPr="00DF306E" w:rsidRDefault="00DF306E" w:rsidP="00DF306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11.6.7. </w:t>
      </w:r>
      <w:r w:rsidR="00C94241" w:rsidRPr="00DF306E">
        <w:rPr>
          <w:rFonts w:ascii="Times New Roman" w:hAnsi="Times New Roman" w:cs="Times New Roman"/>
          <w:sz w:val="24"/>
          <w:szCs w:val="24"/>
        </w:rPr>
        <w:t xml:space="preserve">Указанный в пункте </w:t>
      </w:r>
      <w:r w:rsidR="00AC32BF" w:rsidRPr="00DF306E">
        <w:rPr>
          <w:rFonts w:ascii="Times New Roman" w:hAnsi="Times New Roman" w:cs="Times New Roman"/>
          <w:sz w:val="24"/>
          <w:szCs w:val="24"/>
        </w:rPr>
        <w:t>11.6.6.</w:t>
      </w:r>
      <w:r w:rsidR="00C94241" w:rsidRPr="00DF306E">
        <w:rPr>
          <w:rFonts w:ascii="Times New Roman" w:hAnsi="Times New Roman" w:cs="Times New Roman"/>
          <w:sz w:val="24"/>
          <w:szCs w:val="24"/>
        </w:rPr>
        <w:t xml:space="preserve"> настоящего </w:t>
      </w:r>
      <w:r w:rsidR="00434418">
        <w:rPr>
          <w:rFonts w:ascii="Times New Roman" w:hAnsi="Times New Roman" w:cs="Times New Roman"/>
          <w:sz w:val="24"/>
          <w:szCs w:val="24"/>
        </w:rPr>
        <w:t>Р</w:t>
      </w:r>
      <w:r w:rsidR="00C94241" w:rsidRPr="00DF306E">
        <w:rPr>
          <w:rFonts w:ascii="Times New Roman" w:hAnsi="Times New Roman" w:cs="Times New Roman"/>
          <w:sz w:val="24"/>
          <w:szCs w:val="24"/>
        </w:rPr>
        <w:t xml:space="preserve">аздела метод расчёта рейтинга, применяется и для расчёта рейтинга, присуждаемого заявке по критерию «Срок предоставления гарантии качества». </w:t>
      </w:r>
    </w:p>
    <w:p w:rsidR="00997810" w:rsidRPr="00E70A4B" w:rsidRDefault="00997810"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E70A4B" w:rsidRDefault="006C23BE"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31" w:name="_Toc449346412"/>
      <w:r w:rsidRPr="00E70A4B">
        <w:rPr>
          <w:rFonts w:ascii="Times New Roman" w:eastAsia="Times New Roman" w:hAnsi="Times New Roman" w:cs="Times New Roman"/>
          <w:b/>
          <w:sz w:val="24"/>
          <w:szCs w:val="24"/>
          <w:lang w:eastAsia="ru-RU"/>
        </w:rPr>
        <w:t>12</w:t>
      </w:r>
      <w:r w:rsidR="00705311" w:rsidRPr="00E70A4B">
        <w:rPr>
          <w:rFonts w:ascii="Times New Roman" w:eastAsia="Times New Roman" w:hAnsi="Times New Roman" w:cs="Times New Roman"/>
          <w:b/>
          <w:sz w:val="24"/>
          <w:szCs w:val="24"/>
          <w:lang w:eastAsia="ru-RU"/>
        </w:rPr>
        <w:t>. Условия допуска к участию</w:t>
      </w:r>
      <w:r w:rsidR="007065F4" w:rsidRPr="00E70A4B">
        <w:rPr>
          <w:rFonts w:ascii="Times New Roman" w:eastAsia="Times New Roman" w:hAnsi="Times New Roman" w:cs="Times New Roman"/>
          <w:b/>
          <w:sz w:val="24"/>
          <w:szCs w:val="24"/>
          <w:lang w:eastAsia="ru-RU"/>
        </w:rPr>
        <w:t xml:space="preserve"> </w:t>
      </w:r>
      <w:r w:rsidR="00705311" w:rsidRPr="00E70A4B">
        <w:rPr>
          <w:rFonts w:ascii="Times New Roman" w:eastAsia="Times New Roman" w:hAnsi="Times New Roman" w:cs="Times New Roman"/>
          <w:b/>
          <w:sz w:val="24"/>
          <w:szCs w:val="24"/>
          <w:lang w:eastAsia="ru-RU"/>
        </w:rPr>
        <w:t>и отстранения от участия в закупках</w:t>
      </w:r>
      <w:bookmarkEnd w:id="31"/>
    </w:p>
    <w:p w:rsidR="00705311" w:rsidRPr="00E70A4B" w:rsidRDefault="00721C3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C23BE" w:rsidRPr="00E70A4B">
        <w:rPr>
          <w:rFonts w:ascii="Times New Roman" w:eastAsia="Times New Roman" w:hAnsi="Times New Roman" w:cs="Times New Roman"/>
          <w:sz w:val="24"/>
          <w:szCs w:val="24"/>
          <w:lang w:eastAsia="ru-RU"/>
        </w:rPr>
        <w:t>2</w:t>
      </w:r>
      <w:r w:rsidR="00705311" w:rsidRPr="00E70A4B">
        <w:rPr>
          <w:rFonts w:ascii="Times New Roman" w:eastAsia="Times New Roman" w:hAnsi="Times New Roman" w:cs="Times New Roman"/>
          <w:sz w:val="24"/>
          <w:szCs w:val="24"/>
          <w:lang w:eastAsia="ru-RU"/>
        </w:rPr>
        <w:t xml:space="preserve">.1. Комиссия по закупкам </w:t>
      </w:r>
      <w:r w:rsidR="008B76B7" w:rsidRPr="00E70A4B">
        <w:rPr>
          <w:rFonts w:ascii="Times New Roman" w:eastAsia="Times New Roman" w:hAnsi="Times New Roman" w:cs="Times New Roman"/>
          <w:sz w:val="24"/>
          <w:szCs w:val="24"/>
          <w:lang w:eastAsia="ru-RU"/>
        </w:rPr>
        <w:t>обязана</w:t>
      </w:r>
      <w:r w:rsidR="00705311" w:rsidRPr="00E70A4B">
        <w:rPr>
          <w:rFonts w:ascii="Times New Roman" w:eastAsia="Times New Roman" w:hAnsi="Times New Roman" w:cs="Times New Roman"/>
          <w:sz w:val="24"/>
          <w:szCs w:val="24"/>
          <w:lang w:eastAsia="ru-RU"/>
        </w:rPr>
        <w:t xml:space="preserve"> отказать </w:t>
      </w:r>
      <w:r w:rsidR="005251F8">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частнику закупки в допуске к участию в процедуре закупки, если установлен хотя бы один из следующих фактов:</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 проведение ликвидации </w:t>
      </w:r>
      <w:r w:rsidR="005251F8">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закупки - юридического лица и наличие решения арбитражного суда о признании </w:t>
      </w:r>
      <w:r w:rsidR="005251F8">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закупки - юридического лица, индивидуального предпринимателя банкротом и решения об открытии конкурсного производства;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2) приостановление деятельности </w:t>
      </w:r>
      <w:r w:rsidR="005251F8">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закупки в порядке, предусмотренном </w:t>
      </w:r>
      <w:hyperlink r:id="rId23" w:history="1">
        <w:r w:rsidRPr="00E70A4B">
          <w:rPr>
            <w:rFonts w:ascii="Times New Roman" w:eastAsia="Times New Roman" w:hAnsi="Times New Roman" w:cs="Times New Roman"/>
            <w:sz w:val="24"/>
            <w:szCs w:val="24"/>
            <w:lang w:eastAsia="ru-RU"/>
          </w:rPr>
          <w:t>Кодексом</w:t>
        </w:r>
      </w:hyperlink>
      <w:r w:rsidRPr="00E70A4B">
        <w:rPr>
          <w:rFonts w:ascii="Times New Roman" w:eastAsia="Times New Roman" w:hAnsi="Times New Roman" w:cs="Times New Roman"/>
          <w:sz w:val="24"/>
          <w:szCs w:val="24"/>
          <w:lang w:eastAsia="ru-RU"/>
        </w:rPr>
        <w:t xml:space="preserve"> Р</w:t>
      </w:r>
      <w:r w:rsidR="005251F8">
        <w:rPr>
          <w:rFonts w:ascii="Times New Roman" w:eastAsia="Times New Roman" w:hAnsi="Times New Roman" w:cs="Times New Roman"/>
          <w:sz w:val="24"/>
          <w:szCs w:val="24"/>
          <w:lang w:eastAsia="ru-RU"/>
        </w:rPr>
        <w:t xml:space="preserve">оссийской </w:t>
      </w:r>
      <w:r w:rsidRPr="00E70A4B">
        <w:rPr>
          <w:rFonts w:ascii="Times New Roman" w:eastAsia="Times New Roman" w:hAnsi="Times New Roman" w:cs="Times New Roman"/>
          <w:sz w:val="24"/>
          <w:szCs w:val="24"/>
          <w:lang w:eastAsia="ru-RU"/>
        </w:rPr>
        <w:t>Ф</w:t>
      </w:r>
      <w:r w:rsidR="005251F8">
        <w:rPr>
          <w:rFonts w:ascii="Times New Roman" w:eastAsia="Times New Roman" w:hAnsi="Times New Roman" w:cs="Times New Roman"/>
          <w:sz w:val="24"/>
          <w:szCs w:val="24"/>
          <w:lang w:eastAsia="ru-RU"/>
        </w:rPr>
        <w:t>едерации</w:t>
      </w:r>
      <w:r w:rsidRPr="00E70A4B">
        <w:rPr>
          <w:rFonts w:ascii="Times New Roman" w:eastAsia="Times New Roman" w:hAnsi="Times New Roman" w:cs="Times New Roman"/>
          <w:sz w:val="24"/>
          <w:szCs w:val="24"/>
          <w:lang w:eastAsia="ru-RU"/>
        </w:rPr>
        <w:t xml:space="preserve"> об административных правонарушениях, на день подачи заявки или предложения от </w:t>
      </w:r>
      <w:r w:rsidR="005251F8">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w:t>
      </w:r>
    </w:p>
    <w:p w:rsidR="00705311" w:rsidRPr="00E70A4B" w:rsidRDefault="00374F00"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w:t>
      </w:r>
      <w:r w:rsidR="00705311" w:rsidRPr="00E70A4B">
        <w:rPr>
          <w:rFonts w:ascii="Times New Roman" w:eastAsia="Times New Roman" w:hAnsi="Times New Roman" w:cs="Times New Roman"/>
          <w:sz w:val="24"/>
          <w:szCs w:val="24"/>
          <w:lang w:eastAsia="ru-RU"/>
        </w:rPr>
        <w:t xml:space="preserve">) непредставление </w:t>
      </w:r>
      <w:r w:rsidR="005251F8">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частником закупки документов, необходимых для участия в процедуре закупки, либо наличие в них или в заявке недостоверных сведений об </w:t>
      </w:r>
      <w:r w:rsidR="005251F8">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частнике закупки и (или) о товарах, работах, услугах;</w:t>
      </w:r>
    </w:p>
    <w:p w:rsidR="00705311" w:rsidRPr="00E70A4B" w:rsidRDefault="00374F00"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4</w:t>
      </w:r>
      <w:r w:rsidR="00705311" w:rsidRPr="00E70A4B">
        <w:rPr>
          <w:rFonts w:ascii="Times New Roman" w:eastAsia="Times New Roman" w:hAnsi="Times New Roman" w:cs="Times New Roman"/>
          <w:sz w:val="24"/>
          <w:szCs w:val="24"/>
          <w:lang w:eastAsia="ru-RU"/>
        </w:rPr>
        <w:t xml:space="preserve">) несоответствие </w:t>
      </w:r>
      <w:r w:rsidR="005251F8">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частника закупки требованиям законодательства Р</w:t>
      </w:r>
      <w:r w:rsidR="005251F8">
        <w:rPr>
          <w:rFonts w:ascii="Times New Roman" w:eastAsia="Times New Roman" w:hAnsi="Times New Roman" w:cs="Times New Roman"/>
          <w:sz w:val="24"/>
          <w:szCs w:val="24"/>
          <w:lang w:eastAsia="ru-RU"/>
        </w:rPr>
        <w:t xml:space="preserve">оссийской </w:t>
      </w:r>
      <w:r w:rsidR="00705311" w:rsidRPr="00E70A4B">
        <w:rPr>
          <w:rFonts w:ascii="Times New Roman" w:eastAsia="Times New Roman" w:hAnsi="Times New Roman" w:cs="Times New Roman"/>
          <w:sz w:val="24"/>
          <w:szCs w:val="24"/>
          <w:lang w:eastAsia="ru-RU"/>
        </w:rPr>
        <w:t>Ф</w:t>
      </w:r>
      <w:r w:rsidR="005251F8">
        <w:rPr>
          <w:rFonts w:ascii="Times New Roman" w:eastAsia="Times New Roman" w:hAnsi="Times New Roman" w:cs="Times New Roman"/>
          <w:sz w:val="24"/>
          <w:szCs w:val="24"/>
          <w:lang w:eastAsia="ru-RU"/>
        </w:rPr>
        <w:t>едерации</w:t>
      </w:r>
      <w:r w:rsidR="00705311" w:rsidRPr="00E70A4B">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705311" w:rsidRPr="00E70A4B" w:rsidRDefault="00374F00"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5</w:t>
      </w:r>
      <w:r w:rsidR="00705311" w:rsidRPr="00E70A4B">
        <w:rPr>
          <w:rFonts w:ascii="Times New Roman" w:eastAsia="Times New Roman" w:hAnsi="Times New Roman" w:cs="Times New Roman"/>
          <w:sz w:val="24"/>
          <w:szCs w:val="24"/>
          <w:lang w:eastAsia="ru-RU"/>
        </w:rPr>
        <w:t xml:space="preserve">) несоответствие </w:t>
      </w:r>
      <w:r w:rsidR="005251F8">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частника закупки требованиям настоящего Положения и (или) документации закупки.</w:t>
      </w:r>
    </w:p>
    <w:p w:rsidR="00705311" w:rsidRPr="00E70A4B" w:rsidRDefault="00374F00"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6</w:t>
      </w:r>
      <w:r w:rsidR="00705311" w:rsidRPr="00E70A4B">
        <w:rPr>
          <w:rFonts w:ascii="Times New Roman" w:eastAsia="Times New Roman" w:hAnsi="Times New Roman" w:cs="Times New Roman"/>
          <w:sz w:val="24"/>
          <w:szCs w:val="24"/>
          <w:lang w:eastAsia="ru-RU"/>
        </w:rPr>
        <w:t>) несоответствие заявки и (или) прилагаемых к ней документов требованиям настоящего Положения и (или) документации закупки.</w:t>
      </w:r>
    </w:p>
    <w:p w:rsidR="00374F00" w:rsidRPr="00E70A4B" w:rsidRDefault="00374F00"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12.2. Комиссия по закупкам вправе отказать </w:t>
      </w:r>
      <w:r w:rsidR="005251F8">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частнику закупки в допуске к участию в процедуре закупки, если установит наличие сведений об </w:t>
      </w:r>
      <w:r w:rsidR="005251F8">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частнике закупки в реестре недобросовестных поставщиков, ведение которого предусмотрено ст. 5 Федерального закона от 18</w:t>
      </w:r>
      <w:r w:rsidR="005251F8">
        <w:rPr>
          <w:rFonts w:ascii="Times New Roman" w:eastAsia="Times New Roman" w:hAnsi="Times New Roman" w:cs="Times New Roman"/>
          <w:sz w:val="24"/>
          <w:szCs w:val="24"/>
          <w:lang w:eastAsia="ru-RU"/>
        </w:rPr>
        <w:t xml:space="preserve"> июля </w:t>
      </w:r>
      <w:r w:rsidRPr="00E70A4B">
        <w:rPr>
          <w:rFonts w:ascii="Times New Roman" w:eastAsia="Times New Roman" w:hAnsi="Times New Roman" w:cs="Times New Roman"/>
          <w:sz w:val="24"/>
          <w:szCs w:val="24"/>
          <w:lang w:eastAsia="ru-RU"/>
        </w:rPr>
        <w:t xml:space="preserve">2011 </w:t>
      </w:r>
      <w:r w:rsidR="005251F8">
        <w:rPr>
          <w:rFonts w:ascii="Times New Roman" w:eastAsia="Times New Roman" w:hAnsi="Times New Roman" w:cs="Times New Roman"/>
          <w:sz w:val="24"/>
          <w:szCs w:val="24"/>
          <w:lang w:eastAsia="ru-RU"/>
        </w:rPr>
        <w:t xml:space="preserve">года </w:t>
      </w:r>
      <w:r w:rsidRPr="00E70A4B">
        <w:rPr>
          <w:rFonts w:ascii="Times New Roman" w:eastAsia="Times New Roman" w:hAnsi="Times New Roman" w:cs="Times New Roman"/>
          <w:sz w:val="24"/>
          <w:szCs w:val="24"/>
          <w:lang w:eastAsia="ru-RU"/>
        </w:rPr>
        <w:t xml:space="preserve">№223-ФЗ </w:t>
      </w:r>
      <w:r w:rsidR="005251F8">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5251F8">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и (или) в реестре недобросовестных поставщиков, предусмотренном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623DC2" w:rsidRPr="00E70A4B" w:rsidRDefault="00721C3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1</w:t>
      </w:r>
      <w:r w:rsidR="006C23BE" w:rsidRPr="00E70A4B">
        <w:rPr>
          <w:rFonts w:ascii="Times New Roman" w:eastAsia="Times New Roman" w:hAnsi="Times New Roman" w:cs="Times New Roman"/>
          <w:sz w:val="24"/>
          <w:szCs w:val="24"/>
          <w:lang w:eastAsia="ru-RU"/>
        </w:rPr>
        <w:t>2</w:t>
      </w:r>
      <w:r w:rsidR="00705311" w:rsidRPr="00E70A4B">
        <w:rPr>
          <w:rFonts w:ascii="Times New Roman" w:eastAsia="Times New Roman" w:hAnsi="Times New Roman" w:cs="Times New Roman"/>
          <w:sz w:val="24"/>
          <w:szCs w:val="24"/>
          <w:lang w:eastAsia="ru-RU"/>
        </w:rPr>
        <w:t>.</w:t>
      </w:r>
      <w:r w:rsidR="00374F00" w:rsidRPr="00E70A4B">
        <w:rPr>
          <w:rFonts w:ascii="Times New Roman" w:eastAsia="Times New Roman" w:hAnsi="Times New Roman" w:cs="Times New Roman"/>
          <w:sz w:val="24"/>
          <w:szCs w:val="24"/>
          <w:lang w:eastAsia="ru-RU"/>
        </w:rPr>
        <w:t>3</w:t>
      </w:r>
      <w:r w:rsidR="00705311" w:rsidRPr="00E70A4B">
        <w:rPr>
          <w:rFonts w:ascii="Times New Roman" w:eastAsia="Times New Roman" w:hAnsi="Times New Roman" w:cs="Times New Roman"/>
          <w:sz w:val="24"/>
          <w:szCs w:val="24"/>
          <w:lang w:eastAsia="ru-RU"/>
        </w:rPr>
        <w:t xml:space="preserve">. При выявлении хотя бы одного из фактов, перечисленных в </w:t>
      </w:r>
      <w:hyperlink r:id="rId24" w:history="1">
        <w:r w:rsidR="00705311" w:rsidRPr="00E70A4B">
          <w:rPr>
            <w:rFonts w:ascii="Times New Roman" w:eastAsia="Times New Roman" w:hAnsi="Times New Roman" w:cs="Times New Roman"/>
            <w:sz w:val="24"/>
            <w:szCs w:val="24"/>
            <w:lang w:eastAsia="ru-RU"/>
          </w:rPr>
          <w:t xml:space="preserve">п. </w:t>
        </w:r>
        <w:r w:rsidRPr="00E70A4B">
          <w:rPr>
            <w:rFonts w:ascii="Times New Roman" w:eastAsia="Times New Roman" w:hAnsi="Times New Roman" w:cs="Times New Roman"/>
            <w:sz w:val="24"/>
            <w:szCs w:val="24"/>
            <w:lang w:eastAsia="ru-RU"/>
          </w:rPr>
          <w:t>1</w:t>
        </w:r>
        <w:r w:rsidR="00374F00" w:rsidRPr="00E70A4B">
          <w:rPr>
            <w:rFonts w:ascii="Times New Roman" w:eastAsia="Times New Roman" w:hAnsi="Times New Roman" w:cs="Times New Roman"/>
            <w:sz w:val="24"/>
            <w:szCs w:val="24"/>
            <w:lang w:eastAsia="ru-RU"/>
          </w:rPr>
          <w:t>2</w:t>
        </w:r>
        <w:r w:rsidR="00705311" w:rsidRPr="00E70A4B">
          <w:rPr>
            <w:rFonts w:ascii="Times New Roman" w:eastAsia="Times New Roman" w:hAnsi="Times New Roman" w:cs="Times New Roman"/>
            <w:sz w:val="24"/>
            <w:szCs w:val="24"/>
            <w:lang w:eastAsia="ru-RU"/>
          </w:rPr>
          <w:t>.1</w:t>
        </w:r>
      </w:hyperlink>
      <w:r w:rsidR="00705311" w:rsidRPr="00E70A4B">
        <w:rPr>
          <w:rFonts w:ascii="Times New Roman" w:eastAsia="Times New Roman" w:hAnsi="Times New Roman" w:cs="Times New Roman"/>
          <w:sz w:val="24"/>
          <w:szCs w:val="24"/>
          <w:lang w:eastAsia="ru-RU"/>
        </w:rPr>
        <w:t xml:space="preserve">. настоящего Положения, </w:t>
      </w:r>
      <w:r w:rsidR="005251F8">
        <w:rPr>
          <w:rFonts w:ascii="Times New Roman" w:eastAsia="Times New Roman" w:hAnsi="Times New Roman" w:cs="Times New Roman"/>
          <w:sz w:val="24"/>
          <w:szCs w:val="24"/>
          <w:lang w:eastAsia="ru-RU"/>
        </w:rPr>
        <w:t>К</w:t>
      </w:r>
      <w:r w:rsidR="00705311" w:rsidRPr="00E70A4B">
        <w:rPr>
          <w:rFonts w:ascii="Times New Roman" w:eastAsia="Times New Roman" w:hAnsi="Times New Roman" w:cs="Times New Roman"/>
          <w:sz w:val="24"/>
          <w:szCs w:val="24"/>
          <w:lang w:eastAsia="ru-RU"/>
        </w:rPr>
        <w:t xml:space="preserve">омиссия по закупкам обязана отстранить допущенного </w:t>
      </w:r>
      <w:r w:rsidR="005251F8">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частника от процедуры закупки на любом этапе е</w:t>
      </w:r>
      <w:r w:rsidR="005251F8">
        <w:rPr>
          <w:rFonts w:ascii="Times New Roman" w:eastAsia="Times New Roman" w:hAnsi="Times New Roman" w:cs="Times New Roman"/>
          <w:sz w:val="24"/>
          <w:szCs w:val="24"/>
          <w:lang w:eastAsia="ru-RU"/>
        </w:rPr>
        <w:t>ё</w:t>
      </w:r>
      <w:r w:rsidR="00705311" w:rsidRPr="00E70A4B">
        <w:rPr>
          <w:rFonts w:ascii="Times New Roman" w:eastAsia="Times New Roman" w:hAnsi="Times New Roman" w:cs="Times New Roman"/>
          <w:sz w:val="24"/>
          <w:szCs w:val="24"/>
          <w:lang w:eastAsia="ru-RU"/>
        </w:rPr>
        <w:t xml:space="preserve"> проведения до момента заключения договора.</w:t>
      </w:r>
    </w:p>
    <w:p w:rsidR="00705311" w:rsidRPr="00A25D8C" w:rsidRDefault="00623D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C23BE" w:rsidRPr="00E70A4B">
        <w:rPr>
          <w:rFonts w:ascii="Times New Roman" w:eastAsia="Times New Roman" w:hAnsi="Times New Roman" w:cs="Times New Roman"/>
          <w:sz w:val="24"/>
          <w:szCs w:val="24"/>
          <w:lang w:eastAsia="ru-RU"/>
        </w:rPr>
        <w:t>2</w:t>
      </w:r>
      <w:r w:rsidRPr="00E70A4B">
        <w:rPr>
          <w:rFonts w:ascii="Times New Roman" w:eastAsia="Times New Roman" w:hAnsi="Times New Roman" w:cs="Times New Roman"/>
          <w:sz w:val="24"/>
          <w:szCs w:val="24"/>
          <w:lang w:eastAsia="ru-RU"/>
        </w:rPr>
        <w:t>.</w:t>
      </w:r>
      <w:r w:rsidR="00374F00" w:rsidRPr="00E70A4B">
        <w:rPr>
          <w:rFonts w:ascii="Times New Roman" w:eastAsia="Times New Roman" w:hAnsi="Times New Roman" w:cs="Times New Roman"/>
          <w:sz w:val="24"/>
          <w:szCs w:val="24"/>
          <w:lang w:eastAsia="ru-RU"/>
        </w:rPr>
        <w:t>4</w:t>
      </w:r>
      <w:r w:rsidRPr="00E70A4B">
        <w:rPr>
          <w:rFonts w:ascii="Times New Roman" w:eastAsia="Times New Roman" w:hAnsi="Times New Roman" w:cs="Times New Roman"/>
          <w:sz w:val="24"/>
          <w:szCs w:val="24"/>
          <w:lang w:eastAsia="ru-RU"/>
        </w:rPr>
        <w:t xml:space="preserve">. В целях борьбы с демпингом при обнаружении предложений, в которых указана стоимость на </w:t>
      </w:r>
      <w:r w:rsidR="005251F8">
        <w:rPr>
          <w:rFonts w:ascii="Times New Roman" w:eastAsia="Times New Roman" w:hAnsi="Times New Roman" w:cs="Times New Roman"/>
          <w:sz w:val="24"/>
          <w:szCs w:val="24"/>
          <w:lang w:eastAsia="ru-RU"/>
        </w:rPr>
        <w:t>20 (Д</w:t>
      </w:r>
      <w:r w:rsidRPr="00E70A4B">
        <w:rPr>
          <w:rFonts w:ascii="Times New Roman" w:eastAsia="Times New Roman" w:hAnsi="Times New Roman" w:cs="Times New Roman"/>
          <w:sz w:val="24"/>
          <w:szCs w:val="24"/>
          <w:lang w:eastAsia="ru-RU"/>
        </w:rPr>
        <w:t>вадцать</w:t>
      </w:r>
      <w:r w:rsidR="005251F8">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xml:space="preserve"> и более процентов ниже начальной (максимальной) цены договора, Комиссия по закупкам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или в случае признания указанной информации недостоверной – отклонить поданное </w:t>
      </w:r>
      <w:r w:rsidRPr="00A25D8C">
        <w:rPr>
          <w:rFonts w:ascii="Times New Roman" w:eastAsia="Times New Roman" w:hAnsi="Times New Roman" w:cs="Times New Roman"/>
          <w:sz w:val="24"/>
          <w:szCs w:val="24"/>
          <w:lang w:eastAsia="ru-RU"/>
        </w:rPr>
        <w:t>предложение.</w:t>
      </w:r>
    </w:p>
    <w:p w:rsidR="00A0372B" w:rsidRPr="00A25D8C" w:rsidRDefault="00A0372B" w:rsidP="00A03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12.5. При этом Участник обязан предоставить разъяснения порядка ценообразования и расчёт обоснованности такого снижения цены в срок, указанный в документации о закупке. В случае не предоставления разъяснения с расчётом, заявка данного Участника будет признана не отвечающей требованиям документации о закупке и отклонена. </w:t>
      </w:r>
    </w:p>
    <w:p w:rsidR="00A0372B" w:rsidRPr="00A25D8C" w:rsidRDefault="00A0372B" w:rsidP="00A03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Допускается направление расчета по электронной почте, на адрес электронной почты, указанный в конкретной документации о закупке, в виде скан-образа документа с приложением квитанции об отправке документа почтой.</w:t>
      </w:r>
    </w:p>
    <w:p w:rsidR="00A0372B" w:rsidRPr="00A25D8C" w:rsidRDefault="00A0372B" w:rsidP="00A03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Точное время получения расчёта от Участников определяется на основании данных Microsoft Outlook Заказчика (дата и время получения электронного сообщения), вне зависимости от даты регистрации исходящего письма Участника, подающего разъяснения с расч</w:t>
      </w:r>
      <w:r w:rsidR="005251F8" w:rsidRPr="00A25D8C">
        <w:rPr>
          <w:rFonts w:ascii="Times New Roman" w:eastAsia="Times New Roman" w:hAnsi="Times New Roman" w:cs="Times New Roman"/>
          <w:sz w:val="24"/>
          <w:szCs w:val="24"/>
          <w:lang w:eastAsia="ru-RU"/>
        </w:rPr>
        <w:t>ё</w:t>
      </w:r>
      <w:r w:rsidRPr="00A25D8C">
        <w:rPr>
          <w:rFonts w:ascii="Times New Roman" w:eastAsia="Times New Roman" w:hAnsi="Times New Roman" w:cs="Times New Roman"/>
          <w:sz w:val="24"/>
          <w:szCs w:val="24"/>
          <w:lang w:eastAsia="ru-RU"/>
        </w:rPr>
        <w:t>том.</w:t>
      </w:r>
    </w:p>
    <w:p w:rsidR="00A0372B" w:rsidRPr="00E70A4B" w:rsidRDefault="00A0372B" w:rsidP="00A03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Расчёт должен быть скреплен печатью Участника закупки (для юридических лиц) и подписан руководителем Участника закупки или лицом, уполномоченным таким Участником на основании доверенности, с приложением такой доверенности.</w:t>
      </w:r>
    </w:p>
    <w:p w:rsidR="007065F4" w:rsidRPr="00E70A4B"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E70A4B" w:rsidRDefault="0070531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32" w:name="_Toc449346413"/>
      <w:r w:rsidRPr="00E70A4B">
        <w:rPr>
          <w:rFonts w:ascii="Times New Roman" w:eastAsia="Times New Roman" w:hAnsi="Times New Roman" w:cs="Times New Roman"/>
          <w:b/>
          <w:sz w:val="24"/>
          <w:szCs w:val="24"/>
          <w:lang w:eastAsia="ru-RU"/>
        </w:rPr>
        <w:t>1</w:t>
      </w:r>
      <w:r w:rsidR="006C23BE" w:rsidRPr="00E70A4B">
        <w:rPr>
          <w:rFonts w:ascii="Times New Roman" w:eastAsia="Times New Roman" w:hAnsi="Times New Roman" w:cs="Times New Roman"/>
          <w:b/>
          <w:sz w:val="24"/>
          <w:szCs w:val="24"/>
          <w:lang w:eastAsia="ru-RU"/>
        </w:rPr>
        <w:t>3</w:t>
      </w:r>
      <w:r w:rsidRPr="00E70A4B">
        <w:rPr>
          <w:rFonts w:ascii="Times New Roman" w:eastAsia="Times New Roman" w:hAnsi="Times New Roman" w:cs="Times New Roman"/>
          <w:b/>
          <w:sz w:val="24"/>
          <w:szCs w:val="24"/>
          <w:lang w:eastAsia="ru-RU"/>
        </w:rPr>
        <w:t>. Порядок заключения и исполнения договора</w:t>
      </w:r>
      <w:bookmarkEnd w:id="32"/>
    </w:p>
    <w:p w:rsidR="00E0759D" w:rsidRPr="00A25D8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C23BE" w:rsidRPr="00E70A4B">
        <w:rPr>
          <w:rFonts w:ascii="Times New Roman" w:eastAsia="Times New Roman" w:hAnsi="Times New Roman" w:cs="Times New Roman"/>
          <w:sz w:val="24"/>
          <w:szCs w:val="24"/>
          <w:lang w:eastAsia="ru-RU"/>
        </w:rPr>
        <w:t>3</w:t>
      </w:r>
      <w:r w:rsidRPr="00E70A4B">
        <w:rPr>
          <w:rFonts w:ascii="Times New Roman" w:eastAsia="Times New Roman" w:hAnsi="Times New Roman" w:cs="Times New Roman"/>
          <w:sz w:val="24"/>
          <w:szCs w:val="24"/>
          <w:lang w:eastAsia="ru-RU"/>
        </w:rPr>
        <w:t>.</w:t>
      </w:r>
      <w:r w:rsidR="00E0759D" w:rsidRPr="00E70A4B">
        <w:rPr>
          <w:rFonts w:ascii="Times New Roman" w:eastAsia="Times New Roman" w:hAnsi="Times New Roman" w:cs="Times New Roman"/>
          <w:sz w:val="24"/>
          <w:szCs w:val="24"/>
          <w:lang w:eastAsia="ru-RU"/>
        </w:rPr>
        <w:t>1.</w:t>
      </w:r>
      <w:r w:rsidR="00E0759D" w:rsidRPr="00E70A4B">
        <w:rPr>
          <w:rFonts w:ascii="Times New Roman" w:eastAsia="Times New Roman" w:hAnsi="Times New Roman" w:cs="Times New Roman"/>
          <w:sz w:val="24"/>
          <w:szCs w:val="24"/>
          <w:lang w:eastAsia="ru-RU"/>
        </w:rPr>
        <w:tab/>
        <w:t xml:space="preserve">Порядок заключения и исполнения договора регулируется Гражданским кодексом </w:t>
      </w:r>
      <w:r w:rsidR="00E0759D" w:rsidRPr="00A25D8C">
        <w:rPr>
          <w:rFonts w:ascii="Times New Roman" w:eastAsia="Times New Roman" w:hAnsi="Times New Roman" w:cs="Times New Roman"/>
          <w:sz w:val="24"/>
          <w:szCs w:val="24"/>
          <w:lang w:eastAsia="ru-RU"/>
        </w:rPr>
        <w:t>Российской Федерации, иными нормативными правовыми актами Российской Федерации, локальными актами Заказчика с уч</w:t>
      </w:r>
      <w:r w:rsidR="005251F8" w:rsidRPr="00A25D8C">
        <w:rPr>
          <w:rFonts w:ascii="Times New Roman" w:eastAsia="Times New Roman" w:hAnsi="Times New Roman" w:cs="Times New Roman"/>
          <w:sz w:val="24"/>
          <w:szCs w:val="24"/>
          <w:lang w:eastAsia="ru-RU"/>
        </w:rPr>
        <w:t>ё</w:t>
      </w:r>
      <w:r w:rsidR="00E0759D" w:rsidRPr="00A25D8C">
        <w:rPr>
          <w:rFonts w:ascii="Times New Roman" w:eastAsia="Times New Roman" w:hAnsi="Times New Roman" w:cs="Times New Roman"/>
          <w:sz w:val="24"/>
          <w:szCs w:val="24"/>
          <w:lang w:eastAsia="ru-RU"/>
        </w:rPr>
        <w:t xml:space="preserve">том нижеследующего. </w:t>
      </w:r>
    </w:p>
    <w:p w:rsidR="00906370" w:rsidRPr="00A25D8C" w:rsidRDefault="00E0759D" w:rsidP="00906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6C23BE" w:rsidRPr="00A25D8C">
        <w:rPr>
          <w:rFonts w:ascii="Times New Roman" w:eastAsia="Times New Roman" w:hAnsi="Times New Roman" w:cs="Times New Roman"/>
          <w:sz w:val="24"/>
          <w:szCs w:val="24"/>
          <w:lang w:eastAsia="ru-RU"/>
        </w:rPr>
        <w:t>3</w:t>
      </w:r>
      <w:r w:rsidRPr="00A25D8C">
        <w:rPr>
          <w:rFonts w:ascii="Times New Roman" w:eastAsia="Times New Roman" w:hAnsi="Times New Roman" w:cs="Times New Roman"/>
          <w:sz w:val="24"/>
          <w:szCs w:val="24"/>
          <w:lang w:eastAsia="ru-RU"/>
        </w:rPr>
        <w:t xml:space="preserve">.2. </w:t>
      </w:r>
      <w:r w:rsidR="00906370" w:rsidRPr="00A25D8C">
        <w:rPr>
          <w:rFonts w:ascii="Times New Roman" w:eastAsia="Times New Roman" w:hAnsi="Times New Roman" w:cs="Times New Roman"/>
          <w:sz w:val="24"/>
          <w:szCs w:val="24"/>
          <w:lang w:eastAsia="ru-RU"/>
        </w:rPr>
        <w:t>Договор с победителем либо иным лицом, с которым в соответствии с Положением о закупках заключается такой договор (далее в данном разделе - Участник закупки, обязанный заключить договор), по результатам проведения закупок должен быть заключен Заказчиком не ранее</w:t>
      </w:r>
      <w:r w:rsidR="00380FB2" w:rsidRPr="00A25D8C">
        <w:rPr>
          <w:rFonts w:ascii="Times New Roman" w:eastAsia="Times New Roman" w:hAnsi="Times New Roman" w:cs="Times New Roman"/>
          <w:sz w:val="24"/>
          <w:szCs w:val="24"/>
          <w:lang w:eastAsia="ru-RU"/>
        </w:rPr>
        <w:t>, чем через</w:t>
      </w:r>
      <w:r w:rsidR="00906370" w:rsidRPr="00A25D8C">
        <w:rPr>
          <w:rFonts w:ascii="Times New Roman" w:eastAsia="Times New Roman" w:hAnsi="Times New Roman" w:cs="Times New Roman"/>
          <w:sz w:val="24"/>
          <w:szCs w:val="24"/>
          <w:lang w:eastAsia="ru-RU"/>
        </w:rPr>
        <w:t xml:space="preserve"> 10 (Десят</w:t>
      </w:r>
      <w:r w:rsidR="00380FB2" w:rsidRPr="00A25D8C">
        <w:rPr>
          <w:rFonts w:ascii="Times New Roman" w:eastAsia="Times New Roman" w:hAnsi="Times New Roman" w:cs="Times New Roman"/>
          <w:sz w:val="24"/>
          <w:szCs w:val="24"/>
          <w:lang w:eastAsia="ru-RU"/>
        </w:rPr>
        <w:t>ь</w:t>
      </w:r>
      <w:r w:rsidR="00906370" w:rsidRPr="00A25D8C">
        <w:rPr>
          <w:rFonts w:ascii="Times New Roman" w:eastAsia="Times New Roman" w:hAnsi="Times New Roman" w:cs="Times New Roman"/>
          <w:sz w:val="24"/>
          <w:szCs w:val="24"/>
          <w:lang w:eastAsia="ru-RU"/>
        </w:rPr>
        <w:t>) дней и не позднее</w:t>
      </w:r>
      <w:r w:rsidR="0063733D" w:rsidRPr="00A25D8C">
        <w:rPr>
          <w:rFonts w:ascii="Times New Roman" w:eastAsia="Times New Roman" w:hAnsi="Times New Roman" w:cs="Times New Roman"/>
          <w:sz w:val="24"/>
          <w:szCs w:val="24"/>
          <w:lang w:eastAsia="ru-RU"/>
        </w:rPr>
        <w:t>, чем через</w:t>
      </w:r>
      <w:r w:rsidR="00906370" w:rsidRPr="00A25D8C">
        <w:rPr>
          <w:rFonts w:ascii="Times New Roman" w:eastAsia="Times New Roman" w:hAnsi="Times New Roman" w:cs="Times New Roman"/>
          <w:sz w:val="24"/>
          <w:szCs w:val="24"/>
          <w:lang w:eastAsia="ru-RU"/>
        </w:rPr>
        <w:t xml:space="preserve"> 20 (Двадцат</w:t>
      </w:r>
      <w:r w:rsidR="0063733D" w:rsidRPr="00A25D8C">
        <w:rPr>
          <w:rFonts w:ascii="Times New Roman" w:eastAsia="Times New Roman" w:hAnsi="Times New Roman" w:cs="Times New Roman"/>
          <w:sz w:val="24"/>
          <w:szCs w:val="24"/>
          <w:lang w:eastAsia="ru-RU"/>
        </w:rPr>
        <w:t>ь</w:t>
      </w:r>
      <w:r w:rsidR="00906370" w:rsidRPr="00A25D8C">
        <w:rPr>
          <w:rFonts w:ascii="Times New Roman" w:eastAsia="Times New Roman" w:hAnsi="Times New Roman" w:cs="Times New Roman"/>
          <w:sz w:val="24"/>
          <w:szCs w:val="24"/>
          <w:lang w:eastAsia="ru-RU"/>
        </w:rPr>
        <w:t xml:space="preserve">) дней с момента размещения </w:t>
      </w:r>
      <w:r w:rsidR="00CB47E7" w:rsidRPr="00A25D8C">
        <w:rPr>
          <w:rFonts w:ascii="Times New Roman" w:eastAsia="Times New Roman" w:hAnsi="Times New Roman" w:cs="Times New Roman"/>
          <w:sz w:val="24"/>
          <w:szCs w:val="24"/>
          <w:lang w:eastAsia="ru-RU"/>
        </w:rPr>
        <w:t xml:space="preserve">в Единой информационной системе </w:t>
      </w:r>
      <w:r w:rsidR="00906370" w:rsidRPr="00A25D8C">
        <w:rPr>
          <w:rFonts w:ascii="Times New Roman" w:eastAsia="Times New Roman" w:hAnsi="Times New Roman" w:cs="Times New Roman"/>
          <w:sz w:val="24"/>
          <w:szCs w:val="24"/>
          <w:lang w:eastAsia="ru-RU"/>
        </w:rPr>
        <w:t>итогового протокола, составленного по результатам закупки.</w:t>
      </w:r>
    </w:p>
    <w:p w:rsidR="00906370" w:rsidRPr="00A25D8C" w:rsidRDefault="00906370" w:rsidP="00906370">
      <w:pPr>
        <w:autoSpaceDE w:val="0"/>
        <w:autoSpaceDN w:val="0"/>
        <w:adjustRightInd w:val="0"/>
        <w:spacing w:after="0" w:line="240" w:lineRule="auto"/>
        <w:ind w:firstLine="709"/>
        <w:jc w:val="both"/>
        <w:rPr>
          <w:rFonts w:ascii="Times New Roman" w:eastAsia="Times New Roman" w:hAnsi="Times New Roman" w:cs="Times New Roman"/>
          <w:i/>
          <w:color w:val="00B050"/>
          <w:sz w:val="24"/>
          <w:szCs w:val="24"/>
          <w:lang w:eastAsia="ru-RU"/>
        </w:rPr>
      </w:pPr>
      <w:r w:rsidRPr="00A25D8C">
        <w:rPr>
          <w:rFonts w:ascii="Times New Roman" w:eastAsia="Times New Roman" w:hAnsi="Times New Roman" w:cs="Times New Roman"/>
          <w:sz w:val="24"/>
          <w:szCs w:val="24"/>
          <w:lang w:eastAsia="ru-RU"/>
        </w:rPr>
        <w:t xml:space="preserve">13.3. Договор формируется путём включения условий, предложенных в заявке Участником закупки, с которым заключается договор, в проект договора, являющийся неотъемлемой частью документации о закупке товаров, работ, услуг и направляется Участнику закупки. Участник, признанный победителем, и получивший проект договора обязан подписать его не позднее </w:t>
      </w:r>
      <w:r w:rsidR="0044498B" w:rsidRPr="00A25D8C">
        <w:rPr>
          <w:rFonts w:ascii="Times New Roman" w:eastAsia="Times New Roman" w:hAnsi="Times New Roman" w:cs="Times New Roman"/>
          <w:sz w:val="24"/>
          <w:szCs w:val="24"/>
          <w:lang w:eastAsia="ru-RU"/>
        </w:rPr>
        <w:t>5</w:t>
      </w:r>
      <w:r w:rsidRPr="00A25D8C">
        <w:rPr>
          <w:rFonts w:ascii="Times New Roman" w:eastAsia="Times New Roman" w:hAnsi="Times New Roman" w:cs="Times New Roman"/>
          <w:sz w:val="24"/>
          <w:szCs w:val="24"/>
          <w:lang w:eastAsia="ru-RU"/>
        </w:rPr>
        <w:t xml:space="preserve"> (</w:t>
      </w:r>
      <w:r w:rsidR="0044498B" w:rsidRPr="00A25D8C">
        <w:rPr>
          <w:rFonts w:ascii="Times New Roman" w:eastAsia="Times New Roman" w:hAnsi="Times New Roman" w:cs="Times New Roman"/>
          <w:sz w:val="24"/>
          <w:szCs w:val="24"/>
          <w:lang w:eastAsia="ru-RU"/>
        </w:rPr>
        <w:t>П</w:t>
      </w:r>
      <w:r w:rsidRPr="00A25D8C">
        <w:rPr>
          <w:rFonts w:ascii="Times New Roman" w:eastAsia="Times New Roman" w:hAnsi="Times New Roman" w:cs="Times New Roman"/>
          <w:sz w:val="24"/>
          <w:szCs w:val="24"/>
          <w:lang w:eastAsia="ru-RU"/>
        </w:rPr>
        <w:t>яти) дней со дня получения и направить в адрес Заказчика.</w:t>
      </w:r>
    </w:p>
    <w:p w:rsidR="00906370" w:rsidRPr="00A25D8C" w:rsidRDefault="00906370" w:rsidP="00906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13.3.1. </w:t>
      </w:r>
      <w:r w:rsidRPr="00A25D8C">
        <w:rPr>
          <w:rFonts w:ascii="Times New Roman" w:hAnsi="Times New Roman"/>
          <w:sz w:val="24"/>
          <w:szCs w:val="24"/>
        </w:rPr>
        <w:t>В договор включается обязательное условие о сроках возврата Заказчиком поставщику (</w:t>
      </w:r>
      <w:r w:rsidR="00CB47E7" w:rsidRPr="00A25D8C">
        <w:rPr>
          <w:rFonts w:ascii="Times New Roman" w:hAnsi="Times New Roman"/>
          <w:sz w:val="24"/>
          <w:szCs w:val="24"/>
        </w:rPr>
        <w:t xml:space="preserve">исполнителю, </w:t>
      </w:r>
      <w:r w:rsidRPr="00A25D8C">
        <w:rPr>
          <w:rFonts w:ascii="Times New Roman" w:hAnsi="Times New Roman"/>
          <w:sz w:val="24"/>
          <w:szCs w:val="24"/>
        </w:rPr>
        <w:t>подрядчику) денежных средств, внесенных в качестве обеспечения исполнения договора (если обеспечение исполнения договора применяется поставщиком (</w:t>
      </w:r>
      <w:r w:rsidR="00CB47E7" w:rsidRPr="00A25D8C">
        <w:rPr>
          <w:rFonts w:ascii="Times New Roman" w:hAnsi="Times New Roman"/>
          <w:sz w:val="24"/>
          <w:szCs w:val="24"/>
        </w:rPr>
        <w:t xml:space="preserve">исполнителем, </w:t>
      </w:r>
      <w:r w:rsidRPr="00A25D8C">
        <w:rPr>
          <w:rFonts w:ascii="Times New Roman" w:hAnsi="Times New Roman"/>
          <w:sz w:val="24"/>
          <w:szCs w:val="24"/>
        </w:rPr>
        <w:t>подрядчиком).</w:t>
      </w:r>
    </w:p>
    <w:p w:rsidR="00906370" w:rsidRDefault="00906370" w:rsidP="00906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13.4. Участник закупки, с которым </w:t>
      </w:r>
      <w:r w:rsidR="0044498B" w:rsidRPr="00A25D8C">
        <w:rPr>
          <w:rFonts w:ascii="Times New Roman" w:eastAsia="Times New Roman" w:hAnsi="Times New Roman" w:cs="Times New Roman"/>
          <w:sz w:val="24"/>
          <w:szCs w:val="24"/>
          <w:lang w:eastAsia="ru-RU"/>
        </w:rPr>
        <w:t>заключается договор, в течение 5</w:t>
      </w:r>
      <w:r w:rsidRPr="00A25D8C">
        <w:rPr>
          <w:rFonts w:ascii="Times New Roman" w:eastAsia="Times New Roman" w:hAnsi="Times New Roman" w:cs="Times New Roman"/>
          <w:sz w:val="24"/>
          <w:szCs w:val="24"/>
          <w:lang w:eastAsia="ru-RU"/>
        </w:rPr>
        <w:t xml:space="preserve"> (</w:t>
      </w:r>
      <w:r w:rsidR="0044498B" w:rsidRPr="00A25D8C">
        <w:rPr>
          <w:rFonts w:ascii="Times New Roman" w:eastAsia="Times New Roman" w:hAnsi="Times New Roman" w:cs="Times New Roman"/>
          <w:sz w:val="24"/>
          <w:szCs w:val="24"/>
          <w:lang w:eastAsia="ru-RU"/>
        </w:rPr>
        <w:t>П</w:t>
      </w:r>
      <w:r w:rsidRPr="00A25D8C">
        <w:rPr>
          <w:rFonts w:ascii="Times New Roman" w:eastAsia="Times New Roman" w:hAnsi="Times New Roman" w:cs="Times New Roman"/>
          <w:sz w:val="24"/>
          <w:szCs w:val="24"/>
          <w:lang w:eastAsia="ru-RU"/>
        </w:rPr>
        <w:t>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705311" w:rsidRPr="00E70A4B" w:rsidRDefault="001C2865" w:rsidP="00906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C23BE" w:rsidRPr="00E70A4B">
        <w:rPr>
          <w:rFonts w:ascii="Times New Roman" w:eastAsia="Times New Roman" w:hAnsi="Times New Roman" w:cs="Times New Roman"/>
          <w:sz w:val="24"/>
          <w:szCs w:val="24"/>
          <w:lang w:eastAsia="ru-RU"/>
        </w:rPr>
        <w:t>3</w:t>
      </w:r>
      <w:r w:rsidRPr="00E70A4B">
        <w:rPr>
          <w:rFonts w:ascii="Times New Roman" w:eastAsia="Times New Roman" w:hAnsi="Times New Roman" w:cs="Times New Roman"/>
          <w:sz w:val="24"/>
          <w:szCs w:val="24"/>
          <w:lang w:eastAsia="ru-RU"/>
        </w:rPr>
        <w:t>.5</w:t>
      </w:r>
      <w:r w:rsidR="00705311" w:rsidRPr="00E70A4B">
        <w:rPr>
          <w:rFonts w:ascii="Times New Roman" w:eastAsia="Times New Roman" w:hAnsi="Times New Roman" w:cs="Times New Roman"/>
          <w:sz w:val="24"/>
          <w:szCs w:val="24"/>
          <w:lang w:eastAsia="ru-RU"/>
        </w:rPr>
        <w:t xml:space="preserve">. В случае, если победитель в проведении закупки товаров, работ, услуг или </w:t>
      </w:r>
      <w:r w:rsidR="008A011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 закупки, который занял второе место после победителя, в срок, предусмотренный </w:t>
      </w:r>
      <w:r w:rsidR="00ED1AB9">
        <w:rPr>
          <w:rFonts w:ascii="Times New Roman" w:eastAsia="Times New Roman" w:hAnsi="Times New Roman" w:cs="Times New Roman"/>
          <w:sz w:val="24"/>
          <w:szCs w:val="24"/>
          <w:lang w:eastAsia="ru-RU"/>
        </w:rPr>
        <w:t xml:space="preserve">настоящим Положением и/или </w:t>
      </w:r>
      <w:r w:rsidR="00705311" w:rsidRPr="00E70A4B">
        <w:rPr>
          <w:rFonts w:ascii="Times New Roman" w:eastAsia="Times New Roman" w:hAnsi="Times New Roman" w:cs="Times New Roman"/>
          <w:sz w:val="24"/>
          <w:szCs w:val="24"/>
          <w:lang w:eastAsia="ru-RU"/>
        </w:rPr>
        <w:t xml:space="preserve">документацией о закупке товаров, работ, услуг, не представил Заказчику подписанный договор, переданный ему в соответствии с настоящим Положением, а также обеспечение исполнения договора в случае, если документацией о закупке товаров, работ, услуг было установлено требование обеспечения исполнения договора, победитель или </w:t>
      </w:r>
      <w:r w:rsidR="008A011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 </w:t>
      </w:r>
      <w:r w:rsidR="00705311" w:rsidRPr="00E70A4B">
        <w:rPr>
          <w:rFonts w:ascii="Times New Roman" w:eastAsia="Times New Roman" w:hAnsi="Times New Roman" w:cs="Times New Roman"/>
          <w:sz w:val="24"/>
          <w:szCs w:val="24"/>
          <w:lang w:eastAsia="ru-RU"/>
        </w:rPr>
        <w:lastRenderedPageBreak/>
        <w:t xml:space="preserve">закупки, который занял второе место после победителя, признается уклонившимся от заключения договора. </w:t>
      </w:r>
    </w:p>
    <w:p w:rsidR="00705311" w:rsidRPr="00E70A4B" w:rsidRDefault="001C286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C23BE" w:rsidRPr="00E70A4B">
        <w:rPr>
          <w:rFonts w:ascii="Times New Roman" w:eastAsia="Times New Roman" w:hAnsi="Times New Roman" w:cs="Times New Roman"/>
          <w:sz w:val="24"/>
          <w:szCs w:val="24"/>
          <w:lang w:eastAsia="ru-RU"/>
        </w:rPr>
        <w:t>3</w:t>
      </w:r>
      <w:r w:rsidRPr="00E70A4B">
        <w:rPr>
          <w:rFonts w:ascii="Times New Roman" w:eastAsia="Times New Roman" w:hAnsi="Times New Roman" w:cs="Times New Roman"/>
          <w:sz w:val="24"/>
          <w:szCs w:val="24"/>
          <w:lang w:eastAsia="ru-RU"/>
        </w:rPr>
        <w:t>.6</w:t>
      </w:r>
      <w:r w:rsidR="00705311" w:rsidRPr="00E70A4B">
        <w:rPr>
          <w:rFonts w:ascii="Times New Roman" w:eastAsia="Times New Roman" w:hAnsi="Times New Roman" w:cs="Times New Roman"/>
          <w:sz w:val="24"/>
          <w:szCs w:val="24"/>
          <w:lang w:eastAsia="ru-RU"/>
        </w:rPr>
        <w:t xml:space="preserve">. Сведения об </w:t>
      </w:r>
      <w:r w:rsidR="008A011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подлежат направлению в реестр недобросовестных поставщиков в установленном законом порядке. </w:t>
      </w:r>
    </w:p>
    <w:p w:rsidR="00705311" w:rsidRPr="00E70A4B" w:rsidRDefault="001C286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C23BE" w:rsidRPr="00E70A4B">
        <w:rPr>
          <w:rFonts w:ascii="Times New Roman" w:eastAsia="Times New Roman" w:hAnsi="Times New Roman" w:cs="Times New Roman"/>
          <w:sz w:val="24"/>
          <w:szCs w:val="24"/>
          <w:lang w:eastAsia="ru-RU"/>
        </w:rPr>
        <w:t>3</w:t>
      </w:r>
      <w:r w:rsidRPr="00E70A4B">
        <w:rPr>
          <w:rFonts w:ascii="Times New Roman" w:eastAsia="Times New Roman" w:hAnsi="Times New Roman" w:cs="Times New Roman"/>
          <w:sz w:val="24"/>
          <w:szCs w:val="24"/>
          <w:lang w:eastAsia="ru-RU"/>
        </w:rPr>
        <w:t>.7</w:t>
      </w:r>
      <w:r w:rsidR="00705311" w:rsidRPr="00E70A4B">
        <w:rPr>
          <w:rFonts w:ascii="Times New Roman" w:eastAsia="Times New Roman" w:hAnsi="Times New Roman" w:cs="Times New Roman"/>
          <w:sz w:val="24"/>
          <w:szCs w:val="24"/>
          <w:lang w:eastAsia="ru-RU"/>
        </w:rPr>
        <w:t xml:space="preserve">. 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w:t>
      </w:r>
      <w:r w:rsidR="008A011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частником закупки, который занял второе место после победителя. Заказчик также вправе заключить договор с </w:t>
      </w:r>
      <w:r w:rsidR="008A011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w:t>
      </w:r>
      <w:r w:rsidR="008A011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 закупки, который занял второе место после победителя, является обязательным. В случае уклонения победителя или </w:t>
      </w:r>
      <w:r w:rsidR="008A011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 закупки, с которым заключается договор, от заключения договора, обеспечение заявки на участие в закупке товаров, работ, услуг не возвращается. В случае уклонения </w:t>
      </w:r>
      <w:r w:rsidR="008A011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w:t>
      </w:r>
      <w:r w:rsidR="008A011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 В случае, если Заказчик отказался в соответствии с настоящим Положением от заключения договора с победителем и с </w:t>
      </w:r>
      <w:r w:rsidR="008A011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частником закупки, который занял второе место после победителя, закупка товаров, работ, услуг признается несостоявшейся. </w:t>
      </w:r>
    </w:p>
    <w:p w:rsidR="00705311" w:rsidRPr="00E70A4B" w:rsidRDefault="001C286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C23BE" w:rsidRPr="00E70A4B">
        <w:rPr>
          <w:rFonts w:ascii="Times New Roman" w:eastAsia="Times New Roman" w:hAnsi="Times New Roman" w:cs="Times New Roman"/>
          <w:sz w:val="24"/>
          <w:szCs w:val="24"/>
          <w:lang w:eastAsia="ru-RU"/>
        </w:rPr>
        <w:t>3</w:t>
      </w:r>
      <w:r w:rsidRPr="00E70A4B">
        <w:rPr>
          <w:rFonts w:ascii="Times New Roman" w:eastAsia="Times New Roman" w:hAnsi="Times New Roman" w:cs="Times New Roman"/>
          <w:sz w:val="24"/>
          <w:szCs w:val="24"/>
          <w:lang w:eastAsia="ru-RU"/>
        </w:rPr>
        <w:t>.8</w:t>
      </w:r>
      <w:r w:rsidR="00705311" w:rsidRPr="00E70A4B">
        <w:rPr>
          <w:rFonts w:ascii="Times New Roman" w:eastAsia="Times New Roman" w:hAnsi="Times New Roman" w:cs="Times New Roman"/>
          <w:sz w:val="24"/>
          <w:szCs w:val="24"/>
          <w:lang w:eastAsia="ru-RU"/>
        </w:rPr>
        <w:t xml:space="preserve">. Заказчик обязан отказаться от заключения договора с </w:t>
      </w:r>
      <w:r w:rsidR="00DD720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частником закупки, с которым в соответствии с настоящим Положением заключается договор, если установлен хотя бы один из фактов:</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 проведение ликвидации </w:t>
      </w:r>
      <w:r w:rsidR="00DD720B">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закупки - юридического лица и наличие решения арбитражного суда о признании </w:t>
      </w:r>
      <w:r w:rsidR="00DD720B">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закупки - юридического лица, индивидуального предпринимателя банкротом и решения об открытии конкурсного производства;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2) приостановление деятельности </w:t>
      </w:r>
      <w:r w:rsidR="00DD720B">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закупки в порядке, предусмотренном Кодексом Р</w:t>
      </w:r>
      <w:r w:rsidR="00DD720B">
        <w:rPr>
          <w:rFonts w:ascii="Times New Roman" w:eastAsia="Times New Roman" w:hAnsi="Times New Roman" w:cs="Times New Roman"/>
          <w:sz w:val="24"/>
          <w:szCs w:val="24"/>
          <w:lang w:eastAsia="ru-RU"/>
        </w:rPr>
        <w:t xml:space="preserve">оссийской </w:t>
      </w:r>
      <w:r w:rsidRPr="00E70A4B">
        <w:rPr>
          <w:rFonts w:ascii="Times New Roman" w:eastAsia="Times New Roman" w:hAnsi="Times New Roman" w:cs="Times New Roman"/>
          <w:sz w:val="24"/>
          <w:szCs w:val="24"/>
          <w:lang w:eastAsia="ru-RU"/>
        </w:rPr>
        <w:t>Ф</w:t>
      </w:r>
      <w:r w:rsidR="00DD720B">
        <w:rPr>
          <w:rFonts w:ascii="Times New Roman" w:eastAsia="Times New Roman" w:hAnsi="Times New Roman" w:cs="Times New Roman"/>
          <w:sz w:val="24"/>
          <w:szCs w:val="24"/>
          <w:lang w:eastAsia="ru-RU"/>
        </w:rPr>
        <w:t>едерации</w:t>
      </w:r>
      <w:r w:rsidRPr="00E70A4B">
        <w:rPr>
          <w:rFonts w:ascii="Times New Roman" w:eastAsia="Times New Roman" w:hAnsi="Times New Roman" w:cs="Times New Roman"/>
          <w:sz w:val="24"/>
          <w:szCs w:val="24"/>
          <w:lang w:eastAsia="ru-RU"/>
        </w:rPr>
        <w:t xml:space="preserve"> об административных правонарушениях, на день подачи заявки или предложения от </w:t>
      </w:r>
      <w:r w:rsidR="00DD720B">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w:t>
      </w:r>
    </w:p>
    <w:p w:rsidR="00705311" w:rsidRPr="00E70A4B" w:rsidRDefault="005B391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w:t>
      </w:r>
      <w:r w:rsidR="00705311" w:rsidRPr="00E70A4B">
        <w:rPr>
          <w:rFonts w:ascii="Times New Roman" w:eastAsia="Times New Roman" w:hAnsi="Times New Roman" w:cs="Times New Roman"/>
          <w:sz w:val="24"/>
          <w:szCs w:val="24"/>
          <w:lang w:eastAsia="ru-RU"/>
        </w:rPr>
        <w:t xml:space="preserve">) непредставление </w:t>
      </w:r>
      <w:r w:rsidR="00DD720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частником закупки документов, необходимых для заключения договора, либо наличие в них недостоверных сведений об </w:t>
      </w:r>
      <w:r w:rsidR="00DD720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частнике закупки и (или) о товарах, работах, услугах;</w:t>
      </w:r>
    </w:p>
    <w:p w:rsidR="00705311" w:rsidRPr="00E70A4B" w:rsidRDefault="005B391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4</w:t>
      </w:r>
      <w:r w:rsidR="00705311" w:rsidRPr="00E70A4B">
        <w:rPr>
          <w:rFonts w:ascii="Times New Roman" w:eastAsia="Times New Roman" w:hAnsi="Times New Roman" w:cs="Times New Roman"/>
          <w:sz w:val="24"/>
          <w:szCs w:val="24"/>
          <w:lang w:eastAsia="ru-RU"/>
        </w:rPr>
        <w:t xml:space="preserve">) наличие в представленных документах для участия в процедуре закупки или в самой заявке недостоверных сведений об </w:t>
      </w:r>
      <w:r w:rsidR="00DD720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частнике закупки и (или) о товарах, работах, услугах;</w:t>
      </w:r>
    </w:p>
    <w:p w:rsidR="00705311" w:rsidRPr="00E70A4B" w:rsidRDefault="005B391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5</w:t>
      </w:r>
      <w:r w:rsidR="00705311" w:rsidRPr="00E70A4B">
        <w:rPr>
          <w:rFonts w:ascii="Times New Roman" w:eastAsia="Times New Roman" w:hAnsi="Times New Roman" w:cs="Times New Roman"/>
          <w:sz w:val="24"/>
          <w:szCs w:val="24"/>
          <w:lang w:eastAsia="ru-RU"/>
        </w:rPr>
        <w:t xml:space="preserve">) несоответствие </w:t>
      </w:r>
      <w:r w:rsidR="00DD720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 закупки требованиям </w:t>
      </w:r>
      <w:r w:rsidR="00DD720B">
        <w:rPr>
          <w:rFonts w:ascii="Times New Roman" w:eastAsia="Times New Roman" w:hAnsi="Times New Roman" w:cs="Times New Roman"/>
          <w:sz w:val="24"/>
          <w:szCs w:val="24"/>
          <w:lang w:eastAsia="ru-RU"/>
        </w:rPr>
        <w:t xml:space="preserve">действующего </w:t>
      </w:r>
      <w:r w:rsidR="00705311" w:rsidRPr="00E70A4B">
        <w:rPr>
          <w:rFonts w:ascii="Times New Roman" w:eastAsia="Times New Roman" w:hAnsi="Times New Roman" w:cs="Times New Roman"/>
          <w:sz w:val="24"/>
          <w:szCs w:val="24"/>
          <w:lang w:eastAsia="ru-RU"/>
        </w:rPr>
        <w:t>законодательства Р</w:t>
      </w:r>
      <w:r w:rsidR="00DD720B">
        <w:rPr>
          <w:rFonts w:ascii="Times New Roman" w:eastAsia="Times New Roman" w:hAnsi="Times New Roman" w:cs="Times New Roman"/>
          <w:sz w:val="24"/>
          <w:szCs w:val="24"/>
          <w:lang w:eastAsia="ru-RU"/>
        </w:rPr>
        <w:t xml:space="preserve">оссийской </w:t>
      </w:r>
      <w:r w:rsidR="00705311" w:rsidRPr="00E70A4B">
        <w:rPr>
          <w:rFonts w:ascii="Times New Roman" w:eastAsia="Times New Roman" w:hAnsi="Times New Roman" w:cs="Times New Roman"/>
          <w:sz w:val="24"/>
          <w:szCs w:val="24"/>
          <w:lang w:eastAsia="ru-RU"/>
        </w:rPr>
        <w:t>Ф</w:t>
      </w:r>
      <w:r w:rsidR="00DD720B">
        <w:rPr>
          <w:rFonts w:ascii="Times New Roman" w:eastAsia="Times New Roman" w:hAnsi="Times New Roman" w:cs="Times New Roman"/>
          <w:sz w:val="24"/>
          <w:szCs w:val="24"/>
          <w:lang w:eastAsia="ru-RU"/>
        </w:rPr>
        <w:t>едерации</w:t>
      </w:r>
      <w:r w:rsidR="00705311" w:rsidRPr="00E70A4B">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705311" w:rsidRPr="00E70A4B" w:rsidRDefault="005B391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6</w:t>
      </w:r>
      <w:r w:rsidR="00705311" w:rsidRPr="00E70A4B">
        <w:rPr>
          <w:rFonts w:ascii="Times New Roman" w:eastAsia="Times New Roman" w:hAnsi="Times New Roman" w:cs="Times New Roman"/>
          <w:sz w:val="24"/>
          <w:szCs w:val="24"/>
          <w:lang w:eastAsia="ru-RU"/>
        </w:rPr>
        <w:t xml:space="preserve">) несоответствие </w:t>
      </w:r>
      <w:r w:rsidR="00DD720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частника закупки требованиям настоящего Положения и (или) документации о закупке;</w:t>
      </w:r>
    </w:p>
    <w:p w:rsidR="00705311" w:rsidRPr="00E70A4B" w:rsidRDefault="005B391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w:t>
      </w:r>
      <w:r w:rsidR="00705311" w:rsidRPr="00E70A4B">
        <w:rPr>
          <w:rFonts w:ascii="Times New Roman" w:eastAsia="Times New Roman" w:hAnsi="Times New Roman" w:cs="Times New Roman"/>
          <w:sz w:val="24"/>
          <w:szCs w:val="24"/>
          <w:lang w:eastAsia="ru-RU"/>
        </w:rPr>
        <w:t xml:space="preserve">) непредставление договора, подписанного </w:t>
      </w:r>
      <w:r w:rsidR="00DD720B">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частником закупки, с которым заключается договор, в редакции Заказчика и в срок, определенный настоящим Положением.</w:t>
      </w:r>
    </w:p>
    <w:p w:rsidR="005B3915" w:rsidRPr="00E70A4B" w:rsidRDefault="005B391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Заказчик вправе отказаться от заключения договора с </w:t>
      </w:r>
      <w:r w:rsidR="00DD720B">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закупки, с которым в соответствии с настоящим Положением заключается договор, если установлено наличие сведений об таком </w:t>
      </w:r>
      <w:r w:rsidR="00DD720B">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частнике закупки в реестрах недобросовестных поставщиков, ведение которых предусмотрено </w:t>
      </w:r>
      <w:r w:rsidR="00DD720B">
        <w:rPr>
          <w:rFonts w:ascii="Times New Roman" w:eastAsia="Times New Roman" w:hAnsi="Times New Roman" w:cs="Times New Roman"/>
          <w:sz w:val="24"/>
          <w:szCs w:val="24"/>
          <w:lang w:eastAsia="ru-RU"/>
        </w:rPr>
        <w:t xml:space="preserve">Федеральным </w:t>
      </w:r>
      <w:hyperlink r:id="rId25" w:history="1">
        <w:r w:rsidR="00DD720B">
          <w:rPr>
            <w:rFonts w:ascii="Times New Roman" w:eastAsia="Times New Roman" w:hAnsi="Times New Roman" w:cs="Times New Roman"/>
            <w:sz w:val="24"/>
            <w:szCs w:val="24"/>
            <w:lang w:eastAsia="ru-RU"/>
          </w:rPr>
          <w:t>законом</w:t>
        </w:r>
      </w:hyperlink>
      <w:r w:rsidRPr="00E70A4B">
        <w:rPr>
          <w:rFonts w:ascii="Times New Roman" w:eastAsia="Times New Roman" w:hAnsi="Times New Roman" w:cs="Times New Roman"/>
          <w:sz w:val="24"/>
          <w:szCs w:val="24"/>
          <w:lang w:eastAsia="ru-RU"/>
        </w:rPr>
        <w:t xml:space="preserve"> №223-ФЗ и (или) </w:t>
      </w:r>
      <w:r w:rsidR="00DD720B">
        <w:rPr>
          <w:rFonts w:ascii="Times New Roman" w:eastAsia="Times New Roman" w:hAnsi="Times New Roman" w:cs="Times New Roman"/>
          <w:sz w:val="24"/>
          <w:szCs w:val="24"/>
          <w:lang w:eastAsia="ru-RU"/>
        </w:rPr>
        <w:t xml:space="preserve">Федеральным </w:t>
      </w:r>
      <w:hyperlink r:id="rId26" w:history="1">
        <w:r w:rsidR="00DD720B">
          <w:rPr>
            <w:rFonts w:ascii="Times New Roman" w:eastAsia="Times New Roman" w:hAnsi="Times New Roman" w:cs="Times New Roman"/>
            <w:sz w:val="24"/>
            <w:szCs w:val="24"/>
            <w:lang w:eastAsia="ru-RU"/>
          </w:rPr>
          <w:t>законом</w:t>
        </w:r>
      </w:hyperlink>
      <w:r w:rsidRPr="00E70A4B">
        <w:rPr>
          <w:rFonts w:ascii="Times New Roman" w:eastAsia="Times New Roman" w:hAnsi="Times New Roman" w:cs="Times New Roman"/>
          <w:sz w:val="24"/>
          <w:szCs w:val="24"/>
          <w:lang w:eastAsia="ru-RU"/>
        </w:rPr>
        <w:t xml:space="preserve"> №</w:t>
      </w:r>
      <w:r w:rsidR="00DD720B">
        <w:rPr>
          <w:rFonts w:ascii="Times New Roman" w:eastAsia="Times New Roman" w:hAnsi="Times New Roman" w:cs="Times New Roman"/>
          <w:sz w:val="24"/>
          <w:szCs w:val="24"/>
          <w:lang w:eastAsia="ru-RU"/>
        </w:rPr>
        <w:t>4</w:t>
      </w:r>
      <w:r w:rsidRPr="00E70A4B">
        <w:rPr>
          <w:rFonts w:ascii="Times New Roman" w:eastAsia="Times New Roman" w:hAnsi="Times New Roman" w:cs="Times New Roman"/>
          <w:sz w:val="24"/>
          <w:szCs w:val="24"/>
          <w:lang w:eastAsia="ru-RU"/>
        </w:rPr>
        <w:t>4-ФЗ.</w:t>
      </w:r>
    </w:p>
    <w:p w:rsidR="00705311" w:rsidRPr="00A25D8C" w:rsidRDefault="001C286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6C23BE" w:rsidRPr="00A25D8C">
        <w:rPr>
          <w:rFonts w:ascii="Times New Roman" w:eastAsia="Times New Roman" w:hAnsi="Times New Roman" w:cs="Times New Roman"/>
          <w:sz w:val="24"/>
          <w:szCs w:val="24"/>
          <w:lang w:eastAsia="ru-RU"/>
        </w:rPr>
        <w:t>3</w:t>
      </w:r>
      <w:r w:rsidRPr="00A25D8C">
        <w:rPr>
          <w:rFonts w:ascii="Times New Roman" w:eastAsia="Times New Roman" w:hAnsi="Times New Roman" w:cs="Times New Roman"/>
          <w:sz w:val="24"/>
          <w:szCs w:val="24"/>
          <w:lang w:eastAsia="ru-RU"/>
        </w:rPr>
        <w:t>.9.</w:t>
      </w:r>
      <w:r w:rsidR="00705311" w:rsidRPr="00A25D8C">
        <w:rPr>
          <w:rFonts w:ascii="Times New Roman" w:eastAsia="Times New Roman" w:hAnsi="Times New Roman" w:cs="Times New Roman"/>
          <w:sz w:val="24"/>
          <w:szCs w:val="24"/>
          <w:lang w:eastAsia="ru-RU"/>
        </w:rPr>
        <w:t xml:space="preserve"> Не позднее </w:t>
      </w:r>
      <w:r w:rsidR="00DD720B" w:rsidRPr="00A25D8C">
        <w:rPr>
          <w:rFonts w:ascii="Times New Roman" w:eastAsia="Times New Roman" w:hAnsi="Times New Roman" w:cs="Times New Roman"/>
          <w:sz w:val="24"/>
          <w:szCs w:val="24"/>
          <w:lang w:eastAsia="ru-RU"/>
        </w:rPr>
        <w:t>5 (П</w:t>
      </w:r>
      <w:r w:rsidR="00705311" w:rsidRPr="00A25D8C">
        <w:rPr>
          <w:rFonts w:ascii="Times New Roman" w:eastAsia="Times New Roman" w:hAnsi="Times New Roman" w:cs="Times New Roman"/>
          <w:sz w:val="24"/>
          <w:szCs w:val="24"/>
          <w:lang w:eastAsia="ru-RU"/>
        </w:rPr>
        <w:t>яти</w:t>
      </w:r>
      <w:r w:rsidR="00DD720B" w:rsidRPr="00A25D8C">
        <w:rPr>
          <w:rFonts w:ascii="Times New Roman" w:eastAsia="Times New Roman" w:hAnsi="Times New Roman" w:cs="Times New Roman"/>
          <w:sz w:val="24"/>
          <w:szCs w:val="24"/>
          <w:lang w:eastAsia="ru-RU"/>
        </w:rPr>
        <w:t>)</w:t>
      </w:r>
      <w:r w:rsidR="00705311" w:rsidRPr="00A25D8C">
        <w:rPr>
          <w:rFonts w:ascii="Times New Roman" w:eastAsia="Times New Roman" w:hAnsi="Times New Roman" w:cs="Times New Roman"/>
          <w:sz w:val="24"/>
          <w:szCs w:val="24"/>
          <w:lang w:eastAsia="ru-RU"/>
        </w:rPr>
        <w:t xml:space="preserve"> рабочих дней, со дня установления фактов, которые указаны в </w:t>
      </w:r>
      <w:hyperlink r:id="rId27" w:history="1">
        <w:r w:rsidR="00705311" w:rsidRPr="00A25D8C">
          <w:rPr>
            <w:rFonts w:ascii="Times New Roman" w:eastAsia="Times New Roman" w:hAnsi="Times New Roman" w:cs="Times New Roman"/>
            <w:sz w:val="24"/>
            <w:szCs w:val="24"/>
            <w:lang w:eastAsia="ru-RU"/>
          </w:rPr>
          <w:t xml:space="preserve">п. </w:t>
        </w:r>
      </w:hyperlink>
      <w:r w:rsidRPr="00A25D8C">
        <w:rPr>
          <w:rFonts w:ascii="Times New Roman" w:eastAsia="Times New Roman" w:hAnsi="Times New Roman" w:cs="Times New Roman"/>
          <w:sz w:val="24"/>
          <w:szCs w:val="24"/>
          <w:lang w:eastAsia="ru-RU"/>
        </w:rPr>
        <w:t>1</w:t>
      </w:r>
      <w:r w:rsidR="006C23BE" w:rsidRPr="00A25D8C">
        <w:rPr>
          <w:rFonts w:ascii="Times New Roman" w:eastAsia="Times New Roman" w:hAnsi="Times New Roman" w:cs="Times New Roman"/>
          <w:sz w:val="24"/>
          <w:szCs w:val="24"/>
          <w:lang w:eastAsia="ru-RU"/>
        </w:rPr>
        <w:t>3</w:t>
      </w:r>
      <w:r w:rsidRPr="00A25D8C">
        <w:rPr>
          <w:rFonts w:ascii="Times New Roman" w:eastAsia="Times New Roman" w:hAnsi="Times New Roman" w:cs="Times New Roman"/>
          <w:sz w:val="24"/>
          <w:szCs w:val="24"/>
          <w:lang w:eastAsia="ru-RU"/>
        </w:rPr>
        <w:t>.8</w:t>
      </w:r>
      <w:r w:rsidR="00705311" w:rsidRPr="00A25D8C">
        <w:rPr>
          <w:rFonts w:ascii="Times New Roman" w:eastAsia="Times New Roman" w:hAnsi="Times New Roman" w:cs="Times New Roman"/>
          <w:sz w:val="24"/>
          <w:szCs w:val="24"/>
          <w:lang w:eastAsia="ru-RU"/>
        </w:rPr>
        <w:t xml:space="preserve">. настоящего Положения, Заказчиком составляется протокол об отказе от заключения договора. </w:t>
      </w:r>
    </w:p>
    <w:p w:rsidR="00705311" w:rsidRPr="00A25D8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lastRenderedPageBreak/>
        <w:t xml:space="preserve">Протокол подписывается членами </w:t>
      </w:r>
      <w:r w:rsidR="00DD720B" w:rsidRPr="00A25D8C">
        <w:rPr>
          <w:rFonts w:ascii="Times New Roman" w:eastAsia="Times New Roman" w:hAnsi="Times New Roman" w:cs="Times New Roman"/>
          <w:sz w:val="24"/>
          <w:szCs w:val="24"/>
          <w:lang w:eastAsia="ru-RU"/>
        </w:rPr>
        <w:t>К</w:t>
      </w:r>
      <w:r w:rsidRPr="00A25D8C">
        <w:rPr>
          <w:rFonts w:ascii="Times New Roman" w:eastAsia="Times New Roman" w:hAnsi="Times New Roman" w:cs="Times New Roman"/>
          <w:sz w:val="24"/>
          <w:szCs w:val="24"/>
          <w:lang w:eastAsia="ru-RU"/>
        </w:rPr>
        <w:t xml:space="preserve">омиссии по закупкам и размещается </w:t>
      </w:r>
      <w:r w:rsidR="005F0172" w:rsidRPr="00A25D8C">
        <w:rPr>
          <w:rFonts w:ascii="Times New Roman" w:eastAsia="Times New Roman" w:hAnsi="Times New Roman" w:cs="Times New Roman"/>
          <w:sz w:val="24"/>
          <w:szCs w:val="24"/>
          <w:lang w:eastAsia="ru-RU"/>
        </w:rPr>
        <w:t>в Единой информационной системе</w:t>
      </w:r>
      <w:r w:rsidRPr="00A25D8C">
        <w:rPr>
          <w:rFonts w:ascii="Times New Roman" w:eastAsia="Times New Roman" w:hAnsi="Times New Roman" w:cs="Times New Roman"/>
          <w:sz w:val="24"/>
          <w:szCs w:val="24"/>
          <w:lang w:eastAsia="ru-RU"/>
        </w:rPr>
        <w:t xml:space="preserve"> в течение </w:t>
      </w:r>
      <w:r w:rsidR="005F0172" w:rsidRPr="00A25D8C">
        <w:rPr>
          <w:rFonts w:ascii="Times New Roman" w:eastAsia="Times New Roman" w:hAnsi="Times New Roman" w:cs="Times New Roman"/>
          <w:sz w:val="24"/>
          <w:szCs w:val="24"/>
          <w:lang w:eastAsia="ru-RU"/>
        </w:rPr>
        <w:t>3 (Т</w:t>
      </w:r>
      <w:r w:rsidRPr="00A25D8C">
        <w:rPr>
          <w:rFonts w:ascii="Times New Roman" w:eastAsia="Times New Roman" w:hAnsi="Times New Roman" w:cs="Times New Roman"/>
          <w:sz w:val="24"/>
          <w:szCs w:val="24"/>
          <w:lang w:eastAsia="ru-RU"/>
        </w:rPr>
        <w:t>р</w:t>
      </w:r>
      <w:r w:rsidR="005F0172" w:rsidRPr="00A25D8C">
        <w:rPr>
          <w:rFonts w:ascii="Times New Roman" w:eastAsia="Times New Roman" w:hAnsi="Times New Roman" w:cs="Times New Roman"/>
          <w:sz w:val="24"/>
          <w:szCs w:val="24"/>
          <w:lang w:eastAsia="ru-RU"/>
        </w:rPr>
        <w:t>ё</w:t>
      </w:r>
      <w:r w:rsidRPr="00A25D8C">
        <w:rPr>
          <w:rFonts w:ascii="Times New Roman" w:eastAsia="Times New Roman" w:hAnsi="Times New Roman" w:cs="Times New Roman"/>
          <w:sz w:val="24"/>
          <w:szCs w:val="24"/>
          <w:lang w:eastAsia="ru-RU"/>
        </w:rPr>
        <w:t>х</w:t>
      </w:r>
      <w:r w:rsidR="005F0172" w:rsidRPr="00A25D8C">
        <w:rPr>
          <w:rFonts w:ascii="Times New Roman" w:eastAsia="Times New Roman" w:hAnsi="Times New Roman" w:cs="Times New Roman"/>
          <w:sz w:val="24"/>
          <w:szCs w:val="24"/>
          <w:lang w:eastAsia="ru-RU"/>
        </w:rPr>
        <w:t>)</w:t>
      </w:r>
      <w:r w:rsidRPr="00A25D8C">
        <w:rPr>
          <w:rFonts w:ascii="Times New Roman" w:eastAsia="Times New Roman" w:hAnsi="Times New Roman" w:cs="Times New Roman"/>
          <w:sz w:val="24"/>
          <w:szCs w:val="24"/>
          <w:lang w:eastAsia="ru-RU"/>
        </w:rPr>
        <w:t xml:space="preserve"> дней после дня его подписания.</w:t>
      </w:r>
    </w:p>
    <w:p w:rsidR="00C03134" w:rsidRPr="00A25D8C" w:rsidRDefault="001C2865" w:rsidP="00C031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6C23BE" w:rsidRPr="00A25D8C">
        <w:rPr>
          <w:rFonts w:ascii="Times New Roman" w:eastAsia="Times New Roman" w:hAnsi="Times New Roman" w:cs="Times New Roman"/>
          <w:sz w:val="24"/>
          <w:szCs w:val="24"/>
          <w:lang w:eastAsia="ru-RU"/>
        </w:rPr>
        <w:t>3</w:t>
      </w:r>
      <w:r w:rsidRPr="00A25D8C">
        <w:rPr>
          <w:rFonts w:ascii="Times New Roman" w:eastAsia="Times New Roman" w:hAnsi="Times New Roman" w:cs="Times New Roman"/>
          <w:sz w:val="24"/>
          <w:szCs w:val="24"/>
          <w:lang w:eastAsia="ru-RU"/>
        </w:rPr>
        <w:t xml:space="preserve">.10. </w:t>
      </w:r>
      <w:r w:rsidR="00C03134" w:rsidRPr="00A25D8C">
        <w:rPr>
          <w:rFonts w:ascii="Times New Roman" w:eastAsia="Times New Roman" w:hAnsi="Times New Roman" w:cs="Times New Roman"/>
          <w:sz w:val="24"/>
          <w:szCs w:val="24"/>
          <w:lang w:eastAsia="ru-RU"/>
        </w:rPr>
        <w:t>Договоры по результатам закупки заключаются на срок, указанный в Документации о закупке.</w:t>
      </w:r>
    </w:p>
    <w:p w:rsidR="004B0375" w:rsidRPr="00E70A4B" w:rsidRDefault="004B037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6C23BE" w:rsidRPr="00A25D8C">
        <w:rPr>
          <w:rFonts w:ascii="Times New Roman" w:eastAsia="Times New Roman" w:hAnsi="Times New Roman" w:cs="Times New Roman"/>
          <w:sz w:val="24"/>
          <w:szCs w:val="24"/>
          <w:lang w:eastAsia="ru-RU"/>
        </w:rPr>
        <w:t>3</w:t>
      </w:r>
      <w:r w:rsidRPr="00A25D8C">
        <w:rPr>
          <w:rFonts w:ascii="Times New Roman" w:eastAsia="Times New Roman" w:hAnsi="Times New Roman" w:cs="Times New Roman"/>
          <w:sz w:val="24"/>
          <w:szCs w:val="24"/>
          <w:lang w:eastAsia="ru-RU"/>
        </w:rPr>
        <w:t xml:space="preserve">.11. Заказчик по согласованию с </w:t>
      </w:r>
      <w:r w:rsidR="00DD720B" w:rsidRPr="00A25D8C">
        <w:rPr>
          <w:rFonts w:ascii="Times New Roman" w:eastAsia="Times New Roman" w:hAnsi="Times New Roman" w:cs="Times New Roman"/>
          <w:sz w:val="24"/>
          <w:szCs w:val="24"/>
          <w:lang w:eastAsia="ru-RU"/>
        </w:rPr>
        <w:t>У</w:t>
      </w:r>
      <w:r w:rsidRPr="00A25D8C">
        <w:rPr>
          <w:rFonts w:ascii="Times New Roman" w:eastAsia="Times New Roman" w:hAnsi="Times New Roman" w:cs="Times New Roman"/>
          <w:sz w:val="24"/>
          <w:szCs w:val="24"/>
          <w:lang w:eastAsia="ru-RU"/>
        </w:rPr>
        <w:t>частником при заключении и исполнении договора вправе изменить:</w:t>
      </w:r>
    </w:p>
    <w:p w:rsidR="00C03134" w:rsidRPr="00A25D8C" w:rsidRDefault="00C03134" w:rsidP="00C03134">
      <w:pPr>
        <w:autoSpaceDE w:val="0"/>
        <w:autoSpaceDN w:val="0"/>
        <w:adjustRightInd w:val="0"/>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4"/>
          <w:szCs w:val="24"/>
          <w:lang w:eastAsia="ru-RU"/>
        </w:rPr>
        <w:t>а</w:t>
      </w:r>
      <w:r w:rsidR="004B0375" w:rsidRPr="00E70A4B">
        <w:rPr>
          <w:rFonts w:ascii="Times New Roman" w:eastAsia="Times New Roman" w:hAnsi="Times New Roman" w:cs="Times New Roman"/>
          <w:sz w:val="24"/>
          <w:szCs w:val="24"/>
          <w:lang w:eastAsia="ru-RU"/>
        </w:rPr>
        <w:t xml:space="preserve">) </w:t>
      </w:r>
      <w:r w:rsidRPr="00A25D8C">
        <w:rPr>
          <w:rFonts w:ascii="Times New Roman" w:eastAsia="Times New Roman" w:hAnsi="Times New Roman" w:cs="Times New Roman"/>
          <w:sz w:val="24"/>
          <w:szCs w:val="24"/>
          <w:lang w:eastAsia="ru-RU"/>
        </w:rPr>
        <w:t>предусмотренный договором объём закупаемой продукции (выполняемых работ, оказываемых услуг). При увеличении объёма закупаемой продукции (выполняемых работ, оказываемых услуг) Заказчик по согласованию с Участником вправе изменить первоначальную цену договора соответственно изменяемому объёму продукции (выполняемых работ, оказываемых услуг), а при внесении соответствующих изменений в договор в связи с сокращением объёма закупаемой продукции (выполняемых работ, оказываемых услуг) Заказчик обязан изменить цену договора указанным образом;</w:t>
      </w:r>
    </w:p>
    <w:p w:rsidR="004B0375" w:rsidRPr="00A25D8C" w:rsidRDefault="00C0313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б</w:t>
      </w:r>
      <w:r w:rsidR="004B0375" w:rsidRPr="00A25D8C">
        <w:rPr>
          <w:rFonts w:ascii="Times New Roman" w:eastAsia="Times New Roman" w:hAnsi="Times New Roman" w:cs="Times New Roman"/>
          <w:sz w:val="24"/>
          <w:szCs w:val="24"/>
          <w:lang w:eastAsia="ru-RU"/>
        </w:rPr>
        <w:t>) сроки исполнения обязательств по договору, в случае если необходимость изменения сроков вызвана непредвиденными обстоятельствами или просрочкой выполнения Заказчиком своих обязательств по договору;</w:t>
      </w:r>
    </w:p>
    <w:p w:rsidR="004B0375" w:rsidRPr="00A25D8C" w:rsidRDefault="00C0313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в</w:t>
      </w:r>
      <w:r w:rsidR="004B0375" w:rsidRPr="00A25D8C">
        <w:rPr>
          <w:rFonts w:ascii="Times New Roman" w:eastAsia="Times New Roman" w:hAnsi="Times New Roman" w:cs="Times New Roman"/>
          <w:sz w:val="24"/>
          <w:szCs w:val="24"/>
          <w:lang w:eastAsia="ru-RU"/>
        </w:rPr>
        <w:t>) цену договора:</w:t>
      </w:r>
    </w:p>
    <w:p w:rsidR="004B0375" w:rsidRPr="00A25D8C" w:rsidRDefault="004B0375" w:rsidP="0075366A">
      <w:pPr>
        <w:pStyle w:val="ab"/>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пут</w:t>
      </w:r>
      <w:r w:rsidR="00DD720B" w:rsidRPr="00A25D8C">
        <w:rPr>
          <w:rFonts w:ascii="Times New Roman" w:eastAsia="Times New Roman" w:hAnsi="Times New Roman" w:cs="Times New Roman"/>
          <w:sz w:val="24"/>
          <w:szCs w:val="24"/>
          <w:lang w:eastAsia="ru-RU"/>
        </w:rPr>
        <w:t>ё</w:t>
      </w:r>
      <w:r w:rsidRPr="00A25D8C">
        <w:rPr>
          <w:rFonts w:ascii="Times New Roman" w:eastAsia="Times New Roman" w:hAnsi="Times New Roman" w:cs="Times New Roman"/>
          <w:sz w:val="24"/>
          <w:szCs w:val="24"/>
          <w:lang w:eastAsia="ru-RU"/>
        </w:rPr>
        <w:t>м е</w:t>
      </w:r>
      <w:r w:rsidR="00DD720B" w:rsidRPr="00A25D8C">
        <w:rPr>
          <w:rFonts w:ascii="Times New Roman" w:eastAsia="Times New Roman" w:hAnsi="Times New Roman" w:cs="Times New Roman"/>
          <w:sz w:val="24"/>
          <w:szCs w:val="24"/>
          <w:lang w:eastAsia="ru-RU"/>
        </w:rPr>
        <w:t>ё</w:t>
      </w:r>
      <w:r w:rsidRPr="00A25D8C">
        <w:rPr>
          <w:rFonts w:ascii="Times New Roman" w:eastAsia="Times New Roman" w:hAnsi="Times New Roman" w:cs="Times New Roman"/>
          <w:sz w:val="24"/>
          <w:szCs w:val="24"/>
          <w:lang w:eastAsia="ru-RU"/>
        </w:rPr>
        <w:t xml:space="preserve"> уменьшения без изменения иных условий исполнения договора;</w:t>
      </w:r>
    </w:p>
    <w:p w:rsidR="004B0375" w:rsidRPr="00A25D8C" w:rsidRDefault="004B0375" w:rsidP="0075366A">
      <w:pPr>
        <w:pStyle w:val="ab"/>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в случаях, предусмо</w:t>
      </w:r>
      <w:r w:rsidR="00DD720B" w:rsidRPr="00A25D8C">
        <w:rPr>
          <w:rFonts w:ascii="Times New Roman" w:eastAsia="Times New Roman" w:hAnsi="Times New Roman" w:cs="Times New Roman"/>
          <w:sz w:val="24"/>
          <w:szCs w:val="24"/>
          <w:lang w:eastAsia="ru-RU"/>
        </w:rPr>
        <w:t>тренных подпунктом «а</w:t>
      </w:r>
      <w:r w:rsidR="00E915B0" w:rsidRPr="00A25D8C">
        <w:rPr>
          <w:rFonts w:ascii="Times New Roman" w:eastAsia="Times New Roman" w:hAnsi="Times New Roman" w:cs="Times New Roman"/>
          <w:sz w:val="24"/>
          <w:szCs w:val="24"/>
          <w:lang w:eastAsia="ru-RU"/>
        </w:rPr>
        <w:t>» пункта 13</w:t>
      </w:r>
      <w:r w:rsidRPr="00A25D8C">
        <w:rPr>
          <w:rFonts w:ascii="Times New Roman" w:eastAsia="Times New Roman" w:hAnsi="Times New Roman" w:cs="Times New Roman"/>
          <w:sz w:val="24"/>
          <w:szCs w:val="24"/>
          <w:lang w:eastAsia="ru-RU"/>
        </w:rPr>
        <w:t>.11.</w:t>
      </w:r>
      <w:r w:rsidR="00DD720B" w:rsidRPr="00A25D8C">
        <w:rPr>
          <w:rFonts w:ascii="Times New Roman" w:eastAsia="Times New Roman" w:hAnsi="Times New Roman" w:cs="Times New Roman"/>
          <w:sz w:val="24"/>
          <w:szCs w:val="24"/>
          <w:lang w:eastAsia="ru-RU"/>
        </w:rPr>
        <w:t xml:space="preserve"> настоящего Раздела</w:t>
      </w:r>
      <w:r w:rsidRPr="00A25D8C">
        <w:rPr>
          <w:rFonts w:ascii="Times New Roman" w:eastAsia="Times New Roman" w:hAnsi="Times New Roman" w:cs="Times New Roman"/>
          <w:sz w:val="24"/>
          <w:szCs w:val="24"/>
          <w:lang w:eastAsia="ru-RU"/>
        </w:rPr>
        <w:t>;</w:t>
      </w:r>
    </w:p>
    <w:p w:rsidR="004B0375" w:rsidRPr="00A25D8C" w:rsidRDefault="004B0375" w:rsidP="0075366A">
      <w:pPr>
        <w:pStyle w:val="ab"/>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4B0375" w:rsidRPr="00A25D8C" w:rsidRDefault="004B0375" w:rsidP="0075366A">
      <w:pPr>
        <w:pStyle w:val="ab"/>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в случае изменения в соответствии с законодательством Российской Федерации регулируемых государством цен (тарифов);</w:t>
      </w:r>
    </w:p>
    <w:p w:rsidR="004B0375" w:rsidRPr="00A25D8C" w:rsidRDefault="004B0375" w:rsidP="0075366A">
      <w:pPr>
        <w:pStyle w:val="ab"/>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в случае заключения договора энергоснабжения или купли - продажи электрической энергии с поставщиком электрической энергии.</w:t>
      </w:r>
    </w:p>
    <w:p w:rsidR="001C00D5" w:rsidRPr="00E70A4B" w:rsidRDefault="001C00D5" w:rsidP="00DD7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При исполнении договора по согласованию Заказчика с поставщиком (подрядчиком, исполнителем)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тем качеством и теми характеристиками товара (работы, услуги), что указаны в договоре.</w:t>
      </w:r>
    </w:p>
    <w:p w:rsidR="00705311" w:rsidRPr="00E70A4B" w:rsidRDefault="001C286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C23BE" w:rsidRPr="00E70A4B">
        <w:rPr>
          <w:rFonts w:ascii="Times New Roman" w:eastAsia="Times New Roman" w:hAnsi="Times New Roman" w:cs="Times New Roman"/>
          <w:sz w:val="24"/>
          <w:szCs w:val="24"/>
          <w:lang w:eastAsia="ru-RU"/>
        </w:rPr>
        <w:t>3</w:t>
      </w:r>
      <w:r w:rsidRPr="00E70A4B">
        <w:rPr>
          <w:rFonts w:ascii="Times New Roman" w:eastAsia="Times New Roman" w:hAnsi="Times New Roman" w:cs="Times New Roman"/>
          <w:sz w:val="24"/>
          <w:szCs w:val="24"/>
          <w:lang w:eastAsia="ru-RU"/>
        </w:rPr>
        <w:t>.1</w:t>
      </w:r>
      <w:r w:rsidR="004B0375" w:rsidRPr="00E70A4B">
        <w:rPr>
          <w:rFonts w:ascii="Times New Roman" w:eastAsia="Times New Roman" w:hAnsi="Times New Roman" w:cs="Times New Roman"/>
          <w:sz w:val="24"/>
          <w:szCs w:val="24"/>
          <w:lang w:eastAsia="ru-RU"/>
        </w:rPr>
        <w:t>2</w:t>
      </w:r>
      <w:r w:rsidR="00705311" w:rsidRPr="00E70A4B">
        <w:rPr>
          <w:rFonts w:ascii="Times New Roman" w:eastAsia="Times New Roman" w:hAnsi="Times New Roman" w:cs="Times New Roman"/>
          <w:sz w:val="24"/>
          <w:szCs w:val="24"/>
          <w:lang w:eastAsia="ru-RU"/>
        </w:rPr>
        <w:t>. В случае если при заключении и исполнении договора изменяются объ</w:t>
      </w:r>
      <w:r w:rsidR="000D2111">
        <w:rPr>
          <w:rFonts w:ascii="Times New Roman" w:eastAsia="Times New Roman" w:hAnsi="Times New Roman" w:cs="Times New Roman"/>
          <w:sz w:val="24"/>
          <w:szCs w:val="24"/>
          <w:lang w:eastAsia="ru-RU"/>
        </w:rPr>
        <w:t>ё</w:t>
      </w:r>
      <w:r w:rsidR="00705311" w:rsidRPr="00E70A4B">
        <w:rPr>
          <w:rFonts w:ascii="Times New Roman" w:eastAsia="Times New Roman" w:hAnsi="Times New Roman" w:cs="Times New Roman"/>
          <w:sz w:val="24"/>
          <w:szCs w:val="24"/>
          <w:lang w:eastAsia="ru-RU"/>
        </w:rPr>
        <w:t xml:space="preserve">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4B1ADA">
        <w:rPr>
          <w:rFonts w:ascii="Times New Roman" w:eastAsia="Times New Roman" w:hAnsi="Times New Roman" w:cs="Times New Roman"/>
          <w:sz w:val="24"/>
          <w:szCs w:val="24"/>
          <w:lang w:eastAsia="ru-RU"/>
        </w:rPr>
        <w:t>10 (Д</w:t>
      </w:r>
      <w:r w:rsidR="00705311" w:rsidRPr="00E70A4B">
        <w:rPr>
          <w:rFonts w:ascii="Times New Roman" w:eastAsia="Times New Roman" w:hAnsi="Times New Roman" w:cs="Times New Roman"/>
          <w:sz w:val="24"/>
          <w:szCs w:val="24"/>
          <w:lang w:eastAsia="ru-RU"/>
        </w:rPr>
        <w:t>есяти</w:t>
      </w:r>
      <w:r w:rsidR="004B1ADA">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дней со дня внесения изменений в договор </w:t>
      </w:r>
      <w:r w:rsidR="004B1ADA">
        <w:rPr>
          <w:rFonts w:ascii="Times New Roman" w:eastAsia="Times New Roman" w:hAnsi="Times New Roman" w:cs="Times New Roman"/>
          <w:sz w:val="24"/>
          <w:szCs w:val="24"/>
          <w:lang w:eastAsia="ru-RU"/>
        </w:rPr>
        <w:t>в Единой информационной системе</w:t>
      </w:r>
      <w:r w:rsidR="00705311" w:rsidRPr="00E70A4B">
        <w:rPr>
          <w:rFonts w:ascii="Times New Roman" w:eastAsia="Times New Roman" w:hAnsi="Times New Roman" w:cs="Times New Roman"/>
          <w:sz w:val="24"/>
          <w:szCs w:val="24"/>
          <w:lang w:eastAsia="ru-RU"/>
        </w:rPr>
        <w:t xml:space="preserve"> размещается информация об изменении договора с указанием измененных условий.</w:t>
      </w:r>
    </w:p>
    <w:p w:rsidR="004B0375" w:rsidRPr="00E70A4B" w:rsidRDefault="001C286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C23BE" w:rsidRPr="00E70A4B">
        <w:rPr>
          <w:rFonts w:ascii="Times New Roman" w:eastAsia="Times New Roman" w:hAnsi="Times New Roman" w:cs="Times New Roman"/>
          <w:sz w:val="24"/>
          <w:szCs w:val="24"/>
          <w:lang w:eastAsia="ru-RU"/>
        </w:rPr>
        <w:t>3</w:t>
      </w:r>
      <w:r w:rsidRPr="00E70A4B">
        <w:rPr>
          <w:rFonts w:ascii="Times New Roman" w:eastAsia="Times New Roman" w:hAnsi="Times New Roman" w:cs="Times New Roman"/>
          <w:sz w:val="24"/>
          <w:szCs w:val="24"/>
          <w:lang w:eastAsia="ru-RU"/>
        </w:rPr>
        <w:t>.1</w:t>
      </w:r>
      <w:r w:rsidR="004B0375" w:rsidRPr="00E70A4B">
        <w:rPr>
          <w:rFonts w:ascii="Times New Roman" w:eastAsia="Times New Roman" w:hAnsi="Times New Roman" w:cs="Times New Roman"/>
          <w:sz w:val="24"/>
          <w:szCs w:val="24"/>
          <w:lang w:eastAsia="ru-RU"/>
        </w:rPr>
        <w:t>3</w:t>
      </w:r>
      <w:r w:rsidR="00705311" w:rsidRPr="00E70A4B">
        <w:rPr>
          <w:rFonts w:ascii="Times New Roman" w:eastAsia="Times New Roman" w:hAnsi="Times New Roman" w:cs="Times New Roman"/>
          <w:sz w:val="24"/>
          <w:szCs w:val="24"/>
          <w:lang w:eastAsia="ru-RU"/>
        </w:rPr>
        <w:t xml:space="preserve">. </w:t>
      </w:r>
      <w:r w:rsidR="004B0375" w:rsidRPr="00E70A4B">
        <w:rPr>
          <w:rFonts w:ascii="Times New Roman" w:eastAsia="Times New Roman" w:hAnsi="Times New Roman" w:cs="Times New Roman"/>
          <w:sz w:val="24"/>
          <w:szCs w:val="24"/>
          <w:lang w:eastAsia="ru-RU"/>
        </w:rPr>
        <w:t xml:space="preserve">Расторжение </w:t>
      </w:r>
      <w:r w:rsidR="0089042B" w:rsidRPr="00E70A4B">
        <w:rPr>
          <w:rFonts w:ascii="Times New Roman" w:eastAsia="Times New Roman" w:hAnsi="Times New Roman" w:cs="Times New Roman"/>
          <w:sz w:val="24"/>
          <w:szCs w:val="24"/>
          <w:lang w:eastAsia="ru-RU"/>
        </w:rPr>
        <w:t>договора</w:t>
      </w:r>
      <w:r w:rsidR="004B0375" w:rsidRPr="00E70A4B">
        <w:rPr>
          <w:rFonts w:ascii="Times New Roman" w:eastAsia="Times New Roman" w:hAnsi="Times New Roman" w:cs="Times New Roman"/>
          <w:sz w:val="24"/>
          <w:szCs w:val="24"/>
          <w:lang w:eastAsia="ru-RU"/>
        </w:rPr>
        <w:t xml:space="preserve"> допускается по соглашению сторон, по решению суда, в случае одностороннего отказа </w:t>
      </w:r>
      <w:r w:rsidR="000D2111">
        <w:rPr>
          <w:rFonts w:ascii="Times New Roman" w:eastAsia="Times New Roman" w:hAnsi="Times New Roman" w:cs="Times New Roman"/>
          <w:sz w:val="24"/>
          <w:szCs w:val="24"/>
          <w:lang w:eastAsia="ru-RU"/>
        </w:rPr>
        <w:t>З</w:t>
      </w:r>
      <w:r w:rsidR="0032444B" w:rsidRPr="00E70A4B">
        <w:rPr>
          <w:rFonts w:ascii="Times New Roman" w:eastAsia="Times New Roman" w:hAnsi="Times New Roman" w:cs="Times New Roman"/>
          <w:sz w:val="24"/>
          <w:szCs w:val="24"/>
          <w:lang w:eastAsia="ru-RU"/>
        </w:rPr>
        <w:t xml:space="preserve">аказчика </w:t>
      </w:r>
      <w:r w:rsidR="004B0375" w:rsidRPr="00E70A4B">
        <w:rPr>
          <w:rFonts w:ascii="Times New Roman" w:eastAsia="Times New Roman" w:hAnsi="Times New Roman" w:cs="Times New Roman"/>
          <w:sz w:val="24"/>
          <w:szCs w:val="24"/>
          <w:lang w:eastAsia="ru-RU"/>
        </w:rPr>
        <w:t xml:space="preserve">от исполнения </w:t>
      </w:r>
      <w:r w:rsidR="005D19D8" w:rsidRPr="00E70A4B">
        <w:rPr>
          <w:rFonts w:ascii="Times New Roman" w:eastAsia="Times New Roman" w:hAnsi="Times New Roman" w:cs="Times New Roman"/>
          <w:sz w:val="24"/>
          <w:szCs w:val="24"/>
          <w:lang w:eastAsia="ru-RU"/>
        </w:rPr>
        <w:t>договора</w:t>
      </w:r>
      <w:r w:rsidR="004B0375" w:rsidRPr="00E70A4B">
        <w:rPr>
          <w:rFonts w:ascii="Times New Roman" w:eastAsia="Times New Roman" w:hAnsi="Times New Roman" w:cs="Times New Roman"/>
          <w:sz w:val="24"/>
          <w:szCs w:val="24"/>
          <w:lang w:eastAsia="ru-RU"/>
        </w:rPr>
        <w:t>.</w:t>
      </w:r>
    </w:p>
    <w:p w:rsidR="00705311" w:rsidRPr="00E70A4B" w:rsidRDefault="006C23B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13</w:t>
      </w:r>
      <w:r w:rsidR="004B0375" w:rsidRPr="00E70A4B">
        <w:rPr>
          <w:rFonts w:ascii="Times New Roman" w:eastAsia="Times New Roman" w:hAnsi="Times New Roman" w:cs="Times New Roman"/>
          <w:sz w:val="24"/>
          <w:szCs w:val="24"/>
          <w:lang w:eastAsia="ru-RU"/>
        </w:rPr>
        <w:t xml:space="preserve">.14. </w:t>
      </w:r>
      <w:r w:rsidR="00371A88" w:rsidRPr="00E70A4B">
        <w:rPr>
          <w:rFonts w:ascii="Times New Roman" w:eastAsia="Times New Roman" w:hAnsi="Times New Roman" w:cs="Times New Roman"/>
          <w:sz w:val="24"/>
          <w:szCs w:val="24"/>
          <w:lang w:eastAsia="ru-RU"/>
        </w:rPr>
        <w:t xml:space="preserve">Односторонний отказ </w:t>
      </w:r>
      <w:r w:rsidR="000D2111">
        <w:rPr>
          <w:rFonts w:ascii="Times New Roman" w:eastAsia="Times New Roman" w:hAnsi="Times New Roman" w:cs="Times New Roman"/>
          <w:sz w:val="24"/>
          <w:szCs w:val="24"/>
          <w:lang w:eastAsia="ru-RU"/>
        </w:rPr>
        <w:t>З</w:t>
      </w:r>
      <w:r w:rsidR="008E574C" w:rsidRPr="00E70A4B">
        <w:rPr>
          <w:rFonts w:ascii="Times New Roman" w:eastAsia="Times New Roman" w:hAnsi="Times New Roman" w:cs="Times New Roman"/>
          <w:sz w:val="24"/>
          <w:szCs w:val="24"/>
          <w:lang w:eastAsia="ru-RU"/>
        </w:rPr>
        <w:t xml:space="preserve">аказчика </w:t>
      </w:r>
      <w:r w:rsidR="00371A88" w:rsidRPr="00E70A4B">
        <w:rPr>
          <w:rFonts w:ascii="Times New Roman" w:eastAsia="Times New Roman" w:hAnsi="Times New Roman" w:cs="Times New Roman"/>
          <w:sz w:val="24"/>
          <w:szCs w:val="24"/>
          <w:lang w:eastAsia="ru-RU"/>
        </w:rPr>
        <w:t xml:space="preserve">от исполнения договора возможен, </w:t>
      </w:r>
      <w:r w:rsidR="008E574C" w:rsidRPr="00E70A4B">
        <w:rPr>
          <w:rFonts w:ascii="Times New Roman" w:eastAsia="Times New Roman" w:hAnsi="Times New Roman" w:cs="Times New Roman"/>
          <w:sz w:val="24"/>
          <w:szCs w:val="24"/>
          <w:lang w:eastAsia="ru-RU"/>
        </w:rPr>
        <w:t xml:space="preserve">при осуществлении закупки любым способом, предусмотренным настоящим </w:t>
      </w:r>
      <w:r w:rsidR="000D2111">
        <w:rPr>
          <w:rFonts w:ascii="Times New Roman" w:eastAsia="Times New Roman" w:hAnsi="Times New Roman" w:cs="Times New Roman"/>
          <w:sz w:val="24"/>
          <w:szCs w:val="24"/>
          <w:lang w:eastAsia="ru-RU"/>
        </w:rPr>
        <w:t>П</w:t>
      </w:r>
      <w:r w:rsidR="008E574C" w:rsidRPr="00E70A4B">
        <w:rPr>
          <w:rFonts w:ascii="Times New Roman" w:eastAsia="Times New Roman" w:hAnsi="Times New Roman" w:cs="Times New Roman"/>
          <w:sz w:val="24"/>
          <w:szCs w:val="24"/>
          <w:lang w:eastAsia="ru-RU"/>
        </w:rPr>
        <w:t xml:space="preserve">оложением </w:t>
      </w:r>
      <w:r w:rsidR="00371A88" w:rsidRPr="00E70A4B">
        <w:rPr>
          <w:rFonts w:ascii="Times New Roman" w:eastAsia="Times New Roman" w:hAnsi="Times New Roman" w:cs="Times New Roman"/>
          <w:sz w:val="24"/>
          <w:szCs w:val="24"/>
          <w:lang w:eastAsia="ru-RU"/>
        </w:rPr>
        <w:t>в случае</w:t>
      </w:r>
      <w:r w:rsidR="008E574C" w:rsidRPr="00E70A4B">
        <w:rPr>
          <w:rFonts w:ascii="Times New Roman" w:eastAsia="Times New Roman" w:hAnsi="Times New Roman" w:cs="Times New Roman"/>
          <w:sz w:val="24"/>
          <w:szCs w:val="24"/>
          <w:lang w:eastAsia="ru-RU"/>
        </w:rPr>
        <w:t xml:space="preserve"> принятия </w:t>
      </w:r>
      <w:r w:rsidR="000D2111">
        <w:rPr>
          <w:rFonts w:ascii="Times New Roman" w:eastAsia="Times New Roman" w:hAnsi="Times New Roman" w:cs="Times New Roman"/>
          <w:sz w:val="24"/>
          <w:szCs w:val="24"/>
          <w:lang w:eastAsia="ru-RU"/>
        </w:rPr>
        <w:t>З</w:t>
      </w:r>
      <w:r w:rsidR="00C962AA" w:rsidRPr="00E70A4B">
        <w:rPr>
          <w:rFonts w:ascii="Times New Roman" w:eastAsia="Times New Roman" w:hAnsi="Times New Roman" w:cs="Times New Roman"/>
          <w:sz w:val="24"/>
          <w:szCs w:val="24"/>
          <w:lang w:eastAsia="ru-RU"/>
        </w:rPr>
        <w:t xml:space="preserve">аказчиком </w:t>
      </w:r>
      <w:r w:rsidR="008E574C" w:rsidRPr="00E70A4B">
        <w:rPr>
          <w:rFonts w:ascii="Times New Roman" w:eastAsia="Times New Roman" w:hAnsi="Times New Roman" w:cs="Times New Roman"/>
          <w:sz w:val="24"/>
          <w:szCs w:val="24"/>
          <w:lang w:eastAsia="ru-RU"/>
        </w:rPr>
        <w:t>соответствующего решения.</w:t>
      </w:r>
    </w:p>
    <w:p w:rsidR="007065F4" w:rsidRPr="00E70A4B"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E70A4B" w:rsidRDefault="0070531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33" w:name="_Toc449346414"/>
      <w:r w:rsidRPr="00E70A4B">
        <w:rPr>
          <w:rFonts w:ascii="Times New Roman" w:eastAsia="Times New Roman" w:hAnsi="Times New Roman" w:cs="Times New Roman"/>
          <w:b/>
          <w:sz w:val="24"/>
          <w:szCs w:val="24"/>
          <w:lang w:eastAsia="ru-RU"/>
        </w:rPr>
        <w:t>1</w:t>
      </w:r>
      <w:r w:rsidR="00F5080E" w:rsidRPr="00E70A4B">
        <w:rPr>
          <w:rFonts w:ascii="Times New Roman" w:eastAsia="Times New Roman" w:hAnsi="Times New Roman" w:cs="Times New Roman"/>
          <w:b/>
          <w:sz w:val="24"/>
          <w:szCs w:val="24"/>
          <w:lang w:eastAsia="ru-RU"/>
        </w:rPr>
        <w:t>4</w:t>
      </w:r>
      <w:r w:rsidRPr="00E70A4B">
        <w:rPr>
          <w:rFonts w:ascii="Times New Roman" w:eastAsia="Times New Roman" w:hAnsi="Times New Roman" w:cs="Times New Roman"/>
          <w:b/>
          <w:sz w:val="24"/>
          <w:szCs w:val="24"/>
          <w:lang w:eastAsia="ru-RU"/>
        </w:rPr>
        <w:t>. Способы (процедуры) закупки, условия их применения</w:t>
      </w:r>
      <w:bookmarkEnd w:id="33"/>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4</w:t>
      </w:r>
      <w:r w:rsidRPr="00E70A4B">
        <w:rPr>
          <w:rFonts w:ascii="Times New Roman" w:eastAsia="Times New Roman" w:hAnsi="Times New Roman" w:cs="Times New Roman"/>
          <w:sz w:val="24"/>
          <w:szCs w:val="24"/>
          <w:lang w:eastAsia="ru-RU"/>
        </w:rPr>
        <w:t>.1. Настоящее Положение регламентирует закупки любых товаров, работ, услуг для собственных нужд МУП «Водоканал» г. Иркутска.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4</w:t>
      </w:r>
      <w:r w:rsidRPr="00E70A4B">
        <w:rPr>
          <w:rFonts w:ascii="Times New Roman" w:eastAsia="Times New Roman" w:hAnsi="Times New Roman" w:cs="Times New Roman"/>
          <w:sz w:val="24"/>
          <w:szCs w:val="24"/>
          <w:lang w:eastAsia="ru-RU"/>
        </w:rPr>
        <w:t>.2. МУП «Водоканал» г. Иркутска вправе осуществлять закупки следующими способами:</w:t>
      </w:r>
    </w:p>
    <w:p w:rsidR="006441C5" w:rsidRPr="00E70A4B" w:rsidRDefault="006441C5"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 xml:space="preserve">1) </w:t>
      </w:r>
      <w:r w:rsidR="00705311" w:rsidRPr="00E70A4B">
        <w:rPr>
          <w:rFonts w:ascii="Times New Roman" w:eastAsia="Times New Roman" w:hAnsi="Times New Roman" w:cs="Times New Roman"/>
          <w:b/>
          <w:sz w:val="24"/>
          <w:szCs w:val="24"/>
          <w:lang w:eastAsia="ru-RU"/>
        </w:rPr>
        <w:t>Конкурс</w:t>
      </w:r>
      <w:r w:rsidRPr="00E70A4B">
        <w:rPr>
          <w:rFonts w:ascii="Times New Roman" w:eastAsia="Times New Roman" w:hAnsi="Times New Roman" w:cs="Times New Roman"/>
          <w:b/>
          <w:sz w:val="24"/>
          <w:szCs w:val="24"/>
          <w:lang w:eastAsia="ru-RU"/>
        </w:rPr>
        <w:t>:</w:t>
      </w:r>
    </w:p>
    <w:p w:rsidR="006441C5" w:rsidRPr="00E70A4B" w:rsidRDefault="006441C5" w:rsidP="0075366A">
      <w:pPr>
        <w:pStyle w:val="ab"/>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в зависимости от возможного круга </w:t>
      </w:r>
      <w:r w:rsidR="000D2111">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частников закупки конкурс может быть открытым или закрытым;</w:t>
      </w:r>
    </w:p>
    <w:p w:rsidR="006441C5" w:rsidRPr="00E70A4B" w:rsidRDefault="006441C5" w:rsidP="0075366A">
      <w:pPr>
        <w:pStyle w:val="ab"/>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в зависимости от числа этапов конкурс может быть одно- и двухэтапным; </w:t>
      </w:r>
    </w:p>
    <w:p w:rsidR="006441C5" w:rsidRPr="00E70A4B" w:rsidRDefault="006441C5" w:rsidP="0075366A">
      <w:pPr>
        <w:pStyle w:val="ab"/>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в зависимости от установленных Заказчиком дополнительных условий проведения конкурса, конкурс может проводиться:</w:t>
      </w:r>
    </w:p>
    <w:p w:rsidR="006441C5" w:rsidRPr="00E70A4B" w:rsidRDefault="006441C5" w:rsidP="00753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с проведением предварительного квалификационного отбора;</w:t>
      </w:r>
    </w:p>
    <w:p w:rsidR="006441C5" w:rsidRPr="00E70A4B" w:rsidRDefault="006441C5" w:rsidP="00753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с проведением процедуры переторжки.</w:t>
      </w:r>
    </w:p>
    <w:p w:rsidR="00705311" w:rsidRPr="00E70A4B" w:rsidRDefault="006441C5" w:rsidP="00753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Заказчик вправе проводить закупки по нескольким лотам в рамках одного конкурса (многолотовый конкурс).</w:t>
      </w:r>
    </w:p>
    <w:p w:rsidR="006441C5" w:rsidRPr="00E70A4B" w:rsidRDefault="006441C5" w:rsidP="00753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Порядок проведения открытого конкурса установлен в Разделе 1</w:t>
      </w:r>
      <w:r w:rsidR="00F5080E" w:rsidRPr="00E70A4B">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 xml:space="preserve"> настоящего Положения.</w:t>
      </w:r>
    </w:p>
    <w:p w:rsidR="00705311" w:rsidRPr="00E70A4B" w:rsidRDefault="006441C5"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2) Аукцион:</w:t>
      </w:r>
    </w:p>
    <w:p w:rsidR="006441C5" w:rsidRPr="00E70A4B" w:rsidRDefault="006441C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Заказчик вправе осуществлять закупку продукции способом аукциона при наличии одновременно следующих условий:</w:t>
      </w:r>
    </w:p>
    <w:p w:rsidR="006441C5" w:rsidRPr="00E70A4B" w:rsidRDefault="006441C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закупка продукции производится не по конкретным заявкам Заказчика;</w:t>
      </w:r>
    </w:p>
    <w:p w:rsidR="006441C5" w:rsidRPr="00E70A4B" w:rsidRDefault="006441C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для продукции есть функционирующий рынок;</w:t>
      </w:r>
    </w:p>
    <w:p w:rsidR="006441C5" w:rsidRPr="00E70A4B" w:rsidRDefault="006441C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продукцию можно сравнивать только по ценам;</w:t>
      </w:r>
    </w:p>
    <w:p w:rsidR="006441C5" w:rsidRPr="00E70A4B" w:rsidRDefault="006441C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В зависимости от возможного круга </w:t>
      </w:r>
      <w:r w:rsidR="000D2111">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частников закупки аукцион может быть открытым или закрытым.</w:t>
      </w:r>
    </w:p>
    <w:p w:rsidR="006441C5" w:rsidRPr="00E70A4B" w:rsidRDefault="001270A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В</w:t>
      </w:r>
      <w:r w:rsidR="006441C5" w:rsidRPr="00E70A4B">
        <w:rPr>
          <w:rFonts w:ascii="Times New Roman" w:eastAsia="Times New Roman" w:hAnsi="Times New Roman" w:cs="Times New Roman"/>
          <w:sz w:val="24"/>
          <w:szCs w:val="24"/>
          <w:lang w:eastAsia="ru-RU"/>
        </w:rPr>
        <w:t xml:space="preserve"> зависимости от установленных Заказчиком дополнительных условий проведения аукциона, аукцион может проводиться:</w:t>
      </w:r>
    </w:p>
    <w:p w:rsidR="006441C5" w:rsidRPr="00E70A4B" w:rsidRDefault="006441C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с проведением предварительного квалификационного отбора;</w:t>
      </w:r>
    </w:p>
    <w:p w:rsidR="006441C5" w:rsidRPr="00E70A4B" w:rsidRDefault="006441C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с проведением процедуры переторжки;</w:t>
      </w:r>
    </w:p>
    <w:p w:rsidR="006441C5" w:rsidRPr="00E70A4B" w:rsidRDefault="006441C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Заказчик вправе проводить закупки продукции по нескольким лотам в рамках одного аукциона (многолотовый аукцион)</w:t>
      </w:r>
      <w:r w:rsidR="001270AB" w:rsidRPr="00E70A4B">
        <w:rPr>
          <w:rFonts w:ascii="Times New Roman" w:eastAsia="Times New Roman" w:hAnsi="Times New Roman" w:cs="Times New Roman"/>
          <w:sz w:val="24"/>
          <w:szCs w:val="24"/>
          <w:lang w:eastAsia="ru-RU"/>
        </w:rPr>
        <w:t>.</w:t>
      </w:r>
    </w:p>
    <w:p w:rsidR="006441C5" w:rsidRPr="00E70A4B" w:rsidRDefault="001270A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П</w:t>
      </w:r>
      <w:r w:rsidR="006441C5" w:rsidRPr="00E70A4B">
        <w:rPr>
          <w:rFonts w:ascii="Times New Roman" w:eastAsia="Times New Roman" w:hAnsi="Times New Roman" w:cs="Times New Roman"/>
          <w:sz w:val="24"/>
          <w:szCs w:val="24"/>
          <w:lang w:eastAsia="ru-RU"/>
        </w:rPr>
        <w:t xml:space="preserve">обедителем аукциона может быть признан только один </w:t>
      </w:r>
      <w:r w:rsidR="000D2111">
        <w:rPr>
          <w:rFonts w:ascii="Times New Roman" w:eastAsia="Times New Roman" w:hAnsi="Times New Roman" w:cs="Times New Roman"/>
          <w:sz w:val="24"/>
          <w:szCs w:val="24"/>
          <w:lang w:eastAsia="ru-RU"/>
        </w:rPr>
        <w:t>У</w:t>
      </w:r>
      <w:r w:rsidR="006441C5" w:rsidRPr="00E70A4B">
        <w:rPr>
          <w:rFonts w:ascii="Times New Roman" w:eastAsia="Times New Roman" w:hAnsi="Times New Roman" w:cs="Times New Roman"/>
          <w:sz w:val="24"/>
          <w:szCs w:val="24"/>
          <w:lang w:eastAsia="ru-RU"/>
        </w:rPr>
        <w:t>частник аукциона;</w:t>
      </w:r>
    </w:p>
    <w:p w:rsidR="006441C5" w:rsidRPr="00E70A4B" w:rsidRDefault="006441C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Порядок проведения открытого аукциона установлен в </w:t>
      </w:r>
      <w:r w:rsidR="001270AB" w:rsidRPr="00E70A4B">
        <w:rPr>
          <w:rFonts w:ascii="Times New Roman" w:eastAsia="Times New Roman" w:hAnsi="Times New Roman" w:cs="Times New Roman"/>
          <w:sz w:val="24"/>
          <w:szCs w:val="24"/>
          <w:lang w:eastAsia="ru-RU"/>
        </w:rPr>
        <w:t>Разделе 1</w:t>
      </w:r>
      <w:r w:rsidR="00F5080E" w:rsidRPr="00E70A4B">
        <w:rPr>
          <w:rFonts w:ascii="Times New Roman" w:eastAsia="Times New Roman" w:hAnsi="Times New Roman" w:cs="Times New Roman"/>
          <w:sz w:val="24"/>
          <w:szCs w:val="24"/>
          <w:lang w:eastAsia="ru-RU"/>
        </w:rPr>
        <w:t>6</w:t>
      </w:r>
      <w:r w:rsidRPr="00E70A4B">
        <w:rPr>
          <w:rFonts w:ascii="Times New Roman" w:eastAsia="Times New Roman" w:hAnsi="Times New Roman" w:cs="Times New Roman"/>
          <w:sz w:val="24"/>
          <w:szCs w:val="24"/>
          <w:lang w:eastAsia="ru-RU"/>
        </w:rPr>
        <w:t xml:space="preserve"> настоящего Положения.</w:t>
      </w:r>
    </w:p>
    <w:p w:rsidR="00705311" w:rsidRPr="00E70A4B" w:rsidRDefault="001270AB"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3) Запрос ценовых котировок:</w:t>
      </w:r>
    </w:p>
    <w:p w:rsidR="001270AB" w:rsidRPr="00E70A4B" w:rsidRDefault="001270AB" w:rsidP="0075366A">
      <w:pPr>
        <w:pStyle w:val="ab"/>
        <w:numPr>
          <w:ilvl w:val="0"/>
          <w:numId w:val="13"/>
        </w:numPr>
        <w:spacing w:after="0" w:line="240" w:lineRule="auto"/>
        <w:ind w:left="0" w:firstLine="709"/>
        <w:jc w:val="both"/>
        <w:rPr>
          <w:rFonts w:ascii="Times New Roman" w:hAnsi="Times New Roman" w:cs="Times New Roman"/>
          <w:sz w:val="24"/>
          <w:szCs w:val="24"/>
        </w:rPr>
      </w:pPr>
      <w:r w:rsidRPr="00E70A4B">
        <w:rPr>
          <w:rFonts w:ascii="Times New Roman" w:hAnsi="Times New Roman" w:cs="Times New Roman"/>
          <w:sz w:val="24"/>
          <w:szCs w:val="24"/>
        </w:rPr>
        <w:t xml:space="preserve">в зависимости от возможного круга </w:t>
      </w:r>
      <w:r w:rsidR="000D2111">
        <w:rPr>
          <w:rFonts w:ascii="Times New Roman" w:hAnsi="Times New Roman" w:cs="Times New Roman"/>
          <w:sz w:val="24"/>
          <w:szCs w:val="24"/>
        </w:rPr>
        <w:t>У</w:t>
      </w:r>
      <w:r w:rsidRPr="00E70A4B">
        <w:rPr>
          <w:rFonts w:ascii="Times New Roman" w:hAnsi="Times New Roman" w:cs="Times New Roman"/>
          <w:sz w:val="24"/>
          <w:szCs w:val="24"/>
        </w:rPr>
        <w:t>частников закупки запрос цен</w:t>
      </w:r>
      <w:r w:rsidR="000D2111">
        <w:rPr>
          <w:rFonts w:ascii="Times New Roman" w:hAnsi="Times New Roman" w:cs="Times New Roman"/>
          <w:sz w:val="24"/>
          <w:szCs w:val="24"/>
        </w:rPr>
        <w:t>овых котировок</w:t>
      </w:r>
      <w:r w:rsidRPr="00E70A4B">
        <w:rPr>
          <w:rFonts w:ascii="Times New Roman" w:hAnsi="Times New Roman" w:cs="Times New Roman"/>
          <w:sz w:val="24"/>
          <w:szCs w:val="24"/>
        </w:rPr>
        <w:t xml:space="preserve"> может быть открытым или закрытым;</w:t>
      </w:r>
    </w:p>
    <w:p w:rsidR="001270AB" w:rsidRPr="00E70A4B" w:rsidRDefault="001270AB" w:rsidP="0075366A">
      <w:pPr>
        <w:pStyle w:val="ab"/>
        <w:numPr>
          <w:ilvl w:val="0"/>
          <w:numId w:val="13"/>
        </w:numPr>
        <w:spacing w:after="0" w:line="240" w:lineRule="auto"/>
        <w:ind w:left="0" w:firstLine="709"/>
        <w:jc w:val="both"/>
        <w:rPr>
          <w:rFonts w:ascii="Times New Roman" w:hAnsi="Times New Roman" w:cs="Times New Roman"/>
          <w:sz w:val="24"/>
          <w:szCs w:val="24"/>
        </w:rPr>
      </w:pPr>
      <w:r w:rsidRPr="00E70A4B">
        <w:rPr>
          <w:rFonts w:ascii="Times New Roman" w:hAnsi="Times New Roman" w:cs="Times New Roman"/>
          <w:sz w:val="24"/>
          <w:szCs w:val="24"/>
        </w:rPr>
        <w:t xml:space="preserve">в зависимости от установленных Заказчиком дополнительных условий проведения закупки способом запроса </w:t>
      </w:r>
      <w:r w:rsidR="000D2111">
        <w:rPr>
          <w:rFonts w:ascii="Times New Roman" w:hAnsi="Times New Roman" w:cs="Times New Roman"/>
          <w:sz w:val="24"/>
          <w:szCs w:val="24"/>
        </w:rPr>
        <w:t>ценовых котировок</w:t>
      </w:r>
      <w:r w:rsidRPr="00E70A4B">
        <w:rPr>
          <w:rFonts w:ascii="Times New Roman" w:hAnsi="Times New Roman" w:cs="Times New Roman"/>
          <w:sz w:val="24"/>
          <w:szCs w:val="24"/>
        </w:rPr>
        <w:t xml:space="preserve">, запрос </w:t>
      </w:r>
      <w:r w:rsidR="000D2111">
        <w:rPr>
          <w:rFonts w:ascii="Times New Roman" w:hAnsi="Times New Roman" w:cs="Times New Roman"/>
          <w:sz w:val="24"/>
          <w:szCs w:val="24"/>
        </w:rPr>
        <w:t>ценовых котировок</w:t>
      </w:r>
      <w:r w:rsidRPr="00E70A4B">
        <w:rPr>
          <w:rFonts w:ascii="Times New Roman" w:hAnsi="Times New Roman" w:cs="Times New Roman"/>
          <w:sz w:val="24"/>
          <w:szCs w:val="24"/>
        </w:rPr>
        <w:t xml:space="preserve"> может быть:</w:t>
      </w:r>
    </w:p>
    <w:p w:rsidR="001270AB" w:rsidRPr="00E70A4B" w:rsidRDefault="001270AB" w:rsidP="0075366A">
      <w:pPr>
        <w:pStyle w:val="ab"/>
        <w:spacing w:after="0" w:line="240" w:lineRule="auto"/>
        <w:ind w:left="0" w:firstLine="709"/>
        <w:jc w:val="both"/>
        <w:rPr>
          <w:rFonts w:ascii="Times New Roman" w:hAnsi="Times New Roman" w:cs="Times New Roman"/>
          <w:sz w:val="24"/>
          <w:szCs w:val="24"/>
        </w:rPr>
      </w:pPr>
      <w:r w:rsidRPr="00E70A4B">
        <w:rPr>
          <w:rFonts w:ascii="Times New Roman" w:hAnsi="Times New Roman" w:cs="Times New Roman"/>
          <w:sz w:val="24"/>
          <w:szCs w:val="24"/>
        </w:rPr>
        <w:t xml:space="preserve">- с проведением процедуры переторжки. </w:t>
      </w:r>
    </w:p>
    <w:p w:rsidR="001270AB" w:rsidRPr="00E70A4B" w:rsidRDefault="001270AB" w:rsidP="0075366A">
      <w:pPr>
        <w:spacing w:after="0" w:line="240" w:lineRule="auto"/>
        <w:ind w:firstLine="709"/>
        <w:jc w:val="both"/>
        <w:rPr>
          <w:rFonts w:ascii="Times New Roman" w:hAnsi="Times New Roman" w:cs="Times New Roman"/>
          <w:sz w:val="24"/>
          <w:szCs w:val="24"/>
        </w:rPr>
      </w:pPr>
      <w:r w:rsidRPr="00E70A4B">
        <w:rPr>
          <w:rFonts w:ascii="Times New Roman" w:hAnsi="Times New Roman" w:cs="Times New Roman"/>
          <w:sz w:val="24"/>
          <w:szCs w:val="24"/>
        </w:rPr>
        <w:t xml:space="preserve">Порядок проведения </w:t>
      </w:r>
      <w:r w:rsidR="00197B6B">
        <w:rPr>
          <w:rFonts w:ascii="Times New Roman" w:hAnsi="Times New Roman" w:cs="Times New Roman"/>
          <w:sz w:val="24"/>
          <w:szCs w:val="24"/>
        </w:rPr>
        <w:t xml:space="preserve">запроса ценовых котировок </w:t>
      </w:r>
      <w:r w:rsidRPr="00E70A4B">
        <w:rPr>
          <w:rFonts w:ascii="Times New Roman" w:hAnsi="Times New Roman" w:cs="Times New Roman"/>
          <w:sz w:val="24"/>
          <w:szCs w:val="24"/>
        </w:rPr>
        <w:t>установлен в Разделе 1</w:t>
      </w:r>
      <w:r w:rsidR="00F5080E" w:rsidRPr="00E70A4B">
        <w:rPr>
          <w:rFonts w:ascii="Times New Roman" w:hAnsi="Times New Roman" w:cs="Times New Roman"/>
          <w:sz w:val="24"/>
          <w:szCs w:val="24"/>
        </w:rPr>
        <w:t>7</w:t>
      </w:r>
      <w:r w:rsidRPr="00E70A4B">
        <w:rPr>
          <w:rFonts w:ascii="Times New Roman" w:hAnsi="Times New Roman" w:cs="Times New Roman"/>
          <w:sz w:val="24"/>
          <w:szCs w:val="24"/>
        </w:rPr>
        <w:t xml:space="preserve"> настоящего Положения.</w:t>
      </w:r>
    </w:p>
    <w:p w:rsidR="00705311" w:rsidRPr="00E70A4B" w:rsidRDefault="001270AB"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 xml:space="preserve">4) </w:t>
      </w:r>
      <w:r w:rsidR="00705311" w:rsidRPr="00E70A4B">
        <w:rPr>
          <w:rFonts w:ascii="Times New Roman" w:eastAsia="Times New Roman" w:hAnsi="Times New Roman" w:cs="Times New Roman"/>
          <w:b/>
          <w:sz w:val="24"/>
          <w:szCs w:val="24"/>
          <w:lang w:eastAsia="ru-RU"/>
        </w:rPr>
        <w:t>Запрос предложений</w:t>
      </w:r>
      <w:r w:rsidRPr="00E70A4B">
        <w:rPr>
          <w:rFonts w:ascii="Times New Roman" w:eastAsia="Times New Roman" w:hAnsi="Times New Roman" w:cs="Times New Roman"/>
          <w:b/>
          <w:sz w:val="24"/>
          <w:szCs w:val="24"/>
          <w:lang w:eastAsia="ru-RU"/>
        </w:rPr>
        <w:t>:</w:t>
      </w:r>
    </w:p>
    <w:p w:rsidR="001270AB" w:rsidRPr="00E70A4B" w:rsidRDefault="001270AB" w:rsidP="0075366A">
      <w:pPr>
        <w:pStyle w:val="ab"/>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в зависимости от возможного круга </w:t>
      </w:r>
      <w:r w:rsidR="00067274">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частников закупки запрос предложений может быть открытым или закрытым;</w:t>
      </w:r>
    </w:p>
    <w:p w:rsidR="001270AB" w:rsidRPr="00E70A4B" w:rsidRDefault="001270AB" w:rsidP="0075366A">
      <w:pPr>
        <w:pStyle w:val="ab"/>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в зависимости от установленных Заказчиком дополнительных условий проведения закупки способом запроса предложений, запрос предложений может быть:</w:t>
      </w:r>
    </w:p>
    <w:p w:rsidR="001270AB" w:rsidRPr="00E70A4B" w:rsidRDefault="001270AB" w:rsidP="00753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с проведением предварительного квалификационного отбора;</w:t>
      </w:r>
    </w:p>
    <w:p w:rsidR="001270AB" w:rsidRPr="00E70A4B" w:rsidRDefault="001270AB" w:rsidP="00753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с проведением процедуры переторжки;</w:t>
      </w:r>
    </w:p>
    <w:p w:rsidR="001270AB" w:rsidRPr="00E70A4B" w:rsidRDefault="001270AB" w:rsidP="00753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Порядок проведения запроса предложений установлен в Разделе 1</w:t>
      </w:r>
      <w:r w:rsidR="00F5080E" w:rsidRPr="00E70A4B">
        <w:rPr>
          <w:rFonts w:ascii="Times New Roman" w:eastAsia="Times New Roman" w:hAnsi="Times New Roman" w:cs="Times New Roman"/>
          <w:sz w:val="24"/>
          <w:szCs w:val="24"/>
          <w:lang w:eastAsia="ru-RU"/>
        </w:rPr>
        <w:t>8</w:t>
      </w:r>
      <w:r w:rsidRPr="00E70A4B">
        <w:rPr>
          <w:rFonts w:ascii="Times New Roman" w:eastAsia="Times New Roman" w:hAnsi="Times New Roman" w:cs="Times New Roman"/>
          <w:sz w:val="24"/>
          <w:szCs w:val="24"/>
          <w:lang w:eastAsia="ru-RU"/>
        </w:rPr>
        <w:t xml:space="preserve"> настоящего Положения.</w:t>
      </w:r>
    </w:p>
    <w:p w:rsidR="0008791E" w:rsidRPr="00E70A4B" w:rsidRDefault="0008791E"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5) Конкурентные переговоры.</w:t>
      </w:r>
    </w:p>
    <w:p w:rsidR="0008791E" w:rsidRPr="00E70A4B" w:rsidRDefault="0008791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Порядок проведения конкурентных переговоров установлен в Разделе 19 настоящего Положения.</w:t>
      </w:r>
    </w:p>
    <w:p w:rsidR="00E25463" w:rsidRPr="00E70A4B" w:rsidRDefault="0089042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sz w:val="24"/>
          <w:szCs w:val="24"/>
          <w:lang w:eastAsia="ru-RU"/>
        </w:rPr>
        <w:t>6)</w:t>
      </w:r>
      <w:r w:rsidRPr="00E70A4B">
        <w:rPr>
          <w:rFonts w:ascii="Times New Roman" w:eastAsia="Times New Roman" w:hAnsi="Times New Roman" w:cs="Times New Roman"/>
          <w:sz w:val="24"/>
          <w:szCs w:val="24"/>
          <w:lang w:eastAsia="ru-RU"/>
        </w:rPr>
        <w:t xml:space="preserve"> </w:t>
      </w:r>
      <w:r w:rsidR="005A55C6" w:rsidRPr="00E70A4B">
        <w:rPr>
          <w:rFonts w:ascii="Times New Roman" w:eastAsia="Times New Roman" w:hAnsi="Times New Roman" w:cs="Times New Roman"/>
          <w:b/>
          <w:sz w:val="24"/>
          <w:szCs w:val="24"/>
          <w:lang w:eastAsia="ru-RU"/>
        </w:rPr>
        <w:t>От</w:t>
      </w:r>
      <w:r w:rsidRPr="00E70A4B">
        <w:rPr>
          <w:rFonts w:ascii="Times New Roman" w:eastAsia="Times New Roman" w:hAnsi="Times New Roman" w:cs="Times New Roman"/>
          <w:b/>
          <w:sz w:val="24"/>
          <w:szCs w:val="24"/>
          <w:lang w:eastAsia="ru-RU"/>
        </w:rPr>
        <w:t>бор поставщика (исполнителя</w:t>
      </w:r>
      <w:r w:rsidR="00E25463" w:rsidRPr="00E70A4B">
        <w:rPr>
          <w:rFonts w:ascii="Times New Roman" w:eastAsia="Times New Roman" w:hAnsi="Times New Roman" w:cs="Times New Roman"/>
          <w:b/>
          <w:sz w:val="24"/>
          <w:szCs w:val="24"/>
          <w:lang w:eastAsia="ru-RU"/>
        </w:rPr>
        <w:t>, подрядчика</w:t>
      </w:r>
      <w:r w:rsidRPr="00E70A4B">
        <w:rPr>
          <w:rFonts w:ascii="Times New Roman" w:eastAsia="Times New Roman" w:hAnsi="Times New Roman" w:cs="Times New Roman"/>
          <w:b/>
          <w:sz w:val="24"/>
          <w:szCs w:val="24"/>
          <w:lang w:eastAsia="ru-RU"/>
        </w:rPr>
        <w:t>)</w:t>
      </w:r>
      <w:r w:rsidR="005A55C6" w:rsidRPr="00E70A4B">
        <w:rPr>
          <w:rFonts w:ascii="Times New Roman" w:eastAsia="Times New Roman" w:hAnsi="Times New Roman" w:cs="Times New Roman"/>
          <w:b/>
          <w:sz w:val="24"/>
          <w:szCs w:val="24"/>
          <w:lang w:eastAsia="ru-RU"/>
        </w:rPr>
        <w:t>.</w:t>
      </w:r>
      <w:r w:rsidRPr="00E70A4B">
        <w:rPr>
          <w:rFonts w:ascii="Times New Roman" w:eastAsia="Times New Roman" w:hAnsi="Times New Roman" w:cs="Times New Roman"/>
          <w:sz w:val="24"/>
          <w:szCs w:val="24"/>
          <w:lang w:eastAsia="ru-RU"/>
        </w:rPr>
        <w:t xml:space="preserve"> </w:t>
      </w:r>
    </w:p>
    <w:p w:rsidR="0089679E" w:rsidRPr="00E70A4B" w:rsidRDefault="0089679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Порядок проведения </w:t>
      </w:r>
      <w:r w:rsidR="00E25463" w:rsidRPr="00E70A4B">
        <w:rPr>
          <w:rFonts w:ascii="Times New Roman" w:eastAsia="Times New Roman" w:hAnsi="Times New Roman" w:cs="Times New Roman"/>
          <w:sz w:val="24"/>
          <w:szCs w:val="24"/>
          <w:lang w:eastAsia="ru-RU"/>
        </w:rPr>
        <w:t>отбора поставщика</w:t>
      </w:r>
      <w:r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bCs/>
          <w:sz w:val="24"/>
          <w:szCs w:val="24"/>
          <w:lang w:eastAsia="ru-RU"/>
        </w:rPr>
        <w:t>(исполнителя, подрядчика)</w:t>
      </w:r>
      <w:r w:rsidRPr="00E70A4B">
        <w:rPr>
          <w:rFonts w:ascii="Times New Roman" w:eastAsia="Times New Roman" w:hAnsi="Times New Roman" w:cs="Times New Roman"/>
          <w:sz w:val="24"/>
          <w:szCs w:val="24"/>
          <w:lang w:eastAsia="ru-RU"/>
        </w:rPr>
        <w:t xml:space="preserve"> установлен в Разделе </w:t>
      </w:r>
      <w:r w:rsidR="005A55C6" w:rsidRPr="00E70A4B">
        <w:rPr>
          <w:rFonts w:ascii="Times New Roman" w:eastAsia="Times New Roman" w:hAnsi="Times New Roman" w:cs="Times New Roman"/>
          <w:sz w:val="24"/>
          <w:szCs w:val="24"/>
          <w:lang w:eastAsia="ru-RU"/>
        </w:rPr>
        <w:t>20</w:t>
      </w:r>
      <w:r w:rsidRPr="00E70A4B">
        <w:rPr>
          <w:rFonts w:ascii="Times New Roman" w:eastAsia="Times New Roman" w:hAnsi="Times New Roman" w:cs="Times New Roman"/>
          <w:sz w:val="24"/>
          <w:szCs w:val="24"/>
          <w:lang w:eastAsia="ru-RU"/>
        </w:rPr>
        <w:t xml:space="preserve"> настоящего Положения.</w:t>
      </w:r>
    </w:p>
    <w:p w:rsidR="0089042B" w:rsidRPr="00E70A4B" w:rsidRDefault="0089042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7) </w:t>
      </w:r>
      <w:r w:rsidR="00426B16" w:rsidRPr="00E70A4B">
        <w:rPr>
          <w:rFonts w:ascii="Times New Roman" w:eastAsia="Times New Roman" w:hAnsi="Times New Roman" w:cs="Times New Roman"/>
          <w:b/>
          <w:bCs/>
          <w:sz w:val="24"/>
          <w:szCs w:val="24"/>
          <w:lang w:eastAsia="ru-RU"/>
        </w:rPr>
        <w:t>Закупка у единственного поставщика (исполнителя, подрядчика)</w:t>
      </w:r>
      <w:r w:rsidRPr="00E70A4B">
        <w:rPr>
          <w:rFonts w:ascii="Times New Roman" w:eastAsia="Times New Roman" w:hAnsi="Times New Roman" w:cs="Times New Roman"/>
          <w:sz w:val="24"/>
          <w:szCs w:val="24"/>
          <w:lang w:eastAsia="ru-RU"/>
        </w:rPr>
        <w:t>.</w:t>
      </w:r>
      <w:r w:rsidR="00426B16" w:rsidRPr="00E70A4B">
        <w:rPr>
          <w:rFonts w:ascii="Times New Roman" w:eastAsia="Times New Roman" w:hAnsi="Times New Roman" w:cs="Times New Roman"/>
          <w:sz w:val="24"/>
          <w:szCs w:val="24"/>
          <w:lang w:eastAsia="ru-RU"/>
        </w:rPr>
        <w:t xml:space="preserve"> Порядок проведения закупки у единственного поставщика </w:t>
      </w:r>
      <w:r w:rsidR="00426B16" w:rsidRPr="00E70A4B">
        <w:rPr>
          <w:rFonts w:ascii="Times New Roman" w:eastAsia="Times New Roman" w:hAnsi="Times New Roman" w:cs="Times New Roman"/>
          <w:b/>
          <w:bCs/>
          <w:sz w:val="24"/>
          <w:szCs w:val="24"/>
          <w:lang w:eastAsia="ru-RU"/>
        </w:rPr>
        <w:t>(исполнителя, подрядчика)</w:t>
      </w:r>
      <w:r w:rsidR="00426B16" w:rsidRPr="00E70A4B">
        <w:rPr>
          <w:rFonts w:ascii="Times New Roman" w:eastAsia="Times New Roman" w:hAnsi="Times New Roman" w:cs="Times New Roman"/>
          <w:sz w:val="24"/>
          <w:szCs w:val="24"/>
          <w:lang w:eastAsia="ru-RU"/>
        </w:rPr>
        <w:t xml:space="preserve"> установлен в Разделе 2</w:t>
      </w:r>
      <w:r w:rsidR="00D85E41" w:rsidRPr="00E70A4B">
        <w:rPr>
          <w:rFonts w:ascii="Times New Roman" w:eastAsia="Times New Roman" w:hAnsi="Times New Roman" w:cs="Times New Roman"/>
          <w:sz w:val="24"/>
          <w:szCs w:val="24"/>
          <w:lang w:eastAsia="ru-RU"/>
        </w:rPr>
        <w:t>5</w:t>
      </w:r>
      <w:r w:rsidR="00426B16" w:rsidRPr="00E70A4B">
        <w:rPr>
          <w:rFonts w:ascii="Times New Roman" w:eastAsia="Times New Roman" w:hAnsi="Times New Roman" w:cs="Times New Roman"/>
          <w:sz w:val="24"/>
          <w:szCs w:val="24"/>
          <w:lang w:eastAsia="ru-RU"/>
        </w:rPr>
        <w:t xml:space="preserve"> настоящего Положения.</w:t>
      </w:r>
    </w:p>
    <w:p w:rsidR="000807FA" w:rsidRPr="00E70A4B" w:rsidRDefault="00870E4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4</w:t>
      </w:r>
      <w:r w:rsidRPr="00E70A4B">
        <w:rPr>
          <w:rFonts w:ascii="Times New Roman" w:eastAsia="Times New Roman" w:hAnsi="Times New Roman" w:cs="Times New Roman"/>
          <w:sz w:val="24"/>
          <w:szCs w:val="24"/>
          <w:lang w:eastAsia="ru-RU"/>
        </w:rPr>
        <w:t>.</w:t>
      </w:r>
      <w:r w:rsidR="001270AB" w:rsidRPr="00E70A4B">
        <w:rPr>
          <w:rFonts w:ascii="Times New Roman" w:eastAsia="Times New Roman" w:hAnsi="Times New Roman" w:cs="Times New Roman"/>
          <w:sz w:val="24"/>
          <w:szCs w:val="24"/>
          <w:lang w:eastAsia="ru-RU"/>
        </w:rPr>
        <w:t>3</w:t>
      </w:r>
      <w:r w:rsidRPr="00E70A4B">
        <w:rPr>
          <w:rFonts w:ascii="Times New Roman" w:eastAsia="Times New Roman" w:hAnsi="Times New Roman" w:cs="Times New Roman"/>
          <w:sz w:val="24"/>
          <w:szCs w:val="24"/>
          <w:lang w:eastAsia="ru-RU"/>
        </w:rPr>
        <w:t xml:space="preserve">. </w:t>
      </w:r>
      <w:r w:rsidR="000807FA" w:rsidRPr="00E70A4B">
        <w:rPr>
          <w:rFonts w:ascii="Times New Roman" w:eastAsia="Times New Roman" w:hAnsi="Times New Roman" w:cs="Times New Roman"/>
          <w:sz w:val="24"/>
          <w:szCs w:val="24"/>
          <w:lang w:eastAsia="ru-RU"/>
        </w:rPr>
        <w:t xml:space="preserve">Если при проведении </w:t>
      </w:r>
      <w:r w:rsidR="005B3915" w:rsidRPr="00E70A4B">
        <w:rPr>
          <w:rFonts w:ascii="Times New Roman" w:eastAsia="Times New Roman" w:hAnsi="Times New Roman" w:cs="Times New Roman"/>
          <w:sz w:val="24"/>
          <w:szCs w:val="24"/>
          <w:lang w:eastAsia="ru-RU"/>
        </w:rPr>
        <w:t xml:space="preserve">закупки </w:t>
      </w:r>
      <w:r w:rsidR="000807FA" w:rsidRPr="00E70A4B">
        <w:rPr>
          <w:rFonts w:ascii="Times New Roman" w:eastAsia="Times New Roman" w:hAnsi="Times New Roman" w:cs="Times New Roman"/>
          <w:sz w:val="24"/>
          <w:szCs w:val="24"/>
          <w:lang w:eastAsia="ru-RU"/>
        </w:rPr>
        <w:t>невозможно определить необходимое количество (</w:t>
      </w:r>
      <w:r w:rsidRPr="00E70A4B">
        <w:rPr>
          <w:rFonts w:ascii="Times New Roman" w:eastAsia="Times New Roman" w:hAnsi="Times New Roman" w:cs="Times New Roman"/>
          <w:sz w:val="24"/>
          <w:szCs w:val="24"/>
          <w:lang w:eastAsia="ru-RU"/>
        </w:rPr>
        <w:t>объём</w:t>
      </w:r>
      <w:r w:rsidR="000807FA" w:rsidRPr="00E70A4B">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xml:space="preserve"> товар</w:t>
      </w:r>
      <w:r w:rsidR="000807FA" w:rsidRPr="00E70A4B">
        <w:rPr>
          <w:rFonts w:ascii="Times New Roman" w:eastAsia="Times New Roman" w:hAnsi="Times New Roman" w:cs="Times New Roman"/>
          <w:sz w:val="24"/>
          <w:szCs w:val="24"/>
          <w:lang w:eastAsia="ru-RU"/>
        </w:rPr>
        <w:t>ов</w:t>
      </w:r>
      <w:r w:rsidRPr="00E70A4B">
        <w:rPr>
          <w:rFonts w:ascii="Times New Roman" w:eastAsia="Times New Roman" w:hAnsi="Times New Roman" w:cs="Times New Roman"/>
          <w:sz w:val="24"/>
          <w:szCs w:val="24"/>
          <w:lang w:eastAsia="ru-RU"/>
        </w:rPr>
        <w:t>, работ, услуг</w:t>
      </w:r>
      <w:r w:rsidR="000807FA" w:rsidRPr="00E70A4B">
        <w:rPr>
          <w:rFonts w:ascii="Times New Roman" w:eastAsia="Times New Roman" w:hAnsi="Times New Roman" w:cs="Times New Roman"/>
          <w:sz w:val="24"/>
          <w:szCs w:val="24"/>
          <w:lang w:eastAsia="ru-RU"/>
        </w:rPr>
        <w:t xml:space="preserve">, </w:t>
      </w:r>
      <w:r w:rsidR="00AA3CFF">
        <w:rPr>
          <w:rFonts w:ascii="Times New Roman" w:eastAsia="Times New Roman" w:hAnsi="Times New Roman" w:cs="Times New Roman"/>
          <w:sz w:val="24"/>
          <w:szCs w:val="24"/>
          <w:lang w:eastAsia="ru-RU"/>
        </w:rPr>
        <w:t>З</w:t>
      </w:r>
      <w:r w:rsidR="000807FA" w:rsidRPr="00E70A4B">
        <w:rPr>
          <w:rFonts w:ascii="Times New Roman" w:eastAsia="Times New Roman" w:hAnsi="Times New Roman" w:cs="Times New Roman"/>
          <w:sz w:val="24"/>
          <w:szCs w:val="24"/>
          <w:lang w:eastAsia="ru-RU"/>
        </w:rPr>
        <w:t>аказчик вправе указать в документации о закупке:</w:t>
      </w:r>
    </w:p>
    <w:p w:rsidR="000807FA" w:rsidRPr="00E70A4B" w:rsidRDefault="000807F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w:t>
      </w:r>
      <w:r w:rsidR="00870E44" w:rsidRPr="00E70A4B">
        <w:rPr>
          <w:rFonts w:ascii="Times New Roman" w:eastAsia="Times New Roman" w:hAnsi="Times New Roman" w:cs="Times New Roman"/>
          <w:sz w:val="24"/>
          <w:szCs w:val="24"/>
          <w:lang w:eastAsia="ru-RU"/>
        </w:rPr>
        <w:t xml:space="preserve"> начальн</w:t>
      </w:r>
      <w:r w:rsidRPr="00E70A4B">
        <w:rPr>
          <w:rFonts w:ascii="Times New Roman" w:eastAsia="Times New Roman" w:hAnsi="Times New Roman" w:cs="Times New Roman"/>
          <w:sz w:val="24"/>
          <w:szCs w:val="24"/>
          <w:lang w:eastAsia="ru-RU"/>
        </w:rPr>
        <w:t>ую</w:t>
      </w:r>
      <w:r w:rsidR="00870E44" w:rsidRPr="00E70A4B">
        <w:rPr>
          <w:rFonts w:ascii="Times New Roman" w:eastAsia="Times New Roman" w:hAnsi="Times New Roman" w:cs="Times New Roman"/>
          <w:sz w:val="24"/>
          <w:szCs w:val="24"/>
          <w:lang w:eastAsia="ru-RU"/>
        </w:rPr>
        <w:t xml:space="preserve"> (максимальн</w:t>
      </w:r>
      <w:r w:rsidRPr="00E70A4B">
        <w:rPr>
          <w:rFonts w:ascii="Times New Roman" w:eastAsia="Times New Roman" w:hAnsi="Times New Roman" w:cs="Times New Roman"/>
          <w:sz w:val="24"/>
          <w:szCs w:val="24"/>
          <w:lang w:eastAsia="ru-RU"/>
        </w:rPr>
        <w:t>ую</w:t>
      </w:r>
      <w:r w:rsidR="00870E44" w:rsidRPr="00E70A4B">
        <w:rPr>
          <w:rFonts w:ascii="Times New Roman" w:eastAsia="Times New Roman" w:hAnsi="Times New Roman" w:cs="Times New Roman"/>
          <w:sz w:val="24"/>
          <w:szCs w:val="24"/>
          <w:lang w:eastAsia="ru-RU"/>
        </w:rPr>
        <w:t>) цен</w:t>
      </w:r>
      <w:r w:rsidRPr="00E70A4B">
        <w:rPr>
          <w:rFonts w:ascii="Times New Roman" w:eastAsia="Times New Roman" w:hAnsi="Times New Roman" w:cs="Times New Roman"/>
          <w:sz w:val="24"/>
          <w:szCs w:val="24"/>
          <w:lang w:eastAsia="ru-RU"/>
        </w:rPr>
        <w:t>у</w:t>
      </w:r>
      <w:r w:rsidR="00870E44" w:rsidRPr="00E70A4B">
        <w:rPr>
          <w:rFonts w:ascii="Times New Roman" w:eastAsia="Times New Roman" w:hAnsi="Times New Roman" w:cs="Times New Roman"/>
          <w:sz w:val="24"/>
          <w:szCs w:val="24"/>
          <w:lang w:eastAsia="ru-RU"/>
        </w:rPr>
        <w:t xml:space="preserve"> договора, </w:t>
      </w:r>
    </w:p>
    <w:p w:rsidR="00870E44" w:rsidRPr="00E70A4B" w:rsidRDefault="00231F6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 </w:t>
      </w:r>
      <w:r w:rsidR="000807FA" w:rsidRPr="00E70A4B">
        <w:rPr>
          <w:rFonts w:ascii="Times New Roman" w:eastAsia="Times New Roman" w:hAnsi="Times New Roman" w:cs="Times New Roman"/>
          <w:sz w:val="24"/>
          <w:szCs w:val="24"/>
          <w:lang w:eastAsia="ru-RU"/>
        </w:rPr>
        <w:t>сведения о начальной (максимальной) цене за единицу товаров, работ, услуг,</w:t>
      </w:r>
    </w:p>
    <w:p w:rsidR="001270AB" w:rsidRPr="00E70A4B" w:rsidRDefault="00870E4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механизм определени</w:t>
      </w:r>
      <w:r w:rsidR="001270AB" w:rsidRPr="00E70A4B">
        <w:rPr>
          <w:rFonts w:ascii="Times New Roman" w:eastAsia="Times New Roman" w:hAnsi="Times New Roman" w:cs="Times New Roman"/>
          <w:sz w:val="24"/>
          <w:szCs w:val="24"/>
          <w:lang w:eastAsia="ru-RU"/>
        </w:rPr>
        <w:t>я объёма товаров, работ, услуг.</w:t>
      </w:r>
    </w:p>
    <w:p w:rsidR="001270AB" w:rsidRPr="00E70A4B" w:rsidRDefault="001270A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4</w:t>
      </w:r>
      <w:r w:rsidRPr="00E70A4B">
        <w:rPr>
          <w:rFonts w:ascii="Times New Roman" w:eastAsia="Times New Roman" w:hAnsi="Times New Roman" w:cs="Times New Roman"/>
          <w:sz w:val="24"/>
          <w:szCs w:val="24"/>
          <w:lang w:eastAsia="ru-RU"/>
        </w:rPr>
        <w:t>.4. При проведении закупок, указанными в п. 1</w:t>
      </w:r>
      <w:r w:rsidR="00F5080E" w:rsidRPr="00E70A4B">
        <w:rPr>
          <w:rFonts w:ascii="Times New Roman" w:eastAsia="Times New Roman" w:hAnsi="Times New Roman" w:cs="Times New Roman"/>
          <w:sz w:val="24"/>
          <w:szCs w:val="24"/>
          <w:lang w:eastAsia="ru-RU"/>
        </w:rPr>
        <w:t>4</w:t>
      </w:r>
      <w:r w:rsidRPr="00E70A4B">
        <w:rPr>
          <w:rFonts w:ascii="Times New Roman" w:eastAsia="Times New Roman" w:hAnsi="Times New Roman" w:cs="Times New Roman"/>
          <w:sz w:val="24"/>
          <w:szCs w:val="24"/>
          <w:lang w:eastAsia="ru-RU"/>
        </w:rPr>
        <w:t xml:space="preserve">.2. способами, Заказчик может использовать следующие дополнительные элементы процедур закупок: предварительный квалификационный отбор, многоэтапные процедуры, переторжка. Возможность использования данных процедур должна быть указана в документации о закупке. </w:t>
      </w:r>
    </w:p>
    <w:p w:rsidR="001270AB" w:rsidRPr="00E70A4B" w:rsidRDefault="001270A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4</w:t>
      </w:r>
      <w:r w:rsidRPr="00E70A4B">
        <w:rPr>
          <w:rFonts w:ascii="Times New Roman" w:eastAsia="Times New Roman" w:hAnsi="Times New Roman" w:cs="Times New Roman"/>
          <w:sz w:val="24"/>
          <w:szCs w:val="24"/>
          <w:lang w:eastAsia="ru-RU"/>
        </w:rPr>
        <w:t xml:space="preserve">.5. </w:t>
      </w:r>
      <w:r w:rsidRPr="00E70A4B">
        <w:rPr>
          <w:rFonts w:ascii="Times New Roman" w:hAnsi="Times New Roman" w:cs="Times New Roman"/>
          <w:sz w:val="24"/>
          <w:szCs w:val="24"/>
        </w:rPr>
        <w:t xml:space="preserve">Условия и порядок проведения закрытых процедур закупок установлены в </w:t>
      </w:r>
      <w:r w:rsidR="006E63EA" w:rsidRPr="00E70A4B">
        <w:rPr>
          <w:rFonts w:ascii="Times New Roman" w:hAnsi="Times New Roman" w:cs="Times New Roman"/>
          <w:sz w:val="24"/>
          <w:szCs w:val="24"/>
        </w:rPr>
        <w:t>Разделе 2</w:t>
      </w:r>
      <w:r w:rsidR="00D85E41" w:rsidRPr="00E70A4B">
        <w:rPr>
          <w:rFonts w:ascii="Times New Roman" w:hAnsi="Times New Roman" w:cs="Times New Roman"/>
          <w:sz w:val="24"/>
          <w:szCs w:val="24"/>
        </w:rPr>
        <w:t>3</w:t>
      </w:r>
      <w:r w:rsidR="006E63EA" w:rsidRPr="00E70A4B">
        <w:rPr>
          <w:rFonts w:ascii="Times New Roman" w:hAnsi="Times New Roman" w:cs="Times New Roman"/>
          <w:sz w:val="24"/>
          <w:szCs w:val="24"/>
        </w:rPr>
        <w:t xml:space="preserve"> </w:t>
      </w:r>
      <w:r w:rsidRPr="00E70A4B">
        <w:rPr>
          <w:rFonts w:ascii="Times New Roman" w:hAnsi="Times New Roman" w:cs="Times New Roman"/>
          <w:sz w:val="24"/>
          <w:szCs w:val="24"/>
        </w:rPr>
        <w:t>настоящего Положения.</w:t>
      </w:r>
    </w:p>
    <w:p w:rsidR="001270AB" w:rsidRPr="00E70A4B" w:rsidRDefault="001270A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hAnsi="Times New Roman" w:cs="Times New Roman"/>
          <w:sz w:val="24"/>
          <w:szCs w:val="24"/>
        </w:rPr>
        <w:t xml:space="preserve">Порядок применения дополнительных условий осуществления способов закупки, указанных в настоящем </w:t>
      </w:r>
      <w:r w:rsidR="006E63EA" w:rsidRPr="00E70A4B">
        <w:rPr>
          <w:rFonts w:ascii="Times New Roman" w:hAnsi="Times New Roman" w:cs="Times New Roman"/>
          <w:sz w:val="24"/>
          <w:szCs w:val="24"/>
        </w:rPr>
        <w:t>Положении</w:t>
      </w:r>
      <w:r w:rsidRPr="00E70A4B">
        <w:rPr>
          <w:rFonts w:ascii="Times New Roman" w:hAnsi="Times New Roman" w:cs="Times New Roman"/>
          <w:sz w:val="24"/>
          <w:szCs w:val="24"/>
        </w:rPr>
        <w:t xml:space="preserve">, устанавливаются Заказчиком: </w:t>
      </w:r>
    </w:p>
    <w:p w:rsidR="001270AB" w:rsidRPr="00A25D8C" w:rsidRDefault="001270AB" w:rsidP="000A3119">
      <w:pPr>
        <w:pStyle w:val="ab"/>
        <w:shd w:val="clear" w:color="auto" w:fill="FFFFFF"/>
        <w:tabs>
          <w:tab w:val="left" w:pos="1418"/>
          <w:tab w:val="left" w:pos="1985"/>
        </w:tabs>
        <w:spacing w:after="0" w:line="240" w:lineRule="auto"/>
        <w:ind w:left="0" w:firstLine="709"/>
        <w:jc w:val="both"/>
        <w:rPr>
          <w:rFonts w:ascii="Times New Roman" w:hAnsi="Times New Roman" w:cs="Times New Roman"/>
          <w:sz w:val="24"/>
          <w:szCs w:val="24"/>
        </w:rPr>
      </w:pPr>
      <w:r w:rsidRPr="00E70A4B">
        <w:rPr>
          <w:rFonts w:ascii="Times New Roman" w:hAnsi="Times New Roman" w:cs="Times New Roman"/>
          <w:sz w:val="24"/>
          <w:szCs w:val="24"/>
        </w:rPr>
        <w:t xml:space="preserve">- с проведением предварительного квалификационного отбора в соответствии с требованиями </w:t>
      </w:r>
      <w:r w:rsidR="00457989" w:rsidRPr="00A25D8C">
        <w:rPr>
          <w:rFonts w:ascii="Times New Roman" w:hAnsi="Times New Roman" w:cs="Times New Roman"/>
          <w:sz w:val="24"/>
          <w:szCs w:val="24"/>
        </w:rPr>
        <w:t>Раздела 2</w:t>
      </w:r>
      <w:r w:rsidR="00D85E41" w:rsidRPr="00A25D8C">
        <w:rPr>
          <w:rFonts w:ascii="Times New Roman" w:hAnsi="Times New Roman" w:cs="Times New Roman"/>
          <w:sz w:val="24"/>
          <w:szCs w:val="24"/>
        </w:rPr>
        <w:t>1</w:t>
      </w:r>
      <w:r w:rsidR="00457989" w:rsidRPr="00A25D8C">
        <w:rPr>
          <w:rFonts w:ascii="Times New Roman" w:hAnsi="Times New Roman" w:cs="Times New Roman"/>
          <w:sz w:val="24"/>
          <w:szCs w:val="24"/>
        </w:rPr>
        <w:t xml:space="preserve"> </w:t>
      </w:r>
      <w:r w:rsidRPr="00A25D8C">
        <w:rPr>
          <w:rFonts w:ascii="Times New Roman" w:hAnsi="Times New Roman" w:cs="Times New Roman"/>
          <w:sz w:val="24"/>
          <w:szCs w:val="24"/>
        </w:rPr>
        <w:t>настоящего Положения;</w:t>
      </w:r>
    </w:p>
    <w:p w:rsidR="001270AB" w:rsidRPr="00A25D8C" w:rsidRDefault="001270AB" w:rsidP="000A3119">
      <w:pPr>
        <w:pStyle w:val="ab"/>
        <w:shd w:val="clear" w:color="auto" w:fill="FFFFFF"/>
        <w:tabs>
          <w:tab w:val="left" w:pos="1418"/>
          <w:tab w:val="left" w:pos="1985"/>
        </w:tabs>
        <w:spacing w:after="0" w:line="240" w:lineRule="auto"/>
        <w:ind w:left="0" w:firstLine="709"/>
        <w:jc w:val="both"/>
        <w:rPr>
          <w:rFonts w:ascii="Times New Roman" w:hAnsi="Times New Roman" w:cs="Times New Roman"/>
          <w:sz w:val="24"/>
          <w:szCs w:val="24"/>
        </w:rPr>
      </w:pPr>
      <w:r w:rsidRPr="00A25D8C">
        <w:rPr>
          <w:rFonts w:ascii="Times New Roman" w:hAnsi="Times New Roman" w:cs="Times New Roman"/>
          <w:sz w:val="24"/>
          <w:szCs w:val="24"/>
        </w:rPr>
        <w:t xml:space="preserve">- с проведением переторжки (регулирования цены договора) в соответствии с требованиями </w:t>
      </w:r>
      <w:r w:rsidR="00457989" w:rsidRPr="00A25D8C">
        <w:rPr>
          <w:rFonts w:ascii="Times New Roman" w:hAnsi="Times New Roman" w:cs="Times New Roman"/>
          <w:sz w:val="24"/>
          <w:szCs w:val="24"/>
        </w:rPr>
        <w:t>Раздела 2</w:t>
      </w:r>
      <w:r w:rsidR="00D85E41" w:rsidRPr="00A25D8C">
        <w:rPr>
          <w:rFonts w:ascii="Times New Roman" w:hAnsi="Times New Roman" w:cs="Times New Roman"/>
          <w:sz w:val="24"/>
          <w:szCs w:val="24"/>
        </w:rPr>
        <w:t>2</w:t>
      </w:r>
      <w:r w:rsidR="00457989" w:rsidRPr="00A25D8C">
        <w:rPr>
          <w:rFonts w:ascii="Times New Roman" w:hAnsi="Times New Roman" w:cs="Times New Roman"/>
          <w:sz w:val="24"/>
          <w:szCs w:val="24"/>
        </w:rPr>
        <w:t xml:space="preserve"> </w:t>
      </w:r>
      <w:r w:rsidRPr="00A25D8C">
        <w:rPr>
          <w:rFonts w:ascii="Times New Roman" w:hAnsi="Times New Roman" w:cs="Times New Roman"/>
          <w:sz w:val="24"/>
          <w:szCs w:val="24"/>
        </w:rPr>
        <w:t>настоящего Положения.</w:t>
      </w:r>
    </w:p>
    <w:p w:rsidR="001270AB" w:rsidRPr="00A25D8C" w:rsidRDefault="001270AB" w:rsidP="000A3119">
      <w:pPr>
        <w:pStyle w:val="ab"/>
        <w:shd w:val="clear" w:color="auto" w:fill="FFFFFF"/>
        <w:tabs>
          <w:tab w:val="left" w:pos="1418"/>
          <w:tab w:val="left" w:pos="1985"/>
        </w:tabs>
        <w:spacing w:after="0" w:line="240" w:lineRule="auto"/>
        <w:ind w:left="0" w:firstLine="709"/>
        <w:jc w:val="both"/>
        <w:rPr>
          <w:rFonts w:ascii="Times New Roman" w:hAnsi="Times New Roman" w:cs="Times New Roman"/>
          <w:sz w:val="24"/>
          <w:szCs w:val="24"/>
        </w:rPr>
      </w:pPr>
      <w:r w:rsidRPr="00A25D8C">
        <w:rPr>
          <w:rFonts w:ascii="Times New Roman" w:hAnsi="Times New Roman" w:cs="Times New Roman"/>
          <w:sz w:val="24"/>
          <w:szCs w:val="24"/>
        </w:rPr>
        <w:t>1</w:t>
      </w:r>
      <w:r w:rsidR="00F5080E" w:rsidRPr="00A25D8C">
        <w:rPr>
          <w:rFonts w:ascii="Times New Roman" w:hAnsi="Times New Roman" w:cs="Times New Roman"/>
          <w:sz w:val="24"/>
          <w:szCs w:val="24"/>
        </w:rPr>
        <w:t>4</w:t>
      </w:r>
      <w:r w:rsidRPr="00A25D8C">
        <w:rPr>
          <w:rFonts w:ascii="Times New Roman" w:hAnsi="Times New Roman" w:cs="Times New Roman"/>
          <w:sz w:val="24"/>
          <w:szCs w:val="24"/>
        </w:rPr>
        <w:t xml:space="preserve">.6. </w:t>
      </w:r>
      <w:r w:rsidR="00876372" w:rsidRPr="00A25D8C">
        <w:rPr>
          <w:rFonts w:ascii="Times New Roman" w:hAnsi="Times New Roman" w:cs="Times New Roman"/>
          <w:sz w:val="24"/>
          <w:szCs w:val="24"/>
        </w:rPr>
        <w:t>Любой способ закупки (кроме закрытых и закупки у единственного поставщика (исполнителя, подрядчика)), предусмотренный настоящим Положением о закупках, может проводиться в электронной форме</w:t>
      </w:r>
      <w:r w:rsidRPr="00A25D8C">
        <w:rPr>
          <w:rFonts w:ascii="Times New Roman" w:hAnsi="Times New Roman" w:cs="Times New Roman"/>
          <w:sz w:val="24"/>
          <w:szCs w:val="24"/>
        </w:rPr>
        <w:t>.</w:t>
      </w:r>
    </w:p>
    <w:p w:rsidR="001270AB" w:rsidRPr="00A25D8C" w:rsidRDefault="00727565" w:rsidP="000A3119">
      <w:pPr>
        <w:pStyle w:val="ab"/>
        <w:shd w:val="clear" w:color="auto" w:fill="FFFFFF"/>
        <w:tabs>
          <w:tab w:val="left" w:pos="1418"/>
          <w:tab w:val="left" w:pos="1985"/>
        </w:tabs>
        <w:spacing w:after="0" w:line="240" w:lineRule="auto"/>
        <w:ind w:left="0" w:firstLine="709"/>
        <w:jc w:val="both"/>
        <w:rPr>
          <w:rFonts w:ascii="Times New Roman" w:hAnsi="Times New Roman" w:cs="Times New Roman"/>
          <w:sz w:val="24"/>
          <w:szCs w:val="24"/>
        </w:rPr>
      </w:pPr>
      <w:r w:rsidRPr="00A25D8C">
        <w:rPr>
          <w:rFonts w:ascii="Times New Roman" w:hAnsi="Times New Roman" w:cs="Times New Roman"/>
          <w:sz w:val="24"/>
          <w:szCs w:val="24"/>
        </w:rPr>
        <w:t>1</w:t>
      </w:r>
      <w:r w:rsidR="00F5080E" w:rsidRPr="00A25D8C">
        <w:rPr>
          <w:rFonts w:ascii="Times New Roman" w:hAnsi="Times New Roman" w:cs="Times New Roman"/>
          <w:sz w:val="24"/>
          <w:szCs w:val="24"/>
        </w:rPr>
        <w:t>4</w:t>
      </w:r>
      <w:r w:rsidRPr="00A25D8C">
        <w:rPr>
          <w:rFonts w:ascii="Times New Roman" w:hAnsi="Times New Roman" w:cs="Times New Roman"/>
          <w:sz w:val="24"/>
          <w:szCs w:val="24"/>
        </w:rPr>
        <w:t>.</w:t>
      </w:r>
      <w:r w:rsidR="00457989" w:rsidRPr="00A25D8C">
        <w:rPr>
          <w:rFonts w:ascii="Times New Roman" w:hAnsi="Times New Roman" w:cs="Times New Roman"/>
          <w:sz w:val="24"/>
          <w:szCs w:val="24"/>
        </w:rPr>
        <w:t>7</w:t>
      </w:r>
      <w:r w:rsidRPr="00A25D8C">
        <w:rPr>
          <w:rFonts w:ascii="Times New Roman" w:hAnsi="Times New Roman" w:cs="Times New Roman"/>
          <w:sz w:val="24"/>
          <w:szCs w:val="24"/>
        </w:rPr>
        <w:t>. У</w:t>
      </w:r>
      <w:r w:rsidR="001270AB" w:rsidRPr="00A25D8C">
        <w:rPr>
          <w:rFonts w:ascii="Times New Roman" w:hAnsi="Times New Roman" w:cs="Times New Roman"/>
          <w:sz w:val="24"/>
          <w:szCs w:val="24"/>
        </w:rPr>
        <w:t xml:space="preserve">словия и порядок проведения закупки в электронной форме установлены в </w:t>
      </w:r>
      <w:r w:rsidR="00457989" w:rsidRPr="00A25D8C">
        <w:rPr>
          <w:rFonts w:ascii="Times New Roman" w:hAnsi="Times New Roman" w:cs="Times New Roman"/>
          <w:sz w:val="24"/>
          <w:szCs w:val="24"/>
        </w:rPr>
        <w:t>Разделе 2</w:t>
      </w:r>
      <w:r w:rsidR="00D85E41" w:rsidRPr="00A25D8C">
        <w:rPr>
          <w:rFonts w:ascii="Times New Roman" w:hAnsi="Times New Roman" w:cs="Times New Roman"/>
          <w:sz w:val="24"/>
          <w:szCs w:val="24"/>
        </w:rPr>
        <w:t>4</w:t>
      </w:r>
      <w:r w:rsidRPr="00A25D8C">
        <w:rPr>
          <w:rFonts w:ascii="Times New Roman" w:hAnsi="Times New Roman" w:cs="Times New Roman"/>
          <w:sz w:val="24"/>
          <w:szCs w:val="24"/>
        </w:rPr>
        <w:t xml:space="preserve"> н</w:t>
      </w:r>
      <w:r w:rsidR="001270AB" w:rsidRPr="00A25D8C">
        <w:rPr>
          <w:rFonts w:ascii="Times New Roman" w:hAnsi="Times New Roman" w:cs="Times New Roman"/>
          <w:sz w:val="24"/>
          <w:szCs w:val="24"/>
        </w:rPr>
        <w:t>астоящего Положения.</w:t>
      </w:r>
    </w:p>
    <w:p w:rsidR="00483FFA" w:rsidRPr="00A25D8C" w:rsidRDefault="00483FFA" w:rsidP="00483F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bCs/>
          <w:sz w:val="24"/>
          <w:szCs w:val="24"/>
          <w:lang w:eastAsia="ru-RU"/>
        </w:rPr>
        <w:t xml:space="preserve">14.8. Закупка считается завершенной с момента заключения договора. </w:t>
      </w:r>
    </w:p>
    <w:p w:rsidR="00483FFA" w:rsidRPr="00A25D8C" w:rsidRDefault="00483FFA" w:rsidP="00483FFA">
      <w:pPr>
        <w:pStyle w:val="ab"/>
        <w:shd w:val="clear" w:color="auto" w:fill="FFFFFF"/>
        <w:tabs>
          <w:tab w:val="left" w:pos="1418"/>
          <w:tab w:val="left" w:pos="1985"/>
        </w:tabs>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14.9. Заказчик вправе отказаться от проведения закупки на любом этапе после её объявления до её завершения без объяснения причин, при этом отклонить все поданные заявки, не неся при этом никакой ответственности перед </w:t>
      </w:r>
      <w:r w:rsidR="00AA3CFF" w:rsidRPr="00A25D8C">
        <w:rPr>
          <w:rFonts w:ascii="Times New Roman" w:eastAsia="Times New Roman" w:hAnsi="Times New Roman" w:cs="Times New Roman"/>
          <w:sz w:val="24"/>
          <w:szCs w:val="24"/>
          <w:lang w:eastAsia="ru-RU"/>
        </w:rPr>
        <w:t>У</w:t>
      </w:r>
      <w:r w:rsidRPr="00A25D8C">
        <w:rPr>
          <w:rFonts w:ascii="Times New Roman" w:eastAsia="Times New Roman" w:hAnsi="Times New Roman" w:cs="Times New Roman"/>
          <w:sz w:val="24"/>
          <w:szCs w:val="24"/>
          <w:lang w:eastAsia="ru-RU"/>
        </w:rPr>
        <w:t>частниками закупки, которым такое действие может принести убытки. Протокол отмены</w:t>
      </w:r>
      <w:r w:rsidRPr="00A25D8C">
        <w:rPr>
          <w:rFonts w:eastAsia="Times New Roman"/>
          <w:b/>
          <w:bCs/>
          <w:sz w:val="24"/>
          <w:szCs w:val="24"/>
          <w:lang w:eastAsia="ru-RU"/>
        </w:rPr>
        <w:t xml:space="preserve"> </w:t>
      </w:r>
      <w:r w:rsidRPr="00A25D8C">
        <w:rPr>
          <w:rFonts w:ascii="Times New Roman" w:eastAsia="Times New Roman" w:hAnsi="Times New Roman" w:cs="Times New Roman"/>
          <w:bCs/>
          <w:sz w:val="24"/>
          <w:szCs w:val="24"/>
          <w:lang w:eastAsia="ru-RU"/>
        </w:rPr>
        <w:t>процедуры закупки размещается Заказчиком</w:t>
      </w:r>
      <w:r w:rsidRPr="00A25D8C">
        <w:rPr>
          <w:rFonts w:ascii="Times New Roman" w:hAnsi="Times New Roman" w:cs="Times New Roman"/>
          <w:szCs w:val="24"/>
        </w:rPr>
        <w:t xml:space="preserve"> в </w:t>
      </w:r>
      <w:r w:rsidRPr="00A25D8C">
        <w:rPr>
          <w:rFonts w:ascii="Times New Roman" w:hAnsi="Times New Roman" w:cs="Times New Roman"/>
          <w:sz w:val="24"/>
          <w:szCs w:val="24"/>
        </w:rPr>
        <w:t>Единой</w:t>
      </w:r>
      <w:r w:rsidRPr="00A25D8C">
        <w:rPr>
          <w:rFonts w:ascii="Times New Roman CYR" w:hAnsi="Times New Roman CYR" w:cs="Times New Roman CYR"/>
          <w:sz w:val="24"/>
          <w:szCs w:val="24"/>
        </w:rPr>
        <w:t xml:space="preserve"> информационной системе в сфере закупок</w:t>
      </w:r>
      <w:r w:rsidRPr="00A25D8C">
        <w:rPr>
          <w:szCs w:val="24"/>
        </w:rPr>
        <w:t xml:space="preserve"> </w:t>
      </w:r>
      <w:hyperlink r:id="rId28" w:history="1">
        <w:r w:rsidRPr="00A25D8C">
          <w:rPr>
            <w:rFonts w:ascii="Times New Roman CYR" w:hAnsi="Times New Roman CYR" w:cs="Times New Roman CYR"/>
            <w:color w:val="0000FF"/>
            <w:sz w:val="24"/>
            <w:szCs w:val="24"/>
            <w:u w:val="single"/>
          </w:rPr>
          <w:t>http://zakupki.gov.ru/223</w:t>
        </w:r>
      </w:hyperlink>
      <w:r w:rsidRPr="00A25D8C">
        <w:rPr>
          <w:rFonts w:ascii="Times New Roman" w:hAnsi="Times New Roman"/>
          <w:sz w:val="24"/>
          <w:szCs w:val="24"/>
        </w:rPr>
        <w:t xml:space="preserve"> </w:t>
      </w:r>
      <w:r w:rsidRPr="00A25D8C">
        <w:rPr>
          <w:rFonts w:ascii="Times New Roman CYR" w:hAnsi="Times New Roman CYR" w:cs="Times New Roman CYR"/>
          <w:sz w:val="24"/>
          <w:szCs w:val="24"/>
        </w:rPr>
        <w:t>и на официальном сайте</w:t>
      </w:r>
      <w:r w:rsidRPr="00A25D8C">
        <w:rPr>
          <w:rFonts w:ascii="Times New Roman CYR" w:hAnsi="Times New Roman CYR" w:cs="Times New Roman CYR"/>
          <w:sz w:val="24"/>
          <w:szCs w:val="24"/>
        </w:rPr>
        <w:br/>
        <w:t xml:space="preserve">МУП </w:t>
      </w:r>
      <w:r w:rsidRPr="00A25D8C">
        <w:rPr>
          <w:rFonts w:ascii="Times New Roman" w:hAnsi="Times New Roman"/>
          <w:sz w:val="24"/>
          <w:szCs w:val="24"/>
        </w:rPr>
        <w:t>«</w:t>
      </w:r>
      <w:r w:rsidRPr="00A25D8C">
        <w:rPr>
          <w:rFonts w:ascii="Times New Roman CYR" w:hAnsi="Times New Roman CYR" w:cs="Times New Roman CYR"/>
          <w:sz w:val="24"/>
          <w:szCs w:val="24"/>
        </w:rPr>
        <w:t>Водоканал</w:t>
      </w:r>
      <w:r w:rsidRPr="00A25D8C">
        <w:rPr>
          <w:rFonts w:ascii="Times New Roman" w:hAnsi="Times New Roman"/>
          <w:sz w:val="24"/>
          <w:szCs w:val="24"/>
        </w:rPr>
        <w:t xml:space="preserve">» </w:t>
      </w:r>
      <w:r w:rsidRPr="00A25D8C">
        <w:rPr>
          <w:rFonts w:ascii="Times New Roman CYR" w:hAnsi="Times New Roman CYR" w:cs="Times New Roman CYR"/>
          <w:sz w:val="24"/>
          <w:szCs w:val="24"/>
        </w:rPr>
        <w:t xml:space="preserve">г. Иркутска </w:t>
      </w:r>
      <w:hyperlink r:id="rId29" w:history="1">
        <w:r w:rsidRPr="00A25D8C">
          <w:rPr>
            <w:rFonts w:ascii="Times New Roman CYR" w:hAnsi="Times New Roman CYR" w:cs="Times New Roman CYR"/>
            <w:color w:val="0000FF"/>
            <w:sz w:val="24"/>
            <w:szCs w:val="24"/>
            <w:u w:val="single"/>
          </w:rPr>
          <w:t>http://irkvkx.ru</w:t>
        </w:r>
      </w:hyperlink>
      <w:r w:rsidRPr="00A25D8C">
        <w:rPr>
          <w:rFonts w:eastAsia="Times New Roman"/>
          <w:b/>
          <w:bCs/>
          <w:sz w:val="24"/>
          <w:szCs w:val="24"/>
          <w:lang w:eastAsia="ru-RU"/>
        </w:rPr>
        <w:t xml:space="preserve"> </w:t>
      </w:r>
      <w:r w:rsidRPr="00A25D8C">
        <w:rPr>
          <w:rFonts w:ascii="Times New Roman" w:eastAsia="Times New Roman" w:hAnsi="Times New Roman" w:cs="Times New Roman"/>
          <w:bCs/>
          <w:sz w:val="24"/>
          <w:szCs w:val="24"/>
          <w:lang w:eastAsia="ru-RU"/>
        </w:rPr>
        <w:t>в</w:t>
      </w:r>
      <w:r w:rsidRPr="00A25D8C">
        <w:rPr>
          <w:rFonts w:eastAsia="Times New Roman"/>
          <w:bCs/>
          <w:sz w:val="24"/>
          <w:szCs w:val="24"/>
          <w:lang w:eastAsia="ru-RU"/>
        </w:rPr>
        <w:t xml:space="preserve"> </w:t>
      </w:r>
      <w:r w:rsidRPr="00A25D8C">
        <w:rPr>
          <w:rFonts w:ascii="Times New Roman" w:eastAsia="Times New Roman" w:hAnsi="Times New Roman" w:cs="Times New Roman"/>
          <w:bCs/>
          <w:sz w:val="24"/>
          <w:szCs w:val="24"/>
          <w:lang w:eastAsia="ru-RU"/>
        </w:rPr>
        <w:t>течение 3 (Трёх) рабочих дней со дня принятия соответствующего решения.</w:t>
      </w:r>
      <w:r w:rsidRPr="00A25D8C">
        <w:rPr>
          <w:rFonts w:eastAsia="Times New Roman"/>
          <w:b/>
          <w:bCs/>
          <w:sz w:val="24"/>
          <w:szCs w:val="24"/>
          <w:lang w:eastAsia="ru-RU"/>
        </w:rPr>
        <w:t xml:space="preserve"> </w:t>
      </w:r>
      <w:r w:rsidRPr="00A25D8C">
        <w:rPr>
          <w:rFonts w:ascii="Times New Roman" w:eastAsia="Times New Roman" w:hAnsi="Times New Roman" w:cs="Times New Roman"/>
          <w:sz w:val="24"/>
          <w:szCs w:val="24"/>
          <w:lang w:eastAsia="ru-RU"/>
        </w:rPr>
        <w:t>Заказчик не несет обязательств или ответственности в случае не ознакомления участниками закупки с Протоколом отмены процедуры закупки.</w:t>
      </w:r>
    </w:p>
    <w:p w:rsidR="003333E8" w:rsidRPr="00A25D8C" w:rsidRDefault="003333E8" w:rsidP="003333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14.10. Закупка признается несостоявшейся в следующих случаях:</w:t>
      </w:r>
    </w:p>
    <w:p w:rsidR="003333E8" w:rsidRPr="00A25D8C" w:rsidRDefault="003333E8" w:rsidP="003333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 на участие в закупке не подано ни одной заявки;</w:t>
      </w:r>
    </w:p>
    <w:p w:rsidR="003333E8" w:rsidRPr="00A25D8C" w:rsidRDefault="003333E8" w:rsidP="003333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2) на участие в закупке подана только одна заявка, соответствующая требованиям документации о закупке;</w:t>
      </w:r>
    </w:p>
    <w:p w:rsidR="003333E8" w:rsidRPr="00A25D8C" w:rsidRDefault="003333E8" w:rsidP="003333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3) только одна заявка, поданная на участие в закупке, признана соответствующей требованиям документации о закупке;</w:t>
      </w:r>
    </w:p>
    <w:p w:rsidR="003333E8" w:rsidRPr="00A25D8C" w:rsidRDefault="003333E8" w:rsidP="003333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4) все поданные на участие в закупке заявки признаны не соответствующими требованиям документации о закупке. </w:t>
      </w:r>
    </w:p>
    <w:p w:rsidR="003333E8" w:rsidRPr="00A25D8C" w:rsidRDefault="003333E8" w:rsidP="003333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При этом Комиссия по закупкам имеет право принять решение:</w:t>
      </w:r>
    </w:p>
    <w:p w:rsidR="003333E8" w:rsidRPr="00A25D8C" w:rsidRDefault="003333E8" w:rsidP="003333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  о заключении договора с единственным </w:t>
      </w:r>
      <w:r w:rsidR="00AA3CFF" w:rsidRPr="00A25D8C">
        <w:rPr>
          <w:rFonts w:ascii="Times New Roman" w:eastAsia="Times New Roman" w:hAnsi="Times New Roman" w:cs="Times New Roman"/>
          <w:sz w:val="24"/>
          <w:szCs w:val="24"/>
          <w:lang w:eastAsia="ru-RU"/>
        </w:rPr>
        <w:t>У</w:t>
      </w:r>
      <w:r w:rsidRPr="00A25D8C">
        <w:rPr>
          <w:rFonts w:ascii="Times New Roman" w:eastAsia="Times New Roman" w:hAnsi="Times New Roman" w:cs="Times New Roman"/>
          <w:sz w:val="24"/>
          <w:szCs w:val="24"/>
          <w:lang w:eastAsia="ru-RU"/>
        </w:rPr>
        <w:t>частником закупки;</w:t>
      </w:r>
    </w:p>
    <w:p w:rsidR="003333E8" w:rsidRPr="00A25D8C" w:rsidRDefault="003333E8" w:rsidP="003333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о прямой закупке у иного поставщика (о закупке у единственного поставщика (исполнителя, подрядчика));</w:t>
      </w:r>
    </w:p>
    <w:p w:rsidR="003333E8" w:rsidRPr="00A25D8C" w:rsidRDefault="003333E8" w:rsidP="003333E8">
      <w:pPr>
        <w:pStyle w:val="ab"/>
        <w:shd w:val="clear" w:color="auto" w:fill="FFFFFF"/>
        <w:tabs>
          <w:tab w:val="left" w:pos="1418"/>
          <w:tab w:val="left" w:pos="1985"/>
        </w:tabs>
        <w:spacing w:after="0" w:line="240" w:lineRule="auto"/>
        <w:ind w:left="0" w:firstLine="709"/>
        <w:jc w:val="both"/>
        <w:rPr>
          <w:rFonts w:ascii="Times New Roman" w:hAnsi="Times New Roman" w:cs="Times New Roman"/>
          <w:sz w:val="24"/>
          <w:szCs w:val="24"/>
        </w:rPr>
      </w:pPr>
      <w:r w:rsidRPr="00A25D8C">
        <w:rPr>
          <w:rFonts w:ascii="Times New Roman" w:eastAsia="Times New Roman" w:hAnsi="Times New Roman" w:cs="Times New Roman"/>
          <w:sz w:val="24"/>
          <w:szCs w:val="24"/>
          <w:lang w:eastAsia="ru-RU"/>
        </w:rPr>
        <w:t>- о повторном проведении процедуры закупки с возможностью изменения условий процедуры.</w:t>
      </w:r>
    </w:p>
    <w:p w:rsidR="007065F4" w:rsidRPr="00A25D8C"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25556F" w:rsidRPr="00A25D8C" w:rsidRDefault="0025556F"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34" w:name="_Toc449346415"/>
      <w:r w:rsidRPr="00A25D8C">
        <w:rPr>
          <w:rFonts w:ascii="Times New Roman" w:eastAsia="Times New Roman" w:hAnsi="Times New Roman" w:cs="Times New Roman"/>
          <w:b/>
          <w:sz w:val="24"/>
          <w:szCs w:val="24"/>
          <w:lang w:eastAsia="ru-RU"/>
        </w:rPr>
        <w:t>1</w:t>
      </w:r>
      <w:r w:rsidR="00F5080E" w:rsidRPr="00A25D8C">
        <w:rPr>
          <w:rFonts w:ascii="Times New Roman" w:eastAsia="Times New Roman" w:hAnsi="Times New Roman" w:cs="Times New Roman"/>
          <w:b/>
          <w:sz w:val="24"/>
          <w:szCs w:val="24"/>
          <w:lang w:eastAsia="ru-RU"/>
        </w:rPr>
        <w:t>5</w:t>
      </w:r>
      <w:r w:rsidRPr="00A25D8C">
        <w:rPr>
          <w:rFonts w:ascii="Times New Roman" w:eastAsia="Times New Roman" w:hAnsi="Times New Roman" w:cs="Times New Roman"/>
          <w:b/>
          <w:sz w:val="24"/>
          <w:szCs w:val="24"/>
          <w:lang w:eastAsia="ru-RU"/>
        </w:rPr>
        <w:t>. Общий порядок подготовки и проведения открытого конкурса</w:t>
      </w:r>
      <w:bookmarkEnd w:id="34"/>
    </w:p>
    <w:p w:rsidR="0025556F" w:rsidRPr="00A25D8C" w:rsidRDefault="0025556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F5080E" w:rsidRPr="00A25D8C">
        <w:rPr>
          <w:rFonts w:ascii="Times New Roman" w:eastAsia="Times New Roman" w:hAnsi="Times New Roman" w:cs="Times New Roman"/>
          <w:sz w:val="24"/>
          <w:szCs w:val="24"/>
          <w:lang w:eastAsia="ru-RU"/>
        </w:rPr>
        <w:t>5</w:t>
      </w:r>
      <w:r w:rsidRPr="00A25D8C">
        <w:rPr>
          <w:rFonts w:ascii="Times New Roman" w:eastAsia="Times New Roman" w:hAnsi="Times New Roman" w:cs="Times New Roman"/>
          <w:sz w:val="24"/>
          <w:szCs w:val="24"/>
          <w:lang w:eastAsia="ru-RU"/>
        </w:rPr>
        <w:t>.1.</w:t>
      </w:r>
      <w:r w:rsidRPr="00A25D8C">
        <w:rPr>
          <w:rFonts w:ascii="Times New Roman" w:eastAsia="Times New Roman" w:hAnsi="Times New Roman" w:cs="Times New Roman"/>
          <w:sz w:val="24"/>
          <w:szCs w:val="24"/>
          <w:lang w:eastAsia="ru-RU"/>
        </w:rPr>
        <w:tab/>
        <w:t>В целях проведения открытого конкурса (далее – конкурс) Заказчик:</w:t>
      </w:r>
    </w:p>
    <w:p w:rsidR="0025556F" w:rsidRPr="00A25D8C" w:rsidRDefault="0025556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F5080E" w:rsidRPr="00A25D8C">
        <w:rPr>
          <w:rFonts w:ascii="Times New Roman" w:eastAsia="Times New Roman" w:hAnsi="Times New Roman" w:cs="Times New Roman"/>
          <w:sz w:val="24"/>
          <w:szCs w:val="24"/>
          <w:lang w:eastAsia="ru-RU"/>
        </w:rPr>
        <w:t>5</w:t>
      </w:r>
      <w:r w:rsidRPr="00A25D8C">
        <w:rPr>
          <w:rFonts w:ascii="Times New Roman" w:eastAsia="Times New Roman" w:hAnsi="Times New Roman" w:cs="Times New Roman"/>
          <w:sz w:val="24"/>
          <w:szCs w:val="24"/>
          <w:lang w:eastAsia="ru-RU"/>
        </w:rPr>
        <w:t>.1.1.</w:t>
      </w:r>
      <w:r w:rsidRPr="00A25D8C">
        <w:rPr>
          <w:rFonts w:ascii="Times New Roman" w:eastAsia="Times New Roman" w:hAnsi="Times New Roman" w:cs="Times New Roman"/>
          <w:sz w:val="24"/>
          <w:szCs w:val="24"/>
          <w:lang w:eastAsia="ru-RU"/>
        </w:rPr>
        <w:tab/>
        <w:t xml:space="preserve">разрабатывает и размещает в </w:t>
      </w:r>
      <w:r w:rsidR="00AA3CFF" w:rsidRPr="00A25D8C">
        <w:rPr>
          <w:rFonts w:ascii="Times New Roman" w:eastAsia="Times New Roman" w:hAnsi="Times New Roman" w:cs="Times New Roman"/>
          <w:sz w:val="24"/>
          <w:szCs w:val="24"/>
          <w:lang w:eastAsia="ru-RU"/>
        </w:rPr>
        <w:t>Е</w:t>
      </w:r>
      <w:r w:rsidRPr="00A25D8C">
        <w:rPr>
          <w:rFonts w:ascii="Times New Roman" w:eastAsia="Times New Roman" w:hAnsi="Times New Roman" w:cs="Times New Roman"/>
          <w:sz w:val="24"/>
          <w:szCs w:val="24"/>
          <w:lang w:eastAsia="ru-RU"/>
        </w:rPr>
        <w:t>диной информационной системе извещение о проведении конкурса и конкурсную документацию;</w:t>
      </w:r>
    </w:p>
    <w:p w:rsidR="0025556F" w:rsidRPr="00A25D8C" w:rsidRDefault="0025556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lastRenderedPageBreak/>
        <w:t>1</w:t>
      </w:r>
      <w:r w:rsidR="00F5080E" w:rsidRPr="00A25D8C">
        <w:rPr>
          <w:rFonts w:ascii="Times New Roman" w:eastAsia="Times New Roman" w:hAnsi="Times New Roman" w:cs="Times New Roman"/>
          <w:sz w:val="24"/>
          <w:szCs w:val="24"/>
          <w:lang w:eastAsia="ru-RU"/>
        </w:rPr>
        <w:t>5</w:t>
      </w:r>
      <w:r w:rsidRPr="00A25D8C">
        <w:rPr>
          <w:rFonts w:ascii="Times New Roman" w:eastAsia="Times New Roman" w:hAnsi="Times New Roman" w:cs="Times New Roman"/>
          <w:sz w:val="24"/>
          <w:szCs w:val="24"/>
          <w:lang w:eastAsia="ru-RU"/>
        </w:rPr>
        <w:t>.1.2.</w:t>
      </w:r>
      <w:r w:rsidRPr="00A25D8C">
        <w:rPr>
          <w:rFonts w:ascii="Times New Roman" w:eastAsia="Times New Roman" w:hAnsi="Times New Roman" w:cs="Times New Roman"/>
          <w:sz w:val="24"/>
          <w:szCs w:val="24"/>
          <w:lang w:eastAsia="ru-RU"/>
        </w:rPr>
        <w:tab/>
        <w:t xml:space="preserve">предоставляет необходимые разъяснения в случае получения от </w:t>
      </w:r>
      <w:r w:rsidR="00AA3CFF" w:rsidRPr="00A25D8C">
        <w:rPr>
          <w:rFonts w:ascii="Times New Roman" w:eastAsia="Times New Roman" w:hAnsi="Times New Roman" w:cs="Times New Roman"/>
          <w:sz w:val="24"/>
          <w:szCs w:val="24"/>
          <w:lang w:eastAsia="ru-RU"/>
        </w:rPr>
        <w:t>У</w:t>
      </w:r>
      <w:r w:rsidRPr="00A25D8C">
        <w:rPr>
          <w:rFonts w:ascii="Times New Roman" w:eastAsia="Times New Roman" w:hAnsi="Times New Roman" w:cs="Times New Roman"/>
          <w:sz w:val="24"/>
          <w:szCs w:val="24"/>
          <w:lang w:eastAsia="ru-RU"/>
        </w:rPr>
        <w:t>частника закупки запроса на разъяснение положений конкурсной документации</w:t>
      </w:r>
      <w:r w:rsidR="006441C5" w:rsidRPr="00A25D8C">
        <w:rPr>
          <w:rFonts w:ascii="Times New Roman" w:eastAsia="Times New Roman" w:hAnsi="Times New Roman" w:cs="Times New Roman"/>
          <w:sz w:val="24"/>
          <w:szCs w:val="24"/>
          <w:lang w:eastAsia="ru-RU"/>
        </w:rPr>
        <w:t xml:space="preserve"> в </w:t>
      </w:r>
      <w:r w:rsidR="00AA3CFF" w:rsidRPr="00A25D8C">
        <w:rPr>
          <w:rFonts w:ascii="Times New Roman" w:eastAsia="Times New Roman" w:hAnsi="Times New Roman" w:cs="Times New Roman"/>
          <w:sz w:val="24"/>
          <w:szCs w:val="24"/>
          <w:lang w:eastAsia="ru-RU"/>
        </w:rPr>
        <w:t>сроки, установленные пунктом 4.8</w:t>
      </w:r>
      <w:r w:rsidR="006441C5" w:rsidRPr="00A25D8C">
        <w:rPr>
          <w:rFonts w:ascii="Times New Roman" w:eastAsia="Times New Roman" w:hAnsi="Times New Roman" w:cs="Times New Roman"/>
          <w:sz w:val="24"/>
          <w:szCs w:val="24"/>
          <w:lang w:eastAsia="ru-RU"/>
        </w:rPr>
        <w:t xml:space="preserve">. </w:t>
      </w:r>
      <w:r w:rsidR="00AA3CFF" w:rsidRPr="00A25D8C">
        <w:rPr>
          <w:rFonts w:ascii="Times New Roman" w:eastAsia="Times New Roman" w:hAnsi="Times New Roman" w:cs="Times New Roman"/>
          <w:sz w:val="24"/>
          <w:szCs w:val="24"/>
          <w:lang w:eastAsia="ru-RU"/>
        </w:rPr>
        <w:t>Р</w:t>
      </w:r>
      <w:r w:rsidR="006441C5" w:rsidRPr="00A25D8C">
        <w:rPr>
          <w:rFonts w:ascii="Times New Roman" w:eastAsia="Times New Roman" w:hAnsi="Times New Roman" w:cs="Times New Roman"/>
          <w:sz w:val="24"/>
          <w:szCs w:val="24"/>
          <w:lang w:eastAsia="ru-RU"/>
        </w:rPr>
        <w:t>аздела 4 настоящего Положения</w:t>
      </w:r>
      <w:r w:rsidRPr="00A25D8C">
        <w:rPr>
          <w:rFonts w:ascii="Times New Roman" w:eastAsia="Times New Roman" w:hAnsi="Times New Roman" w:cs="Times New Roman"/>
          <w:sz w:val="24"/>
          <w:szCs w:val="24"/>
          <w:lang w:eastAsia="ru-RU"/>
        </w:rPr>
        <w:t>;</w:t>
      </w:r>
    </w:p>
    <w:p w:rsidR="0025556F" w:rsidRPr="00A25D8C" w:rsidRDefault="0025556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F5080E" w:rsidRPr="00A25D8C">
        <w:rPr>
          <w:rFonts w:ascii="Times New Roman" w:eastAsia="Times New Roman" w:hAnsi="Times New Roman" w:cs="Times New Roman"/>
          <w:sz w:val="24"/>
          <w:szCs w:val="24"/>
          <w:lang w:eastAsia="ru-RU"/>
        </w:rPr>
        <w:t>5</w:t>
      </w:r>
      <w:r w:rsidRPr="00A25D8C">
        <w:rPr>
          <w:rFonts w:ascii="Times New Roman" w:eastAsia="Times New Roman" w:hAnsi="Times New Roman" w:cs="Times New Roman"/>
          <w:sz w:val="24"/>
          <w:szCs w:val="24"/>
          <w:lang w:eastAsia="ru-RU"/>
        </w:rPr>
        <w:t>.1.3.</w:t>
      </w:r>
      <w:r w:rsidRPr="00A25D8C">
        <w:rPr>
          <w:rFonts w:ascii="Times New Roman" w:eastAsia="Times New Roman" w:hAnsi="Times New Roman" w:cs="Times New Roman"/>
          <w:sz w:val="24"/>
          <w:szCs w:val="24"/>
          <w:lang w:eastAsia="ru-RU"/>
        </w:rPr>
        <w:tab/>
        <w:t>при необходимости вносит изменения в извещение и конкурсную документацию;</w:t>
      </w:r>
    </w:p>
    <w:p w:rsidR="0025556F" w:rsidRPr="00A25D8C" w:rsidRDefault="0025556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F5080E" w:rsidRPr="00A25D8C">
        <w:rPr>
          <w:rFonts w:ascii="Times New Roman" w:eastAsia="Times New Roman" w:hAnsi="Times New Roman" w:cs="Times New Roman"/>
          <w:sz w:val="24"/>
          <w:szCs w:val="24"/>
          <w:lang w:eastAsia="ru-RU"/>
        </w:rPr>
        <w:t>5</w:t>
      </w:r>
      <w:r w:rsidRPr="00A25D8C">
        <w:rPr>
          <w:rFonts w:ascii="Times New Roman" w:eastAsia="Times New Roman" w:hAnsi="Times New Roman" w:cs="Times New Roman"/>
          <w:sz w:val="24"/>
          <w:szCs w:val="24"/>
          <w:lang w:eastAsia="ru-RU"/>
        </w:rPr>
        <w:t>.1.4.</w:t>
      </w:r>
      <w:r w:rsidRPr="00A25D8C">
        <w:rPr>
          <w:rFonts w:ascii="Times New Roman" w:eastAsia="Times New Roman" w:hAnsi="Times New Roman" w:cs="Times New Roman"/>
          <w:sz w:val="24"/>
          <w:szCs w:val="24"/>
          <w:lang w:eastAsia="ru-RU"/>
        </w:rPr>
        <w:tab/>
        <w:t>принимает заявки на участие в конкурсе, поданные в срок и в порядке, установленном в конкурсной документации;</w:t>
      </w:r>
    </w:p>
    <w:p w:rsidR="0025556F" w:rsidRPr="00E70A4B" w:rsidRDefault="0025556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F5080E" w:rsidRPr="00A25D8C">
        <w:rPr>
          <w:rFonts w:ascii="Times New Roman" w:eastAsia="Times New Roman" w:hAnsi="Times New Roman" w:cs="Times New Roman"/>
          <w:sz w:val="24"/>
          <w:szCs w:val="24"/>
          <w:lang w:eastAsia="ru-RU"/>
        </w:rPr>
        <w:t>5</w:t>
      </w:r>
      <w:r w:rsidRPr="00A25D8C">
        <w:rPr>
          <w:rFonts w:ascii="Times New Roman" w:eastAsia="Times New Roman" w:hAnsi="Times New Roman" w:cs="Times New Roman"/>
          <w:sz w:val="24"/>
          <w:szCs w:val="24"/>
          <w:lang w:eastAsia="ru-RU"/>
        </w:rPr>
        <w:t>.1.5.</w:t>
      </w:r>
      <w:r w:rsidRPr="00A25D8C">
        <w:rPr>
          <w:rFonts w:ascii="Times New Roman" w:eastAsia="Times New Roman" w:hAnsi="Times New Roman" w:cs="Times New Roman"/>
          <w:sz w:val="24"/>
          <w:szCs w:val="24"/>
          <w:lang w:eastAsia="ru-RU"/>
        </w:rPr>
        <w:tab/>
        <w:t>осуществляет вскрытие конвертов с заявками</w:t>
      </w:r>
      <w:r w:rsidRPr="00E70A4B">
        <w:rPr>
          <w:rFonts w:ascii="Times New Roman" w:eastAsia="Times New Roman" w:hAnsi="Times New Roman" w:cs="Times New Roman"/>
          <w:sz w:val="24"/>
          <w:szCs w:val="24"/>
          <w:lang w:eastAsia="ru-RU"/>
        </w:rPr>
        <w:t>;</w:t>
      </w:r>
    </w:p>
    <w:p w:rsidR="0025556F" w:rsidRPr="00E70A4B" w:rsidRDefault="0025556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.1.6.</w:t>
      </w:r>
      <w:r w:rsidRPr="00E70A4B">
        <w:rPr>
          <w:rFonts w:ascii="Times New Roman" w:eastAsia="Times New Roman" w:hAnsi="Times New Roman" w:cs="Times New Roman"/>
          <w:sz w:val="24"/>
          <w:szCs w:val="24"/>
          <w:lang w:eastAsia="ru-RU"/>
        </w:rPr>
        <w:tab/>
        <w:t>принимает решение о допуске (об отказе в допуске) к участию в конкурсе по основаниям, предусмотренным настоящим Положением;</w:t>
      </w:r>
    </w:p>
    <w:p w:rsidR="0025556F" w:rsidRPr="00E70A4B" w:rsidRDefault="0025556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.1.7.</w:t>
      </w:r>
      <w:r w:rsidRPr="00E70A4B">
        <w:rPr>
          <w:rFonts w:ascii="Times New Roman" w:eastAsia="Times New Roman" w:hAnsi="Times New Roman" w:cs="Times New Roman"/>
          <w:sz w:val="24"/>
          <w:szCs w:val="24"/>
          <w:lang w:eastAsia="ru-RU"/>
        </w:rPr>
        <w:tab/>
        <w:t>оценивает и сопоставляет заявки на участие в конкурсе в целях определения победителя конкурса;</w:t>
      </w:r>
    </w:p>
    <w:p w:rsidR="0025556F" w:rsidRPr="00E70A4B" w:rsidRDefault="0025556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.1.8.</w:t>
      </w:r>
      <w:r w:rsidRPr="00E70A4B">
        <w:rPr>
          <w:rFonts w:ascii="Times New Roman" w:eastAsia="Times New Roman" w:hAnsi="Times New Roman" w:cs="Times New Roman"/>
          <w:sz w:val="24"/>
          <w:szCs w:val="24"/>
          <w:lang w:eastAsia="ru-RU"/>
        </w:rPr>
        <w:tab/>
        <w:t xml:space="preserve">размещает в </w:t>
      </w:r>
      <w:r w:rsidR="00AA3CFF">
        <w:rPr>
          <w:rFonts w:ascii="Times New Roman" w:eastAsia="Times New Roman" w:hAnsi="Times New Roman" w:cs="Times New Roman"/>
          <w:sz w:val="24"/>
          <w:szCs w:val="24"/>
          <w:lang w:eastAsia="ru-RU"/>
        </w:rPr>
        <w:t>Е</w:t>
      </w:r>
      <w:r w:rsidRPr="00E70A4B">
        <w:rPr>
          <w:rFonts w:ascii="Times New Roman" w:eastAsia="Times New Roman" w:hAnsi="Times New Roman" w:cs="Times New Roman"/>
          <w:sz w:val="24"/>
          <w:szCs w:val="24"/>
          <w:lang w:eastAsia="ru-RU"/>
        </w:rPr>
        <w:t xml:space="preserve">диной информационной системе протоколы, составленные по результатам заседаний </w:t>
      </w:r>
      <w:r w:rsidR="00AA3CFF">
        <w:rPr>
          <w:rFonts w:ascii="Times New Roman" w:eastAsia="Times New Roman" w:hAnsi="Times New Roman" w:cs="Times New Roman"/>
          <w:sz w:val="24"/>
          <w:szCs w:val="24"/>
          <w:lang w:eastAsia="ru-RU"/>
        </w:rPr>
        <w:t>К</w:t>
      </w:r>
      <w:r w:rsidRPr="00E70A4B">
        <w:rPr>
          <w:rFonts w:ascii="Times New Roman" w:eastAsia="Times New Roman" w:hAnsi="Times New Roman" w:cs="Times New Roman"/>
          <w:sz w:val="24"/>
          <w:szCs w:val="24"/>
          <w:lang w:eastAsia="ru-RU"/>
        </w:rPr>
        <w:t>омиссии</w:t>
      </w:r>
      <w:r w:rsidR="00AA3CFF">
        <w:rPr>
          <w:rFonts w:ascii="Times New Roman" w:eastAsia="Times New Roman" w:hAnsi="Times New Roman" w:cs="Times New Roman"/>
          <w:sz w:val="24"/>
          <w:szCs w:val="24"/>
          <w:lang w:eastAsia="ru-RU"/>
        </w:rPr>
        <w:t xml:space="preserve"> по закупкам</w:t>
      </w:r>
      <w:r w:rsidRPr="00E70A4B">
        <w:rPr>
          <w:rFonts w:ascii="Times New Roman" w:eastAsia="Times New Roman" w:hAnsi="Times New Roman" w:cs="Times New Roman"/>
          <w:sz w:val="24"/>
          <w:szCs w:val="24"/>
          <w:lang w:eastAsia="ru-RU"/>
        </w:rPr>
        <w:t>;</w:t>
      </w:r>
    </w:p>
    <w:p w:rsidR="0025556F" w:rsidRPr="00A25D8C" w:rsidRDefault="0025556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.1.9.</w:t>
      </w:r>
      <w:r w:rsidRPr="00E70A4B">
        <w:rPr>
          <w:rFonts w:ascii="Times New Roman" w:eastAsia="Times New Roman" w:hAnsi="Times New Roman" w:cs="Times New Roman"/>
          <w:sz w:val="24"/>
          <w:szCs w:val="24"/>
          <w:lang w:eastAsia="ru-RU"/>
        </w:rPr>
        <w:tab/>
      </w:r>
      <w:r w:rsidRPr="00A25D8C">
        <w:rPr>
          <w:rFonts w:ascii="Times New Roman" w:eastAsia="Times New Roman" w:hAnsi="Times New Roman" w:cs="Times New Roman"/>
          <w:sz w:val="24"/>
          <w:szCs w:val="24"/>
          <w:lang w:eastAsia="ru-RU"/>
        </w:rPr>
        <w:t>заключает договор по результатам открытого конкурса.</w:t>
      </w:r>
    </w:p>
    <w:p w:rsidR="0025556F" w:rsidRPr="00A25D8C" w:rsidRDefault="00F5080E"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15</w:t>
      </w:r>
      <w:r w:rsidR="005678EA" w:rsidRPr="00A25D8C">
        <w:rPr>
          <w:rFonts w:ascii="Times New Roman" w:eastAsia="Times New Roman" w:hAnsi="Times New Roman" w:cs="Times New Roman"/>
          <w:b/>
          <w:sz w:val="24"/>
          <w:szCs w:val="24"/>
          <w:lang w:eastAsia="ru-RU"/>
        </w:rPr>
        <w:t>.2.</w:t>
      </w:r>
      <w:r w:rsidR="0025556F" w:rsidRPr="00A25D8C">
        <w:rPr>
          <w:rFonts w:ascii="Times New Roman" w:eastAsia="Times New Roman" w:hAnsi="Times New Roman" w:cs="Times New Roman"/>
          <w:b/>
          <w:sz w:val="24"/>
          <w:szCs w:val="24"/>
          <w:lang w:eastAsia="ru-RU"/>
        </w:rPr>
        <w:t xml:space="preserve"> Извещение о проведении открытого конкурса</w:t>
      </w:r>
    </w:p>
    <w:p w:rsidR="0025556F" w:rsidRPr="00A25D8C" w:rsidRDefault="0025556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Заказчик не менее чем за </w:t>
      </w:r>
      <w:r w:rsidR="00AA3CFF" w:rsidRPr="00A25D8C">
        <w:rPr>
          <w:rFonts w:ascii="Times New Roman" w:eastAsia="Times New Roman" w:hAnsi="Times New Roman" w:cs="Times New Roman"/>
          <w:sz w:val="24"/>
          <w:szCs w:val="24"/>
          <w:lang w:eastAsia="ru-RU"/>
        </w:rPr>
        <w:t>20 (Д</w:t>
      </w:r>
      <w:r w:rsidRPr="00A25D8C">
        <w:rPr>
          <w:rFonts w:ascii="Times New Roman" w:eastAsia="Times New Roman" w:hAnsi="Times New Roman" w:cs="Times New Roman"/>
          <w:sz w:val="24"/>
          <w:szCs w:val="24"/>
          <w:lang w:eastAsia="ru-RU"/>
        </w:rPr>
        <w:t>вадцать</w:t>
      </w:r>
      <w:r w:rsidR="00AA3CFF" w:rsidRPr="00A25D8C">
        <w:rPr>
          <w:rFonts w:ascii="Times New Roman" w:eastAsia="Times New Roman" w:hAnsi="Times New Roman" w:cs="Times New Roman"/>
          <w:sz w:val="24"/>
          <w:szCs w:val="24"/>
          <w:lang w:eastAsia="ru-RU"/>
        </w:rPr>
        <w:t>)</w:t>
      </w:r>
      <w:r w:rsidRPr="00A25D8C">
        <w:rPr>
          <w:rFonts w:ascii="Times New Roman" w:eastAsia="Times New Roman" w:hAnsi="Times New Roman" w:cs="Times New Roman"/>
          <w:sz w:val="24"/>
          <w:szCs w:val="24"/>
          <w:lang w:eastAsia="ru-RU"/>
        </w:rPr>
        <w:t xml:space="preserve"> дней до дня вскрытия конвертов с заявками на участие в открытом конкурсе размещает в </w:t>
      </w:r>
      <w:r w:rsidR="00AA3CFF" w:rsidRPr="00A25D8C">
        <w:rPr>
          <w:rFonts w:ascii="Times New Roman" w:eastAsia="Times New Roman" w:hAnsi="Times New Roman" w:cs="Times New Roman"/>
          <w:sz w:val="24"/>
          <w:szCs w:val="24"/>
          <w:lang w:eastAsia="ru-RU"/>
        </w:rPr>
        <w:t>Е</w:t>
      </w:r>
      <w:r w:rsidRPr="00A25D8C">
        <w:rPr>
          <w:rFonts w:ascii="Times New Roman" w:eastAsia="Times New Roman" w:hAnsi="Times New Roman" w:cs="Times New Roman"/>
          <w:sz w:val="24"/>
          <w:szCs w:val="24"/>
          <w:lang w:eastAsia="ru-RU"/>
        </w:rPr>
        <w:t xml:space="preserve">диной информационной системе извещение о проведении открытого конкурса в соответствии с требованиями, изложенными в пункте </w:t>
      </w:r>
      <w:r w:rsidR="005678EA" w:rsidRPr="00A25D8C">
        <w:rPr>
          <w:rFonts w:ascii="Times New Roman" w:eastAsia="Times New Roman" w:hAnsi="Times New Roman" w:cs="Times New Roman"/>
          <w:sz w:val="24"/>
          <w:szCs w:val="24"/>
          <w:lang w:eastAsia="ru-RU"/>
        </w:rPr>
        <w:t>4.</w:t>
      </w:r>
      <w:r w:rsidR="00AA3CFF" w:rsidRPr="00A25D8C">
        <w:rPr>
          <w:rFonts w:ascii="Times New Roman" w:eastAsia="Times New Roman" w:hAnsi="Times New Roman" w:cs="Times New Roman"/>
          <w:sz w:val="24"/>
          <w:szCs w:val="24"/>
          <w:lang w:eastAsia="ru-RU"/>
        </w:rPr>
        <w:t>7</w:t>
      </w:r>
      <w:r w:rsidR="005678EA" w:rsidRPr="00A25D8C">
        <w:rPr>
          <w:rFonts w:ascii="Times New Roman" w:eastAsia="Times New Roman" w:hAnsi="Times New Roman" w:cs="Times New Roman"/>
          <w:sz w:val="24"/>
          <w:szCs w:val="24"/>
          <w:lang w:eastAsia="ru-RU"/>
        </w:rPr>
        <w:t>. Раздела 4</w:t>
      </w:r>
      <w:r w:rsidRPr="00A25D8C">
        <w:rPr>
          <w:rFonts w:ascii="Times New Roman" w:eastAsia="Times New Roman" w:hAnsi="Times New Roman" w:cs="Times New Roman"/>
          <w:sz w:val="24"/>
          <w:szCs w:val="24"/>
          <w:lang w:eastAsia="ru-RU"/>
        </w:rPr>
        <w:t xml:space="preserve"> настоящего Положения.</w:t>
      </w:r>
    </w:p>
    <w:p w:rsidR="0025556F" w:rsidRPr="00A25D8C" w:rsidRDefault="00F5080E"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15</w:t>
      </w:r>
      <w:r w:rsidR="005678EA" w:rsidRPr="00A25D8C">
        <w:rPr>
          <w:rFonts w:ascii="Times New Roman" w:eastAsia="Times New Roman" w:hAnsi="Times New Roman" w:cs="Times New Roman"/>
          <w:b/>
          <w:sz w:val="24"/>
          <w:szCs w:val="24"/>
          <w:lang w:eastAsia="ru-RU"/>
        </w:rPr>
        <w:t xml:space="preserve">.3. </w:t>
      </w:r>
      <w:r w:rsidR="0025556F" w:rsidRPr="00A25D8C">
        <w:rPr>
          <w:rFonts w:ascii="Times New Roman" w:eastAsia="Times New Roman" w:hAnsi="Times New Roman" w:cs="Times New Roman"/>
          <w:b/>
          <w:sz w:val="24"/>
          <w:szCs w:val="24"/>
          <w:lang w:eastAsia="ru-RU"/>
        </w:rPr>
        <w:t>Конкурсная документация</w:t>
      </w:r>
    </w:p>
    <w:p w:rsidR="0025556F" w:rsidRPr="00A25D8C"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15</w:t>
      </w:r>
      <w:r w:rsidR="005678EA" w:rsidRPr="00A25D8C">
        <w:rPr>
          <w:rFonts w:ascii="Times New Roman" w:eastAsia="Times New Roman" w:hAnsi="Times New Roman" w:cs="Times New Roman"/>
          <w:sz w:val="24"/>
          <w:szCs w:val="24"/>
          <w:lang w:eastAsia="ru-RU"/>
        </w:rPr>
        <w:t xml:space="preserve">.3.1. </w:t>
      </w:r>
      <w:r w:rsidR="0025556F" w:rsidRPr="00A25D8C">
        <w:rPr>
          <w:rFonts w:ascii="Times New Roman" w:eastAsia="Times New Roman" w:hAnsi="Times New Roman" w:cs="Times New Roman"/>
          <w:sz w:val="24"/>
          <w:szCs w:val="24"/>
          <w:lang w:eastAsia="ru-RU"/>
        </w:rPr>
        <w:t xml:space="preserve">Заказчик одновременно с размещением извещения о проведении открытого конкурса размещает в </w:t>
      </w:r>
      <w:r w:rsidR="00AA3CFF" w:rsidRPr="00A25D8C">
        <w:rPr>
          <w:rFonts w:ascii="Times New Roman" w:eastAsia="Times New Roman" w:hAnsi="Times New Roman" w:cs="Times New Roman"/>
          <w:sz w:val="24"/>
          <w:szCs w:val="24"/>
          <w:lang w:eastAsia="ru-RU"/>
        </w:rPr>
        <w:t>Е</w:t>
      </w:r>
      <w:r w:rsidR="0025556F" w:rsidRPr="00A25D8C">
        <w:rPr>
          <w:rFonts w:ascii="Times New Roman" w:eastAsia="Times New Roman" w:hAnsi="Times New Roman" w:cs="Times New Roman"/>
          <w:sz w:val="24"/>
          <w:szCs w:val="24"/>
          <w:lang w:eastAsia="ru-RU"/>
        </w:rPr>
        <w:t>диной информационной  системе конкурсную документацию.</w:t>
      </w:r>
    </w:p>
    <w:p w:rsidR="0025556F" w:rsidRPr="00A25D8C"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15</w:t>
      </w:r>
      <w:r w:rsidR="005678EA" w:rsidRPr="00A25D8C">
        <w:rPr>
          <w:rFonts w:ascii="Times New Roman" w:eastAsia="Times New Roman" w:hAnsi="Times New Roman" w:cs="Times New Roman"/>
          <w:sz w:val="24"/>
          <w:szCs w:val="24"/>
          <w:lang w:eastAsia="ru-RU"/>
        </w:rPr>
        <w:t>.3.2.</w:t>
      </w:r>
      <w:r w:rsidR="0025556F" w:rsidRPr="00A25D8C">
        <w:rPr>
          <w:rFonts w:ascii="Times New Roman" w:eastAsia="Times New Roman" w:hAnsi="Times New Roman" w:cs="Times New Roman"/>
          <w:sz w:val="24"/>
          <w:szCs w:val="24"/>
          <w:lang w:eastAsia="ru-RU"/>
        </w:rPr>
        <w:tab/>
        <w:t xml:space="preserve">Сведения, содержащиеся в конкурсной документации, должны соответствовать сведениям, указанным в извещении о проведении открытого конкурса, должны конкретизировать и разъяснять положения извещения о проведении открытого конкурса. </w:t>
      </w:r>
    </w:p>
    <w:p w:rsidR="0025556F" w:rsidRPr="00A25D8C"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15</w:t>
      </w:r>
      <w:r w:rsidR="005678EA" w:rsidRPr="00A25D8C">
        <w:rPr>
          <w:rFonts w:ascii="Times New Roman" w:eastAsia="Times New Roman" w:hAnsi="Times New Roman" w:cs="Times New Roman"/>
          <w:sz w:val="24"/>
          <w:szCs w:val="24"/>
          <w:lang w:eastAsia="ru-RU"/>
        </w:rPr>
        <w:t xml:space="preserve">.3.3. </w:t>
      </w:r>
      <w:r w:rsidR="0025556F" w:rsidRPr="00A25D8C">
        <w:rPr>
          <w:rFonts w:ascii="Times New Roman" w:eastAsia="Times New Roman" w:hAnsi="Times New Roman" w:cs="Times New Roman"/>
          <w:sz w:val="24"/>
          <w:szCs w:val="24"/>
          <w:lang w:eastAsia="ru-RU"/>
        </w:rPr>
        <w:t xml:space="preserve">Конкурсная документация разрабатывается в соответствии с требованиями пункта </w:t>
      </w:r>
      <w:r w:rsidR="005678EA" w:rsidRPr="00A25D8C">
        <w:rPr>
          <w:rFonts w:ascii="Times New Roman" w:eastAsia="Times New Roman" w:hAnsi="Times New Roman" w:cs="Times New Roman"/>
          <w:sz w:val="24"/>
          <w:szCs w:val="24"/>
          <w:lang w:eastAsia="ru-RU"/>
        </w:rPr>
        <w:t>4.</w:t>
      </w:r>
      <w:r w:rsidR="00AA3CFF" w:rsidRPr="00A25D8C">
        <w:rPr>
          <w:rFonts w:ascii="Times New Roman" w:eastAsia="Times New Roman" w:hAnsi="Times New Roman" w:cs="Times New Roman"/>
          <w:sz w:val="24"/>
          <w:szCs w:val="24"/>
          <w:lang w:eastAsia="ru-RU"/>
        </w:rPr>
        <w:t>8</w:t>
      </w:r>
      <w:r w:rsidR="005678EA" w:rsidRPr="00A25D8C">
        <w:rPr>
          <w:rFonts w:ascii="Times New Roman" w:eastAsia="Times New Roman" w:hAnsi="Times New Roman" w:cs="Times New Roman"/>
          <w:sz w:val="24"/>
          <w:szCs w:val="24"/>
          <w:lang w:eastAsia="ru-RU"/>
        </w:rPr>
        <w:t>. Раздела 4</w:t>
      </w:r>
      <w:r w:rsidR="0025556F" w:rsidRPr="00A25D8C">
        <w:rPr>
          <w:rFonts w:ascii="Times New Roman" w:eastAsia="Times New Roman" w:hAnsi="Times New Roman" w:cs="Times New Roman"/>
          <w:sz w:val="24"/>
          <w:szCs w:val="24"/>
          <w:lang w:eastAsia="ru-RU"/>
        </w:rPr>
        <w:t xml:space="preserve"> настоящего Положения.</w:t>
      </w:r>
    </w:p>
    <w:p w:rsidR="00854B70" w:rsidRPr="00A25D8C" w:rsidRDefault="00F5080E" w:rsidP="009221C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35" w:name="_Toc377030811"/>
      <w:r w:rsidRPr="00A25D8C">
        <w:rPr>
          <w:rFonts w:ascii="Times New Roman" w:eastAsia="Times New Roman" w:hAnsi="Times New Roman" w:cs="Times New Roman"/>
          <w:b/>
          <w:sz w:val="24"/>
          <w:szCs w:val="24"/>
          <w:lang w:eastAsia="ru-RU"/>
        </w:rPr>
        <w:t>15</w:t>
      </w:r>
      <w:r w:rsidR="00854B70" w:rsidRPr="00A25D8C">
        <w:rPr>
          <w:rFonts w:ascii="Times New Roman" w:eastAsia="Times New Roman" w:hAnsi="Times New Roman" w:cs="Times New Roman"/>
          <w:b/>
          <w:sz w:val="24"/>
          <w:szCs w:val="24"/>
          <w:lang w:eastAsia="ru-RU"/>
        </w:rPr>
        <w:t>.</w:t>
      </w:r>
      <w:r w:rsidR="00E73B08" w:rsidRPr="00A25D8C">
        <w:rPr>
          <w:rFonts w:ascii="Times New Roman" w:eastAsia="Times New Roman" w:hAnsi="Times New Roman" w:cs="Times New Roman"/>
          <w:b/>
          <w:sz w:val="24"/>
          <w:szCs w:val="24"/>
          <w:lang w:eastAsia="ru-RU"/>
        </w:rPr>
        <w:t>4</w:t>
      </w:r>
      <w:r w:rsidR="00854B70" w:rsidRPr="00A25D8C">
        <w:rPr>
          <w:rFonts w:ascii="Times New Roman" w:eastAsia="Times New Roman" w:hAnsi="Times New Roman" w:cs="Times New Roman"/>
          <w:b/>
          <w:sz w:val="24"/>
          <w:szCs w:val="24"/>
          <w:lang w:eastAsia="ru-RU"/>
        </w:rPr>
        <w:t xml:space="preserve">. </w:t>
      </w:r>
      <w:bookmarkStart w:id="36" w:name="_Toc319560897"/>
      <w:bookmarkStart w:id="37" w:name="_Toc319912797"/>
      <w:bookmarkStart w:id="38" w:name="_Toc319913419"/>
      <w:bookmarkStart w:id="39" w:name="_Toc319914852"/>
      <w:bookmarkStart w:id="40" w:name="_Toc319915193"/>
      <w:bookmarkStart w:id="41" w:name="_Toc377030801"/>
      <w:bookmarkEnd w:id="35"/>
      <w:r w:rsidR="00854B70" w:rsidRPr="00A25D8C">
        <w:rPr>
          <w:rFonts w:ascii="Times New Roman" w:eastAsia="Times New Roman" w:hAnsi="Times New Roman" w:cs="Times New Roman"/>
          <w:b/>
          <w:sz w:val="24"/>
          <w:szCs w:val="24"/>
          <w:lang w:eastAsia="ru-RU"/>
        </w:rPr>
        <w:t>Требования к заявке на участие в открытом конкурсе</w:t>
      </w:r>
      <w:bookmarkEnd w:id="36"/>
      <w:bookmarkEnd w:id="37"/>
      <w:bookmarkEnd w:id="38"/>
      <w:bookmarkEnd w:id="39"/>
      <w:bookmarkEnd w:id="40"/>
      <w:bookmarkEnd w:id="41"/>
    </w:p>
    <w:p w:rsidR="00854B70" w:rsidRPr="00A25D8C" w:rsidRDefault="00E73B08" w:rsidP="00E73B0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A25D8C">
        <w:rPr>
          <w:rFonts w:ascii="Times New Roman" w:hAnsi="Times New Roman" w:cs="Times New Roman"/>
          <w:bCs/>
          <w:sz w:val="24"/>
          <w:szCs w:val="24"/>
        </w:rPr>
        <w:t xml:space="preserve">15.4.1. </w:t>
      </w:r>
      <w:r w:rsidR="00854B70" w:rsidRPr="00A25D8C">
        <w:rPr>
          <w:rFonts w:ascii="Times New Roman" w:hAnsi="Times New Roman" w:cs="Times New Roman"/>
          <w:bCs/>
          <w:sz w:val="24"/>
          <w:szCs w:val="24"/>
        </w:rPr>
        <w:t xml:space="preserve">Для участия в открытом конкурсе </w:t>
      </w:r>
      <w:r w:rsidR="007A638D" w:rsidRPr="00A25D8C">
        <w:rPr>
          <w:rFonts w:ascii="Times New Roman" w:hAnsi="Times New Roman" w:cs="Times New Roman"/>
          <w:bCs/>
          <w:sz w:val="24"/>
          <w:szCs w:val="24"/>
        </w:rPr>
        <w:t>У</w:t>
      </w:r>
      <w:r w:rsidR="00854B70" w:rsidRPr="00A25D8C">
        <w:rPr>
          <w:rFonts w:ascii="Times New Roman" w:hAnsi="Times New Roman" w:cs="Times New Roman"/>
          <w:bCs/>
          <w:sz w:val="24"/>
          <w:szCs w:val="24"/>
        </w:rPr>
        <w:t>частник закупки должен подготовить заявку на участие в конкурсе, по форме, содержанию, составу, оформлению в полном соответствии с требованиями Раздела 10 настоящего Положения и конкурсной документации.</w:t>
      </w:r>
    </w:p>
    <w:p w:rsidR="00854B70" w:rsidRPr="00A25D8C" w:rsidRDefault="000A3119" w:rsidP="009221C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15.</w:t>
      </w:r>
      <w:r w:rsidR="00E73B08" w:rsidRPr="00A25D8C">
        <w:rPr>
          <w:rFonts w:ascii="Times New Roman" w:eastAsia="Times New Roman" w:hAnsi="Times New Roman" w:cs="Times New Roman"/>
          <w:b/>
          <w:sz w:val="24"/>
          <w:szCs w:val="24"/>
          <w:lang w:eastAsia="ru-RU"/>
        </w:rPr>
        <w:t>5</w:t>
      </w:r>
      <w:r w:rsidRPr="00A25D8C">
        <w:rPr>
          <w:rFonts w:ascii="Times New Roman" w:eastAsia="Times New Roman" w:hAnsi="Times New Roman" w:cs="Times New Roman"/>
          <w:b/>
          <w:sz w:val="24"/>
          <w:szCs w:val="24"/>
          <w:lang w:eastAsia="ru-RU"/>
        </w:rPr>
        <w:t xml:space="preserve">. </w:t>
      </w:r>
      <w:bookmarkStart w:id="42" w:name="_Toc319560898"/>
      <w:bookmarkStart w:id="43" w:name="_Toc319912798"/>
      <w:bookmarkStart w:id="44" w:name="_Toc319913420"/>
      <w:bookmarkStart w:id="45" w:name="_Toc319914853"/>
      <w:bookmarkStart w:id="46" w:name="_Toc319915194"/>
      <w:bookmarkStart w:id="47" w:name="_Toc377030802"/>
      <w:r w:rsidR="00854B70" w:rsidRPr="00A25D8C">
        <w:rPr>
          <w:rFonts w:ascii="Times New Roman" w:eastAsia="Times New Roman" w:hAnsi="Times New Roman" w:cs="Times New Roman"/>
          <w:b/>
          <w:sz w:val="24"/>
          <w:szCs w:val="24"/>
          <w:lang w:eastAsia="ru-RU"/>
        </w:rPr>
        <w:t>Обеспечение заявки на участие в открытом конкурсе</w:t>
      </w:r>
      <w:bookmarkEnd w:id="42"/>
      <w:bookmarkEnd w:id="43"/>
      <w:bookmarkEnd w:id="44"/>
      <w:bookmarkEnd w:id="45"/>
      <w:bookmarkEnd w:id="46"/>
      <w:bookmarkEnd w:id="47"/>
    </w:p>
    <w:p w:rsidR="00854B70" w:rsidRPr="00E73B08" w:rsidRDefault="00E73B08" w:rsidP="00E73B0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A25D8C">
        <w:rPr>
          <w:rFonts w:ascii="Times New Roman" w:hAnsi="Times New Roman" w:cs="Times New Roman"/>
          <w:bCs/>
          <w:sz w:val="24"/>
          <w:szCs w:val="24"/>
        </w:rPr>
        <w:t xml:space="preserve">15.5.1. </w:t>
      </w:r>
      <w:r w:rsidR="00854B70" w:rsidRPr="00A25D8C">
        <w:rPr>
          <w:rFonts w:ascii="Times New Roman" w:hAnsi="Times New Roman" w:cs="Times New Roman"/>
          <w:bCs/>
          <w:sz w:val="24"/>
          <w:szCs w:val="24"/>
        </w:rPr>
        <w:t xml:space="preserve">Конкурсная документация может содержать требование об обеспечении заявки на участие в открытом конкурсе, которое в равной степени распространяется на всех </w:t>
      </w:r>
      <w:r w:rsidR="007A638D" w:rsidRPr="00A25D8C">
        <w:rPr>
          <w:rFonts w:ascii="Times New Roman" w:hAnsi="Times New Roman" w:cs="Times New Roman"/>
          <w:bCs/>
          <w:sz w:val="24"/>
          <w:szCs w:val="24"/>
        </w:rPr>
        <w:t>У</w:t>
      </w:r>
      <w:r w:rsidR="00854B70" w:rsidRPr="00A25D8C">
        <w:rPr>
          <w:rFonts w:ascii="Times New Roman" w:hAnsi="Times New Roman" w:cs="Times New Roman"/>
          <w:bCs/>
          <w:sz w:val="24"/>
          <w:szCs w:val="24"/>
        </w:rPr>
        <w:t>частников закупки. Участник закупки перечисляет на сч</w:t>
      </w:r>
      <w:r w:rsidR="007A638D" w:rsidRPr="00A25D8C">
        <w:rPr>
          <w:rFonts w:ascii="Times New Roman" w:hAnsi="Times New Roman" w:cs="Times New Roman"/>
          <w:bCs/>
          <w:sz w:val="24"/>
          <w:szCs w:val="24"/>
        </w:rPr>
        <w:t>ё</w:t>
      </w:r>
      <w:r w:rsidR="00854B70" w:rsidRPr="00A25D8C">
        <w:rPr>
          <w:rFonts w:ascii="Times New Roman" w:hAnsi="Times New Roman" w:cs="Times New Roman"/>
          <w:bCs/>
          <w:sz w:val="24"/>
          <w:szCs w:val="24"/>
        </w:rPr>
        <w:t>т Заказчика обеспечение заявки на участие в открытом конкурсе в порядке и сроки, установленные в Разделе 9 настоящего Положения и в конкурсной документации</w:t>
      </w:r>
      <w:r w:rsidR="00854B70" w:rsidRPr="00E73B08">
        <w:rPr>
          <w:rFonts w:ascii="Times New Roman" w:hAnsi="Times New Roman" w:cs="Times New Roman"/>
          <w:bCs/>
          <w:sz w:val="24"/>
          <w:szCs w:val="24"/>
        </w:rPr>
        <w:t>.</w:t>
      </w:r>
    </w:p>
    <w:p w:rsidR="00705311" w:rsidRPr="00E70A4B" w:rsidRDefault="00BC76BB"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1</w:t>
      </w:r>
      <w:r w:rsidR="00F5080E" w:rsidRPr="00E70A4B">
        <w:rPr>
          <w:rFonts w:ascii="Times New Roman" w:eastAsia="Times New Roman" w:hAnsi="Times New Roman" w:cs="Times New Roman"/>
          <w:b/>
          <w:sz w:val="24"/>
          <w:szCs w:val="24"/>
          <w:lang w:eastAsia="ru-RU"/>
        </w:rPr>
        <w:t>5</w:t>
      </w:r>
      <w:r w:rsidR="00311A26">
        <w:rPr>
          <w:rFonts w:ascii="Times New Roman" w:eastAsia="Times New Roman" w:hAnsi="Times New Roman" w:cs="Times New Roman"/>
          <w:b/>
          <w:sz w:val="24"/>
          <w:szCs w:val="24"/>
          <w:lang w:eastAsia="ru-RU"/>
        </w:rPr>
        <w:t>.6</w:t>
      </w:r>
      <w:r w:rsidR="00705311" w:rsidRPr="00E70A4B">
        <w:rPr>
          <w:rFonts w:ascii="Times New Roman" w:eastAsia="Times New Roman" w:hAnsi="Times New Roman" w:cs="Times New Roman"/>
          <w:b/>
          <w:sz w:val="24"/>
          <w:szCs w:val="24"/>
          <w:lang w:eastAsia="ru-RU"/>
        </w:rPr>
        <w:t>.</w:t>
      </w:r>
      <w:r w:rsidR="00705311" w:rsidRPr="00E70A4B">
        <w:rPr>
          <w:rFonts w:ascii="Times New Roman" w:eastAsia="Times New Roman" w:hAnsi="Times New Roman" w:cs="Times New Roman"/>
          <w:sz w:val="24"/>
          <w:szCs w:val="24"/>
          <w:lang w:eastAsia="ru-RU"/>
        </w:rPr>
        <w:t xml:space="preserve"> </w:t>
      </w:r>
      <w:r w:rsidR="00705311" w:rsidRPr="00E70A4B">
        <w:rPr>
          <w:rFonts w:ascii="Times New Roman" w:eastAsia="Times New Roman" w:hAnsi="Times New Roman" w:cs="Times New Roman"/>
          <w:b/>
          <w:sz w:val="24"/>
          <w:szCs w:val="24"/>
          <w:lang w:eastAsia="ru-RU"/>
        </w:rPr>
        <w:t>Порядок вскрытия конвертов с заявками на участие в конкурсе</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BC76BB"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6</w:t>
      </w:r>
      <w:r w:rsidR="00705311" w:rsidRPr="00E70A4B">
        <w:rPr>
          <w:rFonts w:ascii="Times New Roman" w:eastAsia="Times New Roman" w:hAnsi="Times New Roman" w:cs="Times New Roman"/>
          <w:sz w:val="24"/>
          <w:szCs w:val="24"/>
          <w:lang w:eastAsia="ru-RU"/>
        </w:rPr>
        <w:t xml:space="preserve">.1. </w:t>
      </w:r>
      <w:r w:rsidR="00BC76BB" w:rsidRPr="00E70A4B">
        <w:rPr>
          <w:rFonts w:ascii="Times New Roman" w:eastAsia="Times New Roman" w:hAnsi="Times New Roman" w:cs="Times New Roman"/>
          <w:sz w:val="24"/>
          <w:szCs w:val="24"/>
          <w:lang w:eastAsia="ru-RU"/>
        </w:rPr>
        <w:t>В</w:t>
      </w:r>
      <w:r w:rsidR="00705311" w:rsidRPr="00E70A4B">
        <w:rPr>
          <w:rFonts w:ascii="Times New Roman" w:eastAsia="Times New Roman" w:hAnsi="Times New Roman" w:cs="Times New Roman"/>
          <w:sz w:val="24"/>
          <w:szCs w:val="24"/>
          <w:lang w:eastAsia="ru-RU"/>
        </w:rPr>
        <w:t xml:space="preserve"> день, во время и в месте, указанны</w:t>
      </w:r>
      <w:r w:rsidR="00BC76BB" w:rsidRPr="00E70A4B">
        <w:rPr>
          <w:rFonts w:ascii="Times New Roman" w:eastAsia="Times New Roman" w:hAnsi="Times New Roman" w:cs="Times New Roman"/>
          <w:sz w:val="24"/>
          <w:szCs w:val="24"/>
          <w:lang w:eastAsia="ru-RU"/>
        </w:rPr>
        <w:t xml:space="preserve">е </w:t>
      </w:r>
      <w:r w:rsidR="00705311" w:rsidRPr="00E70A4B">
        <w:rPr>
          <w:rFonts w:ascii="Times New Roman" w:eastAsia="Times New Roman" w:hAnsi="Times New Roman" w:cs="Times New Roman"/>
          <w:sz w:val="24"/>
          <w:szCs w:val="24"/>
          <w:lang w:eastAsia="ru-RU"/>
        </w:rPr>
        <w:t xml:space="preserve">в извещении </w:t>
      </w:r>
      <w:r w:rsidR="007A638D">
        <w:rPr>
          <w:rFonts w:ascii="Times New Roman" w:eastAsia="Times New Roman" w:hAnsi="Times New Roman" w:cs="Times New Roman"/>
          <w:sz w:val="24"/>
          <w:szCs w:val="24"/>
          <w:lang w:eastAsia="ru-RU"/>
        </w:rPr>
        <w:t xml:space="preserve">и документации </w:t>
      </w:r>
      <w:r w:rsidR="00705311" w:rsidRPr="00E70A4B">
        <w:rPr>
          <w:rFonts w:ascii="Times New Roman" w:eastAsia="Times New Roman" w:hAnsi="Times New Roman" w:cs="Times New Roman"/>
          <w:sz w:val="24"/>
          <w:szCs w:val="24"/>
          <w:lang w:eastAsia="ru-RU"/>
        </w:rPr>
        <w:t xml:space="preserve">о проведении конкурса, Комиссией </w:t>
      </w:r>
      <w:r w:rsidR="007A638D">
        <w:rPr>
          <w:rFonts w:ascii="Times New Roman" w:eastAsia="Times New Roman" w:hAnsi="Times New Roman" w:cs="Times New Roman"/>
          <w:sz w:val="24"/>
          <w:szCs w:val="24"/>
          <w:lang w:eastAsia="ru-RU"/>
        </w:rPr>
        <w:t xml:space="preserve">по закупкам </w:t>
      </w:r>
      <w:r w:rsidR="00705311" w:rsidRPr="00E70A4B">
        <w:rPr>
          <w:rFonts w:ascii="Times New Roman" w:eastAsia="Times New Roman" w:hAnsi="Times New Roman" w:cs="Times New Roman"/>
          <w:sz w:val="24"/>
          <w:szCs w:val="24"/>
          <w:lang w:eastAsia="ru-RU"/>
        </w:rPr>
        <w:t xml:space="preserve">вскрываются конверты с заявками </w:t>
      </w:r>
      <w:r w:rsidR="00BC76BB" w:rsidRPr="00E70A4B">
        <w:rPr>
          <w:rFonts w:ascii="Times New Roman" w:eastAsia="Times New Roman" w:hAnsi="Times New Roman" w:cs="Times New Roman"/>
          <w:sz w:val="24"/>
          <w:szCs w:val="24"/>
          <w:lang w:eastAsia="ru-RU"/>
        </w:rPr>
        <w:t>с заявками на участие в открытом конкурсе.</w:t>
      </w:r>
      <w:r w:rsidR="00705311" w:rsidRPr="00E70A4B">
        <w:rPr>
          <w:rFonts w:ascii="Times New Roman" w:eastAsia="Times New Roman" w:hAnsi="Times New Roman" w:cs="Times New Roman"/>
          <w:sz w:val="24"/>
          <w:szCs w:val="24"/>
          <w:lang w:eastAsia="ru-RU"/>
        </w:rPr>
        <w:t xml:space="preserve">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BC76BB"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6</w:t>
      </w:r>
      <w:r w:rsidR="00BC76BB" w:rsidRPr="00E70A4B">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2. Комиссией </w:t>
      </w:r>
      <w:r w:rsidR="007A638D">
        <w:rPr>
          <w:rFonts w:ascii="Times New Roman" w:eastAsia="Times New Roman" w:hAnsi="Times New Roman" w:cs="Times New Roman"/>
          <w:sz w:val="24"/>
          <w:szCs w:val="24"/>
          <w:lang w:eastAsia="ru-RU"/>
        </w:rPr>
        <w:t xml:space="preserve">по закупкам </w:t>
      </w:r>
      <w:r w:rsidR="00705311" w:rsidRPr="00E70A4B">
        <w:rPr>
          <w:rFonts w:ascii="Times New Roman" w:eastAsia="Times New Roman" w:hAnsi="Times New Roman" w:cs="Times New Roman"/>
          <w:sz w:val="24"/>
          <w:szCs w:val="24"/>
          <w:lang w:eastAsia="ru-RU"/>
        </w:rPr>
        <w:t>вскрываются конверты с заявками на участие в конкурсе, которые поступили Заказчику до вскрытия заявок на участие в конкурсе.</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В случае установления факта подачи одним потенциальным </w:t>
      </w:r>
      <w:r w:rsidR="007A638D">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w:t>
      </w:r>
      <w:r w:rsidR="007A638D">
        <w:rPr>
          <w:rFonts w:ascii="Times New Roman" w:eastAsia="Times New Roman" w:hAnsi="Times New Roman" w:cs="Times New Roman"/>
          <w:sz w:val="24"/>
          <w:szCs w:val="24"/>
          <w:lang w:eastAsia="ru-RU"/>
        </w:rPr>
        <w:t>2 (Д</w:t>
      </w:r>
      <w:r w:rsidRPr="00E70A4B">
        <w:rPr>
          <w:rFonts w:ascii="Times New Roman" w:eastAsia="Times New Roman" w:hAnsi="Times New Roman" w:cs="Times New Roman"/>
          <w:sz w:val="24"/>
          <w:szCs w:val="24"/>
          <w:lang w:eastAsia="ru-RU"/>
        </w:rPr>
        <w:t>вух</w:t>
      </w:r>
      <w:r w:rsidR="007A638D">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xml:space="preserve"> и более заявок на участие в конкурсной процедуре все такие заявки данного потенциального </w:t>
      </w:r>
      <w:r w:rsidR="007A638D">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могут быть отклонены.</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BC76BB"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6</w:t>
      </w:r>
      <w:r w:rsidR="00705311" w:rsidRPr="00E70A4B">
        <w:rPr>
          <w:rFonts w:ascii="Times New Roman" w:eastAsia="Times New Roman" w:hAnsi="Times New Roman" w:cs="Times New Roman"/>
          <w:sz w:val="24"/>
          <w:szCs w:val="24"/>
          <w:lang w:eastAsia="ru-RU"/>
        </w:rPr>
        <w:t xml:space="preserve">.3. </w:t>
      </w:r>
      <w:r w:rsidR="00BC76BB" w:rsidRPr="00E70A4B">
        <w:rPr>
          <w:rFonts w:ascii="Times New Roman" w:eastAsia="Times New Roman" w:hAnsi="Times New Roman" w:cs="Times New Roman"/>
          <w:sz w:val="24"/>
          <w:szCs w:val="24"/>
          <w:lang w:eastAsia="ru-RU"/>
        </w:rPr>
        <w:t>Комиссия</w:t>
      </w:r>
      <w:r w:rsidR="007A638D">
        <w:rPr>
          <w:rFonts w:ascii="Times New Roman" w:eastAsia="Times New Roman" w:hAnsi="Times New Roman" w:cs="Times New Roman"/>
          <w:sz w:val="24"/>
          <w:szCs w:val="24"/>
          <w:lang w:eastAsia="ru-RU"/>
        </w:rPr>
        <w:t xml:space="preserve"> по закупкам</w:t>
      </w:r>
      <w:r w:rsidR="00BC76BB" w:rsidRPr="00E70A4B">
        <w:rPr>
          <w:rFonts w:ascii="Times New Roman" w:eastAsia="Times New Roman" w:hAnsi="Times New Roman" w:cs="Times New Roman"/>
          <w:sz w:val="24"/>
          <w:szCs w:val="24"/>
          <w:lang w:eastAsia="ru-RU"/>
        </w:rPr>
        <w:t>, при вскрытии конвертов с заявками на участие в конкурсе, объявляет и заносит в протокол вскрытия конвертов следующие сведения по каждой заявке:</w:t>
      </w:r>
    </w:p>
    <w:p w:rsidR="00BC76BB" w:rsidRPr="00E70A4B" w:rsidRDefault="00BC76BB"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lastRenderedPageBreak/>
        <w:t>- фирменное наименование (для юридического лица), фамилия, имя, отчество (для физического лица),</w:t>
      </w:r>
    </w:p>
    <w:p w:rsidR="00BC76BB" w:rsidRPr="00E70A4B" w:rsidRDefault="00BC76BB"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 xml:space="preserve">- почтовый адрес, </w:t>
      </w:r>
    </w:p>
    <w:p w:rsidR="00BC76BB" w:rsidRPr="00E70A4B" w:rsidRDefault="00BC76BB"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 сведений об изменении заявки,</w:t>
      </w:r>
    </w:p>
    <w:p w:rsidR="00BC76BB" w:rsidRPr="00E70A4B" w:rsidRDefault="00BC76BB"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 предлагаемые условия исполнения договора,</w:t>
      </w:r>
    </w:p>
    <w:p w:rsidR="00BC76BB" w:rsidRPr="00E70A4B" w:rsidRDefault="00BC76BB"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0A4B">
        <w:rPr>
          <w:rFonts w:ascii="Times New Roman" w:eastAsia="Times New Roman" w:hAnsi="Times New Roman" w:cs="Times New Roman"/>
          <w:bCs/>
          <w:sz w:val="24"/>
          <w:szCs w:val="24"/>
          <w:lang w:eastAsia="ru-RU"/>
        </w:rPr>
        <w:t>- прочие сведения и документы, представленные в составе заявки.</w:t>
      </w:r>
    </w:p>
    <w:p w:rsidR="00705311" w:rsidRPr="00E70A4B" w:rsidRDefault="00555D8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6</w:t>
      </w:r>
      <w:r w:rsidRPr="00E70A4B">
        <w:rPr>
          <w:rFonts w:ascii="Times New Roman" w:eastAsia="Times New Roman" w:hAnsi="Times New Roman" w:cs="Times New Roman"/>
          <w:sz w:val="24"/>
          <w:szCs w:val="24"/>
          <w:lang w:eastAsia="ru-RU"/>
        </w:rPr>
        <w:t>.4</w:t>
      </w:r>
      <w:r w:rsidR="00705311" w:rsidRPr="00E70A4B">
        <w:rPr>
          <w:rFonts w:ascii="Times New Roman" w:eastAsia="Times New Roman" w:hAnsi="Times New Roman" w:cs="Times New Roman"/>
          <w:sz w:val="24"/>
          <w:szCs w:val="24"/>
          <w:lang w:eastAsia="ru-RU"/>
        </w:rPr>
        <w:t>. Протокол вскрытия конвертов с заявками на участие в конкурсе подписывается всеми присут</w:t>
      </w:r>
      <w:r w:rsidR="007A638D">
        <w:rPr>
          <w:rFonts w:ascii="Times New Roman" w:eastAsia="Times New Roman" w:hAnsi="Times New Roman" w:cs="Times New Roman"/>
          <w:sz w:val="24"/>
          <w:szCs w:val="24"/>
          <w:lang w:eastAsia="ru-RU"/>
        </w:rPr>
        <w:t>ствующими на заседании членами К</w:t>
      </w:r>
      <w:r w:rsidR="00705311" w:rsidRPr="00E70A4B">
        <w:rPr>
          <w:rFonts w:ascii="Times New Roman" w:eastAsia="Times New Roman" w:hAnsi="Times New Roman" w:cs="Times New Roman"/>
          <w:sz w:val="24"/>
          <w:szCs w:val="24"/>
          <w:lang w:eastAsia="ru-RU"/>
        </w:rPr>
        <w:t xml:space="preserve">омиссии </w:t>
      </w:r>
      <w:r w:rsidR="007A638D">
        <w:rPr>
          <w:rFonts w:ascii="Times New Roman" w:eastAsia="Times New Roman" w:hAnsi="Times New Roman" w:cs="Times New Roman"/>
          <w:sz w:val="24"/>
          <w:szCs w:val="24"/>
          <w:lang w:eastAsia="ru-RU"/>
        </w:rPr>
        <w:t xml:space="preserve">по закупкам </w:t>
      </w:r>
      <w:r w:rsidR="00705311" w:rsidRPr="00E70A4B">
        <w:rPr>
          <w:rFonts w:ascii="Times New Roman" w:eastAsia="Times New Roman" w:hAnsi="Times New Roman" w:cs="Times New Roman"/>
          <w:sz w:val="24"/>
          <w:szCs w:val="24"/>
          <w:lang w:eastAsia="ru-RU"/>
        </w:rPr>
        <w:t xml:space="preserve">и </w:t>
      </w:r>
      <w:r w:rsidR="006F7F23" w:rsidRPr="00E70A4B">
        <w:rPr>
          <w:rFonts w:ascii="Times New Roman" w:eastAsia="Times New Roman" w:hAnsi="Times New Roman" w:cs="Times New Roman"/>
          <w:sz w:val="24"/>
          <w:szCs w:val="24"/>
          <w:lang w:eastAsia="ru-RU"/>
        </w:rPr>
        <w:t>размещается</w:t>
      </w:r>
      <w:r w:rsidR="00705311" w:rsidRPr="00E70A4B">
        <w:rPr>
          <w:rFonts w:ascii="Times New Roman" w:eastAsia="Times New Roman" w:hAnsi="Times New Roman" w:cs="Times New Roman"/>
          <w:sz w:val="24"/>
          <w:szCs w:val="24"/>
          <w:lang w:eastAsia="ru-RU"/>
        </w:rPr>
        <w:t xml:space="preserve"> </w:t>
      </w:r>
      <w:r w:rsidR="00B378F1" w:rsidRPr="00E70A4B">
        <w:rPr>
          <w:rFonts w:ascii="Times New Roman" w:eastAsia="Times New Roman" w:hAnsi="Times New Roman" w:cs="Times New Roman"/>
          <w:sz w:val="24"/>
          <w:szCs w:val="24"/>
          <w:lang w:eastAsia="ru-RU"/>
        </w:rPr>
        <w:t xml:space="preserve">в </w:t>
      </w:r>
      <w:r w:rsidR="007A638D">
        <w:rPr>
          <w:rFonts w:ascii="Times New Roman" w:eastAsia="Times New Roman" w:hAnsi="Times New Roman" w:cs="Times New Roman"/>
          <w:sz w:val="24"/>
          <w:szCs w:val="24"/>
          <w:lang w:eastAsia="ru-RU"/>
        </w:rPr>
        <w:t>Е</w:t>
      </w:r>
      <w:r w:rsidR="00B378F1" w:rsidRPr="00E70A4B">
        <w:rPr>
          <w:rFonts w:ascii="Times New Roman" w:eastAsia="Times New Roman" w:hAnsi="Times New Roman" w:cs="Times New Roman"/>
          <w:sz w:val="24"/>
          <w:szCs w:val="24"/>
          <w:lang w:eastAsia="ru-RU"/>
        </w:rPr>
        <w:t xml:space="preserve">диной информационной </w:t>
      </w:r>
      <w:r w:rsidRPr="00E70A4B">
        <w:rPr>
          <w:rFonts w:ascii="Times New Roman" w:eastAsia="Times New Roman" w:hAnsi="Times New Roman" w:cs="Times New Roman"/>
          <w:sz w:val="24"/>
          <w:szCs w:val="24"/>
          <w:lang w:eastAsia="ru-RU"/>
        </w:rPr>
        <w:t>системе</w:t>
      </w:r>
      <w:r w:rsidR="00705311" w:rsidRPr="00E70A4B">
        <w:rPr>
          <w:rFonts w:ascii="Times New Roman" w:eastAsia="Times New Roman" w:hAnsi="Times New Roman" w:cs="Times New Roman"/>
          <w:sz w:val="24"/>
          <w:szCs w:val="24"/>
          <w:lang w:eastAsia="ru-RU"/>
        </w:rPr>
        <w:t xml:space="preserve"> в порядке и сроки установленные настоящим </w:t>
      </w:r>
      <w:r w:rsidRPr="00E70A4B">
        <w:rPr>
          <w:rFonts w:ascii="Times New Roman" w:eastAsia="Times New Roman" w:hAnsi="Times New Roman" w:cs="Times New Roman"/>
          <w:sz w:val="24"/>
          <w:szCs w:val="24"/>
          <w:lang w:eastAsia="ru-RU"/>
        </w:rPr>
        <w:t>П</w:t>
      </w:r>
      <w:r w:rsidR="00705311" w:rsidRPr="00E70A4B">
        <w:rPr>
          <w:rFonts w:ascii="Times New Roman" w:eastAsia="Times New Roman" w:hAnsi="Times New Roman" w:cs="Times New Roman"/>
          <w:sz w:val="24"/>
          <w:szCs w:val="24"/>
          <w:lang w:eastAsia="ru-RU"/>
        </w:rPr>
        <w:t>оложением.</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b/>
          <w:sz w:val="24"/>
          <w:szCs w:val="24"/>
          <w:lang w:eastAsia="ru-RU"/>
        </w:rPr>
        <w:t>15</w:t>
      </w:r>
      <w:r w:rsidR="00555D8F" w:rsidRPr="00E70A4B">
        <w:rPr>
          <w:rFonts w:ascii="Times New Roman" w:eastAsia="Times New Roman" w:hAnsi="Times New Roman" w:cs="Times New Roman"/>
          <w:b/>
          <w:sz w:val="24"/>
          <w:szCs w:val="24"/>
          <w:lang w:eastAsia="ru-RU"/>
        </w:rPr>
        <w:t>.</w:t>
      </w:r>
      <w:r w:rsidR="00311A26">
        <w:rPr>
          <w:rFonts w:ascii="Times New Roman" w:eastAsia="Times New Roman" w:hAnsi="Times New Roman" w:cs="Times New Roman"/>
          <w:b/>
          <w:sz w:val="24"/>
          <w:szCs w:val="24"/>
          <w:lang w:eastAsia="ru-RU"/>
        </w:rPr>
        <w:t>7</w:t>
      </w:r>
      <w:r w:rsidR="00555D8F" w:rsidRPr="00E70A4B">
        <w:rPr>
          <w:rFonts w:ascii="Times New Roman" w:eastAsia="Times New Roman" w:hAnsi="Times New Roman" w:cs="Times New Roman"/>
          <w:b/>
          <w:sz w:val="24"/>
          <w:szCs w:val="24"/>
          <w:lang w:eastAsia="ru-RU"/>
        </w:rPr>
        <w:t>.</w:t>
      </w:r>
      <w:r w:rsidR="00705311" w:rsidRPr="00E70A4B">
        <w:rPr>
          <w:rFonts w:ascii="Times New Roman" w:eastAsia="Times New Roman" w:hAnsi="Times New Roman" w:cs="Times New Roman"/>
          <w:b/>
          <w:sz w:val="24"/>
          <w:szCs w:val="24"/>
          <w:lang w:eastAsia="ru-RU"/>
        </w:rPr>
        <w:t xml:space="preserve"> </w:t>
      </w:r>
      <w:r w:rsidR="00705311" w:rsidRPr="00E70A4B">
        <w:rPr>
          <w:rFonts w:ascii="Times New Roman" w:eastAsia="Times New Roman" w:hAnsi="Times New Roman" w:cs="Times New Roman"/>
          <w:b/>
          <w:bCs/>
          <w:sz w:val="24"/>
          <w:szCs w:val="24"/>
          <w:lang w:eastAsia="ru-RU"/>
        </w:rPr>
        <w:t xml:space="preserve">Рассмотрение заявок </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B83898"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7</w:t>
      </w:r>
      <w:r w:rsidR="00705311" w:rsidRPr="00E70A4B">
        <w:rPr>
          <w:rFonts w:ascii="Times New Roman" w:eastAsia="Times New Roman" w:hAnsi="Times New Roman" w:cs="Times New Roman"/>
          <w:sz w:val="24"/>
          <w:szCs w:val="24"/>
          <w:lang w:eastAsia="ru-RU"/>
        </w:rPr>
        <w:t xml:space="preserve">.1. Комиссия по закупкам рассматривает заявки на участие в конкурсе </w:t>
      </w:r>
      <w:r w:rsidR="00B83898" w:rsidRPr="00E70A4B">
        <w:rPr>
          <w:rFonts w:ascii="Times New Roman" w:eastAsia="Times New Roman" w:hAnsi="Times New Roman" w:cs="Times New Roman"/>
          <w:sz w:val="24"/>
          <w:szCs w:val="24"/>
          <w:lang w:eastAsia="ru-RU"/>
        </w:rPr>
        <w:t>на соответствие</w:t>
      </w:r>
      <w:r w:rsidR="00705311" w:rsidRPr="00E70A4B">
        <w:rPr>
          <w:rFonts w:ascii="Times New Roman" w:eastAsia="Times New Roman" w:hAnsi="Times New Roman" w:cs="Times New Roman"/>
          <w:sz w:val="24"/>
          <w:szCs w:val="24"/>
          <w:lang w:eastAsia="ru-RU"/>
        </w:rPr>
        <w:t xml:space="preserve"> требованиям, установленным </w:t>
      </w:r>
      <w:r w:rsidR="006F7F23" w:rsidRPr="00E70A4B">
        <w:rPr>
          <w:rFonts w:ascii="Times New Roman" w:eastAsia="Times New Roman" w:hAnsi="Times New Roman" w:cs="Times New Roman"/>
          <w:sz w:val="24"/>
          <w:szCs w:val="24"/>
          <w:lang w:eastAsia="ru-RU"/>
        </w:rPr>
        <w:t>документацией.</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311A26">
        <w:rPr>
          <w:rFonts w:ascii="Times New Roman" w:eastAsia="Times New Roman" w:hAnsi="Times New Roman" w:cs="Times New Roman"/>
          <w:sz w:val="24"/>
          <w:szCs w:val="24"/>
          <w:lang w:eastAsia="ru-RU"/>
        </w:rPr>
        <w:t>.7</w:t>
      </w:r>
      <w:r w:rsidR="00705311" w:rsidRPr="00E70A4B">
        <w:rPr>
          <w:rFonts w:ascii="Times New Roman" w:eastAsia="Times New Roman" w:hAnsi="Times New Roman" w:cs="Times New Roman"/>
          <w:sz w:val="24"/>
          <w:szCs w:val="24"/>
          <w:lang w:eastAsia="ru-RU"/>
        </w:rPr>
        <w:t xml:space="preserve">.2. Комиссия по закупкам приступает к рассмотрению заявок </w:t>
      </w:r>
      <w:r w:rsidR="007A638D">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частников в месте,</w:t>
      </w:r>
      <w:r w:rsidR="00B83898" w:rsidRPr="00E70A4B">
        <w:rPr>
          <w:rFonts w:ascii="Times New Roman" w:eastAsia="Times New Roman" w:hAnsi="Times New Roman" w:cs="Times New Roman"/>
          <w:sz w:val="24"/>
          <w:szCs w:val="24"/>
          <w:lang w:eastAsia="ru-RU"/>
        </w:rPr>
        <w:t xml:space="preserve"> </w:t>
      </w:r>
      <w:r w:rsidR="00705311" w:rsidRPr="00E70A4B">
        <w:rPr>
          <w:rFonts w:ascii="Times New Roman" w:eastAsia="Times New Roman" w:hAnsi="Times New Roman" w:cs="Times New Roman"/>
          <w:sz w:val="24"/>
          <w:szCs w:val="24"/>
          <w:lang w:eastAsia="ru-RU"/>
        </w:rPr>
        <w:t xml:space="preserve">день </w:t>
      </w:r>
      <w:r w:rsidR="00B83898" w:rsidRPr="00E70A4B">
        <w:rPr>
          <w:rFonts w:ascii="Times New Roman" w:eastAsia="Times New Roman" w:hAnsi="Times New Roman" w:cs="Times New Roman"/>
          <w:sz w:val="24"/>
          <w:szCs w:val="24"/>
          <w:lang w:eastAsia="ru-RU"/>
        </w:rPr>
        <w:t xml:space="preserve">и время, указанных в извещении </w:t>
      </w:r>
      <w:r w:rsidR="007A638D">
        <w:rPr>
          <w:rFonts w:ascii="Times New Roman" w:eastAsia="Times New Roman" w:hAnsi="Times New Roman" w:cs="Times New Roman"/>
          <w:sz w:val="24"/>
          <w:szCs w:val="24"/>
          <w:lang w:eastAsia="ru-RU"/>
        </w:rPr>
        <w:t xml:space="preserve">и документации </w:t>
      </w:r>
      <w:r w:rsidR="00705311" w:rsidRPr="00E70A4B">
        <w:rPr>
          <w:rFonts w:ascii="Times New Roman" w:eastAsia="Times New Roman" w:hAnsi="Times New Roman" w:cs="Times New Roman"/>
          <w:sz w:val="24"/>
          <w:szCs w:val="24"/>
          <w:lang w:eastAsia="ru-RU"/>
        </w:rPr>
        <w:t>не позднее следующего дня после вскрытия конвертов.</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311A26">
        <w:rPr>
          <w:rFonts w:ascii="Times New Roman" w:eastAsia="Times New Roman" w:hAnsi="Times New Roman" w:cs="Times New Roman"/>
          <w:sz w:val="24"/>
          <w:szCs w:val="24"/>
          <w:lang w:eastAsia="ru-RU"/>
        </w:rPr>
        <w:t>.7</w:t>
      </w:r>
      <w:r w:rsidR="00B83898" w:rsidRPr="00E70A4B">
        <w:rPr>
          <w:rFonts w:ascii="Times New Roman" w:eastAsia="Times New Roman" w:hAnsi="Times New Roman" w:cs="Times New Roman"/>
          <w:sz w:val="24"/>
          <w:szCs w:val="24"/>
          <w:lang w:eastAsia="ru-RU"/>
        </w:rPr>
        <w:t>.3.</w:t>
      </w:r>
      <w:r w:rsidR="00705311" w:rsidRPr="00E70A4B">
        <w:rPr>
          <w:rFonts w:ascii="Times New Roman" w:eastAsia="Times New Roman" w:hAnsi="Times New Roman" w:cs="Times New Roman"/>
          <w:sz w:val="24"/>
          <w:szCs w:val="24"/>
          <w:lang w:eastAsia="ru-RU"/>
        </w:rPr>
        <w:t xml:space="preserve"> По результатам рассмотрения заявок на участие в конкурсе </w:t>
      </w:r>
      <w:r w:rsidR="007A638D">
        <w:rPr>
          <w:rFonts w:ascii="Times New Roman" w:eastAsia="Times New Roman" w:hAnsi="Times New Roman" w:cs="Times New Roman"/>
          <w:sz w:val="24"/>
          <w:szCs w:val="24"/>
          <w:lang w:eastAsia="ru-RU"/>
        </w:rPr>
        <w:t>К</w:t>
      </w:r>
      <w:r w:rsidR="00705311" w:rsidRPr="00E70A4B">
        <w:rPr>
          <w:rFonts w:ascii="Times New Roman" w:eastAsia="Times New Roman" w:hAnsi="Times New Roman" w:cs="Times New Roman"/>
          <w:sz w:val="24"/>
          <w:szCs w:val="24"/>
          <w:lang w:eastAsia="ru-RU"/>
        </w:rPr>
        <w:t xml:space="preserve">омиссия по закупкам принимает решение о допуске </w:t>
      </w:r>
      <w:r w:rsidR="007A638D">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 закупки к участию в конкурсе или об отказе в допуске. Рассмотрение заявок на участие в конкурсе не может длиться более </w:t>
      </w:r>
      <w:r w:rsidR="007A638D">
        <w:rPr>
          <w:rFonts w:ascii="Times New Roman" w:eastAsia="Times New Roman" w:hAnsi="Times New Roman" w:cs="Times New Roman"/>
          <w:sz w:val="24"/>
          <w:szCs w:val="24"/>
          <w:lang w:eastAsia="ru-RU"/>
        </w:rPr>
        <w:t>10 (Д</w:t>
      </w:r>
      <w:r w:rsidR="00705311" w:rsidRPr="00E70A4B">
        <w:rPr>
          <w:rFonts w:ascii="Times New Roman" w:eastAsia="Times New Roman" w:hAnsi="Times New Roman" w:cs="Times New Roman"/>
          <w:sz w:val="24"/>
          <w:szCs w:val="24"/>
          <w:lang w:eastAsia="ru-RU"/>
        </w:rPr>
        <w:t>есяти</w:t>
      </w:r>
      <w:r w:rsidR="007A638D">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дней со дня начала рассмотрения заявок.</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6F7F23"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7</w:t>
      </w:r>
      <w:r w:rsidR="00705311" w:rsidRPr="00E70A4B">
        <w:rPr>
          <w:rFonts w:ascii="Times New Roman" w:eastAsia="Times New Roman" w:hAnsi="Times New Roman" w:cs="Times New Roman"/>
          <w:sz w:val="24"/>
          <w:szCs w:val="24"/>
          <w:lang w:eastAsia="ru-RU"/>
        </w:rPr>
        <w:t xml:space="preserve">.4. Заказчик организует рассмотрение поданных заявок на участие в конкурсе на соответствие установленным требованиям и условиям приглашения к участию в конкурсе и конкурсной документации, в частности: </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 наличие, действительность и правильность оформления требуемых документов; </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 соответствие предлагаемой продукции и предлагаемых условий договора; </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 соответствие </w:t>
      </w:r>
      <w:r w:rsidR="00A07324">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установленным требованиям; </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соответствие обесп</w:t>
      </w:r>
      <w:r w:rsidR="00A07324">
        <w:rPr>
          <w:rFonts w:ascii="Times New Roman" w:eastAsia="Times New Roman" w:hAnsi="Times New Roman" w:cs="Times New Roman"/>
          <w:sz w:val="24"/>
          <w:szCs w:val="24"/>
          <w:lang w:eastAsia="ru-RU"/>
        </w:rPr>
        <w:t>ечения исполнения обязательств У</w:t>
      </w:r>
      <w:r w:rsidRPr="00E70A4B">
        <w:rPr>
          <w:rFonts w:ascii="Times New Roman" w:eastAsia="Times New Roman" w:hAnsi="Times New Roman" w:cs="Times New Roman"/>
          <w:sz w:val="24"/>
          <w:szCs w:val="24"/>
          <w:lang w:eastAsia="ru-RU"/>
        </w:rPr>
        <w:t xml:space="preserve">частника конкурса в связи с подачей заявки </w:t>
      </w:r>
      <w:r w:rsidR="006F7F23" w:rsidRPr="00E70A4B">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если требова</w:t>
      </w:r>
      <w:r w:rsidR="006F7F23" w:rsidRPr="00E70A4B">
        <w:rPr>
          <w:rFonts w:ascii="Times New Roman" w:eastAsia="Times New Roman" w:hAnsi="Times New Roman" w:cs="Times New Roman"/>
          <w:sz w:val="24"/>
          <w:szCs w:val="24"/>
          <w:lang w:eastAsia="ru-RU"/>
        </w:rPr>
        <w:t>ние установлено документацией)</w:t>
      </w:r>
      <w:r w:rsidRPr="00E70A4B">
        <w:rPr>
          <w:rFonts w:ascii="Times New Roman" w:eastAsia="Times New Roman" w:hAnsi="Times New Roman" w:cs="Times New Roman"/>
          <w:sz w:val="24"/>
          <w:szCs w:val="24"/>
          <w:lang w:eastAsia="ru-RU"/>
        </w:rPr>
        <w:t xml:space="preserve">. </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6F7F23"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7</w:t>
      </w:r>
      <w:r w:rsidR="006F7F23" w:rsidRPr="00E70A4B">
        <w:rPr>
          <w:rFonts w:ascii="Times New Roman" w:eastAsia="Times New Roman" w:hAnsi="Times New Roman" w:cs="Times New Roman"/>
          <w:sz w:val="24"/>
          <w:szCs w:val="24"/>
          <w:lang w:eastAsia="ru-RU"/>
        </w:rPr>
        <w:t>.5</w:t>
      </w:r>
      <w:r w:rsidR="00705311" w:rsidRPr="00E70A4B">
        <w:rPr>
          <w:rFonts w:ascii="Times New Roman" w:eastAsia="Times New Roman" w:hAnsi="Times New Roman" w:cs="Times New Roman"/>
          <w:sz w:val="24"/>
          <w:szCs w:val="24"/>
          <w:lang w:eastAsia="ru-RU"/>
        </w:rPr>
        <w:t xml:space="preserve">. Комиссия по закупкам вправе затребовать от потенциальных </w:t>
      </w:r>
      <w:r w:rsidR="00A07324">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w:t>
      </w:r>
      <w:r w:rsidR="006F7F23" w:rsidRPr="00E70A4B">
        <w:rPr>
          <w:rFonts w:ascii="Times New Roman" w:eastAsia="Times New Roman" w:hAnsi="Times New Roman" w:cs="Times New Roman"/>
          <w:sz w:val="24"/>
          <w:szCs w:val="24"/>
          <w:lang w:eastAsia="ru-RU"/>
        </w:rPr>
        <w:t>предмета заявки, цены, сроков).</w:t>
      </w:r>
    </w:p>
    <w:p w:rsidR="006F7F23"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6F7F23"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7</w:t>
      </w:r>
      <w:r w:rsidR="006F7F23" w:rsidRPr="00E70A4B">
        <w:rPr>
          <w:rFonts w:ascii="Times New Roman" w:eastAsia="Times New Roman" w:hAnsi="Times New Roman" w:cs="Times New Roman"/>
          <w:sz w:val="24"/>
          <w:szCs w:val="24"/>
          <w:lang w:eastAsia="ru-RU"/>
        </w:rPr>
        <w:t>.6</w:t>
      </w:r>
      <w:r w:rsidR="00705311" w:rsidRPr="00E70A4B">
        <w:rPr>
          <w:rFonts w:ascii="Times New Roman" w:eastAsia="Times New Roman" w:hAnsi="Times New Roman" w:cs="Times New Roman"/>
          <w:sz w:val="24"/>
          <w:szCs w:val="24"/>
          <w:lang w:eastAsia="ru-RU"/>
        </w:rPr>
        <w:t>.</w:t>
      </w:r>
      <w:r w:rsidR="006F7F23" w:rsidRPr="00E70A4B">
        <w:rPr>
          <w:rFonts w:ascii="Times New Roman" w:eastAsia="Times New Roman" w:hAnsi="Times New Roman" w:cs="Times New Roman"/>
          <w:sz w:val="24"/>
          <w:szCs w:val="24"/>
          <w:lang w:eastAsia="ru-RU"/>
        </w:rPr>
        <w:tab/>
        <w:t xml:space="preserve">На основании результатов рассмотрения заявок </w:t>
      </w:r>
      <w:r w:rsidR="00A07324">
        <w:rPr>
          <w:rFonts w:ascii="Times New Roman" w:eastAsia="Times New Roman" w:hAnsi="Times New Roman" w:cs="Times New Roman"/>
          <w:sz w:val="24"/>
          <w:szCs w:val="24"/>
          <w:lang w:eastAsia="ru-RU"/>
        </w:rPr>
        <w:t>К</w:t>
      </w:r>
      <w:r w:rsidR="006F7F23" w:rsidRPr="00E70A4B">
        <w:rPr>
          <w:rFonts w:ascii="Times New Roman" w:eastAsia="Times New Roman" w:hAnsi="Times New Roman" w:cs="Times New Roman"/>
          <w:sz w:val="24"/>
          <w:szCs w:val="24"/>
          <w:lang w:eastAsia="ru-RU"/>
        </w:rPr>
        <w:t xml:space="preserve">омиссией </w:t>
      </w:r>
      <w:r w:rsidR="00A07324">
        <w:rPr>
          <w:rFonts w:ascii="Times New Roman" w:eastAsia="Times New Roman" w:hAnsi="Times New Roman" w:cs="Times New Roman"/>
          <w:sz w:val="24"/>
          <w:szCs w:val="24"/>
          <w:lang w:eastAsia="ru-RU"/>
        </w:rPr>
        <w:t xml:space="preserve">по закупкам </w:t>
      </w:r>
      <w:r w:rsidR="006F7F23" w:rsidRPr="00E70A4B">
        <w:rPr>
          <w:rFonts w:ascii="Times New Roman" w:eastAsia="Times New Roman" w:hAnsi="Times New Roman" w:cs="Times New Roman"/>
          <w:sz w:val="24"/>
          <w:szCs w:val="24"/>
          <w:lang w:eastAsia="ru-RU"/>
        </w:rPr>
        <w:t xml:space="preserve">принимается решение о допуске к участию в конкурсе </w:t>
      </w:r>
      <w:r w:rsidR="00A07324">
        <w:rPr>
          <w:rFonts w:ascii="Times New Roman" w:eastAsia="Times New Roman" w:hAnsi="Times New Roman" w:cs="Times New Roman"/>
          <w:sz w:val="24"/>
          <w:szCs w:val="24"/>
          <w:lang w:eastAsia="ru-RU"/>
        </w:rPr>
        <w:t>У</w:t>
      </w:r>
      <w:r w:rsidR="006F7F23" w:rsidRPr="00E70A4B">
        <w:rPr>
          <w:rFonts w:ascii="Times New Roman" w:eastAsia="Times New Roman" w:hAnsi="Times New Roman" w:cs="Times New Roman"/>
          <w:sz w:val="24"/>
          <w:szCs w:val="24"/>
          <w:lang w:eastAsia="ru-RU"/>
        </w:rPr>
        <w:t xml:space="preserve">частника и о признании </w:t>
      </w:r>
      <w:r w:rsidR="00A07324">
        <w:rPr>
          <w:rFonts w:ascii="Times New Roman" w:eastAsia="Times New Roman" w:hAnsi="Times New Roman" w:cs="Times New Roman"/>
          <w:sz w:val="24"/>
          <w:szCs w:val="24"/>
          <w:lang w:eastAsia="ru-RU"/>
        </w:rPr>
        <w:t>У</w:t>
      </w:r>
      <w:r w:rsidR="006F7F23" w:rsidRPr="00E70A4B">
        <w:rPr>
          <w:rFonts w:ascii="Times New Roman" w:eastAsia="Times New Roman" w:hAnsi="Times New Roman" w:cs="Times New Roman"/>
          <w:sz w:val="24"/>
          <w:szCs w:val="24"/>
          <w:lang w:eastAsia="ru-RU"/>
        </w:rPr>
        <w:t xml:space="preserve">частника, подавшего заявку, участником конкурса или об отказе в допуске такого </w:t>
      </w:r>
      <w:r w:rsidR="00A07324">
        <w:rPr>
          <w:rFonts w:ascii="Times New Roman" w:eastAsia="Times New Roman" w:hAnsi="Times New Roman" w:cs="Times New Roman"/>
          <w:sz w:val="24"/>
          <w:szCs w:val="24"/>
          <w:lang w:eastAsia="ru-RU"/>
        </w:rPr>
        <w:t>У</w:t>
      </w:r>
      <w:r w:rsidR="006F7F23" w:rsidRPr="00E70A4B">
        <w:rPr>
          <w:rFonts w:ascii="Times New Roman" w:eastAsia="Times New Roman" w:hAnsi="Times New Roman" w:cs="Times New Roman"/>
          <w:sz w:val="24"/>
          <w:szCs w:val="24"/>
          <w:lang w:eastAsia="ru-RU"/>
        </w:rPr>
        <w:t>частника к участию в открытом конкурсе.</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311A26">
        <w:rPr>
          <w:rFonts w:ascii="Times New Roman" w:eastAsia="Times New Roman" w:hAnsi="Times New Roman" w:cs="Times New Roman"/>
          <w:sz w:val="24"/>
          <w:szCs w:val="24"/>
          <w:lang w:eastAsia="ru-RU"/>
        </w:rPr>
        <w:t>.7</w:t>
      </w:r>
      <w:r w:rsidR="00705311" w:rsidRPr="00E70A4B">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7</w:t>
      </w:r>
      <w:r w:rsidR="00705311" w:rsidRPr="00E70A4B">
        <w:rPr>
          <w:rFonts w:ascii="Times New Roman" w:eastAsia="Times New Roman" w:hAnsi="Times New Roman" w:cs="Times New Roman"/>
          <w:sz w:val="24"/>
          <w:szCs w:val="24"/>
          <w:lang w:eastAsia="ru-RU"/>
        </w:rPr>
        <w:t xml:space="preserve">. Решение об отклонении </w:t>
      </w:r>
      <w:r w:rsidR="00E636C0" w:rsidRPr="00E70A4B">
        <w:rPr>
          <w:rFonts w:ascii="Times New Roman" w:eastAsia="Times New Roman" w:hAnsi="Times New Roman" w:cs="Times New Roman"/>
          <w:sz w:val="24"/>
          <w:szCs w:val="24"/>
          <w:lang w:eastAsia="ru-RU"/>
        </w:rPr>
        <w:t xml:space="preserve">или о допуске </w:t>
      </w:r>
      <w:r w:rsidR="00705311" w:rsidRPr="00E70A4B">
        <w:rPr>
          <w:rFonts w:ascii="Times New Roman" w:eastAsia="Times New Roman" w:hAnsi="Times New Roman" w:cs="Times New Roman"/>
          <w:sz w:val="24"/>
          <w:szCs w:val="24"/>
          <w:lang w:eastAsia="ru-RU"/>
        </w:rPr>
        <w:t>заявок принимается членами Комиссии по закупкам пут</w:t>
      </w:r>
      <w:r w:rsidR="00A07324">
        <w:rPr>
          <w:rFonts w:ascii="Times New Roman" w:eastAsia="Times New Roman" w:hAnsi="Times New Roman" w:cs="Times New Roman"/>
          <w:sz w:val="24"/>
          <w:szCs w:val="24"/>
          <w:lang w:eastAsia="ru-RU"/>
        </w:rPr>
        <w:t>ё</w:t>
      </w:r>
      <w:r w:rsidR="00705311" w:rsidRPr="00E70A4B">
        <w:rPr>
          <w:rFonts w:ascii="Times New Roman" w:eastAsia="Times New Roman" w:hAnsi="Times New Roman" w:cs="Times New Roman"/>
          <w:sz w:val="24"/>
          <w:szCs w:val="24"/>
          <w:lang w:eastAsia="ru-RU"/>
        </w:rPr>
        <w:t>м голосования, о чем указывается в протоколе рассмотрения заявок.</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Протокол рассмотрения заявок должен содержать:</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 Сведения об </w:t>
      </w:r>
      <w:r w:rsidR="00A07324">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частниках процедуры закупки, подавших заявки на участие в конкурсе.</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2) Решение о допуске </w:t>
      </w:r>
      <w:r w:rsidR="00A07324">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процедуры закупки к участию в конкурсе и о признании его </w:t>
      </w:r>
      <w:r w:rsidR="00A07324">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конкурса или об отказе в допуске </w:t>
      </w:r>
      <w:r w:rsidR="00A07324">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процедуры закупки к у</w:t>
      </w:r>
      <w:r w:rsidR="006F7F23" w:rsidRPr="00E70A4B">
        <w:rPr>
          <w:rFonts w:ascii="Times New Roman" w:eastAsia="Times New Roman" w:hAnsi="Times New Roman" w:cs="Times New Roman"/>
          <w:sz w:val="24"/>
          <w:szCs w:val="24"/>
          <w:lang w:eastAsia="ru-RU"/>
        </w:rPr>
        <w:t>частию в конкурсе с обоснование</w:t>
      </w:r>
      <w:r w:rsidRPr="00E70A4B">
        <w:rPr>
          <w:rFonts w:ascii="Times New Roman" w:eastAsia="Times New Roman" w:hAnsi="Times New Roman" w:cs="Times New Roman"/>
          <w:sz w:val="24"/>
          <w:szCs w:val="24"/>
          <w:lang w:eastAsia="ru-RU"/>
        </w:rPr>
        <w:t>м такого решения.</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 Информацию о признании конкурса несостоявшимся,  в случае если он признан таковым.</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6F7F23"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7</w:t>
      </w:r>
      <w:r w:rsidR="00705311" w:rsidRPr="00E70A4B">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8</w:t>
      </w:r>
      <w:r w:rsidR="00705311" w:rsidRPr="00E70A4B">
        <w:rPr>
          <w:rFonts w:ascii="Times New Roman" w:eastAsia="Times New Roman" w:hAnsi="Times New Roman" w:cs="Times New Roman"/>
          <w:sz w:val="24"/>
          <w:szCs w:val="24"/>
          <w:lang w:eastAsia="ru-RU"/>
        </w:rPr>
        <w:t xml:space="preserve">. Протокол рассмотрения заявок на участие в конкурсе подписывается всеми присутствующими на заседании членами </w:t>
      </w:r>
      <w:r w:rsidR="00A07324">
        <w:rPr>
          <w:rFonts w:ascii="Times New Roman" w:eastAsia="Times New Roman" w:hAnsi="Times New Roman" w:cs="Times New Roman"/>
          <w:sz w:val="24"/>
          <w:szCs w:val="24"/>
          <w:lang w:eastAsia="ru-RU"/>
        </w:rPr>
        <w:t>К</w:t>
      </w:r>
      <w:r w:rsidR="00705311" w:rsidRPr="00E70A4B">
        <w:rPr>
          <w:rFonts w:ascii="Times New Roman" w:eastAsia="Times New Roman" w:hAnsi="Times New Roman" w:cs="Times New Roman"/>
          <w:sz w:val="24"/>
          <w:szCs w:val="24"/>
          <w:lang w:eastAsia="ru-RU"/>
        </w:rPr>
        <w:t xml:space="preserve">омиссии </w:t>
      </w:r>
      <w:r w:rsidR="00A07324">
        <w:rPr>
          <w:rFonts w:ascii="Times New Roman" w:eastAsia="Times New Roman" w:hAnsi="Times New Roman" w:cs="Times New Roman"/>
          <w:sz w:val="24"/>
          <w:szCs w:val="24"/>
          <w:lang w:eastAsia="ru-RU"/>
        </w:rPr>
        <w:t xml:space="preserve">по закупкам </w:t>
      </w:r>
      <w:r w:rsidR="00705311" w:rsidRPr="00E70A4B">
        <w:rPr>
          <w:rFonts w:ascii="Times New Roman" w:eastAsia="Times New Roman" w:hAnsi="Times New Roman" w:cs="Times New Roman"/>
          <w:sz w:val="24"/>
          <w:szCs w:val="24"/>
          <w:lang w:eastAsia="ru-RU"/>
        </w:rPr>
        <w:t xml:space="preserve">и </w:t>
      </w:r>
      <w:r w:rsidR="006F7F23" w:rsidRPr="00E70A4B">
        <w:rPr>
          <w:rFonts w:ascii="Times New Roman" w:eastAsia="Times New Roman" w:hAnsi="Times New Roman" w:cs="Times New Roman"/>
          <w:sz w:val="24"/>
          <w:szCs w:val="24"/>
          <w:lang w:eastAsia="ru-RU"/>
        </w:rPr>
        <w:t>размещается</w:t>
      </w:r>
      <w:r w:rsidR="00705311" w:rsidRPr="00E70A4B">
        <w:rPr>
          <w:rFonts w:ascii="Times New Roman" w:eastAsia="Times New Roman" w:hAnsi="Times New Roman" w:cs="Times New Roman"/>
          <w:sz w:val="24"/>
          <w:szCs w:val="24"/>
          <w:lang w:eastAsia="ru-RU"/>
        </w:rPr>
        <w:t xml:space="preserve"> </w:t>
      </w:r>
      <w:r w:rsidR="006F7F23" w:rsidRPr="00E70A4B">
        <w:rPr>
          <w:rFonts w:ascii="Times New Roman" w:eastAsia="Times New Roman" w:hAnsi="Times New Roman" w:cs="Times New Roman"/>
          <w:sz w:val="24"/>
          <w:szCs w:val="24"/>
          <w:lang w:eastAsia="ru-RU"/>
        </w:rPr>
        <w:t xml:space="preserve">в </w:t>
      </w:r>
      <w:r w:rsidR="00A07324">
        <w:rPr>
          <w:rFonts w:ascii="Times New Roman" w:eastAsia="Times New Roman" w:hAnsi="Times New Roman" w:cs="Times New Roman"/>
          <w:sz w:val="24"/>
          <w:szCs w:val="24"/>
          <w:lang w:eastAsia="ru-RU"/>
        </w:rPr>
        <w:t>Е</w:t>
      </w:r>
      <w:r w:rsidR="006F7F23" w:rsidRPr="00E70A4B">
        <w:rPr>
          <w:rFonts w:ascii="Times New Roman" w:eastAsia="Times New Roman" w:hAnsi="Times New Roman" w:cs="Times New Roman"/>
          <w:sz w:val="24"/>
          <w:szCs w:val="24"/>
          <w:lang w:eastAsia="ru-RU"/>
        </w:rPr>
        <w:t>диной информационной системе</w:t>
      </w:r>
      <w:r w:rsidR="00705311" w:rsidRPr="00E70A4B">
        <w:rPr>
          <w:rFonts w:ascii="Times New Roman" w:eastAsia="Times New Roman" w:hAnsi="Times New Roman" w:cs="Times New Roman"/>
          <w:sz w:val="24"/>
          <w:szCs w:val="24"/>
          <w:lang w:eastAsia="ru-RU"/>
        </w:rPr>
        <w:t xml:space="preserve"> в порядке и сроки установленные настоящим </w:t>
      </w:r>
      <w:r w:rsidR="00A07324">
        <w:rPr>
          <w:rFonts w:ascii="Times New Roman" w:eastAsia="Times New Roman" w:hAnsi="Times New Roman" w:cs="Times New Roman"/>
          <w:sz w:val="24"/>
          <w:szCs w:val="24"/>
          <w:lang w:eastAsia="ru-RU"/>
        </w:rPr>
        <w:t>П</w:t>
      </w:r>
      <w:r w:rsidR="00705311" w:rsidRPr="00E70A4B">
        <w:rPr>
          <w:rFonts w:ascii="Times New Roman" w:eastAsia="Times New Roman" w:hAnsi="Times New Roman" w:cs="Times New Roman"/>
          <w:sz w:val="24"/>
          <w:szCs w:val="24"/>
          <w:lang w:eastAsia="ru-RU"/>
        </w:rPr>
        <w:t>оложением.</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C30815"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7</w:t>
      </w:r>
      <w:r w:rsidR="00705311" w:rsidRPr="00E70A4B">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9</w:t>
      </w:r>
      <w:r w:rsidR="00705311" w:rsidRPr="00E70A4B">
        <w:rPr>
          <w:rFonts w:ascii="Times New Roman" w:eastAsia="Times New Roman" w:hAnsi="Times New Roman" w:cs="Times New Roman"/>
          <w:sz w:val="24"/>
          <w:szCs w:val="24"/>
          <w:lang w:eastAsia="ru-RU"/>
        </w:rPr>
        <w:t>.</w:t>
      </w:r>
      <w:r w:rsidR="00C30815" w:rsidRPr="00E70A4B">
        <w:rPr>
          <w:rFonts w:ascii="Times New Roman" w:eastAsia="Times New Roman" w:hAnsi="Times New Roman" w:cs="Times New Roman"/>
          <w:sz w:val="24"/>
          <w:szCs w:val="24"/>
          <w:lang w:eastAsia="ru-RU"/>
        </w:rPr>
        <w:tab/>
        <w:t xml:space="preserve">В случае, если на основании результатов рассмотрения заявок принято решение об отказе в допуске к участию в конкурсе всех </w:t>
      </w:r>
      <w:r w:rsidR="00A07324">
        <w:rPr>
          <w:rFonts w:ascii="Times New Roman" w:eastAsia="Times New Roman" w:hAnsi="Times New Roman" w:cs="Times New Roman"/>
          <w:sz w:val="24"/>
          <w:szCs w:val="24"/>
          <w:lang w:eastAsia="ru-RU"/>
        </w:rPr>
        <w:t>У</w:t>
      </w:r>
      <w:r w:rsidR="00C30815" w:rsidRPr="00E70A4B">
        <w:rPr>
          <w:rFonts w:ascii="Times New Roman" w:eastAsia="Times New Roman" w:hAnsi="Times New Roman" w:cs="Times New Roman"/>
          <w:sz w:val="24"/>
          <w:szCs w:val="24"/>
          <w:lang w:eastAsia="ru-RU"/>
        </w:rPr>
        <w:t xml:space="preserve">частников, подавших заявки, или о допуске к участию в конкурсе и признании </w:t>
      </w:r>
      <w:r w:rsidR="00A07324">
        <w:rPr>
          <w:rFonts w:ascii="Times New Roman" w:eastAsia="Times New Roman" w:hAnsi="Times New Roman" w:cs="Times New Roman"/>
          <w:sz w:val="24"/>
          <w:szCs w:val="24"/>
          <w:lang w:eastAsia="ru-RU"/>
        </w:rPr>
        <w:t>У</w:t>
      </w:r>
      <w:r w:rsidR="00C30815" w:rsidRPr="00E70A4B">
        <w:rPr>
          <w:rFonts w:ascii="Times New Roman" w:eastAsia="Times New Roman" w:hAnsi="Times New Roman" w:cs="Times New Roman"/>
          <w:sz w:val="24"/>
          <w:szCs w:val="24"/>
          <w:lang w:eastAsia="ru-RU"/>
        </w:rPr>
        <w:t xml:space="preserve">частником конкурса только одного </w:t>
      </w:r>
      <w:r w:rsidR="00A07324">
        <w:rPr>
          <w:rFonts w:ascii="Times New Roman" w:eastAsia="Times New Roman" w:hAnsi="Times New Roman" w:cs="Times New Roman"/>
          <w:sz w:val="24"/>
          <w:szCs w:val="24"/>
          <w:lang w:eastAsia="ru-RU"/>
        </w:rPr>
        <w:t>У</w:t>
      </w:r>
      <w:r w:rsidR="00C30815" w:rsidRPr="00E70A4B">
        <w:rPr>
          <w:rFonts w:ascii="Times New Roman" w:eastAsia="Times New Roman" w:hAnsi="Times New Roman" w:cs="Times New Roman"/>
          <w:sz w:val="24"/>
          <w:szCs w:val="24"/>
          <w:lang w:eastAsia="ru-RU"/>
        </w:rPr>
        <w:t xml:space="preserve">частника, подавшего заявку, или в случае подачи заявки только одним </w:t>
      </w:r>
      <w:r w:rsidR="00A07324">
        <w:rPr>
          <w:rFonts w:ascii="Times New Roman" w:eastAsia="Times New Roman" w:hAnsi="Times New Roman" w:cs="Times New Roman"/>
          <w:sz w:val="24"/>
          <w:szCs w:val="24"/>
          <w:lang w:eastAsia="ru-RU"/>
        </w:rPr>
        <w:t>У</w:t>
      </w:r>
      <w:r w:rsidR="00C30815" w:rsidRPr="00E70A4B">
        <w:rPr>
          <w:rFonts w:ascii="Times New Roman" w:eastAsia="Times New Roman" w:hAnsi="Times New Roman" w:cs="Times New Roman"/>
          <w:sz w:val="24"/>
          <w:szCs w:val="24"/>
          <w:lang w:eastAsia="ru-RU"/>
        </w:rPr>
        <w:t xml:space="preserve">частником, конкурс признается несостоявшимся. </w:t>
      </w:r>
      <w:r w:rsidR="00705311" w:rsidRPr="00E70A4B">
        <w:rPr>
          <w:rFonts w:ascii="Times New Roman" w:eastAsia="Times New Roman" w:hAnsi="Times New Roman" w:cs="Times New Roman"/>
          <w:sz w:val="24"/>
          <w:szCs w:val="24"/>
          <w:lang w:eastAsia="ru-RU"/>
        </w:rPr>
        <w:t xml:space="preserve">При этом </w:t>
      </w:r>
      <w:r w:rsidR="00705311" w:rsidRPr="00E70A4B">
        <w:rPr>
          <w:rFonts w:ascii="Times New Roman" w:eastAsia="Times New Roman" w:hAnsi="Times New Roman" w:cs="Times New Roman"/>
          <w:sz w:val="24"/>
          <w:szCs w:val="24"/>
          <w:lang w:eastAsia="ru-RU"/>
        </w:rPr>
        <w:lastRenderedPageBreak/>
        <w:t xml:space="preserve">Комиссия </w:t>
      </w:r>
      <w:r w:rsidR="00A07324">
        <w:rPr>
          <w:rFonts w:ascii="Times New Roman" w:eastAsia="Times New Roman" w:hAnsi="Times New Roman" w:cs="Times New Roman"/>
          <w:sz w:val="24"/>
          <w:szCs w:val="24"/>
          <w:lang w:eastAsia="ru-RU"/>
        </w:rPr>
        <w:t xml:space="preserve">по закупкам </w:t>
      </w:r>
      <w:r w:rsidR="00705311" w:rsidRPr="00E70A4B">
        <w:rPr>
          <w:rFonts w:ascii="Times New Roman" w:eastAsia="Times New Roman" w:hAnsi="Times New Roman" w:cs="Times New Roman"/>
          <w:sz w:val="24"/>
          <w:szCs w:val="24"/>
          <w:lang w:eastAsia="ru-RU"/>
        </w:rPr>
        <w:t xml:space="preserve">принимает решение о заключении договора с единственным </w:t>
      </w:r>
      <w:r w:rsidR="00A07324">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частником конкурса, о прямой закупке у иного поставщика (о закупке у единственного поставщика</w:t>
      </w:r>
      <w:r w:rsidR="00231F61" w:rsidRPr="00E70A4B">
        <w:rPr>
          <w:rFonts w:ascii="Times New Roman" w:eastAsia="Times New Roman" w:hAnsi="Times New Roman" w:cs="Times New Roman"/>
          <w:sz w:val="24"/>
          <w:szCs w:val="24"/>
          <w:lang w:eastAsia="ru-RU"/>
        </w:rPr>
        <w:t xml:space="preserve"> (исполнителя, подрядчика)</w:t>
      </w:r>
      <w:r w:rsidR="00705311" w:rsidRPr="00E70A4B">
        <w:rPr>
          <w:rFonts w:ascii="Times New Roman" w:eastAsia="Times New Roman" w:hAnsi="Times New Roman" w:cs="Times New Roman"/>
          <w:sz w:val="24"/>
          <w:szCs w:val="24"/>
          <w:lang w:eastAsia="ru-RU"/>
        </w:rPr>
        <w:t xml:space="preserve"> или о повторном проведении конкурсной процедуры с возможностью изменения условий процедуры. </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C30815"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8</w:t>
      </w:r>
      <w:r w:rsidR="00705311" w:rsidRPr="00E70A4B">
        <w:rPr>
          <w:rFonts w:ascii="Times New Roman" w:eastAsia="Times New Roman" w:hAnsi="Times New Roman" w:cs="Times New Roman"/>
          <w:sz w:val="24"/>
          <w:szCs w:val="24"/>
          <w:lang w:eastAsia="ru-RU"/>
        </w:rPr>
        <w:t xml:space="preserve">. </w:t>
      </w:r>
      <w:r w:rsidR="00705311" w:rsidRPr="00E70A4B">
        <w:rPr>
          <w:rFonts w:ascii="Times New Roman" w:eastAsia="Times New Roman" w:hAnsi="Times New Roman" w:cs="Times New Roman"/>
          <w:b/>
          <w:bCs/>
          <w:sz w:val="24"/>
          <w:szCs w:val="24"/>
          <w:lang w:eastAsia="ru-RU"/>
        </w:rPr>
        <w:t xml:space="preserve">Оценка и сопоставление заявок </w:t>
      </w:r>
    </w:p>
    <w:p w:rsidR="00705311" w:rsidRPr="00E70A4B" w:rsidRDefault="00C30815" w:rsidP="00406E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8</w:t>
      </w:r>
      <w:r w:rsidR="00705311" w:rsidRPr="00E70A4B">
        <w:rPr>
          <w:rFonts w:ascii="Times New Roman" w:eastAsia="Times New Roman" w:hAnsi="Times New Roman" w:cs="Times New Roman"/>
          <w:sz w:val="24"/>
          <w:szCs w:val="24"/>
          <w:lang w:eastAsia="ru-RU"/>
        </w:rPr>
        <w:t xml:space="preserve">.1. </w:t>
      </w:r>
      <w:r w:rsidR="00406E68" w:rsidRPr="00E70A4B">
        <w:rPr>
          <w:rFonts w:ascii="Times New Roman" w:eastAsia="Times New Roman" w:hAnsi="Times New Roman" w:cs="Times New Roman"/>
          <w:sz w:val="24"/>
          <w:szCs w:val="24"/>
          <w:lang w:eastAsia="ru-RU"/>
        </w:rPr>
        <w:t>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установленными конкурсной документацией и Разделом 11 настоящего Положения.</w:t>
      </w:r>
      <w:r w:rsidR="00406E68">
        <w:rPr>
          <w:rFonts w:ascii="Times New Roman" w:eastAsia="Times New Roman" w:hAnsi="Times New Roman" w:cs="Times New Roman"/>
          <w:sz w:val="24"/>
          <w:szCs w:val="24"/>
          <w:lang w:eastAsia="ru-RU"/>
        </w:rPr>
        <w:t xml:space="preserve"> </w:t>
      </w:r>
      <w:r w:rsidR="00406E68" w:rsidRPr="00F06FDD">
        <w:rPr>
          <w:rFonts w:ascii="Times New Roman" w:eastAsia="Times New Roman" w:hAnsi="Times New Roman" w:cs="Times New Roman"/>
          <w:sz w:val="24"/>
          <w:szCs w:val="24"/>
          <w:lang w:eastAsia="ru-RU"/>
        </w:rPr>
        <w:t xml:space="preserve">При необходимости к рассмотрению, оценке и сопоставлению </w:t>
      </w:r>
      <w:r w:rsidR="00406E68">
        <w:rPr>
          <w:rFonts w:ascii="Times New Roman" w:eastAsia="Times New Roman" w:hAnsi="Times New Roman" w:cs="Times New Roman"/>
          <w:sz w:val="24"/>
          <w:szCs w:val="24"/>
          <w:lang w:eastAsia="ru-RU"/>
        </w:rPr>
        <w:t>заявок</w:t>
      </w:r>
      <w:r w:rsidR="00406E68" w:rsidRPr="00F06FDD">
        <w:rPr>
          <w:rFonts w:ascii="Times New Roman" w:eastAsia="Times New Roman" w:hAnsi="Times New Roman" w:cs="Times New Roman"/>
          <w:sz w:val="24"/>
          <w:szCs w:val="24"/>
          <w:lang w:eastAsia="ru-RU"/>
        </w:rPr>
        <w:t xml:space="preserve"> привлекается эксперт</w:t>
      </w:r>
      <w:r w:rsidR="00705311" w:rsidRPr="00E70A4B">
        <w:rPr>
          <w:rFonts w:ascii="Times New Roman" w:eastAsia="Times New Roman" w:hAnsi="Times New Roman" w:cs="Times New Roman"/>
          <w:sz w:val="24"/>
          <w:szCs w:val="24"/>
          <w:lang w:eastAsia="ru-RU"/>
        </w:rPr>
        <w:t>.</w:t>
      </w:r>
    </w:p>
    <w:p w:rsidR="00705311" w:rsidRPr="00E70A4B" w:rsidRDefault="00C3081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8</w:t>
      </w:r>
      <w:r w:rsidR="00705311" w:rsidRPr="00E70A4B">
        <w:rPr>
          <w:rFonts w:ascii="Times New Roman" w:eastAsia="Times New Roman" w:hAnsi="Times New Roman" w:cs="Times New Roman"/>
          <w:sz w:val="24"/>
          <w:szCs w:val="24"/>
          <w:lang w:eastAsia="ru-RU"/>
        </w:rPr>
        <w:t xml:space="preserve">.2. Срок оценки и сопоставления заявок не может превышать </w:t>
      </w:r>
      <w:r w:rsidR="00A07324">
        <w:rPr>
          <w:rFonts w:ascii="Times New Roman" w:eastAsia="Times New Roman" w:hAnsi="Times New Roman" w:cs="Times New Roman"/>
          <w:sz w:val="24"/>
          <w:szCs w:val="24"/>
          <w:lang w:eastAsia="ru-RU"/>
        </w:rPr>
        <w:t>5 (П</w:t>
      </w:r>
      <w:r w:rsidR="00705311" w:rsidRPr="00E70A4B">
        <w:rPr>
          <w:rFonts w:ascii="Times New Roman" w:eastAsia="Times New Roman" w:hAnsi="Times New Roman" w:cs="Times New Roman"/>
          <w:sz w:val="24"/>
          <w:szCs w:val="24"/>
          <w:lang w:eastAsia="ru-RU"/>
        </w:rPr>
        <w:t>яти</w:t>
      </w:r>
      <w:r w:rsidR="00A07324">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дней со дня подписания протокола рассмотрения заявок на участие в конкурсе, если иной срок не указан в конкурсной документации.</w:t>
      </w:r>
    </w:p>
    <w:p w:rsidR="00705311" w:rsidRPr="00E70A4B" w:rsidRDefault="00C3081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F5080E" w:rsidRPr="00E70A4B">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8</w:t>
      </w:r>
      <w:r w:rsidR="00705311" w:rsidRPr="00E70A4B">
        <w:rPr>
          <w:rFonts w:ascii="Times New Roman" w:eastAsia="Times New Roman" w:hAnsi="Times New Roman" w:cs="Times New Roman"/>
          <w:sz w:val="24"/>
          <w:szCs w:val="24"/>
          <w:lang w:eastAsia="ru-RU"/>
        </w:rPr>
        <w:t xml:space="preserve">.3.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w:t>
      </w:r>
      <w:r w:rsidR="00A07324">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частников. Победителем признается </w:t>
      </w:r>
      <w:r w:rsidR="00A07324">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В случае если в извещении о проведении конкурса содержится указание на преференции для определенных групп </w:t>
      </w:r>
      <w:r w:rsidR="00A07324">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частников процедуры закупки, при оценке и сопоставлении заявок на участие в конкурсе Комиссия </w:t>
      </w:r>
      <w:r w:rsidR="00A07324">
        <w:rPr>
          <w:rFonts w:ascii="Times New Roman" w:eastAsia="Times New Roman" w:hAnsi="Times New Roman" w:cs="Times New Roman"/>
          <w:sz w:val="24"/>
          <w:szCs w:val="24"/>
          <w:lang w:eastAsia="ru-RU"/>
        </w:rPr>
        <w:t xml:space="preserve">по закупкам </w:t>
      </w:r>
      <w:r w:rsidRPr="00E70A4B">
        <w:rPr>
          <w:rFonts w:ascii="Times New Roman" w:eastAsia="Times New Roman" w:hAnsi="Times New Roman" w:cs="Times New Roman"/>
          <w:sz w:val="24"/>
          <w:szCs w:val="24"/>
          <w:lang w:eastAsia="ru-RU"/>
        </w:rPr>
        <w:t xml:space="preserve">должна учитывать такие преференции в пользу заявок на участие в конкурсе таких </w:t>
      </w:r>
      <w:r w:rsidR="00A07324">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частников процедуры закупки.</w:t>
      </w:r>
    </w:p>
    <w:p w:rsidR="00705311"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A629CF"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8</w:t>
      </w:r>
      <w:r w:rsidR="00A629CF" w:rsidRPr="00E70A4B">
        <w:rPr>
          <w:rFonts w:ascii="Times New Roman" w:eastAsia="Times New Roman" w:hAnsi="Times New Roman" w:cs="Times New Roman"/>
          <w:sz w:val="24"/>
          <w:szCs w:val="24"/>
          <w:lang w:eastAsia="ru-RU"/>
        </w:rPr>
        <w:t>.4</w:t>
      </w:r>
      <w:r w:rsidR="00705311" w:rsidRPr="00E70A4B">
        <w:rPr>
          <w:rFonts w:ascii="Times New Roman" w:eastAsia="Times New Roman" w:hAnsi="Times New Roman" w:cs="Times New Roman"/>
          <w:sz w:val="24"/>
          <w:szCs w:val="24"/>
          <w:lang w:eastAsia="ru-RU"/>
        </w:rPr>
        <w:t xml:space="preserve">. По результатам оценки и сопоставления допущенных к участию в конкурсе заявок </w:t>
      </w:r>
      <w:r w:rsidR="00A07324">
        <w:rPr>
          <w:rFonts w:ascii="Times New Roman" w:eastAsia="Times New Roman" w:hAnsi="Times New Roman" w:cs="Times New Roman"/>
          <w:sz w:val="24"/>
          <w:szCs w:val="24"/>
          <w:lang w:eastAsia="ru-RU"/>
        </w:rPr>
        <w:t>К</w:t>
      </w:r>
      <w:r w:rsidR="00705311" w:rsidRPr="00E70A4B">
        <w:rPr>
          <w:rFonts w:ascii="Times New Roman" w:eastAsia="Times New Roman" w:hAnsi="Times New Roman" w:cs="Times New Roman"/>
          <w:sz w:val="24"/>
          <w:szCs w:val="24"/>
          <w:lang w:eastAsia="ru-RU"/>
        </w:rPr>
        <w:t xml:space="preserve">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w:t>
      </w:r>
      <w:r w:rsidR="00A07324">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w:t>
      </w:r>
      <w:r w:rsidR="00A07324">
        <w:rPr>
          <w:rFonts w:ascii="Times New Roman" w:eastAsia="Times New Roman" w:hAnsi="Times New Roman" w:cs="Times New Roman"/>
          <w:sz w:val="24"/>
          <w:szCs w:val="24"/>
          <w:lang w:eastAsia="ru-RU"/>
        </w:rPr>
        <w:t>азывается информация о решении К</w:t>
      </w:r>
      <w:r w:rsidR="00705311" w:rsidRPr="00E70A4B">
        <w:rPr>
          <w:rFonts w:ascii="Times New Roman" w:eastAsia="Times New Roman" w:hAnsi="Times New Roman" w:cs="Times New Roman"/>
          <w:sz w:val="24"/>
          <w:szCs w:val="24"/>
          <w:lang w:eastAsia="ru-RU"/>
        </w:rPr>
        <w:t>омиссии по закупкам о присвоении заявкам на участие в конкурсе значений по каждому из предусмотренных критериев оценки заявок на участие в конкурсе.</w:t>
      </w:r>
    </w:p>
    <w:p w:rsidR="00A86E69"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A629CF"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8</w:t>
      </w:r>
      <w:r w:rsidR="00A629CF" w:rsidRPr="00E70A4B">
        <w:rPr>
          <w:rFonts w:ascii="Times New Roman" w:eastAsia="Times New Roman" w:hAnsi="Times New Roman" w:cs="Times New Roman"/>
          <w:sz w:val="24"/>
          <w:szCs w:val="24"/>
          <w:lang w:eastAsia="ru-RU"/>
        </w:rPr>
        <w:t>.5</w:t>
      </w:r>
      <w:r w:rsidR="00705311" w:rsidRPr="00E70A4B">
        <w:rPr>
          <w:rFonts w:ascii="Times New Roman" w:eastAsia="Times New Roman" w:hAnsi="Times New Roman" w:cs="Times New Roman"/>
          <w:sz w:val="24"/>
          <w:szCs w:val="24"/>
          <w:lang w:eastAsia="ru-RU"/>
        </w:rPr>
        <w:t xml:space="preserve">. Протокол оценки и сопоставления заявок на участие в конкурсе подписывается всеми присутствующими на заседании членами </w:t>
      </w:r>
      <w:r w:rsidR="00A07324">
        <w:rPr>
          <w:rFonts w:ascii="Times New Roman" w:eastAsia="Times New Roman" w:hAnsi="Times New Roman" w:cs="Times New Roman"/>
          <w:sz w:val="24"/>
          <w:szCs w:val="24"/>
          <w:lang w:eastAsia="ru-RU"/>
        </w:rPr>
        <w:t>К</w:t>
      </w:r>
      <w:r w:rsidR="00705311" w:rsidRPr="00E70A4B">
        <w:rPr>
          <w:rFonts w:ascii="Times New Roman" w:eastAsia="Times New Roman" w:hAnsi="Times New Roman" w:cs="Times New Roman"/>
          <w:sz w:val="24"/>
          <w:szCs w:val="24"/>
          <w:lang w:eastAsia="ru-RU"/>
        </w:rPr>
        <w:t xml:space="preserve">омиссии </w:t>
      </w:r>
      <w:r w:rsidR="00A07324">
        <w:rPr>
          <w:rFonts w:ascii="Times New Roman" w:eastAsia="Times New Roman" w:hAnsi="Times New Roman" w:cs="Times New Roman"/>
          <w:sz w:val="24"/>
          <w:szCs w:val="24"/>
          <w:lang w:eastAsia="ru-RU"/>
        </w:rPr>
        <w:t xml:space="preserve">по закупкам </w:t>
      </w:r>
      <w:r w:rsidR="00705311" w:rsidRPr="00E70A4B">
        <w:rPr>
          <w:rFonts w:ascii="Times New Roman" w:eastAsia="Times New Roman" w:hAnsi="Times New Roman" w:cs="Times New Roman"/>
          <w:sz w:val="24"/>
          <w:szCs w:val="24"/>
          <w:lang w:eastAsia="ru-RU"/>
        </w:rPr>
        <w:t xml:space="preserve">и </w:t>
      </w:r>
      <w:r w:rsidR="00162034" w:rsidRPr="00E70A4B">
        <w:rPr>
          <w:rFonts w:ascii="Times New Roman" w:eastAsia="Times New Roman" w:hAnsi="Times New Roman" w:cs="Times New Roman"/>
          <w:sz w:val="24"/>
          <w:szCs w:val="24"/>
          <w:lang w:eastAsia="ru-RU"/>
        </w:rPr>
        <w:t xml:space="preserve">размещается в </w:t>
      </w:r>
      <w:r w:rsidR="00A07324">
        <w:rPr>
          <w:rFonts w:ascii="Times New Roman" w:eastAsia="Times New Roman" w:hAnsi="Times New Roman" w:cs="Times New Roman"/>
          <w:sz w:val="24"/>
          <w:szCs w:val="24"/>
          <w:lang w:eastAsia="ru-RU"/>
        </w:rPr>
        <w:t>Е</w:t>
      </w:r>
      <w:r w:rsidR="00162034" w:rsidRPr="00E70A4B">
        <w:rPr>
          <w:rFonts w:ascii="Times New Roman" w:eastAsia="Times New Roman" w:hAnsi="Times New Roman" w:cs="Times New Roman"/>
          <w:sz w:val="24"/>
          <w:szCs w:val="24"/>
          <w:lang w:eastAsia="ru-RU"/>
        </w:rPr>
        <w:t>диной информационной системе</w:t>
      </w:r>
      <w:r w:rsidR="00705311" w:rsidRPr="00E70A4B">
        <w:rPr>
          <w:rFonts w:ascii="Times New Roman" w:eastAsia="Times New Roman" w:hAnsi="Times New Roman" w:cs="Times New Roman"/>
          <w:sz w:val="24"/>
          <w:szCs w:val="24"/>
          <w:lang w:eastAsia="ru-RU"/>
        </w:rPr>
        <w:t xml:space="preserve"> в порядке и сроки уста</w:t>
      </w:r>
      <w:bookmarkStart w:id="48" w:name="_Toc319912803"/>
      <w:bookmarkStart w:id="49" w:name="_Toc319913425"/>
      <w:bookmarkStart w:id="50" w:name="_Toc319914858"/>
      <w:bookmarkStart w:id="51" w:name="_Toc319915199"/>
      <w:bookmarkStart w:id="52" w:name="_Toc377030805"/>
      <w:r w:rsidR="00A86E69" w:rsidRPr="00E70A4B">
        <w:rPr>
          <w:rFonts w:ascii="Times New Roman" w:eastAsia="Times New Roman" w:hAnsi="Times New Roman" w:cs="Times New Roman"/>
          <w:sz w:val="24"/>
          <w:szCs w:val="24"/>
          <w:lang w:eastAsia="ru-RU"/>
        </w:rPr>
        <w:t xml:space="preserve">новленные настоящим </w:t>
      </w:r>
      <w:r w:rsidR="00A07324">
        <w:rPr>
          <w:rFonts w:ascii="Times New Roman" w:eastAsia="Times New Roman" w:hAnsi="Times New Roman" w:cs="Times New Roman"/>
          <w:sz w:val="24"/>
          <w:szCs w:val="24"/>
          <w:lang w:eastAsia="ru-RU"/>
        </w:rPr>
        <w:t>П</w:t>
      </w:r>
      <w:r w:rsidR="00A86E69" w:rsidRPr="00E70A4B">
        <w:rPr>
          <w:rFonts w:ascii="Times New Roman" w:eastAsia="Times New Roman" w:hAnsi="Times New Roman" w:cs="Times New Roman"/>
          <w:sz w:val="24"/>
          <w:szCs w:val="24"/>
          <w:lang w:eastAsia="ru-RU"/>
        </w:rPr>
        <w:t>оложением.</w:t>
      </w:r>
    </w:p>
    <w:p w:rsidR="00A86E69"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hAnsi="Times New Roman" w:cs="Times New Roman"/>
          <w:b/>
          <w:sz w:val="24"/>
          <w:szCs w:val="24"/>
        </w:rPr>
        <w:t>15</w:t>
      </w:r>
      <w:r w:rsidR="00A86E69" w:rsidRPr="00E70A4B">
        <w:rPr>
          <w:rFonts w:ascii="Times New Roman" w:hAnsi="Times New Roman" w:cs="Times New Roman"/>
          <w:b/>
          <w:sz w:val="24"/>
          <w:szCs w:val="24"/>
        </w:rPr>
        <w:t>.</w:t>
      </w:r>
      <w:r w:rsidR="00311A26">
        <w:rPr>
          <w:rFonts w:ascii="Times New Roman" w:hAnsi="Times New Roman" w:cs="Times New Roman"/>
          <w:b/>
          <w:sz w:val="24"/>
          <w:szCs w:val="24"/>
        </w:rPr>
        <w:t>9</w:t>
      </w:r>
      <w:r w:rsidR="00A86E69" w:rsidRPr="00E70A4B">
        <w:rPr>
          <w:rFonts w:ascii="Times New Roman" w:hAnsi="Times New Roman" w:cs="Times New Roman"/>
          <w:b/>
          <w:sz w:val="24"/>
          <w:szCs w:val="24"/>
        </w:rPr>
        <w:t>. Порядок заключения договора по результатам открытого конкурса</w:t>
      </w:r>
      <w:bookmarkEnd w:id="48"/>
      <w:bookmarkEnd w:id="49"/>
      <w:bookmarkEnd w:id="50"/>
      <w:bookmarkEnd w:id="51"/>
      <w:bookmarkEnd w:id="52"/>
    </w:p>
    <w:p w:rsidR="00492570" w:rsidRDefault="00A86E69" w:rsidP="004925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hAnsi="Times New Roman" w:cs="Times New Roman"/>
          <w:bCs/>
          <w:sz w:val="24"/>
          <w:szCs w:val="24"/>
        </w:rPr>
        <w:t>1</w:t>
      </w:r>
      <w:r w:rsidR="00F5080E" w:rsidRPr="00E70A4B">
        <w:rPr>
          <w:rFonts w:ascii="Times New Roman" w:hAnsi="Times New Roman" w:cs="Times New Roman"/>
          <w:bCs/>
          <w:sz w:val="24"/>
          <w:szCs w:val="24"/>
        </w:rPr>
        <w:t>5</w:t>
      </w:r>
      <w:r w:rsidRPr="00E70A4B">
        <w:rPr>
          <w:rFonts w:ascii="Times New Roman" w:hAnsi="Times New Roman" w:cs="Times New Roman"/>
          <w:bCs/>
          <w:sz w:val="24"/>
          <w:szCs w:val="24"/>
        </w:rPr>
        <w:t>.</w:t>
      </w:r>
      <w:r w:rsidR="00311A26">
        <w:rPr>
          <w:rFonts w:ascii="Times New Roman" w:hAnsi="Times New Roman" w:cs="Times New Roman"/>
          <w:bCs/>
          <w:sz w:val="24"/>
          <w:szCs w:val="24"/>
        </w:rPr>
        <w:t>9</w:t>
      </w:r>
      <w:r w:rsidRPr="00E70A4B">
        <w:rPr>
          <w:rFonts w:ascii="Times New Roman" w:hAnsi="Times New Roman" w:cs="Times New Roman"/>
          <w:bCs/>
          <w:sz w:val="24"/>
          <w:szCs w:val="24"/>
        </w:rPr>
        <w:t xml:space="preserve">.1. </w:t>
      </w:r>
      <w:r w:rsidR="00492570" w:rsidRPr="00E70A4B">
        <w:rPr>
          <w:rFonts w:ascii="Times New Roman" w:eastAsia="Times New Roman" w:hAnsi="Times New Roman" w:cs="Times New Roman"/>
          <w:sz w:val="24"/>
          <w:szCs w:val="24"/>
          <w:lang w:eastAsia="ru-RU"/>
        </w:rPr>
        <w:t>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установленными конкурсной документацией и Разделом 11 настоящего Положения.</w:t>
      </w:r>
      <w:r w:rsidR="00492570">
        <w:rPr>
          <w:rFonts w:ascii="Times New Roman" w:eastAsia="Times New Roman" w:hAnsi="Times New Roman" w:cs="Times New Roman"/>
          <w:sz w:val="24"/>
          <w:szCs w:val="24"/>
          <w:lang w:eastAsia="ru-RU"/>
        </w:rPr>
        <w:t xml:space="preserve"> </w:t>
      </w:r>
      <w:r w:rsidR="00492570" w:rsidRPr="00F06FDD">
        <w:rPr>
          <w:rFonts w:ascii="Times New Roman" w:eastAsia="Times New Roman" w:hAnsi="Times New Roman" w:cs="Times New Roman"/>
          <w:sz w:val="24"/>
          <w:szCs w:val="24"/>
          <w:lang w:eastAsia="ru-RU"/>
        </w:rPr>
        <w:t xml:space="preserve">При необходимости к рассмотрению, оценке и сопоставлению </w:t>
      </w:r>
      <w:r w:rsidR="00492570">
        <w:rPr>
          <w:rFonts w:ascii="Times New Roman" w:eastAsia="Times New Roman" w:hAnsi="Times New Roman" w:cs="Times New Roman"/>
          <w:sz w:val="24"/>
          <w:szCs w:val="24"/>
          <w:lang w:eastAsia="ru-RU"/>
        </w:rPr>
        <w:t>заявок</w:t>
      </w:r>
      <w:r w:rsidR="00492570" w:rsidRPr="00F06FDD">
        <w:rPr>
          <w:rFonts w:ascii="Times New Roman" w:eastAsia="Times New Roman" w:hAnsi="Times New Roman" w:cs="Times New Roman"/>
          <w:sz w:val="24"/>
          <w:szCs w:val="24"/>
          <w:lang w:eastAsia="ru-RU"/>
        </w:rPr>
        <w:t xml:space="preserve"> привлекается эксперт</w:t>
      </w:r>
      <w:r w:rsidR="00492570">
        <w:rPr>
          <w:rFonts w:ascii="Times New Roman" w:eastAsia="Times New Roman" w:hAnsi="Times New Roman" w:cs="Times New Roman"/>
          <w:sz w:val="24"/>
          <w:szCs w:val="24"/>
          <w:lang w:eastAsia="ru-RU"/>
        </w:rPr>
        <w:t>.</w:t>
      </w:r>
    </w:p>
    <w:p w:rsidR="00705311" w:rsidRPr="00E70A4B" w:rsidRDefault="00F5080E" w:rsidP="004925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A86E69" w:rsidRPr="00E70A4B">
        <w:rPr>
          <w:rFonts w:ascii="Times New Roman" w:eastAsia="Times New Roman" w:hAnsi="Times New Roman" w:cs="Times New Roman"/>
          <w:sz w:val="24"/>
          <w:szCs w:val="24"/>
          <w:lang w:eastAsia="ru-RU"/>
        </w:rPr>
        <w:t>.</w:t>
      </w:r>
      <w:r w:rsidR="00311A26">
        <w:rPr>
          <w:rFonts w:ascii="Times New Roman" w:eastAsia="Times New Roman" w:hAnsi="Times New Roman" w:cs="Times New Roman"/>
          <w:sz w:val="24"/>
          <w:szCs w:val="24"/>
          <w:lang w:eastAsia="ru-RU"/>
        </w:rPr>
        <w:t>9</w:t>
      </w:r>
      <w:r w:rsidR="00A86E69" w:rsidRPr="00E70A4B">
        <w:rPr>
          <w:rFonts w:ascii="Times New Roman" w:eastAsia="Times New Roman" w:hAnsi="Times New Roman" w:cs="Times New Roman"/>
          <w:sz w:val="24"/>
          <w:szCs w:val="24"/>
          <w:lang w:eastAsia="ru-RU"/>
        </w:rPr>
        <w:t>.2.</w:t>
      </w:r>
      <w:r w:rsidR="00705311" w:rsidRPr="00E70A4B">
        <w:rPr>
          <w:rFonts w:ascii="Times New Roman" w:eastAsia="Times New Roman" w:hAnsi="Times New Roman" w:cs="Times New Roman"/>
          <w:sz w:val="24"/>
          <w:szCs w:val="24"/>
          <w:lang w:eastAsia="ru-RU"/>
        </w:rPr>
        <w:t xml:space="preserve"> В случае, если конкурс призна</w:t>
      </w:r>
      <w:r w:rsidR="00A07324">
        <w:rPr>
          <w:rFonts w:ascii="Times New Roman" w:eastAsia="Times New Roman" w:hAnsi="Times New Roman" w:cs="Times New Roman"/>
          <w:sz w:val="24"/>
          <w:szCs w:val="24"/>
          <w:lang w:eastAsia="ru-RU"/>
        </w:rPr>
        <w:t>н несостоявшимся и только один У</w:t>
      </w:r>
      <w:r w:rsidR="00705311" w:rsidRPr="00E70A4B">
        <w:rPr>
          <w:rFonts w:ascii="Times New Roman" w:eastAsia="Times New Roman" w:hAnsi="Times New Roman" w:cs="Times New Roman"/>
          <w:sz w:val="24"/>
          <w:szCs w:val="24"/>
          <w:lang w:eastAsia="ru-RU"/>
        </w:rPr>
        <w:t xml:space="preserve">частник признан участником конкурса, договор с таким </w:t>
      </w:r>
      <w:r w:rsidR="00A07324">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частником может быть заключен в день подписания протокола результатов конкурса на условия</w:t>
      </w:r>
      <w:r w:rsidR="00A07324">
        <w:rPr>
          <w:rFonts w:ascii="Times New Roman" w:eastAsia="Times New Roman" w:hAnsi="Times New Roman" w:cs="Times New Roman"/>
          <w:sz w:val="24"/>
          <w:szCs w:val="24"/>
          <w:lang w:eastAsia="ru-RU"/>
        </w:rPr>
        <w:t>х</w:t>
      </w:r>
      <w:r w:rsidR="00705311" w:rsidRPr="00E70A4B">
        <w:rPr>
          <w:rFonts w:ascii="Times New Roman" w:eastAsia="Times New Roman" w:hAnsi="Times New Roman" w:cs="Times New Roman"/>
          <w:sz w:val="24"/>
          <w:szCs w:val="24"/>
          <w:lang w:eastAsia="ru-RU"/>
        </w:rPr>
        <w:t xml:space="preserve">, указанных в поданной </w:t>
      </w:r>
      <w:r w:rsidR="00A07324">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частником конкурса заявке и по цене не выше начальной (максимальной) цены договора. </w:t>
      </w:r>
    </w:p>
    <w:p w:rsidR="006274F0"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15</w:t>
      </w:r>
      <w:r w:rsidR="006274F0" w:rsidRPr="00E70A4B">
        <w:rPr>
          <w:rFonts w:ascii="Times New Roman" w:eastAsia="Times New Roman" w:hAnsi="Times New Roman" w:cs="Times New Roman"/>
          <w:b/>
          <w:sz w:val="24"/>
          <w:szCs w:val="24"/>
          <w:lang w:eastAsia="ru-RU"/>
        </w:rPr>
        <w:t>.1</w:t>
      </w:r>
      <w:r w:rsidR="00311A26">
        <w:rPr>
          <w:rFonts w:ascii="Times New Roman" w:eastAsia="Times New Roman" w:hAnsi="Times New Roman" w:cs="Times New Roman"/>
          <w:b/>
          <w:sz w:val="24"/>
          <w:szCs w:val="24"/>
          <w:lang w:eastAsia="ru-RU"/>
        </w:rPr>
        <w:t>0</w:t>
      </w:r>
      <w:r w:rsidR="006274F0" w:rsidRPr="00E70A4B">
        <w:rPr>
          <w:rFonts w:ascii="Times New Roman" w:eastAsia="Times New Roman" w:hAnsi="Times New Roman" w:cs="Times New Roman"/>
          <w:b/>
          <w:sz w:val="24"/>
          <w:szCs w:val="24"/>
          <w:lang w:eastAsia="ru-RU"/>
        </w:rPr>
        <w:t>. Особенности проведения двухэтапного конкурса</w:t>
      </w:r>
    </w:p>
    <w:p w:rsidR="006274F0"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6274F0" w:rsidRPr="00E70A4B">
        <w:rPr>
          <w:rFonts w:ascii="Times New Roman" w:eastAsia="Times New Roman" w:hAnsi="Times New Roman" w:cs="Times New Roman"/>
          <w:sz w:val="24"/>
          <w:szCs w:val="24"/>
          <w:lang w:eastAsia="ru-RU"/>
        </w:rPr>
        <w:t>.1</w:t>
      </w:r>
      <w:r w:rsidR="00311A26">
        <w:rPr>
          <w:rFonts w:ascii="Times New Roman" w:eastAsia="Times New Roman" w:hAnsi="Times New Roman" w:cs="Times New Roman"/>
          <w:sz w:val="24"/>
          <w:szCs w:val="24"/>
          <w:lang w:eastAsia="ru-RU"/>
        </w:rPr>
        <w:t>0</w:t>
      </w:r>
      <w:r w:rsidR="006274F0" w:rsidRPr="00E70A4B">
        <w:rPr>
          <w:rFonts w:ascii="Times New Roman" w:eastAsia="Times New Roman" w:hAnsi="Times New Roman" w:cs="Times New Roman"/>
          <w:sz w:val="24"/>
          <w:szCs w:val="24"/>
          <w:lang w:eastAsia="ru-RU"/>
        </w:rPr>
        <w:t>.1.</w:t>
      </w:r>
      <w:r w:rsidR="006274F0" w:rsidRPr="00E70A4B">
        <w:rPr>
          <w:rFonts w:ascii="Times New Roman" w:eastAsia="Times New Roman" w:hAnsi="Times New Roman" w:cs="Times New Roman"/>
          <w:sz w:val="24"/>
          <w:szCs w:val="24"/>
          <w:lang w:eastAsia="ru-RU"/>
        </w:rPr>
        <w:tab/>
        <w:t>Закупка способом открытого конкурса может проводиться в два этапа.</w:t>
      </w:r>
    </w:p>
    <w:p w:rsidR="006274F0"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6274F0" w:rsidRPr="00E70A4B">
        <w:rPr>
          <w:rFonts w:ascii="Times New Roman" w:eastAsia="Times New Roman" w:hAnsi="Times New Roman" w:cs="Times New Roman"/>
          <w:sz w:val="24"/>
          <w:szCs w:val="24"/>
          <w:lang w:eastAsia="ru-RU"/>
        </w:rPr>
        <w:t>.1</w:t>
      </w:r>
      <w:r w:rsidR="00311A26">
        <w:rPr>
          <w:rFonts w:ascii="Times New Roman" w:eastAsia="Times New Roman" w:hAnsi="Times New Roman" w:cs="Times New Roman"/>
          <w:sz w:val="24"/>
          <w:szCs w:val="24"/>
          <w:lang w:eastAsia="ru-RU"/>
        </w:rPr>
        <w:t>0</w:t>
      </w:r>
      <w:r w:rsidR="006274F0" w:rsidRPr="00E70A4B">
        <w:rPr>
          <w:rFonts w:ascii="Times New Roman" w:eastAsia="Times New Roman" w:hAnsi="Times New Roman" w:cs="Times New Roman"/>
          <w:sz w:val="24"/>
          <w:szCs w:val="24"/>
          <w:lang w:eastAsia="ru-RU"/>
        </w:rPr>
        <w:t>.2.</w:t>
      </w:r>
      <w:r w:rsidR="006274F0" w:rsidRPr="00E70A4B">
        <w:rPr>
          <w:rFonts w:ascii="Times New Roman" w:eastAsia="Times New Roman" w:hAnsi="Times New Roman" w:cs="Times New Roman"/>
          <w:sz w:val="24"/>
          <w:szCs w:val="24"/>
          <w:lang w:eastAsia="ru-RU"/>
        </w:rPr>
        <w:tab/>
        <w:t>О проведении двухэтапного конкурса должно быть указано Заказчиком в извещении и документации такой закупки с указанием точного срока каждого из этапов.</w:t>
      </w:r>
    </w:p>
    <w:p w:rsidR="006274F0"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6274F0" w:rsidRPr="00E70A4B">
        <w:rPr>
          <w:rFonts w:ascii="Times New Roman" w:eastAsia="Times New Roman" w:hAnsi="Times New Roman" w:cs="Times New Roman"/>
          <w:sz w:val="24"/>
          <w:szCs w:val="24"/>
          <w:lang w:eastAsia="ru-RU"/>
        </w:rPr>
        <w:t>.1</w:t>
      </w:r>
      <w:r w:rsidR="00311A26">
        <w:rPr>
          <w:rFonts w:ascii="Times New Roman" w:eastAsia="Times New Roman" w:hAnsi="Times New Roman" w:cs="Times New Roman"/>
          <w:sz w:val="24"/>
          <w:szCs w:val="24"/>
          <w:lang w:eastAsia="ru-RU"/>
        </w:rPr>
        <w:t>0</w:t>
      </w:r>
      <w:r w:rsidR="006274F0" w:rsidRPr="00E70A4B">
        <w:rPr>
          <w:rFonts w:ascii="Times New Roman" w:eastAsia="Times New Roman" w:hAnsi="Times New Roman" w:cs="Times New Roman"/>
          <w:sz w:val="24"/>
          <w:szCs w:val="24"/>
          <w:lang w:eastAsia="ru-RU"/>
        </w:rPr>
        <w:t>.3.</w:t>
      </w:r>
      <w:r w:rsidR="006274F0" w:rsidRPr="00E70A4B">
        <w:rPr>
          <w:rFonts w:ascii="Times New Roman" w:eastAsia="Times New Roman" w:hAnsi="Times New Roman" w:cs="Times New Roman"/>
          <w:sz w:val="24"/>
          <w:szCs w:val="24"/>
          <w:lang w:eastAsia="ru-RU"/>
        </w:rPr>
        <w:tab/>
        <w:t>При проведении двухэтапного конкурса применяются нормы настоящего Положения о проведении одноэтапной процедуры закупки с уч</w:t>
      </w:r>
      <w:r w:rsidR="00A07324">
        <w:rPr>
          <w:rFonts w:ascii="Times New Roman" w:eastAsia="Times New Roman" w:hAnsi="Times New Roman" w:cs="Times New Roman"/>
          <w:sz w:val="24"/>
          <w:szCs w:val="24"/>
          <w:lang w:eastAsia="ru-RU"/>
        </w:rPr>
        <w:t>ё</w:t>
      </w:r>
      <w:r w:rsidR="006274F0" w:rsidRPr="00E70A4B">
        <w:rPr>
          <w:rFonts w:ascii="Times New Roman" w:eastAsia="Times New Roman" w:hAnsi="Times New Roman" w:cs="Times New Roman"/>
          <w:sz w:val="24"/>
          <w:szCs w:val="24"/>
          <w:lang w:eastAsia="ru-RU"/>
        </w:rPr>
        <w:t xml:space="preserve">том положений настоящего </w:t>
      </w:r>
      <w:r w:rsidR="00A07324">
        <w:rPr>
          <w:rFonts w:ascii="Times New Roman" w:eastAsia="Times New Roman" w:hAnsi="Times New Roman" w:cs="Times New Roman"/>
          <w:sz w:val="24"/>
          <w:szCs w:val="24"/>
          <w:lang w:eastAsia="ru-RU"/>
        </w:rPr>
        <w:t>Р</w:t>
      </w:r>
      <w:r w:rsidR="006274F0" w:rsidRPr="00E70A4B">
        <w:rPr>
          <w:rFonts w:ascii="Times New Roman" w:eastAsia="Times New Roman" w:hAnsi="Times New Roman" w:cs="Times New Roman"/>
          <w:sz w:val="24"/>
          <w:szCs w:val="24"/>
          <w:lang w:eastAsia="ru-RU"/>
        </w:rPr>
        <w:t>аздела.</w:t>
      </w:r>
    </w:p>
    <w:p w:rsidR="006274F0"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15.1</w:t>
      </w:r>
      <w:r w:rsidR="00311A26">
        <w:rPr>
          <w:rFonts w:ascii="Times New Roman" w:eastAsia="Times New Roman" w:hAnsi="Times New Roman" w:cs="Times New Roman"/>
          <w:sz w:val="24"/>
          <w:szCs w:val="24"/>
          <w:lang w:eastAsia="ru-RU"/>
        </w:rPr>
        <w:t>0</w:t>
      </w:r>
      <w:r w:rsidR="006274F0" w:rsidRPr="00E70A4B">
        <w:rPr>
          <w:rFonts w:ascii="Times New Roman" w:eastAsia="Times New Roman" w:hAnsi="Times New Roman" w:cs="Times New Roman"/>
          <w:sz w:val="24"/>
          <w:szCs w:val="24"/>
          <w:lang w:eastAsia="ru-RU"/>
        </w:rPr>
        <w:t>.4.</w:t>
      </w:r>
      <w:r w:rsidR="006274F0" w:rsidRPr="00E70A4B">
        <w:rPr>
          <w:rFonts w:ascii="Times New Roman" w:eastAsia="Times New Roman" w:hAnsi="Times New Roman" w:cs="Times New Roman"/>
          <w:sz w:val="24"/>
          <w:szCs w:val="24"/>
          <w:lang w:eastAsia="ru-RU"/>
        </w:rPr>
        <w:tab/>
        <w:t xml:space="preserve">На первом этапе двухэтапного конкурса Заказчик определяет в документации о закупке предварительные (примерные) требования к закупаемым товарам, работам, услугам и условиям поставки. При этом всем </w:t>
      </w:r>
      <w:r w:rsidR="00A07324">
        <w:rPr>
          <w:rFonts w:ascii="Times New Roman" w:eastAsia="Times New Roman" w:hAnsi="Times New Roman" w:cs="Times New Roman"/>
          <w:sz w:val="24"/>
          <w:szCs w:val="24"/>
          <w:lang w:eastAsia="ru-RU"/>
        </w:rPr>
        <w:t>У</w:t>
      </w:r>
      <w:r w:rsidR="006274F0" w:rsidRPr="00E70A4B">
        <w:rPr>
          <w:rFonts w:ascii="Times New Roman" w:eastAsia="Times New Roman" w:hAnsi="Times New Roman" w:cs="Times New Roman"/>
          <w:sz w:val="24"/>
          <w:szCs w:val="24"/>
          <w:lang w:eastAsia="ru-RU"/>
        </w:rPr>
        <w:t>частникам закупки предлагается представить первоначальные предложения (заявки), подготовленные в соответствии с требованиями документации о двухэтапной закупке, без указания цены.</w:t>
      </w:r>
    </w:p>
    <w:p w:rsidR="006274F0"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15.1</w:t>
      </w:r>
      <w:r w:rsidR="00311A26">
        <w:rPr>
          <w:rFonts w:ascii="Times New Roman" w:eastAsia="Times New Roman" w:hAnsi="Times New Roman" w:cs="Times New Roman"/>
          <w:sz w:val="24"/>
          <w:szCs w:val="24"/>
          <w:lang w:eastAsia="ru-RU"/>
        </w:rPr>
        <w:t>0</w:t>
      </w:r>
      <w:r w:rsidR="006274F0" w:rsidRPr="00E70A4B">
        <w:rPr>
          <w:rFonts w:ascii="Times New Roman" w:eastAsia="Times New Roman" w:hAnsi="Times New Roman" w:cs="Times New Roman"/>
          <w:sz w:val="24"/>
          <w:szCs w:val="24"/>
          <w:lang w:eastAsia="ru-RU"/>
        </w:rPr>
        <w:t>.5.</w:t>
      </w:r>
      <w:r w:rsidR="006274F0" w:rsidRPr="00E70A4B">
        <w:rPr>
          <w:rFonts w:ascii="Times New Roman" w:eastAsia="Times New Roman" w:hAnsi="Times New Roman" w:cs="Times New Roman"/>
          <w:sz w:val="24"/>
          <w:szCs w:val="24"/>
          <w:lang w:eastAsia="ru-RU"/>
        </w:rPr>
        <w:tab/>
        <w:t>Заказчик отклоняет заявки, не соответствующие требованиям документации о закупке.</w:t>
      </w:r>
    </w:p>
    <w:p w:rsidR="006274F0"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15.1</w:t>
      </w:r>
      <w:r w:rsidR="00311A26">
        <w:rPr>
          <w:rFonts w:ascii="Times New Roman" w:eastAsia="Times New Roman" w:hAnsi="Times New Roman" w:cs="Times New Roman"/>
          <w:sz w:val="24"/>
          <w:szCs w:val="24"/>
          <w:lang w:eastAsia="ru-RU"/>
        </w:rPr>
        <w:t>0</w:t>
      </w:r>
      <w:r w:rsidR="006274F0" w:rsidRPr="00E70A4B">
        <w:rPr>
          <w:rFonts w:ascii="Times New Roman" w:eastAsia="Times New Roman" w:hAnsi="Times New Roman" w:cs="Times New Roman"/>
          <w:sz w:val="24"/>
          <w:szCs w:val="24"/>
          <w:lang w:eastAsia="ru-RU"/>
        </w:rPr>
        <w:t>.6.</w:t>
      </w:r>
      <w:r w:rsidR="006274F0" w:rsidRPr="00E70A4B">
        <w:rPr>
          <w:rFonts w:ascii="Times New Roman" w:eastAsia="Times New Roman" w:hAnsi="Times New Roman" w:cs="Times New Roman"/>
          <w:sz w:val="24"/>
          <w:szCs w:val="24"/>
          <w:lang w:eastAsia="ru-RU"/>
        </w:rPr>
        <w:tab/>
        <w:t xml:space="preserve">Заказчик может проводить переговоры с любым </w:t>
      </w:r>
      <w:r w:rsidR="00A07324">
        <w:rPr>
          <w:rFonts w:ascii="Times New Roman" w:eastAsia="Times New Roman" w:hAnsi="Times New Roman" w:cs="Times New Roman"/>
          <w:sz w:val="24"/>
          <w:szCs w:val="24"/>
          <w:lang w:eastAsia="ru-RU"/>
        </w:rPr>
        <w:t>У</w:t>
      </w:r>
      <w:r w:rsidR="006274F0" w:rsidRPr="00E70A4B">
        <w:rPr>
          <w:rFonts w:ascii="Times New Roman" w:eastAsia="Times New Roman" w:hAnsi="Times New Roman" w:cs="Times New Roman"/>
          <w:sz w:val="24"/>
          <w:szCs w:val="24"/>
          <w:lang w:eastAsia="ru-RU"/>
        </w:rPr>
        <w:t>частником закупки, предложение (заявка) которого не было отклонено в соответствии с документацией о закупке, по любому аспекту его заявки. Результаты переговоров оформляются протоколом.</w:t>
      </w:r>
    </w:p>
    <w:p w:rsidR="006274F0"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15.1</w:t>
      </w:r>
      <w:r w:rsidR="00311A26">
        <w:rPr>
          <w:rFonts w:ascii="Times New Roman" w:eastAsia="Times New Roman" w:hAnsi="Times New Roman" w:cs="Times New Roman"/>
          <w:sz w:val="24"/>
          <w:szCs w:val="24"/>
          <w:lang w:eastAsia="ru-RU"/>
        </w:rPr>
        <w:t>0</w:t>
      </w:r>
      <w:r w:rsidRPr="00E70A4B">
        <w:rPr>
          <w:rFonts w:ascii="Times New Roman" w:eastAsia="Times New Roman" w:hAnsi="Times New Roman" w:cs="Times New Roman"/>
          <w:sz w:val="24"/>
          <w:szCs w:val="24"/>
          <w:lang w:eastAsia="ru-RU"/>
        </w:rPr>
        <w:t>.</w:t>
      </w:r>
      <w:r w:rsidR="006274F0" w:rsidRPr="00E70A4B">
        <w:rPr>
          <w:rFonts w:ascii="Times New Roman" w:eastAsia="Times New Roman" w:hAnsi="Times New Roman" w:cs="Times New Roman"/>
          <w:sz w:val="24"/>
          <w:szCs w:val="24"/>
          <w:lang w:eastAsia="ru-RU"/>
        </w:rPr>
        <w:t>7.</w:t>
      </w:r>
      <w:r w:rsidR="006274F0" w:rsidRPr="00E70A4B">
        <w:rPr>
          <w:rFonts w:ascii="Times New Roman" w:eastAsia="Times New Roman" w:hAnsi="Times New Roman" w:cs="Times New Roman"/>
          <w:sz w:val="24"/>
          <w:szCs w:val="24"/>
          <w:lang w:eastAsia="ru-RU"/>
        </w:rPr>
        <w:tab/>
        <w:t xml:space="preserve">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документацию о закупке, на основании которой проводится следующий этап закупки. К участию в следующем этапе допускаются </w:t>
      </w:r>
      <w:r w:rsidR="00A07324">
        <w:rPr>
          <w:rFonts w:ascii="Times New Roman" w:eastAsia="Times New Roman" w:hAnsi="Times New Roman" w:cs="Times New Roman"/>
          <w:sz w:val="24"/>
          <w:szCs w:val="24"/>
          <w:lang w:eastAsia="ru-RU"/>
        </w:rPr>
        <w:t>У</w:t>
      </w:r>
      <w:r w:rsidR="006274F0" w:rsidRPr="00E70A4B">
        <w:rPr>
          <w:rFonts w:ascii="Times New Roman" w:eastAsia="Times New Roman" w:hAnsi="Times New Roman" w:cs="Times New Roman"/>
          <w:sz w:val="24"/>
          <w:szCs w:val="24"/>
          <w:lang w:eastAsia="ru-RU"/>
        </w:rPr>
        <w:t xml:space="preserve">частники процедуры закупки, заявки которых не были отклонены при проведении предыдущего этапа конкурса. </w:t>
      </w:r>
    </w:p>
    <w:p w:rsidR="006274F0"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15.1</w:t>
      </w:r>
      <w:r w:rsidR="00311A26">
        <w:rPr>
          <w:rFonts w:ascii="Times New Roman" w:eastAsia="Times New Roman" w:hAnsi="Times New Roman" w:cs="Times New Roman"/>
          <w:sz w:val="24"/>
          <w:szCs w:val="24"/>
          <w:lang w:eastAsia="ru-RU"/>
        </w:rPr>
        <w:t>0</w:t>
      </w:r>
      <w:r w:rsidR="006274F0" w:rsidRPr="00E70A4B">
        <w:rPr>
          <w:rFonts w:ascii="Times New Roman" w:eastAsia="Times New Roman" w:hAnsi="Times New Roman" w:cs="Times New Roman"/>
          <w:sz w:val="24"/>
          <w:szCs w:val="24"/>
          <w:lang w:eastAsia="ru-RU"/>
        </w:rPr>
        <w:t>.8.</w:t>
      </w:r>
      <w:r w:rsidR="006274F0" w:rsidRPr="00E70A4B">
        <w:rPr>
          <w:rFonts w:ascii="Times New Roman" w:eastAsia="Times New Roman" w:hAnsi="Times New Roman" w:cs="Times New Roman"/>
          <w:sz w:val="24"/>
          <w:szCs w:val="24"/>
          <w:lang w:eastAsia="ru-RU"/>
        </w:rPr>
        <w:tab/>
        <w:t xml:space="preserve">На втором этапе конкурса Заказчик предлагает </w:t>
      </w:r>
      <w:r w:rsidR="00A07324">
        <w:rPr>
          <w:rFonts w:ascii="Times New Roman" w:eastAsia="Times New Roman" w:hAnsi="Times New Roman" w:cs="Times New Roman"/>
          <w:sz w:val="24"/>
          <w:szCs w:val="24"/>
          <w:lang w:eastAsia="ru-RU"/>
        </w:rPr>
        <w:t>У</w:t>
      </w:r>
      <w:r w:rsidR="006274F0" w:rsidRPr="00E70A4B">
        <w:rPr>
          <w:rFonts w:ascii="Times New Roman" w:eastAsia="Times New Roman" w:hAnsi="Times New Roman" w:cs="Times New Roman"/>
          <w:sz w:val="24"/>
          <w:szCs w:val="24"/>
          <w:lang w:eastAsia="ru-RU"/>
        </w:rPr>
        <w:t xml:space="preserve">частникам закупки представить окончательные предложения с указанием цены. </w:t>
      </w:r>
    </w:p>
    <w:p w:rsidR="006274F0"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15.1</w:t>
      </w:r>
      <w:r w:rsidR="00311A26">
        <w:rPr>
          <w:rFonts w:ascii="Times New Roman" w:eastAsia="Times New Roman" w:hAnsi="Times New Roman" w:cs="Times New Roman"/>
          <w:sz w:val="24"/>
          <w:szCs w:val="24"/>
          <w:lang w:eastAsia="ru-RU"/>
        </w:rPr>
        <w:t>0</w:t>
      </w:r>
      <w:r w:rsidR="006274F0" w:rsidRPr="00E70A4B">
        <w:rPr>
          <w:rFonts w:ascii="Times New Roman" w:eastAsia="Times New Roman" w:hAnsi="Times New Roman" w:cs="Times New Roman"/>
          <w:sz w:val="24"/>
          <w:szCs w:val="24"/>
          <w:lang w:eastAsia="ru-RU"/>
        </w:rPr>
        <w:t>.9.</w:t>
      </w:r>
      <w:r w:rsidR="006274F0" w:rsidRPr="00E70A4B">
        <w:rPr>
          <w:rFonts w:ascii="Times New Roman" w:eastAsia="Times New Roman" w:hAnsi="Times New Roman" w:cs="Times New Roman"/>
          <w:sz w:val="24"/>
          <w:szCs w:val="24"/>
          <w:lang w:eastAsia="ru-RU"/>
        </w:rPr>
        <w:tab/>
        <w:t xml:space="preserve">Окончательные предложения оцениваются и сопоставляются для выявления победителя двухэтапного конкурса в порядке, определенном в документации о закупке </w:t>
      </w:r>
      <w:r w:rsidRPr="00E70A4B">
        <w:rPr>
          <w:rFonts w:ascii="Times New Roman" w:eastAsia="Times New Roman" w:hAnsi="Times New Roman" w:cs="Times New Roman"/>
          <w:sz w:val="24"/>
          <w:szCs w:val="24"/>
          <w:lang w:eastAsia="ru-RU"/>
        </w:rPr>
        <w:t xml:space="preserve">и </w:t>
      </w:r>
      <w:r w:rsidR="006274F0" w:rsidRPr="00E70A4B">
        <w:rPr>
          <w:rFonts w:ascii="Times New Roman" w:eastAsia="Times New Roman" w:hAnsi="Times New Roman" w:cs="Times New Roman"/>
          <w:sz w:val="24"/>
          <w:szCs w:val="24"/>
          <w:lang w:eastAsia="ru-RU"/>
        </w:rPr>
        <w:t xml:space="preserve">в </w:t>
      </w:r>
      <w:r w:rsidRPr="00E70A4B">
        <w:rPr>
          <w:rFonts w:ascii="Times New Roman" w:eastAsia="Times New Roman" w:hAnsi="Times New Roman" w:cs="Times New Roman"/>
          <w:sz w:val="24"/>
          <w:szCs w:val="24"/>
          <w:lang w:eastAsia="ru-RU"/>
        </w:rPr>
        <w:t>пунктах 15.8</w:t>
      </w:r>
      <w:r w:rsidR="00A07324">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15.9</w:t>
      </w:r>
      <w:r w:rsidR="00A07324">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xml:space="preserve"> </w:t>
      </w:r>
      <w:r w:rsidR="006274F0" w:rsidRPr="00E70A4B">
        <w:rPr>
          <w:rFonts w:ascii="Times New Roman" w:eastAsia="Times New Roman" w:hAnsi="Times New Roman" w:cs="Times New Roman"/>
          <w:sz w:val="24"/>
          <w:szCs w:val="24"/>
          <w:lang w:eastAsia="ru-RU"/>
        </w:rPr>
        <w:t>настоящего Положения.</w:t>
      </w:r>
    </w:p>
    <w:p w:rsidR="006274F0" w:rsidRPr="00E70A4B" w:rsidRDefault="00F5080E"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15.1</w:t>
      </w:r>
      <w:r w:rsidR="00311A26">
        <w:rPr>
          <w:rFonts w:ascii="Times New Roman" w:eastAsia="Times New Roman" w:hAnsi="Times New Roman" w:cs="Times New Roman"/>
          <w:sz w:val="24"/>
          <w:szCs w:val="24"/>
          <w:lang w:eastAsia="ru-RU"/>
        </w:rPr>
        <w:t>0</w:t>
      </w:r>
      <w:r w:rsidRPr="00E70A4B">
        <w:rPr>
          <w:rFonts w:ascii="Times New Roman" w:eastAsia="Times New Roman" w:hAnsi="Times New Roman" w:cs="Times New Roman"/>
          <w:sz w:val="24"/>
          <w:szCs w:val="24"/>
          <w:lang w:eastAsia="ru-RU"/>
        </w:rPr>
        <w:t>.10</w:t>
      </w:r>
      <w:r w:rsidR="006274F0" w:rsidRPr="00E70A4B">
        <w:rPr>
          <w:rFonts w:ascii="Times New Roman" w:eastAsia="Times New Roman" w:hAnsi="Times New Roman" w:cs="Times New Roman"/>
          <w:sz w:val="24"/>
          <w:szCs w:val="24"/>
          <w:lang w:eastAsia="ru-RU"/>
        </w:rPr>
        <w:t>.</w:t>
      </w:r>
      <w:r w:rsidR="006274F0" w:rsidRPr="00E70A4B">
        <w:rPr>
          <w:rFonts w:ascii="Times New Roman" w:eastAsia="Times New Roman" w:hAnsi="Times New Roman" w:cs="Times New Roman"/>
          <w:sz w:val="24"/>
          <w:szCs w:val="24"/>
          <w:lang w:eastAsia="ru-RU"/>
        </w:rPr>
        <w:tab/>
        <w:t>Двухэтапные (многоэтапные) закупки проводятся в следующих случаях:</w:t>
      </w:r>
    </w:p>
    <w:p w:rsidR="006274F0" w:rsidRPr="00E70A4B" w:rsidRDefault="006274F0" w:rsidP="0075366A">
      <w:pPr>
        <w:pStyle w:val="ab"/>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при закупке технологически сложной продукции, а также в случаях, когда Заказчик не имеет возможности четко и однозначно установить требования к закупаемой продукции и/или к условиям заключаемого договора;</w:t>
      </w:r>
    </w:p>
    <w:p w:rsidR="006274F0" w:rsidRPr="00E70A4B" w:rsidRDefault="006274F0" w:rsidP="0075366A">
      <w:pPr>
        <w:pStyle w:val="ab"/>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при необходимости на первом этапе закупки отобрать </w:t>
      </w:r>
      <w:r w:rsidR="00A07324">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частников закупки, соответствующих квалификационным требованиям (когда это требуется);</w:t>
      </w:r>
    </w:p>
    <w:p w:rsidR="00705311" w:rsidRDefault="006274F0" w:rsidP="0075366A">
      <w:pPr>
        <w:pStyle w:val="ab"/>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для определения заинтересованности в проведении конкурса и определении начальной цены сложных работ.</w:t>
      </w:r>
    </w:p>
    <w:p w:rsidR="00444079" w:rsidRPr="00E70A4B" w:rsidRDefault="00444079" w:rsidP="0075366A">
      <w:pPr>
        <w:pStyle w:val="ab"/>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705311" w:rsidRPr="00E70A4B" w:rsidRDefault="00705311"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53" w:name="_Toc449346416"/>
      <w:r w:rsidRPr="00E70A4B">
        <w:rPr>
          <w:rFonts w:ascii="Times New Roman" w:eastAsia="Times New Roman" w:hAnsi="Times New Roman" w:cs="Times New Roman"/>
          <w:b/>
          <w:sz w:val="24"/>
          <w:szCs w:val="24"/>
          <w:lang w:eastAsia="ru-RU"/>
        </w:rPr>
        <w:t>1</w:t>
      </w:r>
      <w:r w:rsidR="00496461" w:rsidRPr="00E70A4B">
        <w:rPr>
          <w:rFonts w:ascii="Times New Roman" w:eastAsia="Times New Roman" w:hAnsi="Times New Roman" w:cs="Times New Roman"/>
          <w:b/>
          <w:sz w:val="24"/>
          <w:szCs w:val="24"/>
          <w:lang w:eastAsia="ru-RU"/>
        </w:rPr>
        <w:t>6</w:t>
      </w:r>
      <w:r w:rsidRPr="00E70A4B">
        <w:rPr>
          <w:rFonts w:ascii="Times New Roman" w:eastAsia="Times New Roman" w:hAnsi="Times New Roman" w:cs="Times New Roman"/>
          <w:b/>
          <w:sz w:val="24"/>
          <w:szCs w:val="24"/>
          <w:lang w:eastAsia="ru-RU"/>
        </w:rPr>
        <w:t>. Порядок проведения аукциона</w:t>
      </w:r>
      <w:bookmarkEnd w:id="53"/>
    </w:p>
    <w:p w:rsidR="00827435" w:rsidRPr="00A25D8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064CB8" w:rsidRPr="00E70A4B">
        <w:rPr>
          <w:rFonts w:ascii="Times New Roman" w:eastAsia="Times New Roman" w:hAnsi="Times New Roman" w:cs="Times New Roman"/>
          <w:sz w:val="24"/>
          <w:szCs w:val="24"/>
          <w:lang w:eastAsia="ru-RU"/>
        </w:rPr>
        <w:t>6</w:t>
      </w:r>
      <w:r w:rsidRPr="00E70A4B">
        <w:rPr>
          <w:rFonts w:ascii="Times New Roman" w:eastAsia="Times New Roman" w:hAnsi="Times New Roman" w:cs="Times New Roman"/>
          <w:sz w:val="24"/>
          <w:szCs w:val="24"/>
          <w:lang w:eastAsia="ru-RU"/>
        </w:rPr>
        <w:t xml:space="preserve">.1. Аукцион является разновидностью торгов и регулируется статьями 447-449 части </w:t>
      </w:r>
      <w:r w:rsidRPr="00A25D8C">
        <w:rPr>
          <w:rFonts w:ascii="Times New Roman" w:eastAsia="Times New Roman" w:hAnsi="Times New Roman" w:cs="Times New Roman"/>
          <w:sz w:val="24"/>
          <w:szCs w:val="24"/>
          <w:lang w:eastAsia="ru-RU"/>
        </w:rPr>
        <w:t xml:space="preserve">первой Гражданского кодекса Российской Федерации. </w:t>
      </w:r>
    </w:p>
    <w:p w:rsidR="00705311" w:rsidRPr="00A25D8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827435" w:rsidRPr="00A25D8C">
        <w:rPr>
          <w:rFonts w:ascii="Times New Roman" w:eastAsia="Times New Roman" w:hAnsi="Times New Roman" w:cs="Times New Roman"/>
          <w:sz w:val="24"/>
          <w:szCs w:val="24"/>
          <w:lang w:eastAsia="ru-RU"/>
        </w:rPr>
        <w:t>6</w:t>
      </w:r>
      <w:r w:rsidRPr="00A25D8C">
        <w:rPr>
          <w:rFonts w:ascii="Times New Roman" w:eastAsia="Times New Roman" w:hAnsi="Times New Roman" w:cs="Times New Roman"/>
          <w:sz w:val="24"/>
          <w:szCs w:val="24"/>
          <w:lang w:eastAsia="ru-RU"/>
        </w:rPr>
        <w:t xml:space="preserve">.2. Аукцион может применяться для закупок любых товаров, работ, услуг в любых случаях, если ограничения на его применение не установлены законодательством Российской Федерации, настоящим положением или распорядительными документами Заказчика. Правительством Российской Федерации установлен </w:t>
      </w:r>
      <w:hyperlink r:id="rId30" w:history="1">
        <w:r w:rsidRPr="00A25D8C">
          <w:rPr>
            <w:rFonts w:ascii="Times New Roman" w:eastAsia="Times New Roman" w:hAnsi="Times New Roman" w:cs="Times New Roman"/>
            <w:sz w:val="24"/>
            <w:szCs w:val="24"/>
            <w:lang w:eastAsia="ru-RU"/>
          </w:rPr>
          <w:t>перечень</w:t>
        </w:r>
      </w:hyperlink>
      <w:r w:rsidRPr="00A25D8C">
        <w:rPr>
          <w:rFonts w:ascii="Times New Roman" w:eastAsia="Times New Roman" w:hAnsi="Times New Roman" w:cs="Times New Roman"/>
          <w:sz w:val="24"/>
          <w:szCs w:val="24"/>
          <w:lang w:eastAsia="ru-RU"/>
        </w:rPr>
        <w:t xml:space="preserve"> товаров, работ, услуг, закупка которых осуществляется в электронной форме.</w:t>
      </w:r>
    </w:p>
    <w:p w:rsidR="00827435" w:rsidRPr="00A25D8C" w:rsidRDefault="00827435"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16.3. Общий порядок проведения открытого аукциона</w:t>
      </w:r>
    </w:p>
    <w:p w:rsidR="00827435" w:rsidRPr="00A25D8C" w:rsidRDefault="00827435"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16.3.1.</w:t>
      </w:r>
      <w:r w:rsidRPr="00A25D8C">
        <w:rPr>
          <w:rFonts w:ascii="Times New Roman" w:eastAsia="Times New Roman" w:hAnsi="Times New Roman" w:cs="Times New Roman"/>
          <w:sz w:val="24"/>
          <w:szCs w:val="24"/>
          <w:lang w:eastAsia="ru-RU"/>
        </w:rPr>
        <w:tab/>
        <w:t>В целях проведения открытого аукциона Заказчик обязан:</w:t>
      </w:r>
    </w:p>
    <w:p w:rsidR="00827435" w:rsidRPr="00A25D8C" w:rsidRDefault="00827435" w:rsidP="0075366A">
      <w:pPr>
        <w:pStyle w:val="ab"/>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разработать и разместить в </w:t>
      </w:r>
      <w:r w:rsidR="00A07324" w:rsidRPr="00A25D8C">
        <w:rPr>
          <w:rFonts w:ascii="Times New Roman" w:eastAsia="Times New Roman" w:hAnsi="Times New Roman" w:cs="Times New Roman"/>
          <w:sz w:val="24"/>
          <w:szCs w:val="24"/>
          <w:lang w:eastAsia="ru-RU"/>
        </w:rPr>
        <w:t>Е</w:t>
      </w:r>
      <w:r w:rsidRPr="00A25D8C">
        <w:rPr>
          <w:rFonts w:ascii="Times New Roman" w:eastAsia="Times New Roman" w:hAnsi="Times New Roman" w:cs="Times New Roman"/>
          <w:sz w:val="24"/>
          <w:szCs w:val="24"/>
          <w:lang w:eastAsia="ru-RU"/>
        </w:rPr>
        <w:t xml:space="preserve">диной информационной  системе извещение о проведении открытого аукциона и аукционную документацию в соответствии с требованиями </w:t>
      </w:r>
      <w:r w:rsidR="0089785F" w:rsidRPr="00A25D8C">
        <w:rPr>
          <w:rFonts w:ascii="Times New Roman" w:eastAsia="Times New Roman" w:hAnsi="Times New Roman" w:cs="Times New Roman"/>
          <w:sz w:val="24"/>
          <w:szCs w:val="24"/>
          <w:lang w:eastAsia="ru-RU"/>
        </w:rPr>
        <w:t>пунктов 4.</w:t>
      </w:r>
      <w:r w:rsidR="00A07324" w:rsidRPr="00A25D8C">
        <w:rPr>
          <w:rFonts w:ascii="Times New Roman" w:eastAsia="Times New Roman" w:hAnsi="Times New Roman" w:cs="Times New Roman"/>
          <w:sz w:val="24"/>
          <w:szCs w:val="24"/>
          <w:lang w:eastAsia="ru-RU"/>
        </w:rPr>
        <w:t>7</w:t>
      </w:r>
      <w:r w:rsidR="0089785F" w:rsidRPr="00A25D8C">
        <w:rPr>
          <w:rFonts w:ascii="Times New Roman" w:eastAsia="Times New Roman" w:hAnsi="Times New Roman" w:cs="Times New Roman"/>
          <w:sz w:val="24"/>
          <w:szCs w:val="24"/>
          <w:lang w:eastAsia="ru-RU"/>
        </w:rPr>
        <w:t>. и 4.</w:t>
      </w:r>
      <w:r w:rsidR="00A07324" w:rsidRPr="00A25D8C">
        <w:rPr>
          <w:rFonts w:ascii="Times New Roman" w:eastAsia="Times New Roman" w:hAnsi="Times New Roman" w:cs="Times New Roman"/>
          <w:sz w:val="24"/>
          <w:szCs w:val="24"/>
          <w:lang w:eastAsia="ru-RU"/>
        </w:rPr>
        <w:t>8</w:t>
      </w:r>
      <w:r w:rsidR="0089785F" w:rsidRPr="00A25D8C">
        <w:rPr>
          <w:rFonts w:ascii="Times New Roman" w:eastAsia="Times New Roman" w:hAnsi="Times New Roman" w:cs="Times New Roman"/>
          <w:sz w:val="24"/>
          <w:szCs w:val="24"/>
          <w:lang w:eastAsia="ru-RU"/>
        </w:rPr>
        <w:t>.</w:t>
      </w:r>
      <w:r w:rsidRPr="00A25D8C">
        <w:rPr>
          <w:rFonts w:ascii="Times New Roman" w:eastAsia="Times New Roman" w:hAnsi="Times New Roman" w:cs="Times New Roman"/>
          <w:sz w:val="24"/>
          <w:szCs w:val="24"/>
          <w:lang w:eastAsia="ru-RU"/>
        </w:rPr>
        <w:t xml:space="preserve"> настоящего Положения;</w:t>
      </w:r>
    </w:p>
    <w:p w:rsidR="00827435" w:rsidRPr="00A25D8C" w:rsidRDefault="00827435" w:rsidP="0075366A">
      <w:pPr>
        <w:pStyle w:val="ab"/>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в случае получения от </w:t>
      </w:r>
      <w:r w:rsidR="00A07324" w:rsidRPr="00A25D8C">
        <w:rPr>
          <w:rFonts w:ascii="Times New Roman" w:eastAsia="Times New Roman" w:hAnsi="Times New Roman" w:cs="Times New Roman"/>
          <w:sz w:val="24"/>
          <w:szCs w:val="24"/>
          <w:lang w:eastAsia="ru-RU"/>
        </w:rPr>
        <w:t>У</w:t>
      </w:r>
      <w:r w:rsidRPr="00A25D8C">
        <w:rPr>
          <w:rFonts w:ascii="Times New Roman" w:eastAsia="Times New Roman" w:hAnsi="Times New Roman" w:cs="Times New Roman"/>
          <w:sz w:val="24"/>
          <w:szCs w:val="24"/>
          <w:lang w:eastAsia="ru-RU"/>
        </w:rPr>
        <w:t>частника закупки запроса на разъяснение положений аукционной документации, предоставлять необходимые разъяснения</w:t>
      </w:r>
      <w:r w:rsidR="0089785F" w:rsidRPr="00A25D8C">
        <w:rPr>
          <w:rFonts w:ascii="Times New Roman" w:eastAsia="Times New Roman" w:hAnsi="Times New Roman" w:cs="Times New Roman"/>
          <w:sz w:val="24"/>
          <w:szCs w:val="24"/>
          <w:lang w:eastAsia="ru-RU"/>
        </w:rPr>
        <w:t xml:space="preserve"> в соответствии с требованиями настоящего Положения</w:t>
      </w:r>
      <w:r w:rsidRPr="00A25D8C">
        <w:rPr>
          <w:rFonts w:ascii="Times New Roman" w:eastAsia="Times New Roman" w:hAnsi="Times New Roman" w:cs="Times New Roman"/>
          <w:sz w:val="24"/>
          <w:szCs w:val="24"/>
          <w:lang w:eastAsia="ru-RU"/>
        </w:rPr>
        <w:t>;</w:t>
      </w:r>
    </w:p>
    <w:p w:rsidR="00827435" w:rsidRPr="00E70A4B" w:rsidRDefault="00827435" w:rsidP="0075366A">
      <w:pPr>
        <w:pStyle w:val="ab"/>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при</w:t>
      </w:r>
      <w:r w:rsidRPr="00E70A4B">
        <w:rPr>
          <w:rFonts w:ascii="Times New Roman" w:eastAsia="Times New Roman" w:hAnsi="Times New Roman" w:cs="Times New Roman"/>
          <w:sz w:val="24"/>
          <w:szCs w:val="24"/>
          <w:lang w:eastAsia="ru-RU"/>
        </w:rPr>
        <w:t xml:space="preserve"> необходимости вносить изменения в аукционную документацию;</w:t>
      </w:r>
    </w:p>
    <w:p w:rsidR="00827435" w:rsidRPr="00E70A4B" w:rsidRDefault="00827435" w:rsidP="0075366A">
      <w:pPr>
        <w:pStyle w:val="ab"/>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принимать все заявки на участие в аукционе, поданные в срок и в порядке, установленные в аукционной документации;</w:t>
      </w:r>
    </w:p>
    <w:p w:rsidR="00827435" w:rsidRPr="00E70A4B" w:rsidRDefault="00827435" w:rsidP="0075366A">
      <w:pPr>
        <w:pStyle w:val="ab"/>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принять решение о допуске (об отказе в допуске) к участию в аукционе по основаниям, предусмотренным настоящим Положением;</w:t>
      </w:r>
    </w:p>
    <w:p w:rsidR="00827435" w:rsidRPr="00E70A4B" w:rsidRDefault="00827435" w:rsidP="0075366A">
      <w:pPr>
        <w:pStyle w:val="ab"/>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 xml:space="preserve">размещать в </w:t>
      </w:r>
      <w:r w:rsidR="00A07324">
        <w:rPr>
          <w:rFonts w:ascii="Times New Roman" w:eastAsia="Times New Roman" w:hAnsi="Times New Roman" w:cs="Times New Roman"/>
          <w:sz w:val="24"/>
          <w:szCs w:val="24"/>
          <w:lang w:eastAsia="ru-RU"/>
        </w:rPr>
        <w:t>Е</w:t>
      </w:r>
      <w:r w:rsidRPr="00E70A4B">
        <w:rPr>
          <w:rFonts w:ascii="Times New Roman" w:eastAsia="Times New Roman" w:hAnsi="Times New Roman" w:cs="Times New Roman"/>
          <w:sz w:val="24"/>
          <w:szCs w:val="24"/>
          <w:lang w:eastAsia="ru-RU"/>
        </w:rPr>
        <w:t xml:space="preserve">диной информационной  системе протоколы, составленные по результатам заседаний </w:t>
      </w:r>
      <w:r w:rsidR="00A07324">
        <w:rPr>
          <w:rFonts w:ascii="Times New Roman" w:eastAsia="Times New Roman" w:hAnsi="Times New Roman" w:cs="Times New Roman"/>
          <w:sz w:val="24"/>
          <w:szCs w:val="24"/>
          <w:lang w:eastAsia="ru-RU"/>
        </w:rPr>
        <w:t>К</w:t>
      </w:r>
      <w:r w:rsidRPr="00E70A4B">
        <w:rPr>
          <w:rFonts w:ascii="Times New Roman" w:eastAsia="Times New Roman" w:hAnsi="Times New Roman" w:cs="Times New Roman"/>
          <w:sz w:val="24"/>
          <w:szCs w:val="24"/>
          <w:lang w:eastAsia="ru-RU"/>
        </w:rPr>
        <w:t>омиссии</w:t>
      </w:r>
      <w:r w:rsidR="00A07324">
        <w:rPr>
          <w:rFonts w:ascii="Times New Roman" w:eastAsia="Times New Roman" w:hAnsi="Times New Roman" w:cs="Times New Roman"/>
          <w:sz w:val="24"/>
          <w:szCs w:val="24"/>
          <w:lang w:eastAsia="ru-RU"/>
        </w:rPr>
        <w:t xml:space="preserve"> по закупкам</w:t>
      </w:r>
      <w:r w:rsidRPr="00E70A4B">
        <w:rPr>
          <w:rFonts w:ascii="Times New Roman" w:eastAsia="Times New Roman" w:hAnsi="Times New Roman" w:cs="Times New Roman"/>
          <w:sz w:val="24"/>
          <w:szCs w:val="24"/>
          <w:lang w:eastAsia="ru-RU"/>
        </w:rPr>
        <w:t>;</w:t>
      </w:r>
    </w:p>
    <w:p w:rsidR="0089785F" w:rsidRPr="00E70A4B" w:rsidRDefault="00827435" w:rsidP="0075366A">
      <w:pPr>
        <w:pStyle w:val="ab"/>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заключить договор по результатам проведенного аукциона.</w:t>
      </w:r>
    </w:p>
    <w:p w:rsidR="0089785F" w:rsidRPr="00E70A4B" w:rsidRDefault="0089785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16.3.2. Порядок проведения конкретного аукциона устанавливается в извещении о проведении аукциона и в документации об аукционе, подготовленных в соответствии с требованиями настоящего Положения. </w:t>
      </w:r>
    </w:p>
    <w:p w:rsidR="0089785F" w:rsidRPr="00A25D8C" w:rsidRDefault="0089785F"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 xml:space="preserve">16.4. </w:t>
      </w:r>
      <w:r w:rsidRPr="00A25D8C">
        <w:rPr>
          <w:rFonts w:ascii="Times New Roman" w:eastAsia="Times New Roman" w:hAnsi="Times New Roman" w:cs="Times New Roman"/>
          <w:b/>
          <w:sz w:val="24"/>
          <w:szCs w:val="24"/>
          <w:lang w:eastAsia="ru-RU"/>
        </w:rPr>
        <w:t>Извещение о проведении открытого аукциона и аукционная документация</w:t>
      </w:r>
    </w:p>
    <w:p w:rsidR="0089785F" w:rsidRPr="00A25D8C" w:rsidRDefault="0089785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16.4.1.</w:t>
      </w:r>
      <w:r w:rsidRPr="00A25D8C">
        <w:rPr>
          <w:rFonts w:ascii="Times New Roman" w:eastAsia="Times New Roman" w:hAnsi="Times New Roman" w:cs="Times New Roman"/>
          <w:sz w:val="24"/>
          <w:szCs w:val="24"/>
          <w:lang w:eastAsia="ru-RU"/>
        </w:rPr>
        <w:tab/>
        <w:t xml:space="preserve">Заказчик не менее чем за </w:t>
      </w:r>
      <w:r w:rsidR="00A07324" w:rsidRPr="00A25D8C">
        <w:rPr>
          <w:rFonts w:ascii="Times New Roman" w:eastAsia="Times New Roman" w:hAnsi="Times New Roman" w:cs="Times New Roman"/>
          <w:sz w:val="24"/>
          <w:szCs w:val="24"/>
          <w:lang w:eastAsia="ru-RU"/>
        </w:rPr>
        <w:t>20 (Д</w:t>
      </w:r>
      <w:r w:rsidRPr="00A25D8C">
        <w:rPr>
          <w:rFonts w:ascii="Times New Roman" w:eastAsia="Times New Roman" w:hAnsi="Times New Roman" w:cs="Times New Roman"/>
          <w:sz w:val="24"/>
          <w:szCs w:val="24"/>
          <w:lang w:eastAsia="ru-RU"/>
        </w:rPr>
        <w:t>вадцать</w:t>
      </w:r>
      <w:r w:rsidR="00A07324" w:rsidRPr="00A25D8C">
        <w:rPr>
          <w:rFonts w:ascii="Times New Roman" w:eastAsia="Times New Roman" w:hAnsi="Times New Roman" w:cs="Times New Roman"/>
          <w:sz w:val="24"/>
          <w:szCs w:val="24"/>
          <w:lang w:eastAsia="ru-RU"/>
        </w:rPr>
        <w:t>)</w:t>
      </w:r>
      <w:r w:rsidRPr="00A25D8C">
        <w:rPr>
          <w:rFonts w:ascii="Times New Roman" w:eastAsia="Times New Roman" w:hAnsi="Times New Roman" w:cs="Times New Roman"/>
          <w:sz w:val="24"/>
          <w:szCs w:val="24"/>
          <w:lang w:eastAsia="ru-RU"/>
        </w:rPr>
        <w:t xml:space="preserve"> дней до дня вскрытия конвертов с заявками на участие в аукционе размещает в </w:t>
      </w:r>
      <w:r w:rsidR="00A07324" w:rsidRPr="00A25D8C">
        <w:rPr>
          <w:rFonts w:ascii="Times New Roman" w:eastAsia="Times New Roman" w:hAnsi="Times New Roman" w:cs="Times New Roman"/>
          <w:sz w:val="24"/>
          <w:szCs w:val="24"/>
          <w:lang w:eastAsia="ru-RU"/>
        </w:rPr>
        <w:t>Е</w:t>
      </w:r>
      <w:r w:rsidRPr="00A25D8C">
        <w:rPr>
          <w:rFonts w:ascii="Times New Roman" w:eastAsia="Times New Roman" w:hAnsi="Times New Roman" w:cs="Times New Roman"/>
          <w:sz w:val="24"/>
          <w:szCs w:val="24"/>
          <w:lang w:eastAsia="ru-RU"/>
        </w:rPr>
        <w:t>диной информационной  системе извещение и документацию о проведении открытого аукциона в соответствии с требованиями, изложенными в Разделе 4 настоящего Положения.</w:t>
      </w:r>
    </w:p>
    <w:p w:rsidR="0089785F" w:rsidRPr="00A25D8C" w:rsidRDefault="0089785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16.4.2.</w:t>
      </w:r>
      <w:r w:rsidRPr="00A25D8C">
        <w:rPr>
          <w:rFonts w:ascii="Times New Roman" w:eastAsia="Times New Roman" w:hAnsi="Times New Roman" w:cs="Times New Roman"/>
          <w:sz w:val="24"/>
          <w:szCs w:val="24"/>
          <w:lang w:eastAsia="ru-RU"/>
        </w:rPr>
        <w:tab/>
        <w:t xml:space="preserve">Сведения, содержащиеся в аукционной документации, должны соответствовать сведениям, указанным в извещении о проведении открытого аукциона, и должны конкретизировать и разъяснять положения извещения о проведении открытого аукциона. </w:t>
      </w:r>
    </w:p>
    <w:p w:rsidR="0089785F" w:rsidRPr="00A25D8C" w:rsidRDefault="00534744"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16.5</w:t>
      </w:r>
      <w:r w:rsidR="0089785F" w:rsidRPr="00A25D8C">
        <w:rPr>
          <w:rFonts w:ascii="Times New Roman" w:eastAsia="Times New Roman" w:hAnsi="Times New Roman" w:cs="Times New Roman"/>
          <w:b/>
          <w:sz w:val="24"/>
          <w:szCs w:val="24"/>
          <w:lang w:eastAsia="ru-RU"/>
        </w:rPr>
        <w:t xml:space="preserve">. </w:t>
      </w:r>
      <w:r w:rsidRPr="00A25D8C">
        <w:rPr>
          <w:rFonts w:ascii="Times New Roman" w:eastAsia="Times New Roman" w:hAnsi="Times New Roman" w:cs="Times New Roman"/>
          <w:b/>
          <w:sz w:val="24"/>
          <w:szCs w:val="24"/>
          <w:lang w:eastAsia="ru-RU"/>
        </w:rPr>
        <w:t>Внесение изменений в извещение об аукционе</w:t>
      </w:r>
    </w:p>
    <w:p w:rsidR="00534744" w:rsidRPr="00A25D8C" w:rsidRDefault="0053474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16.5.1. Заказчик по собственной инициативе или в соответствии с запросом </w:t>
      </w:r>
      <w:r w:rsidR="00A07324" w:rsidRPr="00A25D8C">
        <w:rPr>
          <w:rFonts w:ascii="Times New Roman" w:eastAsia="Times New Roman" w:hAnsi="Times New Roman" w:cs="Times New Roman"/>
          <w:sz w:val="24"/>
          <w:szCs w:val="24"/>
          <w:lang w:eastAsia="ru-RU"/>
        </w:rPr>
        <w:t>У</w:t>
      </w:r>
      <w:r w:rsidRPr="00A25D8C">
        <w:rPr>
          <w:rFonts w:ascii="Times New Roman" w:eastAsia="Times New Roman" w:hAnsi="Times New Roman" w:cs="Times New Roman"/>
          <w:sz w:val="24"/>
          <w:szCs w:val="24"/>
          <w:lang w:eastAsia="ru-RU"/>
        </w:rPr>
        <w:t>частника закупки вправе принять решение о внесении изменений в извещение, документацию о проведении открытого аукциона в порядке, предусмотренном пунктом 4.</w:t>
      </w:r>
      <w:r w:rsidR="00A07324" w:rsidRPr="00A25D8C">
        <w:rPr>
          <w:rFonts w:ascii="Times New Roman" w:eastAsia="Times New Roman" w:hAnsi="Times New Roman" w:cs="Times New Roman"/>
          <w:sz w:val="24"/>
          <w:szCs w:val="24"/>
          <w:lang w:eastAsia="ru-RU"/>
        </w:rPr>
        <w:t>8</w:t>
      </w:r>
      <w:r w:rsidRPr="00A25D8C">
        <w:rPr>
          <w:rFonts w:ascii="Times New Roman" w:eastAsia="Times New Roman" w:hAnsi="Times New Roman" w:cs="Times New Roman"/>
          <w:sz w:val="24"/>
          <w:szCs w:val="24"/>
          <w:lang w:eastAsia="ru-RU"/>
        </w:rPr>
        <w:t>. настоящего Положения.</w:t>
      </w:r>
    </w:p>
    <w:p w:rsidR="00534744" w:rsidRPr="00A25D8C" w:rsidRDefault="0053474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16.5.2. В любой момент до окончания аукциона Заказчик, при необходимости, может продлить срок действия аукциона. Уведомление о продлении срока размещается в </w:t>
      </w:r>
      <w:r w:rsidR="00A07324" w:rsidRPr="00A25D8C">
        <w:rPr>
          <w:rFonts w:ascii="Times New Roman" w:eastAsia="Times New Roman" w:hAnsi="Times New Roman" w:cs="Times New Roman"/>
          <w:sz w:val="24"/>
          <w:szCs w:val="24"/>
          <w:lang w:eastAsia="ru-RU"/>
        </w:rPr>
        <w:t>Е</w:t>
      </w:r>
      <w:r w:rsidRPr="00A25D8C">
        <w:rPr>
          <w:rFonts w:ascii="Times New Roman" w:eastAsia="Times New Roman" w:hAnsi="Times New Roman" w:cs="Times New Roman"/>
          <w:sz w:val="24"/>
          <w:szCs w:val="24"/>
          <w:lang w:eastAsia="ru-RU"/>
        </w:rPr>
        <w:t xml:space="preserve">диной информационной системе в форме электронного документа. </w:t>
      </w:r>
    </w:p>
    <w:p w:rsidR="00346BDB" w:rsidRPr="00A25D8C" w:rsidRDefault="00346BDB"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16.6. Требования к заявке на участие в открытом аукционе</w:t>
      </w:r>
    </w:p>
    <w:p w:rsidR="00346BDB" w:rsidRPr="00A25D8C" w:rsidRDefault="00346BD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16.6.1. Для участия в аукционе </w:t>
      </w:r>
      <w:r w:rsidR="00A07324" w:rsidRPr="00A25D8C">
        <w:rPr>
          <w:rFonts w:ascii="Times New Roman" w:eastAsia="Times New Roman" w:hAnsi="Times New Roman" w:cs="Times New Roman"/>
          <w:sz w:val="24"/>
          <w:szCs w:val="24"/>
          <w:lang w:eastAsia="ru-RU"/>
        </w:rPr>
        <w:t>У</w:t>
      </w:r>
      <w:r w:rsidRPr="00A25D8C">
        <w:rPr>
          <w:rFonts w:ascii="Times New Roman" w:eastAsia="Times New Roman" w:hAnsi="Times New Roman" w:cs="Times New Roman"/>
          <w:sz w:val="24"/>
          <w:szCs w:val="24"/>
          <w:lang w:eastAsia="ru-RU"/>
        </w:rPr>
        <w:t>частник закупки должен подготовить заявку на участие в аукционе, оформленную в полном соответствии с требованиями аукционной документации и в соответствии с требованиями Раздела 10 настоящего Положения.</w:t>
      </w:r>
    </w:p>
    <w:p w:rsidR="00346BDB" w:rsidRPr="00A25D8C" w:rsidRDefault="00346BDB"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16.7. Обеспечение заявки на участие в открытом аукционе</w:t>
      </w:r>
    </w:p>
    <w:p w:rsidR="00346BDB" w:rsidRPr="00A25D8C" w:rsidRDefault="00346BD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16.7.1.</w:t>
      </w:r>
      <w:r w:rsidRPr="00A25D8C">
        <w:rPr>
          <w:rFonts w:ascii="Times New Roman" w:eastAsia="Times New Roman" w:hAnsi="Times New Roman" w:cs="Times New Roman"/>
          <w:sz w:val="24"/>
          <w:szCs w:val="24"/>
          <w:lang w:eastAsia="ru-RU"/>
        </w:rPr>
        <w:tab/>
        <w:t xml:space="preserve">Аукционная документация может содержать требование об обеспечении заявки на участие в аукционе, которое в равной степени распространяется на всех </w:t>
      </w:r>
      <w:r w:rsidR="00A07324" w:rsidRPr="00A25D8C">
        <w:rPr>
          <w:rFonts w:ascii="Times New Roman" w:eastAsia="Times New Roman" w:hAnsi="Times New Roman" w:cs="Times New Roman"/>
          <w:sz w:val="24"/>
          <w:szCs w:val="24"/>
          <w:lang w:eastAsia="ru-RU"/>
        </w:rPr>
        <w:t>У</w:t>
      </w:r>
      <w:r w:rsidRPr="00A25D8C">
        <w:rPr>
          <w:rFonts w:ascii="Times New Roman" w:eastAsia="Times New Roman" w:hAnsi="Times New Roman" w:cs="Times New Roman"/>
          <w:sz w:val="24"/>
          <w:szCs w:val="24"/>
          <w:lang w:eastAsia="ru-RU"/>
        </w:rPr>
        <w:t>частников закупки.</w:t>
      </w:r>
    </w:p>
    <w:p w:rsidR="00346BDB" w:rsidRPr="00A25D8C" w:rsidRDefault="00346BD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16.7.2.</w:t>
      </w:r>
      <w:r w:rsidRPr="00A25D8C">
        <w:rPr>
          <w:rFonts w:ascii="Times New Roman" w:eastAsia="Times New Roman" w:hAnsi="Times New Roman" w:cs="Times New Roman"/>
          <w:sz w:val="24"/>
          <w:szCs w:val="24"/>
          <w:lang w:eastAsia="ru-RU"/>
        </w:rPr>
        <w:tab/>
        <w:t>Участник закупки перечисляет на сч</w:t>
      </w:r>
      <w:r w:rsidR="00A07324" w:rsidRPr="00A25D8C">
        <w:rPr>
          <w:rFonts w:ascii="Times New Roman" w:eastAsia="Times New Roman" w:hAnsi="Times New Roman" w:cs="Times New Roman"/>
          <w:sz w:val="24"/>
          <w:szCs w:val="24"/>
          <w:lang w:eastAsia="ru-RU"/>
        </w:rPr>
        <w:t>ё</w:t>
      </w:r>
      <w:r w:rsidRPr="00A25D8C">
        <w:rPr>
          <w:rFonts w:ascii="Times New Roman" w:eastAsia="Times New Roman" w:hAnsi="Times New Roman" w:cs="Times New Roman"/>
          <w:sz w:val="24"/>
          <w:szCs w:val="24"/>
          <w:lang w:eastAsia="ru-RU"/>
        </w:rPr>
        <w:t xml:space="preserve">т Заказчика обеспечение заявки на участие в открытом аукционе в порядке и сроки, установленные </w:t>
      </w:r>
      <w:r w:rsidRPr="00A25D8C">
        <w:rPr>
          <w:rFonts w:ascii="Times New Roman" w:hAnsi="Times New Roman" w:cs="Times New Roman"/>
          <w:bCs/>
          <w:sz w:val="24"/>
          <w:szCs w:val="24"/>
        </w:rPr>
        <w:t xml:space="preserve">в </w:t>
      </w:r>
      <w:r w:rsidRPr="00A25D8C">
        <w:rPr>
          <w:rFonts w:ascii="Times New Roman" w:hAnsi="Times New Roman" w:cs="Times New Roman"/>
          <w:sz w:val="24"/>
          <w:szCs w:val="24"/>
        </w:rPr>
        <w:t xml:space="preserve">Разделе 9 </w:t>
      </w:r>
      <w:r w:rsidRPr="00A25D8C">
        <w:rPr>
          <w:rFonts w:ascii="Times New Roman" w:hAnsi="Times New Roman" w:cs="Times New Roman"/>
          <w:bCs/>
          <w:sz w:val="24"/>
          <w:szCs w:val="24"/>
        </w:rPr>
        <w:t>настоящего</w:t>
      </w:r>
      <w:r w:rsidRPr="00A25D8C">
        <w:rPr>
          <w:rFonts w:ascii="Times New Roman" w:eastAsia="Times New Roman" w:hAnsi="Times New Roman" w:cs="Times New Roman"/>
          <w:sz w:val="24"/>
          <w:szCs w:val="24"/>
          <w:lang w:eastAsia="ru-RU"/>
        </w:rPr>
        <w:t xml:space="preserve"> Положения.</w:t>
      </w:r>
    </w:p>
    <w:p w:rsidR="00346BDB" w:rsidRPr="00A25D8C" w:rsidRDefault="00346BDB" w:rsidP="009221C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54" w:name="_Toc319560919"/>
      <w:bookmarkStart w:id="55" w:name="_Toc319912815"/>
      <w:bookmarkStart w:id="56" w:name="_Toc319913437"/>
      <w:bookmarkStart w:id="57" w:name="_Toc319914868"/>
      <w:bookmarkStart w:id="58" w:name="_Toc319915209"/>
      <w:bookmarkStart w:id="59" w:name="_Toc377030813"/>
      <w:r w:rsidRPr="00A25D8C">
        <w:rPr>
          <w:rFonts w:ascii="Times New Roman" w:eastAsia="Times New Roman" w:hAnsi="Times New Roman" w:cs="Times New Roman"/>
          <w:b/>
          <w:sz w:val="24"/>
          <w:szCs w:val="24"/>
          <w:lang w:eastAsia="ru-RU"/>
        </w:rPr>
        <w:t>16.8.  Порядок при</w:t>
      </w:r>
      <w:r w:rsidR="00A07324" w:rsidRPr="00A25D8C">
        <w:rPr>
          <w:rFonts w:ascii="Times New Roman" w:eastAsia="Times New Roman" w:hAnsi="Times New Roman" w:cs="Times New Roman"/>
          <w:b/>
          <w:sz w:val="24"/>
          <w:szCs w:val="24"/>
          <w:lang w:eastAsia="ru-RU"/>
        </w:rPr>
        <w:t>ё</w:t>
      </w:r>
      <w:r w:rsidRPr="00A25D8C">
        <w:rPr>
          <w:rFonts w:ascii="Times New Roman" w:eastAsia="Times New Roman" w:hAnsi="Times New Roman" w:cs="Times New Roman"/>
          <w:b/>
          <w:sz w:val="24"/>
          <w:szCs w:val="24"/>
          <w:lang w:eastAsia="ru-RU"/>
        </w:rPr>
        <w:t>ма заявок на участие в аукционе</w:t>
      </w:r>
      <w:bookmarkEnd w:id="54"/>
      <w:bookmarkEnd w:id="55"/>
      <w:bookmarkEnd w:id="56"/>
      <w:bookmarkEnd w:id="57"/>
      <w:bookmarkEnd w:id="58"/>
      <w:bookmarkEnd w:id="59"/>
    </w:p>
    <w:p w:rsidR="00346BDB" w:rsidRPr="00E70A4B" w:rsidRDefault="00346BDB" w:rsidP="000A3119">
      <w:pPr>
        <w:pStyle w:val="ab"/>
        <w:widowControl w:val="0"/>
        <w:numPr>
          <w:ilvl w:val="2"/>
          <w:numId w:val="21"/>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 xml:space="preserve">Со дня размещения извещения в </w:t>
      </w:r>
      <w:r w:rsidR="00A07324" w:rsidRPr="00A25D8C">
        <w:rPr>
          <w:rFonts w:ascii="Times New Roman" w:eastAsia="HiddenHorzOCR" w:hAnsi="Times New Roman" w:cs="Times New Roman"/>
          <w:sz w:val="24"/>
          <w:szCs w:val="24"/>
        </w:rPr>
        <w:t>Е</w:t>
      </w:r>
      <w:r w:rsidRPr="00A25D8C">
        <w:rPr>
          <w:rFonts w:ascii="Times New Roman" w:eastAsia="HiddenHorzOCR" w:hAnsi="Times New Roman" w:cs="Times New Roman"/>
          <w:sz w:val="24"/>
          <w:szCs w:val="24"/>
        </w:rPr>
        <w:t>диной информационной системе и до окончания срока подачи заявок на участие в аукционе, установленного</w:t>
      </w:r>
      <w:r w:rsidRPr="00E70A4B">
        <w:rPr>
          <w:rFonts w:ascii="Times New Roman" w:eastAsia="HiddenHorzOCR" w:hAnsi="Times New Roman" w:cs="Times New Roman"/>
          <w:sz w:val="24"/>
          <w:szCs w:val="24"/>
        </w:rPr>
        <w:t xml:space="preserve"> в извещении о проведении открытого аукциона, Заказчик осуществляет при</w:t>
      </w:r>
      <w:r w:rsidR="00A07324">
        <w:rPr>
          <w:rFonts w:ascii="Times New Roman" w:eastAsia="HiddenHorzOCR" w:hAnsi="Times New Roman" w:cs="Times New Roman"/>
          <w:sz w:val="24"/>
          <w:szCs w:val="24"/>
        </w:rPr>
        <w:t>ё</w:t>
      </w:r>
      <w:r w:rsidRPr="00E70A4B">
        <w:rPr>
          <w:rFonts w:ascii="Times New Roman" w:eastAsia="HiddenHorzOCR" w:hAnsi="Times New Roman" w:cs="Times New Roman"/>
          <w:sz w:val="24"/>
          <w:szCs w:val="24"/>
        </w:rPr>
        <w:t>м заявок на участие в аукционе.</w:t>
      </w:r>
    </w:p>
    <w:p w:rsidR="00346BDB" w:rsidRPr="00E70A4B" w:rsidRDefault="00346BDB" w:rsidP="000A3119">
      <w:pPr>
        <w:pStyle w:val="ab"/>
        <w:widowControl w:val="0"/>
        <w:numPr>
          <w:ilvl w:val="2"/>
          <w:numId w:val="21"/>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Для участия в аукционе </w:t>
      </w:r>
      <w:r w:rsidR="00A07324">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 закупки должен подать заявку на участие в аукционе по форме, составу, содержанию, оформлению и в порядке, установленным аукционной документацией и </w:t>
      </w:r>
      <w:hyperlink w:anchor="St12" w:history="1">
        <w:r w:rsidR="00A07324" w:rsidRPr="00DF2DF3">
          <w:rPr>
            <w:rFonts w:ascii="Times New Roman" w:eastAsia="HiddenHorzOCR" w:hAnsi="Times New Roman" w:cs="Times New Roman"/>
            <w:sz w:val="24"/>
            <w:szCs w:val="24"/>
          </w:rPr>
          <w:t>Разделом</w:t>
        </w:r>
      </w:hyperlink>
      <w:r w:rsidRPr="00DF2DF3">
        <w:rPr>
          <w:rFonts w:ascii="Times New Roman" w:eastAsia="HiddenHorzOCR" w:hAnsi="Times New Roman" w:cs="Times New Roman"/>
          <w:sz w:val="24"/>
          <w:szCs w:val="24"/>
        </w:rPr>
        <w:t xml:space="preserve"> 10</w:t>
      </w:r>
      <w:r w:rsidRPr="00E70A4B">
        <w:rPr>
          <w:rFonts w:ascii="Times New Roman" w:eastAsia="HiddenHorzOCR" w:hAnsi="Times New Roman" w:cs="Times New Roman"/>
          <w:sz w:val="24"/>
          <w:szCs w:val="24"/>
        </w:rPr>
        <w:t xml:space="preserve"> настоящего Положения. </w:t>
      </w:r>
    </w:p>
    <w:p w:rsidR="00346BDB" w:rsidRPr="00E70A4B" w:rsidRDefault="00346BDB" w:rsidP="000A3119">
      <w:pPr>
        <w:pStyle w:val="ab"/>
        <w:widowControl w:val="0"/>
        <w:numPr>
          <w:ilvl w:val="2"/>
          <w:numId w:val="21"/>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Участник закупки вправе подать одну заявку на участие в аукционе. </w:t>
      </w:r>
    </w:p>
    <w:p w:rsidR="00346BDB" w:rsidRPr="00E70A4B" w:rsidRDefault="00346BDB" w:rsidP="000A3119">
      <w:pPr>
        <w:pStyle w:val="ab"/>
        <w:widowControl w:val="0"/>
        <w:numPr>
          <w:ilvl w:val="2"/>
          <w:numId w:val="21"/>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Все заявки, полученные до истечения срока подачи заявок на участие в аукционе, регистрируются Заказчиком в </w:t>
      </w:r>
      <w:r w:rsidR="00DF2DF3">
        <w:rPr>
          <w:rFonts w:ascii="Times New Roman" w:eastAsia="HiddenHorzOCR" w:hAnsi="Times New Roman" w:cs="Times New Roman"/>
          <w:sz w:val="24"/>
          <w:szCs w:val="24"/>
        </w:rPr>
        <w:t>Ж</w:t>
      </w:r>
      <w:r w:rsidRPr="00E70A4B">
        <w:rPr>
          <w:rFonts w:ascii="Times New Roman" w:eastAsia="HiddenHorzOCR" w:hAnsi="Times New Roman" w:cs="Times New Roman"/>
          <w:sz w:val="24"/>
          <w:szCs w:val="24"/>
        </w:rPr>
        <w:t>урнале</w:t>
      </w:r>
      <w:r w:rsidR="00DF2DF3">
        <w:rPr>
          <w:rFonts w:ascii="Times New Roman" w:eastAsia="HiddenHorzOCR" w:hAnsi="Times New Roman" w:cs="Times New Roman"/>
          <w:sz w:val="24"/>
          <w:szCs w:val="24"/>
        </w:rPr>
        <w:t xml:space="preserve"> регистрации заявок</w:t>
      </w:r>
      <w:r w:rsidRPr="00E70A4B">
        <w:rPr>
          <w:rFonts w:ascii="Times New Roman" w:eastAsia="HiddenHorzOCR" w:hAnsi="Times New Roman" w:cs="Times New Roman"/>
          <w:sz w:val="24"/>
          <w:szCs w:val="24"/>
        </w:rPr>
        <w:t xml:space="preserve">. По требованию </w:t>
      </w:r>
      <w:r w:rsidR="00DF2DF3">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 закупки Заказчик выдает расписку о получении конверта с заявкой на участие в аукционе, с указанием даты и времени его получения.</w:t>
      </w:r>
    </w:p>
    <w:p w:rsidR="00346BDB" w:rsidRPr="00E70A4B" w:rsidRDefault="00346BDB" w:rsidP="000A3119">
      <w:pPr>
        <w:pStyle w:val="ab"/>
        <w:widowControl w:val="0"/>
        <w:numPr>
          <w:ilvl w:val="2"/>
          <w:numId w:val="21"/>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Участник закупки вправе изменить или отозвать ранее поданную заявку на участие в аукционе в порядке, предусмотренном аукционной документацией.</w:t>
      </w:r>
    </w:p>
    <w:p w:rsidR="00705311" w:rsidRPr="00E70A4B" w:rsidRDefault="00121009"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16.9.</w:t>
      </w:r>
      <w:r w:rsidR="00705311" w:rsidRPr="00E70A4B">
        <w:rPr>
          <w:rFonts w:ascii="Times New Roman" w:eastAsia="Times New Roman" w:hAnsi="Times New Roman" w:cs="Times New Roman"/>
          <w:b/>
          <w:sz w:val="24"/>
          <w:szCs w:val="24"/>
          <w:lang w:eastAsia="ru-RU"/>
        </w:rPr>
        <w:t xml:space="preserve"> Порядок рассмотрения заявок на участие в аукционе</w:t>
      </w:r>
    </w:p>
    <w:p w:rsidR="00705311" w:rsidRPr="00E70A4B" w:rsidRDefault="00121009"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16.9</w:t>
      </w:r>
      <w:r w:rsidR="00705311" w:rsidRPr="00E70A4B">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1.</w:t>
      </w:r>
      <w:r w:rsidR="00705311" w:rsidRPr="00E70A4B">
        <w:rPr>
          <w:rFonts w:ascii="Times New Roman" w:eastAsia="Times New Roman" w:hAnsi="Times New Roman" w:cs="Times New Roman"/>
          <w:sz w:val="24"/>
          <w:szCs w:val="24"/>
          <w:lang w:eastAsia="ru-RU"/>
        </w:rPr>
        <w:t xml:space="preserve"> Процедура вскрытия конвертов с заявками на участие в аукционе проводится на заседании Комиссии по закупк</w:t>
      </w:r>
      <w:r w:rsidR="004F5AC9">
        <w:rPr>
          <w:rFonts w:ascii="Times New Roman" w:eastAsia="Times New Roman" w:hAnsi="Times New Roman" w:cs="Times New Roman"/>
          <w:sz w:val="24"/>
          <w:szCs w:val="24"/>
          <w:lang w:eastAsia="ru-RU"/>
        </w:rPr>
        <w:t>ам</w:t>
      </w:r>
      <w:r w:rsidR="00705311" w:rsidRPr="00E70A4B">
        <w:rPr>
          <w:rFonts w:ascii="Times New Roman" w:eastAsia="Times New Roman" w:hAnsi="Times New Roman" w:cs="Times New Roman"/>
          <w:sz w:val="24"/>
          <w:szCs w:val="24"/>
          <w:lang w:eastAsia="ru-RU"/>
        </w:rPr>
        <w:t xml:space="preserve"> в сроки и в порядке, установленными извещением о закупке и </w:t>
      </w:r>
      <w:r w:rsidRPr="00E70A4B">
        <w:rPr>
          <w:rFonts w:ascii="Times New Roman" w:eastAsia="Times New Roman" w:hAnsi="Times New Roman" w:cs="Times New Roman"/>
          <w:sz w:val="24"/>
          <w:szCs w:val="24"/>
          <w:lang w:eastAsia="ru-RU"/>
        </w:rPr>
        <w:t>д</w:t>
      </w:r>
      <w:r w:rsidR="00705311" w:rsidRPr="00E70A4B">
        <w:rPr>
          <w:rFonts w:ascii="Times New Roman" w:eastAsia="Times New Roman" w:hAnsi="Times New Roman" w:cs="Times New Roman"/>
          <w:sz w:val="24"/>
          <w:szCs w:val="24"/>
          <w:lang w:eastAsia="ru-RU"/>
        </w:rPr>
        <w:t>окументаци</w:t>
      </w:r>
      <w:r w:rsidRPr="00E70A4B">
        <w:rPr>
          <w:rFonts w:ascii="Times New Roman" w:eastAsia="Times New Roman" w:hAnsi="Times New Roman" w:cs="Times New Roman"/>
          <w:sz w:val="24"/>
          <w:szCs w:val="24"/>
          <w:lang w:eastAsia="ru-RU"/>
        </w:rPr>
        <w:t>и</w:t>
      </w:r>
      <w:r w:rsidR="00705311" w:rsidRPr="00E70A4B">
        <w:rPr>
          <w:rFonts w:ascii="Times New Roman" w:eastAsia="Times New Roman" w:hAnsi="Times New Roman" w:cs="Times New Roman"/>
          <w:sz w:val="24"/>
          <w:szCs w:val="24"/>
          <w:lang w:eastAsia="ru-RU"/>
        </w:rPr>
        <w:t xml:space="preserve"> об аукционе.</w:t>
      </w:r>
      <w:r w:rsidR="005A44C2" w:rsidRPr="00E70A4B">
        <w:rPr>
          <w:rFonts w:ascii="Times New Roman" w:hAnsi="Times New Roman" w:cs="Times New Roman"/>
          <w:sz w:val="24"/>
          <w:szCs w:val="24"/>
        </w:rPr>
        <w:t xml:space="preserve"> </w:t>
      </w:r>
      <w:r w:rsidR="005A44C2" w:rsidRPr="00E70A4B">
        <w:rPr>
          <w:rFonts w:ascii="Times New Roman" w:eastAsia="Times New Roman" w:hAnsi="Times New Roman" w:cs="Times New Roman"/>
          <w:sz w:val="24"/>
          <w:szCs w:val="24"/>
          <w:lang w:eastAsia="ru-RU"/>
        </w:rPr>
        <w:t xml:space="preserve">На вскрытие конвертов с заявками </w:t>
      </w:r>
      <w:r w:rsidR="004F5AC9">
        <w:rPr>
          <w:rFonts w:ascii="Times New Roman" w:eastAsia="Times New Roman" w:hAnsi="Times New Roman" w:cs="Times New Roman"/>
          <w:sz w:val="24"/>
          <w:szCs w:val="24"/>
          <w:lang w:eastAsia="ru-RU"/>
        </w:rPr>
        <w:t>У</w:t>
      </w:r>
      <w:r w:rsidR="005A44C2" w:rsidRPr="00E70A4B">
        <w:rPr>
          <w:rFonts w:ascii="Times New Roman" w:eastAsia="Times New Roman" w:hAnsi="Times New Roman" w:cs="Times New Roman"/>
          <w:sz w:val="24"/>
          <w:szCs w:val="24"/>
          <w:lang w:eastAsia="ru-RU"/>
        </w:rPr>
        <w:t>частники закупки не приглашаются.</w:t>
      </w:r>
    </w:p>
    <w:p w:rsidR="005A44C2" w:rsidRPr="00E70A4B" w:rsidRDefault="00121009" w:rsidP="00406E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16.9.</w:t>
      </w:r>
      <w:r w:rsidR="005A44C2" w:rsidRPr="00E70A4B">
        <w:rPr>
          <w:rFonts w:ascii="Times New Roman" w:eastAsia="Times New Roman" w:hAnsi="Times New Roman" w:cs="Times New Roman"/>
          <w:sz w:val="24"/>
          <w:szCs w:val="24"/>
          <w:lang w:eastAsia="ru-RU"/>
        </w:rPr>
        <w:t>2</w:t>
      </w:r>
      <w:r w:rsidR="00705311" w:rsidRPr="00E70A4B">
        <w:rPr>
          <w:rFonts w:ascii="Times New Roman" w:eastAsia="Times New Roman" w:hAnsi="Times New Roman" w:cs="Times New Roman"/>
          <w:sz w:val="24"/>
          <w:szCs w:val="24"/>
          <w:lang w:eastAsia="ru-RU"/>
        </w:rPr>
        <w:t xml:space="preserve">. </w:t>
      </w:r>
      <w:r w:rsidR="00406E68" w:rsidRPr="00E70A4B">
        <w:rPr>
          <w:rFonts w:ascii="Times New Roman" w:eastAsia="Times New Roman" w:hAnsi="Times New Roman" w:cs="Times New Roman"/>
          <w:sz w:val="24"/>
          <w:szCs w:val="24"/>
          <w:lang w:eastAsia="ru-RU"/>
        </w:rPr>
        <w:t xml:space="preserve">Комиссия </w:t>
      </w:r>
      <w:r w:rsidR="004F5AC9">
        <w:rPr>
          <w:rFonts w:ascii="Times New Roman" w:eastAsia="Times New Roman" w:hAnsi="Times New Roman" w:cs="Times New Roman"/>
          <w:sz w:val="24"/>
          <w:szCs w:val="24"/>
          <w:lang w:eastAsia="ru-RU"/>
        </w:rPr>
        <w:t xml:space="preserve">по закупкам </w:t>
      </w:r>
      <w:r w:rsidR="00406E68" w:rsidRPr="00E70A4B">
        <w:rPr>
          <w:rFonts w:ascii="Times New Roman" w:eastAsia="Times New Roman" w:hAnsi="Times New Roman" w:cs="Times New Roman"/>
          <w:sz w:val="24"/>
          <w:szCs w:val="24"/>
          <w:lang w:eastAsia="ru-RU"/>
        </w:rPr>
        <w:t xml:space="preserve">рассматривает заявки на участие в аукционе, поданные </w:t>
      </w:r>
      <w:r w:rsidR="004F5AC9">
        <w:rPr>
          <w:rFonts w:ascii="Times New Roman" w:eastAsia="Times New Roman" w:hAnsi="Times New Roman" w:cs="Times New Roman"/>
          <w:sz w:val="24"/>
          <w:szCs w:val="24"/>
          <w:lang w:eastAsia="ru-RU"/>
        </w:rPr>
        <w:t>У</w:t>
      </w:r>
      <w:r w:rsidR="00406E68" w:rsidRPr="00E70A4B">
        <w:rPr>
          <w:rFonts w:ascii="Times New Roman" w:eastAsia="Times New Roman" w:hAnsi="Times New Roman" w:cs="Times New Roman"/>
          <w:sz w:val="24"/>
          <w:szCs w:val="24"/>
          <w:lang w:eastAsia="ru-RU"/>
        </w:rPr>
        <w:t xml:space="preserve">частниками закупки, с целью определения соответствия каждого </w:t>
      </w:r>
      <w:r w:rsidR="004F5AC9">
        <w:rPr>
          <w:rFonts w:ascii="Times New Roman" w:eastAsia="Times New Roman" w:hAnsi="Times New Roman" w:cs="Times New Roman"/>
          <w:sz w:val="24"/>
          <w:szCs w:val="24"/>
          <w:lang w:eastAsia="ru-RU"/>
        </w:rPr>
        <w:t>У</w:t>
      </w:r>
      <w:r w:rsidR="00406E68" w:rsidRPr="00E70A4B">
        <w:rPr>
          <w:rFonts w:ascii="Times New Roman" w:eastAsia="Times New Roman" w:hAnsi="Times New Roman" w:cs="Times New Roman"/>
          <w:sz w:val="24"/>
          <w:szCs w:val="24"/>
          <w:lang w:eastAsia="ru-RU"/>
        </w:rPr>
        <w:t xml:space="preserve">частника требованиям, установленным аукционной документацией, и соответствия заявки на участие в аукционе, поданной таким </w:t>
      </w:r>
      <w:r w:rsidR="004F5AC9">
        <w:rPr>
          <w:rFonts w:ascii="Times New Roman" w:eastAsia="Times New Roman" w:hAnsi="Times New Roman" w:cs="Times New Roman"/>
          <w:sz w:val="24"/>
          <w:szCs w:val="24"/>
          <w:lang w:eastAsia="ru-RU"/>
        </w:rPr>
        <w:t>У</w:t>
      </w:r>
      <w:r w:rsidR="00406E68" w:rsidRPr="00E70A4B">
        <w:rPr>
          <w:rFonts w:ascii="Times New Roman" w:eastAsia="Times New Roman" w:hAnsi="Times New Roman" w:cs="Times New Roman"/>
          <w:sz w:val="24"/>
          <w:szCs w:val="24"/>
          <w:lang w:eastAsia="ru-RU"/>
        </w:rPr>
        <w:t xml:space="preserve">частником, требованиям к заявкам на участие в аукционе, установленным аукционной документацией и </w:t>
      </w:r>
      <w:r w:rsidR="004F5AC9">
        <w:rPr>
          <w:rFonts w:ascii="Times New Roman" w:eastAsia="Times New Roman" w:hAnsi="Times New Roman" w:cs="Times New Roman"/>
          <w:sz w:val="24"/>
          <w:szCs w:val="24"/>
          <w:lang w:eastAsia="ru-RU"/>
        </w:rPr>
        <w:t>Р</w:t>
      </w:r>
      <w:r w:rsidR="00406E68" w:rsidRPr="00E70A4B">
        <w:rPr>
          <w:rFonts w:ascii="Times New Roman" w:eastAsia="Times New Roman" w:hAnsi="Times New Roman" w:cs="Times New Roman"/>
          <w:sz w:val="24"/>
          <w:szCs w:val="24"/>
          <w:lang w:eastAsia="ru-RU"/>
        </w:rPr>
        <w:t>азделом 10 настоящего Положения.</w:t>
      </w:r>
      <w:r w:rsidR="00406E68">
        <w:rPr>
          <w:rFonts w:ascii="Times New Roman" w:eastAsia="Times New Roman" w:hAnsi="Times New Roman" w:cs="Times New Roman"/>
          <w:sz w:val="24"/>
          <w:szCs w:val="24"/>
          <w:lang w:eastAsia="ru-RU"/>
        </w:rPr>
        <w:t xml:space="preserve"> </w:t>
      </w:r>
      <w:r w:rsidR="00406E68" w:rsidRPr="00F06FDD">
        <w:rPr>
          <w:rFonts w:ascii="Times New Roman" w:eastAsia="Times New Roman" w:hAnsi="Times New Roman" w:cs="Times New Roman"/>
          <w:sz w:val="24"/>
          <w:szCs w:val="24"/>
          <w:lang w:eastAsia="ru-RU"/>
        </w:rPr>
        <w:t xml:space="preserve">При необходимости к рассмотрению, оценке и сопоставлению </w:t>
      </w:r>
      <w:r w:rsidR="00406E68">
        <w:rPr>
          <w:rFonts w:ascii="Times New Roman" w:eastAsia="Times New Roman" w:hAnsi="Times New Roman" w:cs="Times New Roman"/>
          <w:sz w:val="24"/>
          <w:szCs w:val="24"/>
          <w:lang w:eastAsia="ru-RU"/>
        </w:rPr>
        <w:t>заявок</w:t>
      </w:r>
      <w:r w:rsidR="00406E68" w:rsidRPr="00F06FDD">
        <w:rPr>
          <w:rFonts w:ascii="Times New Roman" w:eastAsia="Times New Roman" w:hAnsi="Times New Roman" w:cs="Times New Roman"/>
          <w:sz w:val="24"/>
          <w:szCs w:val="24"/>
          <w:lang w:eastAsia="ru-RU"/>
        </w:rPr>
        <w:t xml:space="preserve"> привлекается эксперт</w:t>
      </w:r>
      <w:r w:rsidR="005A44C2" w:rsidRPr="00E70A4B">
        <w:rPr>
          <w:rFonts w:ascii="Times New Roman" w:eastAsia="Times New Roman" w:hAnsi="Times New Roman" w:cs="Times New Roman"/>
          <w:sz w:val="24"/>
          <w:szCs w:val="24"/>
          <w:lang w:eastAsia="ru-RU"/>
        </w:rPr>
        <w:t>.</w:t>
      </w:r>
    </w:p>
    <w:p w:rsidR="005A44C2"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16.9.3. Срок рассмотрения заявок на участие в аукционе не может превышать 20 </w:t>
      </w:r>
      <w:r w:rsidR="004F5AC9">
        <w:rPr>
          <w:rFonts w:ascii="Times New Roman" w:eastAsia="Times New Roman" w:hAnsi="Times New Roman" w:cs="Times New Roman"/>
          <w:sz w:val="24"/>
          <w:szCs w:val="24"/>
          <w:lang w:eastAsia="ru-RU"/>
        </w:rPr>
        <w:t xml:space="preserve">(Двадцать) </w:t>
      </w:r>
      <w:r w:rsidRPr="00E70A4B">
        <w:rPr>
          <w:rFonts w:ascii="Times New Roman" w:eastAsia="Times New Roman" w:hAnsi="Times New Roman" w:cs="Times New Roman"/>
          <w:sz w:val="24"/>
          <w:szCs w:val="24"/>
          <w:lang w:eastAsia="ru-RU"/>
        </w:rPr>
        <w:t xml:space="preserve">дней со дня вскрытия конвертов с заявками на участие в аукционе. </w:t>
      </w:r>
    </w:p>
    <w:p w:rsidR="005A44C2"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16.9.4.</w:t>
      </w:r>
      <w:r w:rsidRPr="00E70A4B">
        <w:rPr>
          <w:rFonts w:ascii="Times New Roman" w:eastAsia="Times New Roman" w:hAnsi="Times New Roman" w:cs="Times New Roman"/>
          <w:sz w:val="24"/>
          <w:szCs w:val="24"/>
          <w:lang w:eastAsia="ru-RU"/>
        </w:rPr>
        <w:tab/>
        <w:t xml:space="preserve">По результатам рассмотрения заявок на участие в аукционе </w:t>
      </w:r>
      <w:r w:rsidR="004F5AC9">
        <w:rPr>
          <w:rFonts w:ascii="Times New Roman" w:eastAsia="Times New Roman" w:hAnsi="Times New Roman" w:cs="Times New Roman"/>
          <w:sz w:val="24"/>
          <w:szCs w:val="24"/>
          <w:lang w:eastAsia="ru-RU"/>
        </w:rPr>
        <w:t>К</w:t>
      </w:r>
      <w:r w:rsidRPr="00E70A4B">
        <w:rPr>
          <w:rFonts w:ascii="Times New Roman" w:eastAsia="Times New Roman" w:hAnsi="Times New Roman" w:cs="Times New Roman"/>
          <w:sz w:val="24"/>
          <w:szCs w:val="24"/>
          <w:lang w:eastAsia="ru-RU"/>
        </w:rPr>
        <w:t xml:space="preserve">омиссией </w:t>
      </w:r>
      <w:r w:rsidR="004F5AC9">
        <w:rPr>
          <w:rFonts w:ascii="Times New Roman" w:eastAsia="Times New Roman" w:hAnsi="Times New Roman" w:cs="Times New Roman"/>
          <w:sz w:val="24"/>
          <w:szCs w:val="24"/>
          <w:lang w:eastAsia="ru-RU"/>
        </w:rPr>
        <w:t xml:space="preserve">по закупкам </w:t>
      </w:r>
      <w:r w:rsidRPr="00E70A4B">
        <w:rPr>
          <w:rFonts w:ascii="Times New Roman" w:eastAsia="Times New Roman" w:hAnsi="Times New Roman" w:cs="Times New Roman"/>
          <w:sz w:val="24"/>
          <w:szCs w:val="24"/>
          <w:lang w:eastAsia="ru-RU"/>
        </w:rPr>
        <w:t>принимается решение о допуске к участию в аукционе и о при</w:t>
      </w:r>
      <w:r w:rsidR="004F5AC9">
        <w:rPr>
          <w:rFonts w:ascii="Times New Roman" w:eastAsia="Times New Roman" w:hAnsi="Times New Roman" w:cs="Times New Roman"/>
          <w:sz w:val="24"/>
          <w:szCs w:val="24"/>
          <w:lang w:eastAsia="ru-RU"/>
        </w:rPr>
        <w:t>знании У</w:t>
      </w:r>
      <w:r w:rsidRPr="00E70A4B">
        <w:rPr>
          <w:rFonts w:ascii="Times New Roman" w:eastAsia="Times New Roman" w:hAnsi="Times New Roman" w:cs="Times New Roman"/>
          <w:sz w:val="24"/>
          <w:szCs w:val="24"/>
          <w:lang w:eastAsia="ru-RU"/>
        </w:rPr>
        <w:t xml:space="preserve">частника закупки </w:t>
      </w:r>
      <w:r w:rsidR="004F5AC9">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аукциона или об отказе в допуске </w:t>
      </w:r>
      <w:r w:rsidR="004F5AC9">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к участию в аукционе. </w:t>
      </w:r>
    </w:p>
    <w:p w:rsidR="00705311" w:rsidRPr="00E70A4B" w:rsidRDefault="004F5AC9"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16.9.5. Сведения об У</w:t>
      </w:r>
      <w:r w:rsidR="005A44C2" w:rsidRPr="00E70A4B">
        <w:rPr>
          <w:rFonts w:ascii="Times New Roman" w:eastAsia="Times New Roman" w:hAnsi="Times New Roman" w:cs="Times New Roman"/>
          <w:sz w:val="24"/>
          <w:szCs w:val="24"/>
          <w:lang w:eastAsia="ru-RU"/>
        </w:rPr>
        <w:t xml:space="preserve">частниках </w:t>
      </w:r>
      <w:r>
        <w:rPr>
          <w:rFonts w:ascii="Times New Roman" w:eastAsia="Times New Roman" w:hAnsi="Times New Roman" w:cs="Times New Roman"/>
          <w:sz w:val="24"/>
          <w:szCs w:val="24"/>
          <w:lang w:eastAsia="ru-RU"/>
        </w:rPr>
        <w:t xml:space="preserve">процедуры </w:t>
      </w:r>
      <w:r w:rsidR="005A44C2" w:rsidRPr="00E70A4B">
        <w:rPr>
          <w:rFonts w:ascii="Times New Roman" w:eastAsia="Times New Roman" w:hAnsi="Times New Roman" w:cs="Times New Roman"/>
          <w:sz w:val="24"/>
          <w:szCs w:val="24"/>
          <w:lang w:eastAsia="ru-RU"/>
        </w:rPr>
        <w:t>зак</w:t>
      </w:r>
      <w:r>
        <w:rPr>
          <w:rFonts w:ascii="Times New Roman" w:eastAsia="Times New Roman" w:hAnsi="Times New Roman" w:cs="Times New Roman"/>
          <w:sz w:val="24"/>
          <w:szCs w:val="24"/>
          <w:lang w:eastAsia="ru-RU"/>
        </w:rPr>
        <w:t>упки</w:t>
      </w:r>
      <w:r w:rsidR="005A44C2" w:rsidRPr="00E70A4B">
        <w:rPr>
          <w:rFonts w:ascii="Times New Roman" w:eastAsia="Times New Roman" w:hAnsi="Times New Roman" w:cs="Times New Roman"/>
          <w:sz w:val="24"/>
          <w:szCs w:val="24"/>
          <w:lang w:eastAsia="ru-RU"/>
        </w:rPr>
        <w:t xml:space="preserve">, признанных </w:t>
      </w:r>
      <w:r>
        <w:rPr>
          <w:rFonts w:ascii="Times New Roman" w:eastAsia="Times New Roman" w:hAnsi="Times New Roman" w:cs="Times New Roman"/>
          <w:sz w:val="24"/>
          <w:szCs w:val="24"/>
          <w:lang w:eastAsia="ru-RU"/>
        </w:rPr>
        <w:t>У</w:t>
      </w:r>
      <w:r w:rsidR="005A44C2" w:rsidRPr="00E70A4B">
        <w:rPr>
          <w:rFonts w:ascii="Times New Roman" w:eastAsia="Times New Roman" w:hAnsi="Times New Roman" w:cs="Times New Roman"/>
          <w:sz w:val="24"/>
          <w:szCs w:val="24"/>
          <w:lang w:eastAsia="ru-RU"/>
        </w:rPr>
        <w:t xml:space="preserve">частниками аукциона, или об отказе в признании </w:t>
      </w:r>
      <w:r>
        <w:rPr>
          <w:rFonts w:ascii="Times New Roman" w:eastAsia="Times New Roman" w:hAnsi="Times New Roman" w:cs="Times New Roman"/>
          <w:sz w:val="24"/>
          <w:szCs w:val="24"/>
          <w:lang w:eastAsia="ru-RU"/>
        </w:rPr>
        <w:t>У</w:t>
      </w:r>
      <w:r w:rsidR="005A44C2" w:rsidRPr="00E70A4B">
        <w:rPr>
          <w:rFonts w:ascii="Times New Roman" w:eastAsia="Times New Roman" w:hAnsi="Times New Roman" w:cs="Times New Roman"/>
          <w:sz w:val="24"/>
          <w:szCs w:val="24"/>
          <w:lang w:eastAsia="ru-RU"/>
        </w:rPr>
        <w:t xml:space="preserve">частников закупки </w:t>
      </w:r>
      <w:r>
        <w:rPr>
          <w:rFonts w:ascii="Times New Roman" w:eastAsia="Times New Roman" w:hAnsi="Times New Roman" w:cs="Times New Roman"/>
          <w:sz w:val="24"/>
          <w:szCs w:val="24"/>
          <w:lang w:eastAsia="ru-RU"/>
        </w:rPr>
        <w:t>У</w:t>
      </w:r>
      <w:r w:rsidR="005A44C2" w:rsidRPr="00E70A4B">
        <w:rPr>
          <w:rFonts w:ascii="Times New Roman" w:eastAsia="Times New Roman" w:hAnsi="Times New Roman" w:cs="Times New Roman"/>
          <w:sz w:val="24"/>
          <w:szCs w:val="24"/>
          <w:lang w:eastAsia="ru-RU"/>
        </w:rPr>
        <w:t xml:space="preserve">частниками аукциона, с обоснованием такого решения, отражаются в протоколе рассмотрения заявок на участие в аукционе. </w:t>
      </w:r>
      <w:r w:rsidR="00705311" w:rsidRPr="00E70A4B">
        <w:rPr>
          <w:rFonts w:ascii="Times New Roman" w:eastAsia="Times New Roman" w:hAnsi="Times New Roman" w:cs="Times New Roman"/>
          <w:sz w:val="24"/>
          <w:szCs w:val="24"/>
          <w:lang w:eastAsia="ru-RU"/>
        </w:rPr>
        <w:t xml:space="preserve">Протокол рассмотрения заявок на участие в аукционе подписывается всеми присутствующими на заседании членами </w:t>
      </w:r>
      <w:r>
        <w:rPr>
          <w:rFonts w:ascii="Times New Roman" w:eastAsia="Times New Roman" w:hAnsi="Times New Roman" w:cs="Times New Roman"/>
          <w:sz w:val="24"/>
          <w:szCs w:val="24"/>
          <w:lang w:eastAsia="ru-RU"/>
        </w:rPr>
        <w:t>К</w:t>
      </w:r>
      <w:r w:rsidR="00705311" w:rsidRPr="00E70A4B">
        <w:rPr>
          <w:rFonts w:ascii="Times New Roman" w:eastAsia="Times New Roman" w:hAnsi="Times New Roman" w:cs="Times New Roman"/>
          <w:sz w:val="24"/>
          <w:szCs w:val="24"/>
          <w:lang w:eastAsia="ru-RU"/>
        </w:rPr>
        <w:t xml:space="preserve">омиссии </w:t>
      </w:r>
      <w:r>
        <w:rPr>
          <w:rFonts w:ascii="Times New Roman" w:eastAsia="Times New Roman" w:hAnsi="Times New Roman" w:cs="Times New Roman"/>
          <w:sz w:val="24"/>
          <w:szCs w:val="24"/>
          <w:lang w:eastAsia="ru-RU"/>
        </w:rPr>
        <w:t xml:space="preserve">по закупкам </w:t>
      </w:r>
      <w:r w:rsidR="00705311" w:rsidRPr="00E70A4B">
        <w:rPr>
          <w:rFonts w:ascii="Times New Roman" w:eastAsia="Times New Roman" w:hAnsi="Times New Roman" w:cs="Times New Roman"/>
          <w:sz w:val="24"/>
          <w:szCs w:val="24"/>
          <w:lang w:eastAsia="ru-RU"/>
        </w:rPr>
        <w:t xml:space="preserve">и </w:t>
      </w:r>
      <w:r w:rsidR="00162034" w:rsidRPr="00E70A4B">
        <w:rPr>
          <w:rFonts w:ascii="Times New Roman" w:eastAsia="Times New Roman" w:hAnsi="Times New Roman" w:cs="Times New Roman"/>
          <w:sz w:val="24"/>
          <w:szCs w:val="24"/>
          <w:lang w:eastAsia="ru-RU"/>
        </w:rPr>
        <w:t xml:space="preserve">размещается в </w:t>
      </w:r>
      <w:r>
        <w:rPr>
          <w:rFonts w:ascii="Times New Roman" w:eastAsia="Times New Roman" w:hAnsi="Times New Roman" w:cs="Times New Roman"/>
          <w:sz w:val="24"/>
          <w:szCs w:val="24"/>
          <w:lang w:eastAsia="ru-RU"/>
        </w:rPr>
        <w:t>Е</w:t>
      </w:r>
      <w:r w:rsidR="00162034" w:rsidRPr="00E70A4B">
        <w:rPr>
          <w:rFonts w:ascii="Times New Roman" w:eastAsia="Times New Roman" w:hAnsi="Times New Roman" w:cs="Times New Roman"/>
          <w:sz w:val="24"/>
          <w:szCs w:val="24"/>
          <w:lang w:eastAsia="ru-RU"/>
        </w:rPr>
        <w:t xml:space="preserve">диной информационной системе </w:t>
      </w:r>
      <w:r w:rsidR="00705311" w:rsidRPr="00E70A4B">
        <w:rPr>
          <w:rFonts w:ascii="Times New Roman" w:eastAsia="Times New Roman" w:hAnsi="Times New Roman" w:cs="Times New Roman"/>
          <w:sz w:val="24"/>
          <w:szCs w:val="24"/>
          <w:lang w:eastAsia="ru-RU"/>
        </w:rPr>
        <w:t xml:space="preserve">в порядке и сроки установленные настоящим </w:t>
      </w:r>
      <w:r>
        <w:rPr>
          <w:rFonts w:ascii="Times New Roman" w:eastAsia="Times New Roman" w:hAnsi="Times New Roman" w:cs="Times New Roman"/>
          <w:sz w:val="24"/>
          <w:szCs w:val="24"/>
          <w:lang w:eastAsia="ru-RU"/>
        </w:rPr>
        <w:t>П</w:t>
      </w:r>
      <w:r w:rsidR="00705311" w:rsidRPr="00E70A4B">
        <w:rPr>
          <w:rFonts w:ascii="Times New Roman" w:eastAsia="Times New Roman" w:hAnsi="Times New Roman" w:cs="Times New Roman"/>
          <w:sz w:val="24"/>
          <w:szCs w:val="24"/>
          <w:lang w:eastAsia="ru-RU"/>
        </w:rPr>
        <w:t>оложением.</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16.9.6</w:t>
      </w:r>
      <w:r w:rsidR="00705311" w:rsidRPr="00E70A4B">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w:t>
      </w:r>
      <w:r w:rsidR="004F5AC9">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частников</w:t>
      </w:r>
      <w:r w:rsidR="004F5AC9">
        <w:rPr>
          <w:rFonts w:ascii="Times New Roman" w:eastAsia="Times New Roman" w:hAnsi="Times New Roman" w:cs="Times New Roman"/>
          <w:sz w:val="24"/>
          <w:szCs w:val="24"/>
          <w:lang w:eastAsia="ru-RU"/>
        </w:rPr>
        <w:t xml:space="preserve"> процедуры</w:t>
      </w:r>
      <w:r w:rsidR="00705311" w:rsidRPr="00E70A4B">
        <w:rPr>
          <w:rFonts w:ascii="Times New Roman" w:eastAsia="Times New Roman" w:hAnsi="Times New Roman" w:cs="Times New Roman"/>
          <w:sz w:val="24"/>
          <w:szCs w:val="24"/>
          <w:lang w:eastAsia="ru-RU"/>
        </w:rPr>
        <w:t xml:space="preserve"> зак</w:t>
      </w:r>
      <w:r w:rsidR="004F5AC9">
        <w:rPr>
          <w:rFonts w:ascii="Times New Roman" w:eastAsia="Times New Roman" w:hAnsi="Times New Roman" w:cs="Times New Roman"/>
          <w:sz w:val="24"/>
          <w:szCs w:val="24"/>
          <w:lang w:eastAsia="ru-RU"/>
        </w:rPr>
        <w:t>упки</w:t>
      </w:r>
      <w:r w:rsidR="00705311" w:rsidRPr="00E70A4B">
        <w:rPr>
          <w:rFonts w:ascii="Times New Roman" w:eastAsia="Times New Roman" w:hAnsi="Times New Roman" w:cs="Times New Roman"/>
          <w:sz w:val="24"/>
          <w:szCs w:val="24"/>
          <w:lang w:eastAsia="ru-RU"/>
        </w:rPr>
        <w:t xml:space="preserve">, подавших заявки на участие в аукционе, или о признании только одного </w:t>
      </w:r>
      <w:r w:rsidR="004F5AC9">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 </w:t>
      </w:r>
      <w:r w:rsidR="004F5AC9">
        <w:rPr>
          <w:rFonts w:ascii="Times New Roman" w:eastAsia="Times New Roman" w:hAnsi="Times New Roman" w:cs="Times New Roman"/>
          <w:sz w:val="24"/>
          <w:szCs w:val="24"/>
          <w:lang w:eastAsia="ru-RU"/>
        </w:rPr>
        <w:t>процедуры</w:t>
      </w:r>
      <w:r w:rsidR="00705311" w:rsidRPr="00E70A4B">
        <w:rPr>
          <w:rFonts w:ascii="Times New Roman" w:eastAsia="Times New Roman" w:hAnsi="Times New Roman" w:cs="Times New Roman"/>
          <w:sz w:val="24"/>
          <w:szCs w:val="24"/>
          <w:lang w:eastAsia="ru-RU"/>
        </w:rPr>
        <w:t xml:space="preserve"> зак</w:t>
      </w:r>
      <w:r w:rsidR="004F5AC9">
        <w:rPr>
          <w:rFonts w:ascii="Times New Roman" w:eastAsia="Times New Roman" w:hAnsi="Times New Roman" w:cs="Times New Roman"/>
          <w:sz w:val="24"/>
          <w:szCs w:val="24"/>
          <w:lang w:eastAsia="ru-RU"/>
        </w:rPr>
        <w:t>упки</w:t>
      </w:r>
      <w:r w:rsidR="00705311" w:rsidRPr="00E70A4B">
        <w:rPr>
          <w:rFonts w:ascii="Times New Roman" w:eastAsia="Times New Roman" w:hAnsi="Times New Roman" w:cs="Times New Roman"/>
          <w:sz w:val="24"/>
          <w:szCs w:val="24"/>
          <w:lang w:eastAsia="ru-RU"/>
        </w:rPr>
        <w:t xml:space="preserve">, подавшего заявку на участие в аукционе, </w:t>
      </w:r>
      <w:r w:rsidR="004F5AC9">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частником аукциона, аукцион признается несостоявшимся. Решение принимается в отношении каждого лота отдельно.</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16.9.7.</w:t>
      </w:r>
      <w:r w:rsidR="00705311" w:rsidRPr="00E70A4B">
        <w:rPr>
          <w:rFonts w:ascii="Times New Roman" w:eastAsia="Times New Roman" w:hAnsi="Times New Roman" w:cs="Times New Roman"/>
          <w:sz w:val="24"/>
          <w:szCs w:val="24"/>
          <w:lang w:eastAsia="ru-RU"/>
        </w:rPr>
        <w:t xml:space="preserve"> При этом Комиссия </w:t>
      </w:r>
      <w:r w:rsidR="004F5AC9">
        <w:rPr>
          <w:rFonts w:ascii="Times New Roman" w:eastAsia="Times New Roman" w:hAnsi="Times New Roman" w:cs="Times New Roman"/>
          <w:sz w:val="24"/>
          <w:szCs w:val="24"/>
          <w:lang w:eastAsia="ru-RU"/>
        </w:rPr>
        <w:t xml:space="preserve">по закупкам </w:t>
      </w:r>
      <w:r w:rsidR="00705311" w:rsidRPr="00E70A4B">
        <w:rPr>
          <w:rFonts w:ascii="Times New Roman" w:eastAsia="Times New Roman" w:hAnsi="Times New Roman" w:cs="Times New Roman"/>
          <w:sz w:val="24"/>
          <w:szCs w:val="24"/>
          <w:lang w:eastAsia="ru-RU"/>
        </w:rPr>
        <w:t xml:space="preserve">принимает решение о заключении договора с единственным </w:t>
      </w:r>
      <w:r w:rsidR="004F5AC9">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частником аукциона, о прямой закупке у иного поставщика (о закупке у единственного поставщика</w:t>
      </w:r>
      <w:r w:rsidR="004F45F6" w:rsidRPr="00E70A4B">
        <w:rPr>
          <w:rFonts w:ascii="Times New Roman" w:eastAsia="Times New Roman" w:hAnsi="Times New Roman" w:cs="Times New Roman"/>
          <w:sz w:val="24"/>
          <w:szCs w:val="24"/>
          <w:lang w:eastAsia="ru-RU"/>
        </w:rPr>
        <w:t xml:space="preserve"> (исполнителя, подрядчика</w:t>
      </w:r>
      <w:r w:rsidR="00705311" w:rsidRPr="00E70A4B">
        <w:rPr>
          <w:rFonts w:ascii="Times New Roman" w:eastAsia="Times New Roman" w:hAnsi="Times New Roman" w:cs="Times New Roman"/>
          <w:sz w:val="24"/>
          <w:szCs w:val="24"/>
          <w:lang w:eastAsia="ru-RU"/>
        </w:rPr>
        <w:t xml:space="preserve">) или о повторном проведении процедуры закупки с возможностью изменения условий процедуры. </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 xml:space="preserve">16.10. </w:t>
      </w:r>
      <w:r w:rsidR="00705311" w:rsidRPr="00E70A4B">
        <w:rPr>
          <w:rFonts w:ascii="Times New Roman" w:eastAsia="Times New Roman" w:hAnsi="Times New Roman" w:cs="Times New Roman"/>
          <w:b/>
          <w:sz w:val="24"/>
          <w:szCs w:val="24"/>
          <w:lang w:eastAsia="ru-RU"/>
        </w:rPr>
        <w:t>Порядок проведения аукциона.</w:t>
      </w:r>
      <w:r w:rsidR="00705311" w:rsidRPr="00E70A4B">
        <w:rPr>
          <w:rFonts w:ascii="Times New Roman" w:eastAsia="Times New Roman" w:hAnsi="Times New Roman" w:cs="Times New Roman"/>
          <w:b/>
          <w:bCs/>
          <w:sz w:val="24"/>
          <w:szCs w:val="24"/>
          <w:lang w:eastAsia="ru-RU"/>
        </w:rPr>
        <w:t xml:space="preserve"> </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16.10</w:t>
      </w:r>
      <w:r w:rsidR="00705311" w:rsidRPr="00E70A4B">
        <w:rPr>
          <w:rFonts w:ascii="Times New Roman" w:eastAsia="Times New Roman" w:hAnsi="Times New Roman" w:cs="Times New Roman"/>
          <w:sz w:val="24"/>
          <w:szCs w:val="24"/>
          <w:lang w:eastAsia="ru-RU"/>
        </w:rPr>
        <w:t xml:space="preserve">.1. Аукцион проводится в сроки и в порядке, которые установлены в извещении о проведении открытого аукциона и </w:t>
      </w:r>
      <w:r w:rsidRPr="00E70A4B">
        <w:rPr>
          <w:rFonts w:ascii="Times New Roman" w:eastAsia="Times New Roman" w:hAnsi="Times New Roman" w:cs="Times New Roman"/>
          <w:sz w:val="24"/>
          <w:szCs w:val="24"/>
          <w:lang w:eastAsia="ru-RU"/>
        </w:rPr>
        <w:t>д</w:t>
      </w:r>
      <w:r w:rsidR="00705311" w:rsidRPr="00E70A4B">
        <w:rPr>
          <w:rFonts w:ascii="Times New Roman" w:eastAsia="Times New Roman" w:hAnsi="Times New Roman" w:cs="Times New Roman"/>
          <w:sz w:val="24"/>
          <w:szCs w:val="24"/>
          <w:lang w:eastAsia="ru-RU"/>
        </w:rPr>
        <w:t>окументации об аукционе.</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16.10</w:t>
      </w:r>
      <w:r w:rsidR="00705311" w:rsidRPr="00E70A4B">
        <w:rPr>
          <w:rFonts w:ascii="Times New Roman" w:eastAsia="Times New Roman" w:hAnsi="Times New Roman" w:cs="Times New Roman"/>
          <w:sz w:val="24"/>
          <w:szCs w:val="24"/>
          <w:lang w:eastAsia="ru-RU"/>
        </w:rPr>
        <w:t>.2. Участники аукциона проходят процедуру регистрации и получают карточки с присвоенными им порядковыми номерами.</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16.10</w:t>
      </w:r>
      <w:r w:rsidR="00705311" w:rsidRPr="00E70A4B">
        <w:rPr>
          <w:rFonts w:ascii="Times New Roman" w:eastAsia="Times New Roman" w:hAnsi="Times New Roman" w:cs="Times New Roman"/>
          <w:sz w:val="24"/>
          <w:szCs w:val="24"/>
          <w:lang w:eastAsia="ru-RU"/>
        </w:rPr>
        <w:t>.3. Аукцион проводится аукционистом, выбранным большинством голосов из членов Комиссии по закупк</w:t>
      </w:r>
      <w:r w:rsidR="004F5AC9">
        <w:rPr>
          <w:rFonts w:ascii="Times New Roman" w:eastAsia="Times New Roman" w:hAnsi="Times New Roman" w:cs="Times New Roman"/>
          <w:sz w:val="24"/>
          <w:szCs w:val="24"/>
          <w:lang w:eastAsia="ru-RU"/>
        </w:rPr>
        <w:t>ам</w:t>
      </w:r>
      <w:r w:rsidR="00705311" w:rsidRPr="00E70A4B">
        <w:rPr>
          <w:rFonts w:ascii="Times New Roman" w:eastAsia="Times New Roman" w:hAnsi="Times New Roman" w:cs="Times New Roman"/>
          <w:sz w:val="24"/>
          <w:szCs w:val="24"/>
          <w:lang w:eastAsia="ru-RU"/>
        </w:rPr>
        <w:t>.</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16.10</w:t>
      </w:r>
      <w:r w:rsidR="00705311" w:rsidRPr="00E70A4B">
        <w:rPr>
          <w:rFonts w:ascii="Times New Roman" w:eastAsia="Times New Roman" w:hAnsi="Times New Roman" w:cs="Times New Roman"/>
          <w:sz w:val="24"/>
          <w:szCs w:val="24"/>
          <w:lang w:eastAsia="ru-RU"/>
        </w:rPr>
        <w:t>.4. Аукцион проводится пут</w:t>
      </w:r>
      <w:r w:rsidR="004F5AC9">
        <w:rPr>
          <w:rFonts w:ascii="Times New Roman" w:eastAsia="Times New Roman" w:hAnsi="Times New Roman" w:cs="Times New Roman"/>
          <w:sz w:val="24"/>
          <w:szCs w:val="24"/>
          <w:lang w:eastAsia="ru-RU"/>
        </w:rPr>
        <w:t>ё</w:t>
      </w:r>
      <w:r w:rsidR="00705311" w:rsidRPr="00E70A4B">
        <w:rPr>
          <w:rFonts w:ascii="Times New Roman" w:eastAsia="Times New Roman" w:hAnsi="Times New Roman" w:cs="Times New Roman"/>
          <w:sz w:val="24"/>
          <w:szCs w:val="24"/>
          <w:lang w:eastAsia="ru-RU"/>
        </w:rPr>
        <w:t>м снижения начальной (максимальной) цены договора (цены лота), указанной в извещении, на «шаг аукциона».</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16.10.</w:t>
      </w:r>
      <w:r w:rsidR="00705311" w:rsidRPr="00E70A4B">
        <w:rPr>
          <w:rFonts w:ascii="Times New Roman" w:eastAsia="Times New Roman" w:hAnsi="Times New Roman" w:cs="Times New Roman"/>
          <w:sz w:val="24"/>
          <w:szCs w:val="24"/>
          <w:lang w:eastAsia="ru-RU"/>
        </w:rPr>
        <w:t>5. «Шаг аукциона» устанавливается в документаци</w:t>
      </w:r>
      <w:r w:rsidR="004F5AC9">
        <w:rPr>
          <w:rFonts w:ascii="Times New Roman" w:eastAsia="Times New Roman" w:hAnsi="Times New Roman" w:cs="Times New Roman"/>
          <w:sz w:val="24"/>
          <w:szCs w:val="24"/>
          <w:lang w:eastAsia="ru-RU"/>
        </w:rPr>
        <w:t>и в размере не менее 1 (одного)%</w:t>
      </w:r>
      <w:r w:rsidR="00705311" w:rsidRPr="00E70A4B">
        <w:rPr>
          <w:rFonts w:ascii="Times New Roman" w:eastAsia="Times New Roman" w:hAnsi="Times New Roman" w:cs="Times New Roman"/>
          <w:sz w:val="24"/>
          <w:szCs w:val="24"/>
          <w:lang w:eastAsia="ru-RU"/>
        </w:rPr>
        <w:t xml:space="preserve"> начальной (максимальной) цены договора (лота), указанной в извещении о проведении аукциона. В случае если после троекратного объявления последнего предложения о цене договора ни один из </w:t>
      </w:r>
      <w:r w:rsidR="004F5AC9">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частников аукциона не заявил о своем намерении предложить более низкую цену договора, аукционист обязан снизить «шаг аукциона» на 0,5</w:t>
      </w:r>
      <w:r w:rsidR="004F5AC9">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начальной (максимальной) цены договора (лота), но не ниже 0,5</w:t>
      </w:r>
      <w:r w:rsidR="004F5AC9">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начальной (максимальной) цены договора (лота).</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16.10</w:t>
      </w:r>
      <w:r w:rsidR="00705311" w:rsidRPr="00E70A4B">
        <w:rPr>
          <w:rFonts w:ascii="Times New Roman" w:eastAsia="Times New Roman" w:hAnsi="Times New Roman" w:cs="Times New Roman"/>
          <w:sz w:val="24"/>
          <w:szCs w:val="24"/>
          <w:lang w:eastAsia="ru-RU"/>
        </w:rPr>
        <w:t>.6. Участник аукциона после объявления аукционистом начальной (максимальной) цены договора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16.10</w:t>
      </w:r>
      <w:r w:rsidR="00705311" w:rsidRPr="00E70A4B">
        <w:rPr>
          <w:rFonts w:ascii="Times New Roman" w:eastAsia="Times New Roman" w:hAnsi="Times New Roman" w:cs="Times New Roman"/>
          <w:sz w:val="24"/>
          <w:szCs w:val="24"/>
          <w:lang w:eastAsia="ru-RU"/>
        </w:rPr>
        <w:t>.7. Аукци</w:t>
      </w:r>
      <w:r w:rsidR="004F5AC9">
        <w:rPr>
          <w:rFonts w:ascii="Times New Roman" w:eastAsia="Times New Roman" w:hAnsi="Times New Roman" w:cs="Times New Roman"/>
          <w:sz w:val="24"/>
          <w:szCs w:val="24"/>
          <w:lang w:eastAsia="ru-RU"/>
        </w:rPr>
        <w:t>онист объявляет номер карточки У</w:t>
      </w:r>
      <w:r w:rsidR="00705311" w:rsidRPr="00E70A4B">
        <w:rPr>
          <w:rFonts w:ascii="Times New Roman" w:eastAsia="Times New Roman" w:hAnsi="Times New Roman" w:cs="Times New Roman"/>
          <w:sz w:val="24"/>
          <w:szCs w:val="24"/>
          <w:lang w:eastAsia="ru-RU"/>
        </w:rPr>
        <w:t>частника, который первым поднял карточку после объявления аукционистом цены договора, сниженной в соответствии с «шагом аукциона».</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16.10</w:t>
      </w:r>
      <w:r w:rsidR="00705311" w:rsidRPr="00E70A4B">
        <w:rPr>
          <w:rFonts w:ascii="Times New Roman" w:eastAsia="Times New Roman" w:hAnsi="Times New Roman" w:cs="Times New Roman"/>
          <w:sz w:val="24"/>
          <w:szCs w:val="24"/>
          <w:lang w:eastAsia="ru-RU"/>
        </w:rPr>
        <w:t>.8. Аукцион считается оконченным, если после троекратного объявления аукционистом цены договора, на последнем шаге аукциона составляющем 0,5</w:t>
      </w:r>
      <w:r w:rsidR="004F5AC9">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от начальной (максимальной) цены договора, ни один </w:t>
      </w:r>
      <w:r w:rsidR="004F5AC9">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 аукциона не поднял карточку.  </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16.10</w:t>
      </w:r>
      <w:r w:rsidR="00705311" w:rsidRPr="00E70A4B">
        <w:rPr>
          <w:rFonts w:ascii="Times New Roman" w:eastAsia="Times New Roman" w:hAnsi="Times New Roman" w:cs="Times New Roman"/>
          <w:sz w:val="24"/>
          <w:szCs w:val="24"/>
          <w:lang w:eastAsia="ru-RU"/>
        </w:rPr>
        <w:t>.9. По результатам аукциона Ком</w:t>
      </w:r>
      <w:r w:rsidR="004F5AC9">
        <w:rPr>
          <w:rFonts w:ascii="Times New Roman" w:eastAsia="Times New Roman" w:hAnsi="Times New Roman" w:cs="Times New Roman"/>
          <w:sz w:val="24"/>
          <w:szCs w:val="24"/>
          <w:lang w:eastAsia="ru-RU"/>
        </w:rPr>
        <w:t>иссия по закупкам</w:t>
      </w:r>
      <w:r w:rsidR="00705311" w:rsidRPr="00E70A4B">
        <w:rPr>
          <w:rFonts w:ascii="Times New Roman" w:eastAsia="Times New Roman" w:hAnsi="Times New Roman" w:cs="Times New Roman"/>
          <w:sz w:val="24"/>
          <w:szCs w:val="24"/>
          <w:lang w:eastAsia="ru-RU"/>
        </w:rPr>
        <w:t xml:space="preserve"> принимает решение о признании победителем аукциона </w:t>
      </w:r>
      <w:r w:rsidR="004F5AC9">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 предложившего в ходе аукциона наиболее низкую цену договора, а также об определении </w:t>
      </w:r>
      <w:r w:rsidR="004F5AC9">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частника аукциона, сделавшего в ходе аукциона предпоследнее предложение о цене договора.</w:t>
      </w:r>
    </w:p>
    <w:p w:rsidR="00705311"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16.10</w:t>
      </w:r>
      <w:r w:rsidR="004F5AC9">
        <w:rPr>
          <w:rFonts w:ascii="Times New Roman" w:eastAsia="Times New Roman" w:hAnsi="Times New Roman" w:cs="Times New Roman"/>
          <w:sz w:val="24"/>
          <w:szCs w:val="24"/>
          <w:lang w:eastAsia="ru-RU"/>
        </w:rPr>
        <w:t>.10. Решение Комиссии по закупкам</w:t>
      </w:r>
      <w:r w:rsidR="00705311" w:rsidRPr="00E70A4B">
        <w:rPr>
          <w:rFonts w:ascii="Times New Roman" w:eastAsia="Times New Roman" w:hAnsi="Times New Roman" w:cs="Times New Roman"/>
          <w:sz w:val="24"/>
          <w:szCs w:val="24"/>
          <w:lang w:eastAsia="ru-RU"/>
        </w:rPr>
        <w:t xml:space="preserve"> оформляется протоколом результатов аукциона.</w:t>
      </w:r>
      <w:r w:rsidRPr="00E70A4B">
        <w:rPr>
          <w:rFonts w:ascii="Times New Roman" w:eastAsia="Times New Roman" w:hAnsi="Times New Roman" w:cs="Times New Roman"/>
          <w:sz w:val="24"/>
          <w:szCs w:val="24"/>
          <w:lang w:eastAsia="ru-RU"/>
        </w:rPr>
        <w:t xml:space="preserve"> </w:t>
      </w:r>
      <w:r w:rsidR="00705311" w:rsidRPr="00E70A4B">
        <w:rPr>
          <w:rFonts w:ascii="Times New Roman" w:eastAsia="Times New Roman" w:hAnsi="Times New Roman" w:cs="Times New Roman"/>
          <w:sz w:val="24"/>
          <w:szCs w:val="24"/>
          <w:lang w:eastAsia="ru-RU"/>
        </w:rPr>
        <w:t xml:space="preserve">Протокол аукциона подписывается всеми присутствующими на заседании членами </w:t>
      </w:r>
      <w:r w:rsidR="004F5AC9">
        <w:rPr>
          <w:rFonts w:ascii="Times New Roman" w:eastAsia="Times New Roman" w:hAnsi="Times New Roman" w:cs="Times New Roman"/>
          <w:sz w:val="24"/>
          <w:szCs w:val="24"/>
          <w:lang w:eastAsia="ru-RU"/>
        </w:rPr>
        <w:t>К</w:t>
      </w:r>
      <w:r w:rsidR="00705311" w:rsidRPr="00E70A4B">
        <w:rPr>
          <w:rFonts w:ascii="Times New Roman" w:eastAsia="Times New Roman" w:hAnsi="Times New Roman" w:cs="Times New Roman"/>
          <w:sz w:val="24"/>
          <w:szCs w:val="24"/>
          <w:lang w:eastAsia="ru-RU"/>
        </w:rPr>
        <w:t xml:space="preserve">омиссии </w:t>
      </w:r>
      <w:r w:rsidR="004F5AC9">
        <w:rPr>
          <w:rFonts w:ascii="Times New Roman" w:eastAsia="Times New Roman" w:hAnsi="Times New Roman" w:cs="Times New Roman"/>
          <w:sz w:val="24"/>
          <w:szCs w:val="24"/>
          <w:lang w:eastAsia="ru-RU"/>
        </w:rPr>
        <w:t xml:space="preserve">по закупкам </w:t>
      </w:r>
      <w:r w:rsidR="00705311" w:rsidRPr="00E70A4B">
        <w:rPr>
          <w:rFonts w:ascii="Times New Roman" w:eastAsia="Times New Roman" w:hAnsi="Times New Roman" w:cs="Times New Roman"/>
          <w:sz w:val="24"/>
          <w:szCs w:val="24"/>
          <w:lang w:eastAsia="ru-RU"/>
        </w:rPr>
        <w:t xml:space="preserve">и </w:t>
      </w:r>
      <w:r w:rsidR="00CE63EF" w:rsidRPr="00E70A4B">
        <w:rPr>
          <w:rFonts w:ascii="Times New Roman" w:eastAsia="Times New Roman" w:hAnsi="Times New Roman" w:cs="Times New Roman"/>
          <w:sz w:val="24"/>
          <w:szCs w:val="24"/>
          <w:lang w:eastAsia="ru-RU"/>
        </w:rPr>
        <w:t xml:space="preserve">размещается в </w:t>
      </w:r>
      <w:r w:rsidR="004F5AC9">
        <w:rPr>
          <w:rFonts w:ascii="Times New Roman" w:eastAsia="Times New Roman" w:hAnsi="Times New Roman" w:cs="Times New Roman"/>
          <w:sz w:val="24"/>
          <w:szCs w:val="24"/>
          <w:lang w:eastAsia="ru-RU"/>
        </w:rPr>
        <w:t>Е</w:t>
      </w:r>
      <w:r w:rsidR="00CE63EF" w:rsidRPr="00E70A4B">
        <w:rPr>
          <w:rFonts w:ascii="Times New Roman" w:eastAsia="Times New Roman" w:hAnsi="Times New Roman" w:cs="Times New Roman"/>
          <w:sz w:val="24"/>
          <w:szCs w:val="24"/>
          <w:lang w:eastAsia="ru-RU"/>
        </w:rPr>
        <w:t>диной информационной системе</w:t>
      </w:r>
      <w:r w:rsidR="00705311" w:rsidRPr="00E70A4B">
        <w:rPr>
          <w:rFonts w:ascii="Times New Roman" w:eastAsia="Times New Roman" w:hAnsi="Times New Roman" w:cs="Times New Roman"/>
          <w:sz w:val="24"/>
          <w:szCs w:val="24"/>
          <w:lang w:eastAsia="ru-RU"/>
        </w:rPr>
        <w:t xml:space="preserve"> в порядке и сроки установленные настоящим </w:t>
      </w:r>
      <w:r w:rsidR="004F5AC9">
        <w:rPr>
          <w:rFonts w:ascii="Times New Roman" w:eastAsia="Times New Roman" w:hAnsi="Times New Roman" w:cs="Times New Roman"/>
          <w:sz w:val="24"/>
          <w:szCs w:val="24"/>
          <w:lang w:eastAsia="ru-RU"/>
        </w:rPr>
        <w:t>П</w:t>
      </w:r>
      <w:r w:rsidR="00705311" w:rsidRPr="00E70A4B">
        <w:rPr>
          <w:rFonts w:ascii="Times New Roman" w:eastAsia="Times New Roman" w:hAnsi="Times New Roman" w:cs="Times New Roman"/>
          <w:sz w:val="24"/>
          <w:szCs w:val="24"/>
          <w:lang w:eastAsia="ru-RU"/>
        </w:rPr>
        <w:t>оложением.</w:t>
      </w:r>
    </w:p>
    <w:p w:rsidR="005A44C2"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16</w:t>
      </w:r>
      <w:r w:rsidR="00705311" w:rsidRPr="00E70A4B">
        <w:rPr>
          <w:rFonts w:ascii="Times New Roman" w:eastAsia="Times New Roman" w:hAnsi="Times New Roman" w:cs="Times New Roman"/>
          <w:b/>
          <w:sz w:val="24"/>
          <w:szCs w:val="24"/>
          <w:lang w:eastAsia="ru-RU"/>
        </w:rPr>
        <w:t xml:space="preserve">.11. </w:t>
      </w:r>
      <w:r w:rsidRPr="00E70A4B">
        <w:rPr>
          <w:rFonts w:ascii="Times New Roman" w:eastAsia="Times New Roman" w:hAnsi="Times New Roman" w:cs="Times New Roman"/>
          <w:b/>
          <w:sz w:val="24"/>
          <w:szCs w:val="24"/>
          <w:lang w:eastAsia="ru-RU"/>
        </w:rPr>
        <w:t>Порядок заключения договора по результатам открытого аукциона</w:t>
      </w:r>
    </w:p>
    <w:p w:rsidR="005A44C2" w:rsidRPr="00E70A4B" w:rsidRDefault="005A44C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16.11.1. </w:t>
      </w:r>
      <w:r w:rsidRPr="00E70A4B">
        <w:rPr>
          <w:rFonts w:ascii="Times New Roman" w:eastAsia="Times New Roman" w:hAnsi="Times New Roman" w:cs="Times New Roman"/>
          <w:sz w:val="24"/>
          <w:szCs w:val="24"/>
          <w:lang w:eastAsia="ru-RU"/>
        </w:rPr>
        <w:tab/>
        <w:t>Заказчик заключает договор с победителем открытого аукциона на условиях, содержащихся в аукционной документации, по цене предложенной победителем. Договор заключается в строгом соответствии с требованиями, изложенными в Разделе 13 настоящего Положения.</w:t>
      </w:r>
    </w:p>
    <w:p w:rsidR="007065F4" w:rsidRPr="00E70A4B" w:rsidRDefault="007065F4"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A25D8C" w:rsidRDefault="00705311"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60" w:name="_Toc449346417"/>
      <w:r w:rsidRPr="00A25D8C">
        <w:rPr>
          <w:rFonts w:ascii="Times New Roman" w:eastAsia="Times New Roman" w:hAnsi="Times New Roman" w:cs="Times New Roman"/>
          <w:b/>
          <w:sz w:val="24"/>
          <w:szCs w:val="24"/>
          <w:lang w:eastAsia="ru-RU"/>
        </w:rPr>
        <w:t>1</w:t>
      </w:r>
      <w:r w:rsidR="00162034" w:rsidRPr="00A25D8C">
        <w:rPr>
          <w:rFonts w:ascii="Times New Roman" w:eastAsia="Times New Roman" w:hAnsi="Times New Roman" w:cs="Times New Roman"/>
          <w:b/>
          <w:sz w:val="24"/>
          <w:szCs w:val="24"/>
          <w:lang w:eastAsia="ru-RU"/>
        </w:rPr>
        <w:t>7</w:t>
      </w:r>
      <w:r w:rsidRPr="00A25D8C">
        <w:rPr>
          <w:rFonts w:ascii="Times New Roman" w:eastAsia="Times New Roman" w:hAnsi="Times New Roman" w:cs="Times New Roman"/>
          <w:b/>
          <w:sz w:val="24"/>
          <w:szCs w:val="24"/>
          <w:lang w:eastAsia="ru-RU"/>
        </w:rPr>
        <w:t>. Запрос ценовых котировок</w:t>
      </w:r>
      <w:bookmarkEnd w:id="60"/>
    </w:p>
    <w:p w:rsidR="00BB01BB" w:rsidRPr="00A25D8C" w:rsidRDefault="0016203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17</w:t>
      </w:r>
      <w:r w:rsidR="00705311" w:rsidRPr="00A25D8C">
        <w:rPr>
          <w:rFonts w:ascii="Times New Roman" w:eastAsia="Times New Roman" w:hAnsi="Times New Roman" w:cs="Times New Roman"/>
          <w:sz w:val="24"/>
          <w:szCs w:val="24"/>
          <w:lang w:eastAsia="ru-RU"/>
        </w:rPr>
        <w:t xml:space="preserve">.1. </w:t>
      </w:r>
      <w:r w:rsidR="00BB01BB" w:rsidRPr="00A25D8C">
        <w:rPr>
          <w:rFonts w:ascii="Times New Roman" w:eastAsia="Times New Roman" w:hAnsi="Times New Roman" w:cs="Times New Roman"/>
          <w:sz w:val="24"/>
          <w:szCs w:val="24"/>
          <w:lang w:eastAsia="ru-RU"/>
        </w:rPr>
        <w:t xml:space="preserve">Запрос ценовых котировок является способом закупки, осуществляемым без проведения торгов и в сокращенные сроки, при котором информация о потребностях в товарах, работах, услугах сообщается неограниченному кругу лиц путём размещения в Единой информационной системе извещения о проведении запроса ценовых котировок, и победителем признается Участник закупки, заявка которого соответствует требованиям </w:t>
      </w:r>
      <w:r w:rsidR="005911C0" w:rsidRPr="00A25D8C">
        <w:rPr>
          <w:rFonts w:ascii="Times New Roman" w:eastAsia="Times New Roman" w:hAnsi="Times New Roman" w:cs="Times New Roman"/>
          <w:sz w:val="24"/>
          <w:szCs w:val="24"/>
          <w:lang w:eastAsia="ru-RU"/>
        </w:rPr>
        <w:t>д</w:t>
      </w:r>
      <w:r w:rsidR="00BB01BB" w:rsidRPr="00A25D8C">
        <w:rPr>
          <w:rFonts w:ascii="Times New Roman" w:eastAsia="Times New Roman" w:hAnsi="Times New Roman" w:cs="Times New Roman"/>
          <w:sz w:val="24"/>
          <w:szCs w:val="24"/>
          <w:lang w:eastAsia="ru-RU"/>
        </w:rPr>
        <w:t>окументации о закупке и предложивший наиболее низкую цену договора.</w:t>
      </w:r>
    </w:p>
    <w:p w:rsidR="00705311" w:rsidRPr="00A25D8C" w:rsidRDefault="0016203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17</w:t>
      </w:r>
      <w:r w:rsidR="00705311" w:rsidRPr="00A25D8C">
        <w:rPr>
          <w:rFonts w:ascii="Times New Roman" w:eastAsia="Times New Roman" w:hAnsi="Times New Roman" w:cs="Times New Roman"/>
          <w:sz w:val="24"/>
          <w:szCs w:val="24"/>
          <w:lang w:eastAsia="ru-RU"/>
        </w:rPr>
        <w:t xml:space="preserve">.2. Выбор поставщика (исполнителя, подрядчика) с помощью запроса ценовых котировок может осуществляться, если предметом закупки является поставка одноименных товаров, выполнение одноименных работ, оказание одноименных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w:t>
      </w:r>
      <w:r w:rsidR="0070201B">
        <w:rPr>
          <w:rFonts w:ascii="Times New Roman" w:eastAsia="Times New Roman" w:hAnsi="Times New Roman" w:cs="Times New Roman"/>
          <w:sz w:val="24"/>
          <w:szCs w:val="24"/>
          <w:lang w:eastAsia="ru-RU"/>
        </w:rPr>
        <w:t>15</w:t>
      </w:r>
      <w:r w:rsidR="00705311" w:rsidRPr="00A25D8C">
        <w:rPr>
          <w:rFonts w:ascii="Times New Roman" w:eastAsia="Times New Roman" w:hAnsi="Times New Roman" w:cs="Times New Roman"/>
          <w:sz w:val="24"/>
          <w:szCs w:val="24"/>
          <w:lang w:eastAsia="ru-RU"/>
        </w:rPr>
        <w:t> 000 000 (</w:t>
      </w:r>
      <w:r w:rsidR="0070201B">
        <w:rPr>
          <w:rFonts w:ascii="Times New Roman" w:eastAsia="Times New Roman" w:hAnsi="Times New Roman" w:cs="Times New Roman"/>
          <w:sz w:val="24"/>
          <w:szCs w:val="24"/>
          <w:lang w:eastAsia="ru-RU"/>
        </w:rPr>
        <w:t>Пятнадцати</w:t>
      </w:r>
      <w:r w:rsidR="00705311" w:rsidRPr="00A25D8C">
        <w:rPr>
          <w:rFonts w:ascii="Times New Roman" w:eastAsia="Times New Roman" w:hAnsi="Times New Roman" w:cs="Times New Roman"/>
          <w:sz w:val="24"/>
          <w:szCs w:val="24"/>
          <w:lang w:eastAsia="ru-RU"/>
        </w:rPr>
        <w:t xml:space="preserve"> миллионов) рублей</w:t>
      </w:r>
      <w:r w:rsidR="00503662">
        <w:rPr>
          <w:rFonts w:ascii="Times New Roman" w:eastAsia="Times New Roman" w:hAnsi="Times New Roman" w:cs="Times New Roman"/>
          <w:sz w:val="24"/>
          <w:szCs w:val="24"/>
          <w:lang w:eastAsia="ru-RU"/>
        </w:rPr>
        <w:t>.</w:t>
      </w:r>
    </w:p>
    <w:p w:rsidR="00705311" w:rsidRPr="00A25D8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162034" w:rsidRPr="00A25D8C">
        <w:rPr>
          <w:rFonts w:ascii="Times New Roman" w:eastAsia="Times New Roman" w:hAnsi="Times New Roman" w:cs="Times New Roman"/>
          <w:sz w:val="24"/>
          <w:szCs w:val="24"/>
          <w:lang w:eastAsia="ru-RU"/>
        </w:rPr>
        <w:t>7</w:t>
      </w:r>
      <w:r w:rsidRPr="00A25D8C">
        <w:rPr>
          <w:rFonts w:ascii="Times New Roman" w:eastAsia="Times New Roman" w:hAnsi="Times New Roman" w:cs="Times New Roman"/>
          <w:sz w:val="24"/>
          <w:szCs w:val="24"/>
          <w:lang w:eastAsia="ru-RU"/>
        </w:rPr>
        <w:t>.3. Порядок проведения конкретного запроса ценовых котировок устанавливается в извещении о проведении запроса ценовых котировок.</w:t>
      </w:r>
    </w:p>
    <w:p w:rsidR="00705311" w:rsidRPr="00A25D8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162034" w:rsidRPr="00A25D8C">
        <w:rPr>
          <w:rFonts w:ascii="Times New Roman" w:eastAsia="Times New Roman" w:hAnsi="Times New Roman" w:cs="Times New Roman"/>
          <w:sz w:val="24"/>
          <w:szCs w:val="24"/>
          <w:lang w:eastAsia="ru-RU"/>
        </w:rPr>
        <w:t>7</w:t>
      </w:r>
      <w:r w:rsidRPr="00A25D8C">
        <w:rPr>
          <w:rFonts w:ascii="Times New Roman" w:eastAsia="Times New Roman" w:hAnsi="Times New Roman" w:cs="Times New Roman"/>
          <w:sz w:val="24"/>
          <w:szCs w:val="24"/>
          <w:lang w:eastAsia="ru-RU"/>
        </w:rPr>
        <w:t xml:space="preserve">.4. При проведении процедуры запроса котировок на Электронной торговой площадке, порядок её проведения определяется действующим регламентом Электронной торговой площадки и настоящим Положением. </w:t>
      </w:r>
    </w:p>
    <w:p w:rsidR="00162034" w:rsidRPr="00A25D8C" w:rsidRDefault="00CE63EF"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17.5.</w:t>
      </w:r>
      <w:r w:rsidR="00162034" w:rsidRPr="00A25D8C">
        <w:rPr>
          <w:rFonts w:ascii="Times New Roman" w:eastAsia="Times New Roman" w:hAnsi="Times New Roman" w:cs="Times New Roman"/>
          <w:b/>
          <w:sz w:val="24"/>
          <w:szCs w:val="24"/>
          <w:lang w:eastAsia="ru-RU"/>
        </w:rPr>
        <w:tab/>
        <w:t>В целях размещения закупки способом запроса цен</w:t>
      </w:r>
      <w:r w:rsidRPr="00A25D8C">
        <w:rPr>
          <w:rFonts w:ascii="Times New Roman" w:eastAsia="Times New Roman" w:hAnsi="Times New Roman" w:cs="Times New Roman"/>
          <w:b/>
          <w:sz w:val="24"/>
          <w:szCs w:val="24"/>
          <w:lang w:eastAsia="ru-RU"/>
        </w:rPr>
        <w:t>овых котировок</w:t>
      </w:r>
      <w:r w:rsidR="00162034" w:rsidRPr="00A25D8C">
        <w:rPr>
          <w:rFonts w:ascii="Times New Roman" w:eastAsia="Times New Roman" w:hAnsi="Times New Roman" w:cs="Times New Roman"/>
          <w:b/>
          <w:sz w:val="24"/>
          <w:szCs w:val="24"/>
          <w:lang w:eastAsia="ru-RU"/>
        </w:rPr>
        <w:t xml:space="preserve"> Заказчик:</w:t>
      </w:r>
    </w:p>
    <w:p w:rsidR="00162034" w:rsidRPr="00A25D8C" w:rsidRDefault="00CE63E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17.5.</w:t>
      </w:r>
      <w:r w:rsidR="00162034" w:rsidRPr="00A25D8C">
        <w:rPr>
          <w:rFonts w:ascii="Times New Roman" w:eastAsia="Times New Roman" w:hAnsi="Times New Roman" w:cs="Times New Roman"/>
          <w:sz w:val="24"/>
          <w:szCs w:val="24"/>
          <w:lang w:eastAsia="ru-RU"/>
        </w:rPr>
        <w:t>1.</w:t>
      </w:r>
      <w:r w:rsidR="00162034" w:rsidRPr="00A25D8C">
        <w:rPr>
          <w:rFonts w:ascii="Times New Roman" w:eastAsia="Times New Roman" w:hAnsi="Times New Roman" w:cs="Times New Roman"/>
          <w:sz w:val="24"/>
          <w:szCs w:val="24"/>
          <w:lang w:eastAsia="ru-RU"/>
        </w:rPr>
        <w:tab/>
        <w:t xml:space="preserve">разрабатывает и размещает в </w:t>
      </w:r>
      <w:r w:rsidR="005911C0" w:rsidRPr="00A25D8C">
        <w:rPr>
          <w:rFonts w:ascii="Times New Roman" w:eastAsia="Times New Roman" w:hAnsi="Times New Roman" w:cs="Times New Roman"/>
          <w:sz w:val="24"/>
          <w:szCs w:val="24"/>
          <w:lang w:eastAsia="ru-RU"/>
        </w:rPr>
        <w:t>Е</w:t>
      </w:r>
      <w:r w:rsidR="00162034" w:rsidRPr="00A25D8C">
        <w:rPr>
          <w:rFonts w:ascii="Times New Roman" w:eastAsia="Times New Roman" w:hAnsi="Times New Roman" w:cs="Times New Roman"/>
          <w:sz w:val="24"/>
          <w:szCs w:val="24"/>
          <w:lang w:eastAsia="ru-RU"/>
        </w:rPr>
        <w:t>диной информационной системе извещение о проведении запроса цен</w:t>
      </w:r>
      <w:r w:rsidRPr="00A25D8C">
        <w:rPr>
          <w:rFonts w:ascii="Times New Roman" w:eastAsia="Times New Roman" w:hAnsi="Times New Roman" w:cs="Times New Roman"/>
          <w:sz w:val="24"/>
          <w:szCs w:val="24"/>
          <w:lang w:eastAsia="ru-RU"/>
        </w:rPr>
        <w:t>овых котировок</w:t>
      </w:r>
      <w:r w:rsidR="00162034" w:rsidRPr="00A25D8C">
        <w:rPr>
          <w:rFonts w:ascii="Times New Roman" w:eastAsia="Times New Roman" w:hAnsi="Times New Roman" w:cs="Times New Roman"/>
          <w:sz w:val="24"/>
          <w:szCs w:val="24"/>
          <w:lang w:eastAsia="ru-RU"/>
        </w:rPr>
        <w:t>;</w:t>
      </w:r>
    </w:p>
    <w:p w:rsidR="00162034" w:rsidRPr="00A25D8C" w:rsidRDefault="00CE63E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17.5</w:t>
      </w:r>
      <w:r w:rsidR="00162034" w:rsidRPr="00A25D8C">
        <w:rPr>
          <w:rFonts w:ascii="Times New Roman" w:eastAsia="Times New Roman" w:hAnsi="Times New Roman" w:cs="Times New Roman"/>
          <w:sz w:val="24"/>
          <w:szCs w:val="24"/>
          <w:lang w:eastAsia="ru-RU"/>
        </w:rPr>
        <w:t>.2.</w:t>
      </w:r>
      <w:r w:rsidR="00162034" w:rsidRPr="00A25D8C">
        <w:rPr>
          <w:rFonts w:ascii="Times New Roman" w:eastAsia="Times New Roman" w:hAnsi="Times New Roman" w:cs="Times New Roman"/>
          <w:sz w:val="24"/>
          <w:szCs w:val="24"/>
          <w:lang w:eastAsia="ru-RU"/>
        </w:rPr>
        <w:tab/>
        <w:t>предоставляет необходимые разъяснения;</w:t>
      </w:r>
    </w:p>
    <w:p w:rsidR="00162034" w:rsidRPr="00A25D8C" w:rsidRDefault="00CE63E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17.5</w:t>
      </w:r>
      <w:r w:rsidR="00162034" w:rsidRPr="00A25D8C">
        <w:rPr>
          <w:rFonts w:ascii="Times New Roman" w:eastAsia="Times New Roman" w:hAnsi="Times New Roman" w:cs="Times New Roman"/>
          <w:sz w:val="24"/>
          <w:szCs w:val="24"/>
          <w:lang w:eastAsia="ru-RU"/>
        </w:rPr>
        <w:t>.3.</w:t>
      </w:r>
      <w:r w:rsidR="00162034" w:rsidRPr="00A25D8C">
        <w:rPr>
          <w:rFonts w:ascii="Times New Roman" w:eastAsia="Times New Roman" w:hAnsi="Times New Roman" w:cs="Times New Roman"/>
          <w:sz w:val="24"/>
          <w:szCs w:val="24"/>
          <w:lang w:eastAsia="ru-RU"/>
        </w:rPr>
        <w:tab/>
        <w:t>вносит изменения в извещение о проведении запроса цен</w:t>
      </w:r>
      <w:r w:rsidRPr="00A25D8C">
        <w:rPr>
          <w:rFonts w:ascii="Times New Roman" w:eastAsia="Times New Roman" w:hAnsi="Times New Roman" w:cs="Times New Roman"/>
          <w:sz w:val="24"/>
          <w:szCs w:val="24"/>
          <w:lang w:eastAsia="ru-RU"/>
        </w:rPr>
        <w:t>овых котировок</w:t>
      </w:r>
      <w:r w:rsidR="00162034" w:rsidRPr="00A25D8C">
        <w:rPr>
          <w:rFonts w:ascii="Times New Roman" w:eastAsia="Times New Roman" w:hAnsi="Times New Roman" w:cs="Times New Roman"/>
          <w:sz w:val="24"/>
          <w:szCs w:val="24"/>
          <w:lang w:eastAsia="ru-RU"/>
        </w:rPr>
        <w:t>;</w:t>
      </w:r>
    </w:p>
    <w:p w:rsidR="00162034" w:rsidRPr="00E70A4B" w:rsidRDefault="00CE63E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17.5</w:t>
      </w:r>
      <w:r w:rsidR="00162034" w:rsidRPr="00A25D8C">
        <w:rPr>
          <w:rFonts w:ascii="Times New Roman" w:eastAsia="Times New Roman" w:hAnsi="Times New Roman" w:cs="Times New Roman"/>
          <w:sz w:val="24"/>
          <w:szCs w:val="24"/>
          <w:lang w:eastAsia="ru-RU"/>
        </w:rPr>
        <w:t>.4.</w:t>
      </w:r>
      <w:r w:rsidR="00162034" w:rsidRPr="00A25D8C">
        <w:rPr>
          <w:rFonts w:ascii="Times New Roman" w:eastAsia="Times New Roman" w:hAnsi="Times New Roman" w:cs="Times New Roman"/>
          <w:sz w:val="24"/>
          <w:szCs w:val="24"/>
          <w:lang w:eastAsia="ru-RU"/>
        </w:rPr>
        <w:tab/>
        <w:t>принимает заявки запроса</w:t>
      </w:r>
      <w:r w:rsidR="00162034" w:rsidRPr="00E70A4B">
        <w:rPr>
          <w:rFonts w:ascii="Times New Roman" w:eastAsia="Times New Roman" w:hAnsi="Times New Roman" w:cs="Times New Roman"/>
          <w:sz w:val="24"/>
          <w:szCs w:val="24"/>
          <w:lang w:eastAsia="ru-RU"/>
        </w:rPr>
        <w:t xml:space="preserve"> цен</w:t>
      </w:r>
      <w:r w:rsidRPr="00E70A4B">
        <w:rPr>
          <w:rFonts w:ascii="Times New Roman" w:eastAsia="Times New Roman" w:hAnsi="Times New Roman" w:cs="Times New Roman"/>
          <w:sz w:val="24"/>
          <w:szCs w:val="24"/>
          <w:lang w:eastAsia="ru-RU"/>
        </w:rPr>
        <w:t>овых котировок</w:t>
      </w:r>
      <w:r w:rsidR="00162034" w:rsidRPr="00E70A4B">
        <w:rPr>
          <w:rFonts w:ascii="Times New Roman" w:eastAsia="Times New Roman" w:hAnsi="Times New Roman" w:cs="Times New Roman"/>
          <w:sz w:val="24"/>
          <w:szCs w:val="24"/>
          <w:lang w:eastAsia="ru-RU"/>
        </w:rPr>
        <w:t xml:space="preserve">, поданные в срок и в порядке, установленном в извещении о проведении запроса </w:t>
      </w:r>
      <w:r w:rsidRPr="00E70A4B">
        <w:rPr>
          <w:rFonts w:ascii="Times New Roman" w:eastAsia="Times New Roman" w:hAnsi="Times New Roman" w:cs="Times New Roman"/>
          <w:sz w:val="24"/>
          <w:szCs w:val="24"/>
          <w:lang w:eastAsia="ru-RU"/>
        </w:rPr>
        <w:t>ценовых котировок</w:t>
      </w:r>
      <w:r w:rsidR="00162034" w:rsidRPr="00E70A4B">
        <w:rPr>
          <w:rFonts w:ascii="Times New Roman" w:eastAsia="Times New Roman" w:hAnsi="Times New Roman" w:cs="Times New Roman"/>
          <w:sz w:val="24"/>
          <w:szCs w:val="24"/>
          <w:lang w:eastAsia="ru-RU"/>
        </w:rPr>
        <w:t>;</w:t>
      </w:r>
    </w:p>
    <w:p w:rsidR="00162034" w:rsidRPr="00E70A4B" w:rsidRDefault="00CE63E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17.5</w:t>
      </w:r>
      <w:r w:rsidR="00162034" w:rsidRPr="00E70A4B">
        <w:rPr>
          <w:rFonts w:ascii="Times New Roman" w:eastAsia="Times New Roman" w:hAnsi="Times New Roman" w:cs="Times New Roman"/>
          <w:sz w:val="24"/>
          <w:szCs w:val="24"/>
          <w:lang w:eastAsia="ru-RU"/>
        </w:rPr>
        <w:t>.5.</w:t>
      </w:r>
      <w:r w:rsidR="00162034" w:rsidRPr="00E70A4B">
        <w:rPr>
          <w:rFonts w:ascii="Times New Roman" w:eastAsia="Times New Roman" w:hAnsi="Times New Roman" w:cs="Times New Roman"/>
          <w:sz w:val="24"/>
          <w:szCs w:val="24"/>
          <w:lang w:eastAsia="ru-RU"/>
        </w:rPr>
        <w:tab/>
        <w:t>рассматривает и оценивает поданные заявки;</w:t>
      </w:r>
    </w:p>
    <w:p w:rsidR="00162034" w:rsidRPr="00E70A4B" w:rsidRDefault="00CE63E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17.5</w:t>
      </w:r>
      <w:r w:rsidR="00162034" w:rsidRPr="00E70A4B">
        <w:rPr>
          <w:rFonts w:ascii="Times New Roman" w:eastAsia="Times New Roman" w:hAnsi="Times New Roman" w:cs="Times New Roman"/>
          <w:sz w:val="24"/>
          <w:szCs w:val="24"/>
          <w:lang w:eastAsia="ru-RU"/>
        </w:rPr>
        <w:t>.6.</w:t>
      </w:r>
      <w:r w:rsidR="00162034" w:rsidRPr="00E70A4B">
        <w:rPr>
          <w:rFonts w:ascii="Times New Roman" w:eastAsia="Times New Roman" w:hAnsi="Times New Roman" w:cs="Times New Roman"/>
          <w:sz w:val="24"/>
          <w:szCs w:val="24"/>
          <w:lang w:eastAsia="ru-RU"/>
        </w:rPr>
        <w:tab/>
        <w:t xml:space="preserve">размещает в </w:t>
      </w:r>
      <w:r w:rsidR="009975CA">
        <w:rPr>
          <w:rFonts w:ascii="Times New Roman" w:eastAsia="Times New Roman" w:hAnsi="Times New Roman" w:cs="Times New Roman"/>
          <w:sz w:val="24"/>
          <w:szCs w:val="24"/>
          <w:lang w:eastAsia="ru-RU"/>
        </w:rPr>
        <w:t>Е</w:t>
      </w:r>
      <w:r w:rsidR="00162034" w:rsidRPr="00E70A4B">
        <w:rPr>
          <w:rFonts w:ascii="Times New Roman" w:eastAsia="Times New Roman" w:hAnsi="Times New Roman" w:cs="Times New Roman"/>
          <w:sz w:val="24"/>
          <w:szCs w:val="24"/>
          <w:lang w:eastAsia="ru-RU"/>
        </w:rPr>
        <w:t xml:space="preserve">диной информационной системе протокол, составленный по результатам заседания </w:t>
      </w:r>
      <w:r w:rsidR="009975CA">
        <w:rPr>
          <w:rFonts w:ascii="Times New Roman" w:eastAsia="Times New Roman" w:hAnsi="Times New Roman" w:cs="Times New Roman"/>
          <w:sz w:val="24"/>
          <w:szCs w:val="24"/>
          <w:lang w:eastAsia="ru-RU"/>
        </w:rPr>
        <w:t>К</w:t>
      </w:r>
      <w:r w:rsidR="00162034" w:rsidRPr="00E70A4B">
        <w:rPr>
          <w:rFonts w:ascii="Times New Roman" w:eastAsia="Times New Roman" w:hAnsi="Times New Roman" w:cs="Times New Roman"/>
          <w:sz w:val="24"/>
          <w:szCs w:val="24"/>
          <w:lang w:eastAsia="ru-RU"/>
        </w:rPr>
        <w:t>омиссии</w:t>
      </w:r>
      <w:r w:rsidR="009975CA">
        <w:rPr>
          <w:rFonts w:ascii="Times New Roman" w:eastAsia="Times New Roman" w:hAnsi="Times New Roman" w:cs="Times New Roman"/>
          <w:sz w:val="24"/>
          <w:szCs w:val="24"/>
          <w:lang w:eastAsia="ru-RU"/>
        </w:rPr>
        <w:t xml:space="preserve"> по закупкам</w:t>
      </w:r>
      <w:r w:rsidR="00162034" w:rsidRPr="00E70A4B">
        <w:rPr>
          <w:rFonts w:ascii="Times New Roman" w:eastAsia="Times New Roman" w:hAnsi="Times New Roman" w:cs="Times New Roman"/>
          <w:sz w:val="24"/>
          <w:szCs w:val="24"/>
          <w:lang w:eastAsia="ru-RU"/>
        </w:rPr>
        <w:t>;</w:t>
      </w:r>
    </w:p>
    <w:p w:rsidR="00162034" w:rsidRPr="00A25D8C" w:rsidRDefault="00CE63E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17.5</w:t>
      </w:r>
      <w:r w:rsidR="00162034" w:rsidRPr="00E70A4B">
        <w:rPr>
          <w:rFonts w:ascii="Times New Roman" w:eastAsia="Times New Roman" w:hAnsi="Times New Roman" w:cs="Times New Roman"/>
          <w:sz w:val="24"/>
          <w:szCs w:val="24"/>
          <w:lang w:eastAsia="ru-RU"/>
        </w:rPr>
        <w:t>.7.</w:t>
      </w:r>
      <w:r w:rsidR="00162034" w:rsidRPr="00E70A4B">
        <w:rPr>
          <w:rFonts w:ascii="Times New Roman" w:eastAsia="Times New Roman" w:hAnsi="Times New Roman" w:cs="Times New Roman"/>
          <w:sz w:val="24"/>
          <w:szCs w:val="24"/>
          <w:lang w:eastAsia="ru-RU"/>
        </w:rPr>
        <w:tab/>
        <w:t xml:space="preserve">заключает договор с </w:t>
      </w:r>
      <w:r w:rsidR="00162034" w:rsidRPr="00A25D8C">
        <w:rPr>
          <w:rFonts w:ascii="Times New Roman" w:eastAsia="Times New Roman" w:hAnsi="Times New Roman" w:cs="Times New Roman"/>
          <w:sz w:val="24"/>
          <w:szCs w:val="24"/>
          <w:lang w:eastAsia="ru-RU"/>
        </w:rPr>
        <w:t xml:space="preserve">победителем запроса </w:t>
      </w:r>
      <w:r w:rsidRPr="00A25D8C">
        <w:rPr>
          <w:rFonts w:ascii="Times New Roman" w:eastAsia="Times New Roman" w:hAnsi="Times New Roman" w:cs="Times New Roman"/>
          <w:sz w:val="24"/>
          <w:szCs w:val="24"/>
          <w:lang w:eastAsia="ru-RU"/>
        </w:rPr>
        <w:t>ценовых котировок</w:t>
      </w:r>
      <w:r w:rsidR="00162034" w:rsidRPr="00A25D8C">
        <w:rPr>
          <w:rFonts w:ascii="Times New Roman" w:eastAsia="Times New Roman" w:hAnsi="Times New Roman" w:cs="Times New Roman"/>
          <w:sz w:val="24"/>
          <w:szCs w:val="24"/>
          <w:lang w:eastAsia="ru-RU"/>
        </w:rPr>
        <w:t>.</w:t>
      </w:r>
    </w:p>
    <w:p w:rsidR="00CE63EF" w:rsidRPr="00A25D8C" w:rsidRDefault="00CE63EF"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17.6. Извещение о проведении запроса ценовых котировок</w:t>
      </w:r>
    </w:p>
    <w:p w:rsidR="00CE63EF" w:rsidRPr="00A25D8C" w:rsidRDefault="00CE63E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17.6.1.</w:t>
      </w:r>
      <w:r w:rsidRPr="00A25D8C">
        <w:rPr>
          <w:rFonts w:ascii="Times New Roman" w:eastAsia="Times New Roman" w:hAnsi="Times New Roman" w:cs="Times New Roman"/>
          <w:sz w:val="24"/>
          <w:szCs w:val="24"/>
          <w:lang w:eastAsia="ru-RU"/>
        </w:rPr>
        <w:tab/>
        <w:t xml:space="preserve">Заказчик не менее чем за </w:t>
      </w:r>
      <w:r w:rsidR="009975CA" w:rsidRPr="00A25D8C">
        <w:rPr>
          <w:rFonts w:ascii="Times New Roman" w:eastAsia="Times New Roman" w:hAnsi="Times New Roman" w:cs="Times New Roman"/>
          <w:sz w:val="24"/>
          <w:szCs w:val="24"/>
          <w:lang w:eastAsia="ru-RU"/>
        </w:rPr>
        <w:t>3 (Т</w:t>
      </w:r>
      <w:r w:rsidRPr="00A25D8C">
        <w:rPr>
          <w:rFonts w:ascii="Times New Roman" w:eastAsia="Times New Roman" w:hAnsi="Times New Roman" w:cs="Times New Roman"/>
          <w:sz w:val="24"/>
          <w:szCs w:val="24"/>
          <w:lang w:eastAsia="ru-RU"/>
        </w:rPr>
        <w:t>ри</w:t>
      </w:r>
      <w:r w:rsidR="009975CA" w:rsidRPr="00A25D8C">
        <w:rPr>
          <w:rFonts w:ascii="Times New Roman" w:eastAsia="Times New Roman" w:hAnsi="Times New Roman" w:cs="Times New Roman"/>
          <w:sz w:val="24"/>
          <w:szCs w:val="24"/>
          <w:lang w:eastAsia="ru-RU"/>
        </w:rPr>
        <w:t>)</w:t>
      </w:r>
      <w:r w:rsidRPr="00A25D8C">
        <w:rPr>
          <w:rFonts w:ascii="Times New Roman" w:eastAsia="Times New Roman" w:hAnsi="Times New Roman" w:cs="Times New Roman"/>
          <w:sz w:val="24"/>
          <w:szCs w:val="24"/>
          <w:lang w:eastAsia="ru-RU"/>
        </w:rPr>
        <w:t xml:space="preserve"> дня до дня вскрытия конвертов с заявками запроса ценовых котировок размещает в </w:t>
      </w:r>
      <w:r w:rsidR="009975CA" w:rsidRPr="00A25D8C">
        <w:rPr>
          <w:rFonts w:ascii="Times New Roman" w:eastAsia="Times New Roman" w:hAnsi="Times New Roman" w:cs="Times New Roman"/>
          <w:sz w:val="24"/>
          <w:szCs w:val="24"/>
          <w:lang w:eastAsia="ru-RU"/>
        </w:rPr>
        <w:t>Е</w:t>
      </w:r>
      <w:r w:rsidRPr="00A25D8C">
        <w:rPr>
          <w:rFonts w:ascii="Times New Roman" w:eastAsia="Times New Roman" w:hAnsi="Times New Roman" w:cs="Times New Roman"/>
          <w:sz w:val="24"/>
          <w:szCs w:val="24"/>
          <w:lang w:eastAsia="ru-RU"/>
        </w:rPr>
        <w:t>диной информационной системе извещение о проведении запроса ценовых котировок в соответствии с требованиями и по форме, изложенными в пункте 4.</w:t>
      </w:r>
      <w:r w:rsidR="009975CA" w:rsidRPr="00A25D8C">
        <w:rPr>
          <w:rFonts w:ascii="Times New Roman" w:eastAsia="Times New Roman" w:hAnsi="Times New Roman" w:cs="Times New Roman"/>
          <w:sz w:val="24"/>
          <w:szCs w:val="24"/>
          <w:lang w:eastAsia="ru-RU"/>
        </w:rPr>
        <w:t>7</w:t>
      </w:r>
      <w:r w:rsidRPr="00A25D8C">
        <w:rPr>
          <w:rFonts w:ascii="Times New Roman" w:eastAsia="Times New Roman" w:hAnsi="Times New Roman" w:cs="Times New Roman"/>
          <w:sz w:val="24"/>
          <w:szCs w:val="24"/>
          <w:lang w:eastAsia="ru-RU"/>
        </w:rPr>
        <w:t xml:space="preserve"> </w:t>
      </w:r>
      <w:r w:rsidR="009035DC" w:rsidRPr="00A25D8C">
        <w:rPr>
          <w:rFonts w:ascii="Times New Roman" w:eastAsia="Times New Roman" w:hAnsi="Times New Roman" w:cs="Times New Roman"/>
          <w:sz w:val="24"/>
          <w:szCs w:val="24"/>
          <w:lang w:eastAsia="ru-RU"/>
        </w:rPr>
        <w:t>Р</w:t>
      </w:r>
      <w:r w:rsidRPr="00A25D8C">
        <w:rPr>
          <w:rFonts w:ascii="Times New Roman" w:eastAsia="Times New Roman" w:hAnsi="Times New Roman" w:cs="Times New Roman"/>
          <w:sz w:val="24"/>
          <w:szCs w:val="24"/>
          <w:lang w:eastAsia="ru-RU"/>
        </w:rPr>
        <w:t xml:space="preserve">аздела 4 настоящего Положения. </w:t>
      </w:r>
    </w:p>
    <w:p w:rsidR="00CE63EF" w:rsidRPr="00A25D8C" w:rsidRDefault="00CE63EF"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17.6.2.</w:t>
      </w:r>
      <w:r w:rsidRPr="00A25D8C">
        <w:rPr>
          <w:rFonts w:ascii="Times New Roman" w:eastAsia="Times New Roman" w:hAnsi="Times New Roman" w:cs="Times New Roman"/>
          <w:sz w:val="24"/>
          <w:szCs w:val="24"/>
          <w:lang w:eastAsia="ru-RU"/>
        </w:rPr>
        <w:tab/>
        <w:t>Извещение о проведении запроса ценовых котировок является для указанной закупки, в том числе и документацией о закупке, и включает в себя все сведения, требуемые в соответствии с пункт</w:t>
      </w:r>
      <w:r w:rsidR="009035DC" w:rsidRPr="00A25D8C">
        <w:rPr>
          <w:rFonts w:ascii="Times New Roman" w:eastAsia="Times New Roman" w:hAnsi="Times New Roman" w:cs="Times New Roman"/>
          <w:sz w:val="24"/>
          <w:szCs w:val="24"/>
          <w:lang w:eastAsia="ru-RU"/>
        </w:rPr>
        <w:t>а</w:t>
      </w:r>
      <w:r w:rsidRPr="00A25D8C">
        <w:rPr>
          <w:rFonts w:ascii="Times New Roman" w:eastAsia="Times New Roman" w:hAnsi="Times New Roman" w:cs="Times New Roman"/>
          <w:sz w:val="24"/>
          <w:szCs w:val="24"/>
          <w:lang w:eastAsia="ru-RU"/>
        </w:rPr>
        <w:t>м</w:t>
      </w:r>
      <w:r w:rsidR="009035DC" w:rsidRPr="00A25D8C">
        <w:rPr>
          <w:rFonts w:ascii="Times New Roman" w:eastAsia="Times New Roman" w:hAnsi="Times New Roman" w:cs="Times New Roman"/>
          <w:sz w:val="24"/>
          <w:szCs w:val="24"/>
          <w:lang w:eastAsia="ru-RU"/>
        </w:rPr>
        <w:t>и</w:t>
      </w:r>
      <w:r w:rsidRPr="00A25D8C">
        <w:rPr>
          <w:rFonts w:ascii="Times New Roman" w:eastAsia="Times New Roman" w:hAnsi="Times New Roman" w:cs="Times New Roman"/>
          <w:sz w:val="24"/>
          <w:szCs w:val="24"/>
          <w:lang w:eastAsia="ru-RU"/>
        </w:rPr>
        <w:t xml:space="preserve"> 4.</w:t>
      </w:r>
      <w:r w:rsidR="009035DC" w:rsidRPr="00A25D8C">
        <w:rPr>
          <w:rFonts w:ascii="Times New Roman" w:eastAsia="Times New Roman" w:hAnsi="Times New Roman" w:cs="Times New Roman"/>
          <w:sz w:val="24"/>
          <w:szCs w:val="24"/>
          <w:lang w:eastAsia="ru-RU"/>
        </w:rPr>
        <w:t>7</w:t>
      </w:r>
      <w:r w:rsidRPr="00A25D8C">
        <w:rPr>
          <w:rFonts w:ascii="Times New Roman" w:eastAsia="Times New Roman" w:hAnsi="Times New Roman" w:cs="Times New Roman"/>
          <w:sz w:val="24"/>
          <w:szCs w:val="24"/>
          <w:lang w:eastAsia="ru-RU"/>
        </w:rPr>
        <w:t>.</w:t>
      </w:r>
      <w:r w:rsidR="009035DC" w:rsidRPr="00A25D8C">
        <w:rPr>
          <w:rFonts w:ascii="Times New Roman" w:eastAsia="Times New Roman" w:hAnsi="Times New Roman" w:cs="Times New Roman"/>
          <w:sz w:val="24"/>
          <w:szCs w:val="24"/>
          <w:lang w:eastAsia="ru-RU"/>
        </w:rPr>
        <w:t>, 4.8.</w:t>
      </w:r>
      <w:r w:rsidRPr="00A25D8C">
        <w:rPr>
          <w:rFonts w:ascii="Times New Roman" w:eastAsia="Times New Roman" w:hAnsi="Times New Roman" w:cs="Times New Roman"/>
          <w:sz w:val="24"/>
          <w:szCs w:val="24"/>
          <w:lang w:eastAsia="ru-RU"/>
        </w:rPr>
        <w:t xml:space="preserve"> </w:t>
      </w:r>
      <w:r w:rsidR="009035DC" w:rsidRPr="00A25D8C">
        <w:rPr>
          <w:rFonts w:ascii="Times New Roman" w:eastAsia="Times New Roman" w:hAnsi="Times New Roman" w:cs="Times New Roman"/>
          <w:sz w:val="24"/>
          <w:szCs w:val="24"/>
          <w:lang w:eastAsia="ru-RU"/>
        </w:rPr>
        <w:t>Р</w:t>
      </w:r>
      <w:r w:rsidRPr="00A25D8C">
        <w:rPr>
          <w:rFonts w:ascii="Times New Roman" w:eastAsia="Times New Roman" w:hAnsi="Times New Roman" w:cs="Times New Roman"/>
          <w:sz w:val="24"/>
          <w:szCs w:val="24"/>
          <w:lang w:eastAsia="ru-RU"/>
        </w:rPr>
        <w:t>аздела 4 настоящего Положения.</w:t>
      </w:r>
    </w:p>
    <w:p w:rsidR="00771861" w:rsidRPr="00A25D8C" w:rsidRDefault="00D75A98" w:rsidP="002C60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lastRenderedPageBreak/>
        <w:t xml:space="preserve">17.6.3. По решению Заказчика извещение может включать в себя проект договора на поставку товаров, выполнение работ, оказание услуг, заключаемого с </w:t>
      </w:r>
      <w:r w:rsidR="00E37763" w:rsidRPr="00A25D8C">
        <w:rPr>
          <w:rFonts w:ascii="Times New Roman" w:eastAsia="Times New Roman" w:hAnsi="Times New Roman" w:cs="Times New Roman"/>
          <w:sz w:val="24"/>
          <w:szCs w:val="24"/>
          <w:lang w:eastAsia="ru-RU"/>
        </w:rPr>
        <w:t>У</w:t>
      </w:r>
      <w:r w:rsidRPr="00A25D8C">
        <w:rPr>
          <w:rFonts w:ascii="Times New Roman" w:eastAsia="Times New Roman" w:hAnsi="Times New Roman" w:cs="Times New Roman"/>
          <w:sz w:val="24"/>
          <w:szCs w:val="24"/>
          <w:lang w:eastAsia="ru-RU"/>
        </w:rPr>
        <w:t>частником по результатам проведения запроса ценовых котировок.</w:t>
      </w:r>
    </w:p>
    <w:p w:rsidR="00CE63EF" w:rsidRPr="00E70A4B" w:rsidRDefault="00D75A98"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17.7</w:t>
      </w:r>
      <w:r w:rsidR="002C60AB" w:rsidRPr="00A25D8C">
        <w:rPr>
          <w:rFonts w:ascii="Times New Roman" w:eastAsia="Times New Roman" w:hAnsi="Times New Roman" w:cs="Times New Roman"/>
          <w:b/>
          <w:sz w:val="24"/>
          <w:szCs w:val="24"/>
          <w:lang w:eastAsia="ru-RU"/>
        </w:rPr>
        <w:t xml:space="preserve">. </w:t>
      </w:r>
      <w:r w:rsidR="00CE63EF" w:rsidRPr="00A25D8C">
        <w:rPr>
          <w:rFonts w:ascii="Times New Roman" w:eastAsia="Times New Roman" w:hAnsi="Times New Roman" w:cs="Times New Roman"/>
          <w:b/>
          <w:sz w:val="24"/>
          <w:szCs w:val="24"/>
          <w:lang w:eastAsia="ru-RU"/>
        </w:rPr>
        <w:t xml:space="preserve">Требования к заявке запроса </w:t>
      </w:r>
      <w:r w:rsidRPr="00A25D8C">
        <w:rPr>
          <w:rFonts w:ascii="Times New Roman" w:eastAsia="Times New Roman" w:hAnsi="Times New Roman" w:cs="Times New Roman"/>
          <w:b/>
          <w:sz w:val="24"/>
          <w:szCs w:val="24"/>
          <w:lang w:eastAsia="ru-RU"/>
        </w:rPr>
        <w:t>ценовых котировок</w:t>
      </w:r>
    </w:p>
    <w:p w:rsidR="00CE63EF" w:rsidRPr="00E70A4B" w:rsidRDefault="00D75A9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17.7</w:t>
      </w:r>
      <w:r w:rsidR="00CE63EF" w:rsidRPr="00E70A4B">
        <w:rPr>
          <w:rFonts w:ascii="Times New Roman" w:eastAsia="Times New Roman" w:hAnsi="Times New Roman" w:cs="Times New Roman"/>
          <w:sz w:val="24"/>
          <w:szCs w:val="24"/>
          <w:lang w:eastAsia="ru-RU"/>
        </w:rPr>
        <w:t>.1.</w:t>
      </w:r>
      <w:r w:rsidR="00CE63EF" w:rsidRPr="00E70A4B">
        <w:rPr>
          <w:rFonts w:ascii="Times New Roman" w:eastAsia="Times New Roman" w:hAnsi="Times New Roman" w:cs="Times New Roman"/>
          <w:sz w:val="24"/>
          <w:szCs w:val="24"/>
          <w:lang w:eastAsia="ru-RU"/>
        </w:rPr>
        <w:tab/>
        <w:t xml:space="preserve">Для участия в запросе </w:t>
      </w:r>
      <w:r w:rsidRPr="00E70A4B">
        <w:rPr>
          <w:rFonts w:ascii="Times New Roman" w:eastAsia="Times New Roman" w:hAnsi="Times New Roman" w:cs="Times New Roman"/>
          <w:sz w:val="24"/>
          <w:szCs w:val="24"/>
          <w:lang w:eastAsia="ru-RU"/>
        </w:rPr>
        <w:t>ценовых котировок</w:t>
      </w:r>
      <w:r w:rsidR="00CE63EF" w:rsidRPr="00E70A4B">
        <w:rPr>
          <w:rFonts w:ascii="Times New Roman" w:eastAsia="Times New Roman" w:hAnsi="Times New Roman" w:cs="Times New Roman"/>
          <w:sz w:val="24"/>
          <w:szCs w:val="24"/>
          <w:lang w:eastAsia="ru-RU"/>
        </w:rPr>
        <w:t xml:space="preserve"> </w:t>
      </w:r>
      <w:r w:rsidR="00E37763">
        <w:rPr>
          <w:rFonts w:ascii="Times New Roman" w:eastAsia="Times New Roman" w:hAnsi="Times New Roman" w:cs="Times New Roman"/>
          <w:sz w:val="24"/>
          <w:szCs w:val="24"/>
          <w:lang w:eastAsia="ru-RU"/>
        </w:rPr>
        <w:t>У</w:t>
      </w:r>
      <w:r w:rsidR="00CE63EF" w:rsidRPr="00E70A4B">
        <w:rPr>
          <w:rFonts w:ascii="Times New Roman" w:eastAsia="Times New Roman" w:hAnsi="Times New Roman" w:cs="Times New Roman"/>
          <w:sz w:val="24"/>
          <w:szCs w:val="24"/>
          <w:lang w:eastAsia="ru-RU"/>
        </w:rPr>
        <w:t xml:space="preserve">частник закупки должен подготовить заявку на участие в запросе </w:t>
      </w:r>
      <w:r w:rsidRPr="00E70A4B">
        <w:rPr>
          <w:rFonts w:ascii="Times New Roman" w:eastAsia="Times New Roman" w:hAnsi="Times New Roman" w:cs="Times New Roman"/>
          <w:sz w:val="24"/>
          <w:szCs w:val="24"/>
          <w:lang w:eastAsia="ru-RU"/>
        </w:rPr>
        <w:t>ценовых котировок</w:t>
      </w:r>
      <w:r w:rsidR="00CE63EF" w:rsidRPr="00E70A4B">
        <w:rPr>
          <w:rFonts w:ascii="Times New Roman" w:eastAsia="Times New Roman" w:hAnsi="Times New Roman" w:cs="Times New Roman"/>
          <w:sz w:val="24"/>
          <w:szCs w:val="24"/>
          <w:lang w:eastAsia="ru-RU"/>
        </w:rPr>
        <w:t xml:space="preserve">, оформленную в полном соответствии с требованиями извещения запроса </w:t>
      </w:r>
      <w:r w:rsidRPr="00E70A4B">
        <w:rPr>
          <w:rFonts w:ascii="Times New Roman" w:eastAsia="Times New Roman" w:hAnsi="Times New Roman" w:cs="Times New Roman"/>
          <w:sz w:val="24"/>
          <w:szCs w:val="24"/>
          <w:lang w:eastAsia="ru-RU"/>
        </w:rPr>
        <w:t>ценовых котировок</w:t>
      </w:r>
      <w:r w:rsidR="00CE63EF" w:rsidRPr="00E70A4B">
        <w:rPr>
          <w:rFonts w:ascii="Times New Roman" w:eastAsia="Times New Roman" w:hAnsi="Times New Roman" w:cs="Times New Roman"/>
          <w:sz w:val="24"/>
          <w:szCs w:val="24"/>
          <w:lang w:eastAsia="ru-RU"/>
        </w:rPr>
        <w:t xml:space="preserve">. </w:t>
      </w:r>
    </w:p>
    <w:p w:rsidR="00CE63EF" w:rsidRPr="00E70A4B" w:rsidRDefault="00D75A9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17.7</w:t>
      </w:r>
      <w:r w:rsidR="00CE63EF" w:rsidRPr="00E70A4B">
        <w:rPr>
          <w:rFonts w:ascii="Times New Roman" w:eastAsia="Times New Roman" w:hAnsi="Times New Roman" w:cs="Times New Roman"/>
          <w:sz w:val="24"/>
          <w:szCs w:val="24"/>
          <w:lang w:eastAsia="ru-RU"/>
        </w:rPr>
        <w:t>.2.</w:t>
      </w:r>
      <w:r w:rsidR="00CE63EF" w:rsidRPr="00E70A4B">
        <w:rPr>
          <w:rFonts w:ascii="Times New Roman" w:eastAsia="Times New Roman" w:hAnsi="Times New Roman" w:cs="Times New Roman"/>
          <w:sz w:val="24"/>
          <w:szCs w:val="24"/>
          <w:lang w:eastAsia="ru-RU"/>
        </w:rPr>
        <w:tab/>
        <w:t xml:space="preserve">Форма подачи заявки на участие в запросе </w:t>
      </w:r>
      <w:r w:rsidRPr="00E70A4B">
        <w:rPr>
          <w:rFonts w:ascii="Times New Roman" w:eastAsia="Times New Roman" w:hAnsi="Times New Roman" w:cs="Times New Roman"/>
          <w:sz w:val="24"/>
          <w:szCs w:val="24"/>
          <w:lang w:eastAsia="ru-RU"/>
        </w:rPr>
        <w:t>ценовых котировок</w:t>
      </w:r>
      <w:r w:rsidR="00CE63EF" w:rsidRPr="00E70A4B">
        <w:rPr>
          <w:rFonts w:ascii="Times New Roman" w:eastAsia="Times New Roman" w:hAnsi="Times New Roman" w:cs="Times New Roman"/>
          <w:sz w:val="24"/>
          <w:szCs w:val="24"/>
          <w:lang w:eastAsia="ru-RU"/>
        </w:rPr>
        <w:t xml:space="preserve"> устанавливается Заказчиком в извещении о проведении запроса </w:t>
      </w:r>
      <w:r w:rsidRPr="00E70A4B">
        <w:rPr>
          <w:rFonts w:ascii="Times New Roman" w:eastAsia="Times New Roman" w:hAnsi="Times New Roman" w:cs="Times New Roman"/>
          <w:sz w:val="24"/>
          <w:szCs w:val="24"/>
          <w:lang w:eastAsia="ru-RU"/>
        </w:rPr>
        <w:t>ценовых котировок</w:t>
      </w:r>
      <w:r w:rsidR="00CE63EF" w:rsidRPr="00E70A4B">
        <w:rPr>
          <w:rFonts w:ascii="Times New Roman" w:eastAsia="Times New Roman" w:hAnsi="Times New Roman" w:cs="Times New Roman"/>
          <w:sz w:val="24"/>
          <w:szCs w:val="24"/>
          <w:lang w:eastAsia="ru-RU"/>
        </w:rPr>
        <w:t>.</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D75A98" w:rsidRPr="00E70A4B">
        <w:rPr>
          <w:rFonts w:ascii="Times New Roman" w:eastAsia="Times New Roman" w:hAnsi="Times New Roman" w:cs="Times New Roman"/>
          <w:sz w:val="24"/>
          <w:szCs w:val="24"/>
          <w:lang w:eastAsia="ru-RU"/>
        </w:rPr>
        <w:t>7</w:t>
      </w:r>
      <w:r w:rsidRPr="00E70A4B">
        <w:rPr>
          <w:rFonts w:ascii="Times New Roman" w:eastAsia="Times New Roman" w:hAnsi="Times New Roman" w:cs="Times New Roman"/>
          <w:sz w:val="24"/>
          <w:szCs w:val="24"/>
          <w:lang w:eastAsia="ru-RU"/>
        </w:rPr>
        <w:t xml:space="preserve">.8. </w:t>
      </w:r>
      <w:r w:rsidR="00D75A98" w:rsidRPr="00E70A4B">
        <w:rPr>
          <w:rFonts w:ascii="Times New Roman" w:eastAsia="Times New Roman" w:hAnsi="Times New Roman" w:cs="Times New Roman"/>
          <w:b/>
          <w:sz w:val="24"/>
          <w:szCs w:val="24"/>
          <w:lang w:eastAsia="ru-RU"/>
        </w:rPr>
        <w:t>Прием заявок запроса ценовых котировок</w:t>
      </w:r>
    </w:p>
    <w:p w:rsidR="00705311" w:rsidRPr="00E70A4B" w:rsidRDefault="00D75A9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17.8.1</w:t>
      </w:r>
      <w:r w:rsidR="00705311" w:rsidRPr="00E70A4B">
        <w:rPr>
          <w:rFonts w:ascii="Times New Roman" w:eastAsia="Times New Roman" w:hAnsi="Times New Roman" w:cs="Times New Roman"/>
          <w:sz w:val="24"/>
          <w:szCs w:val="24"/>
          <w:lang w:eastAsia="ru-RU"/>
        </w:rPr>
        <w:t xml:space="preserve">. Организатор процедуры закупки принимает котировочные заявки от </w:t>
      </w:r>
      <w:r w:rsidR="00B04DFA">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частников закупок в сроки и в порядке, которые установлены в извещении о проведении запроса ценовых котировок.</w:t>
      </w:r>
    </w:p>
    <w:p w:rsidR="00705311" w:rsidRPr="00E70A4B" w:rsidRDefault="00D75A9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17.8.2.</w:t>
      </w:r>
      <w:r w:rsidR="00705311" w:rsidRPr="00E70A4B">
        <w:rPr>
          <w:rFonts w:ascii="Times New Roman" w:eastAsia="Times New Roman" w:hAnsi="Times New Roman" w:cs="Times New Roman"/>
          <w:sz w:val="24"/>
          <w:szCs w:val="24"/>
          <w:lang w:eastAsia="ru-RU"/>
        </w:rPr>
        <w:t xml:space="preserve"> В случае, если после дня окончания срока подачи котировочных заявок не подана ни одна котировочная заявка, или подана одна единственная заявка соответствующая требованиям, установленным извещением о проведении запроса котировок, и содержит предложение о цене договора, не превышающей </w:t>
      </w:r>
      <w:r w:rsidR="00B04DFA">
        <w:rPr>
          <w:rFonts w:ascii="Times New Roman" w:eastAsia="Times New Roman" w:hAnsi="Times New Roman" w:cs="Times New Roman"/>
          <w:sz w:val="24"/>
          <w:szCs w:val="24"/>
          <w:lang w:eastAsia="ru-RU"/>
        </w:rPr>
        <w:t>начальную (</w:t>
      </w:r>
      <w:r w:rsidR="00705311" w:rsidRPr="00E70A4B">
        <w:rPr>
          <w:rFonts w:ascii="Times New Roman" w:eastAsia="Times New Roman" w:hAnsi="Times New Roman" w:cs="Times New Roman"/>
          <w:sz w:val="24"/>
          <w:szCs w:val="24"/>
          <w:lang w:eastAsia="ru-RU"/>
        </w:rPr>
        <w:t>максимальную</w:t>
      </w:r>
      <w:r w:rsidR="00B04DFA">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цену, указанную в извещении о проведении запроса ценовых котировок, заказчик вправе:</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 заключить договор с </w:t>
      </w:r>
      <w:r w:rsidR="00B04DF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частником за</w:t>
      </w:r>
      <w:r w:rsidR="00B04DFA">
        <w:rPr>
          <w:rFonts w:ascii="Times New Roman" w:eastAsia="Times New Roman" w:hAnsi="Times New Roman" w:cs="Times New Roman"/>
          <w:sz w:val="24"/>
          <w:szCs w:val="24"/>
          <w:lang w:eastAsia="ru-RU"/>
        </w:rPr>
        <w:t>проса ценовых котировок</w:t>
      </w:r>
      <w:r w:rsidRPr="00E70A4B">
        <w:rPr>
          <w:rFonts w:ascii="Times New Roman" w:eastAsia="Times New Roman" w:hAnsi="Times New Roman" w:cs="Times New Roman"/>
          <w:sz w:val="24"/>
          <w:szCs w:val="24"/>
          <w:lang w:eastAsia="ru-RU"/>
        </w:rPr>
        <w:t xml:space="preserve">, подавшим такую котировочную заявку, на условиях, предусмотренных извещением о проведении запроса </w:t>
      </w:r>
      <w:r w:rsidR="006C09B4" w:rsidRPr="00E70A4B">
        <w:rPr>
          <w:rFonts w:ascii="Times New Roman" w:eastAsia="Times New Roman" w:hAnsi="Times New Roman" w:cs="Times New Roman"/>
          <w:sz w:val="24"/>
          <w:szCs w:val="24"/>
          <w:lang w:eastAsia="ru-RU"/>
        </w:rPr>
        <w:t xml:space="preserve">ценовых </w:t>
      </w:r>
      <w:r w:rsidRPr="00E70A4B">
        <w:rPr>
          <w:rFonts w:ascii="Times New Roman" w:eastAsia="Times New Roman" w:hAnsi="Times New Roman" w:cs="Times New Roman"/>
          <w:sz w:val="24"/>
          <w:szCs w:val="24"/>
          <w:lang w:eastAsia="ru-RU"/>
        </w:rPr>
        <w:t xml:space="preserve">котировок, и по цене, предложенной указанным </w:t>
      </w:r>
      <w:r w:rsidR="00B04DF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w:t>
      </w:r>
      <w:r w:rsidR="00B04DFA" w:rsidRPr="00E70A4B">
        <w:rPr>
          <w:rFonts w:ascii="Times New Roman" w:eastAsia="Times New Roman" w:hAnsi="Times New Roman" w:cs="Times New Roman"/>
          <w:sz w:val="24"/>
          <w:szCs w:val="24"/>
          <w:lang w:eastAsia="ru-RU"/>
        </w:rPr>
        <w:t>за</w:t>
      </w:r>
      <w:r w:rsidR="00B04DFA">
        <w:rPr>
          <w:rFonts w:ascii="Times New Roman" w:eastAsia="Times New Roman" w:hAnsi="Times New Roman" w:cs="Times New Roman"/>
          <w:sz w:val="24"/>
          <w:szCs w:val="24"/>
          <w:lang w:eastAsia="ru-RU"/>
        </w:rPr>
        <w:t>проса ценовых котировок</w:t>
      </w:r>
      <w:r w:rsidR="00B04DFA"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 xml:space="preserve">в котировочной заявке. Также вправе провести с таким </w:t>
      </w:r>
      <w:r w:rsidR="00B04DF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переговоры по снижению цены, представленной в котировочной заявке. Участник </w:t>
      </w:r>
      <w:r w:rsidR="00B04DFA" w:rsidRPr="00E70A4B">
        <w:rPr>
          <w:rFonts w:ascii="Times New Roman" w:eastAsia="Times New Roman" w:hAnsi="Times New Roman" w:cs="Times New Roman"/>
          <w:sz w:val="24"/>
          <w:szCs w:val="24"/>
          <w:lang w:eastAsia="ru-RU"/>
        </w:rPr>
        <w:t>за</w:t>
      </w:r>
      <w:r w:rsidR="00B04DFA">
        <w:rPr>
          <w:rFonts w:ascii="Times New Roman" w:eastAsia="Times New Roman" w:hAnsi="Times New Roman" w:cs="Times New Roman"/>
          <w:sz w:val="24"/>
          <w:szCs w:val="24"/>
          <w:lang w:eastAsia="ru-RU"/>
        </w:rPr>
        <w:t>проса ценовых котировок</w:t>
      </w:r>
      <w:r w:rsidRPr="00E70A4B">
        <w:rPr>
          <w:rFonts w:ascii="Times New Roman" w:eastAsia="Times New Roman" w:hAnsi="Times New Roman" w:cs="Times New Roman"/>
          <w:sz w:val="24"/>
          <w:szCs w:val="24"/>
          <w:lang w:eastAsia="ru-RU"/>
        </w:rPr>
        <w:t>, подавший такую заявку, не вправе отказаться от заключения договора.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2) </w:t>
      </w:r>
      <w:r w:rsidR="00B04DFA">
        <w:rPr>
          <w:rFonts w:ascii="Times New Roman" w:eastAsia="Times New Roman" w:hAnsi="Times New Roman" w:cs="Times New Roman"/>
          <w:sz w:val="24"/>
          <w:szCs w:val="24"/>
          <w:lang w:eastAsia="ru-RU"/>
        </w:rPr>
        <w:t>п</w:t>
      </w:r>
      <w:r w:rsidRPr="00E70A4B">
        <w:rPr>
          <w:rFonts w:ascii="Times New Roman" w:eastAsia="Times New Roman" w:hAnsi="Times New Roman" w:cs="Times New Roman"/>
          <w:sz w:val="24"/>
          <w:szCs w:val="24"/>
          <w:lang w:eastAsia="ru-RU"/>
        </w:rPr>
        <w:t>ринять решение о проведении повторной процедуры запроса ценовых котировок, при необходимости с изменением условий проводимого запроса ценовых котировок.</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3) </w:t>
      </w:r>
      <w:r w:rsidR="00B04DFA">
        <w:rPr>
          <w:rFonts w:ascii="Times New Roman" w:eastAsia="Times New Roman" w:hAnsi="Times New Roman" w:cs="Times New Roman"/>
          <w:sz w:val="24"/>
          <w:szCs w:val="24"/>
          <w:lang w:eastAsia="ru-RU"/>
        </w:rPr>
        <w:t>п</w:t>
      </w:r>
      <w:r w:rsidRPr="00E70A4B">
        <w:rPr>
          <w:rFonts w:ascii="Times New Roman" w:eastAsia="Times New Roman" w:hAnsi="Times New Roman" w:cs="Times New Roman"/>
          <w:sz w:val="24"/>
          <w:szCs w:val="24"/>
          <w:lang w:eastAsia="ru-RU"/>
        </w:rPr>
        <w:t>ринять решение о заключении договора с единственным поставщиком (</w:t>
      </w:r>
      <w:r w:rsidR="00B04DFA" w:rsidRPr="00E70A4B">
        <w:rPr>
          <w:rFonts w:ascii="Times New Roman" w:eastAsia="Times New Roman" w:hAnsi="Times New Roman" w:cs="Times New Roman"/>
          <w:sz w:val="24"/>
          <w:szCs w:val="24"/>
          <w:lang w:eastAsia="ru-RU"/>
        </w:rPr>
        <w:t>исполнителем</w:t>
      </w:r>
      <w:r w:rsidR="00B04DFA">
        <w:rPr>
          <w:rFonts w:ascii="Times New Roman" w:eastAsia="Times New Roman" w:hAnsi="Times New Roman" w:cs="Times New Roman"/>
          <w:sz w:val="24"/>
          <w:szCs w:val="24"/>
          <w:lang w:eastAsia="ru-RU"/>
        </w:rPr>
        <w:t>,</w:t>
      </w:r>
      <w:r w:rsidR="00B04DFA"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подрядчиком), при этом договор должен быть заключен на условиях, предусмотренных извещением о проведении запроса ценовых котировок и цена договора не должна превышать начальную (максимальную) цену договора.</w:t>
      </w:r>
    </w:p>
    <w:p w:rsidR="00705311" w:rsidRPr="00E70A4B" w:rsidRDefault="00D75A9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17.8.3</w:t>
      </w:r>
      <w:r w:rsidR="00705311" w:rsidRPr="00E70A4B">
        <w:rPr>
          <w:rFonts w:ascii="Times New Roman" w:eastAsia="Times New Roman" w:hAnsi="Times New Roman" w:cs="Times New Roman"/>
          <w:sz w:val="24"/>
          <w:szCs w:val="24"/>
          <w:lang w:eastAsia="ru-RU"/>
        </w:rPr>
        <w:t>. Процедура рассмотрения и оценки котировочных заявок проводится на заседании Комиссии по закупк</w:t>
      </w:r>
      <w:r w:rsidR="00D11223">
        <w:rPr>
          <w:rFonts w:ascii="Times New Roman" w:eastAsia="Times New Roman" w:hAnsi="Times New Roman" w:cs="Times New Roman"/>
          <w:sz w:val="24"/>
          <w:szCs w:val="24"/>
          <w:lang w:eastAsia="ru-RU"/>
        </w:rPr>
        <w:t>ам</w:t>
      </w:r>
      <w:r w:rsidR="00705311"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 xml:space="preserve">в течение срока не превышающего </w:t>
      </w:r>
      <w:r w:rsidR="00D11223">
        <w:rPr>
          <w:rFonts w:ascii="Times New Roman" w:eastAsia="Times New Roman" w:hAnsi="Times New Roman" w:cs="Times New Roman"/>
          <w:sz w:val="24"/>
          <w:szCs w:val="24"/>
          <w:lang w:eastAsia="ru-RU"/>
        </w:rPr>
        <w:t>5 (П</w:t>
      </w:r>
      <w:r w:rsidRPr="00E70A4B">
        <w:rPr>
          <w:rFonts w:ascii="Times New Roman" w:eastAsia="Times New Roman" w:hAnsi="Times New Roman" w:cs="Times New Roman"/>
          <w:sz w:val="24"/>
          <w:szCs w:val="24"/>
          <w:lang w:eastAsia="ru-RU"/>
        </w:rPr>
        <w:t>яти</w:t>
      </w:r>
      <w:r w:rsidR="00D11223">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xml:space="preserve"> рабочих дней, с момента окончания срока подачи котировочных заявок, </w:t>
      </w:r>
      <w:r w:rsidR="00705311" w:rsidRPr="00E70A4B">
        <w:rPr>
          <w:rFonts w:ascii="Times New Roman" w:eastAsia="Times New Roman" w:hAnsi="Times New Roman" w:cs="Times New Roman"/>
          <w:sz w:val="24"/>
          <w:szCs w:val="24"/>
          <w:lang w:eastAsia="ru-RU"/>
        </w:rPr>
        <w:t xml:space="preserve">и в порядке, </w:t>
      </w:r>
      <w:r w:rsidRPr="00E70A4B">
        <w:rPr>
          <w:rFonts w:ascii="Times New Roman" w:eastAsia="Times New Roman" w:hAnsi="Times New Roman" w:cs="Times New Roman"/>
          <w:sz w:val="24"/>
          <w:szCs w:val="24"/>
          <w:lang w:eastAsia="ru-RU"/>
        </w:rPr>
        <w:t>установленном</w:t>
      </w:r>
      <w:r w:rsidR="00705311" w:rsidRPr="00E70A4B">
        <w:rPr>
          <w:rFonts w:ascii="Times New Roman" w:eastAsia="Times New Roman" w:hAnsi="Times New Roman" w:cs="Times New Roman"/>
          <w:sz w:val="24"/>
          <w:szCs w:val="24"/>
          <w:lang w:eastAsia="ru-RU"/>
        </w:rPr>
        <w:t xml:space="preserve"> в извещении о проведении запроса ценовых котировок.</w:t>
      </w:r>
    </w:p>
    <w:p w:rsidR="00705311" w:rsidRPr="00E70A4B" w:rsidRDefault="00D75A9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17.8.4</w:t>
      </w:r>
      <w:r w:rsidR="00705311" w:rsidRPr="00E70A4B">
        <w:rPr>
          <w:rFonts w:ascii="Times New Roman" w:eastAsia="Times New Roman" w:hAnsi="Times New Roman" w:cs="Times New Roman"/>
          <w:sz w:val="24"/>
          <w:szCs w:val="24"/>
          <w:lang w:eastAsia="ru-RU"/>
        </w:rPr>
        <w:t>. В процессе рассмотрения и оценки котировочных заявок осуществляется проверка поданных в установленные сроки котировочных заявок на соответствие требованиям, установленным в извещении о проведении запроса ценовых котировок:</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оформление котировочной заявки;</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соответствие предлагаемых товаров, работ, услуг и предлагаемых условий</w:t>
      </w:r>
      <w:r w:rsidR="00D11223">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 xml:space="preserve">договора </w:t>
      </w:r>
      <w:r w:rsidR="00D11223">
        <w:rPr>
          <w:rFonts w:ascii="Times New Roman" w:eastAsia="Times New Roman" w:hAnsi="Times New Roman" w:cs="Times New Roman"/>
          <w:sz w:val="24"/>
          <w:szCs w:val="24"/>
          <w:lang w:eastAsia="ru-RU"/>
        </w:rPr>
        <w:t>Т</w:t>
      </w:r>
      <w:r w:rsidRPr="00E70A4B">
        <w:rPr>
          <w:rFonts w:ascii="Times New Roman" w:eastAsia="Times New Roman" w:hAnsi="Times New Roman" w:cs="Times New Roman"/>
          <w:sz w:val="24"/>
          <w:szCs w:val="24"/>
          <w:lang w:eastAsia="ru-RU"/>
        </w:rPr>
        <w:t>ехническому заданию.</w:t>
      </w:r>
    </w:p>
    <w:p w:rsidR="00705311" w:rsidRPr="00E70A4B" w:rsidRDefault="00D75A9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17.8.5. Победителем запроса ценовых котировок признается </w:t>
      </w:r>
      <w:r w:rsidR="00D11223">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 подавший заявку, которая соответствует всем требованиям, установленным в извещении о проведении запроса ценовых котировок и в которой указана наиболее низкая цена товаров, работ, услуг.</w:t>
      </w:r>
    </w:p>
    <w:p w:rsidR="00705311" w:rsidRPr="00E70A4B" w:rsidRDefault="00D75A9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17.8.6</w:t>
      </w:r>
      <w:r w:rsidR="00705311" w:rsidRPr="00E70A4B">
        <w:rPr>
          <w:rFonts w:ascii="Times New Roman" w:eastAsia="Times New Roman" w:hAnsi="Times New Roman" w:cs="Times New Roman"/>
          <w:sz w:val="24"/>
          <w:szCs w:val="24"/>
          <w:lang w:eastAsia="ru-RU"/>
        </w:rPr>
        <w:t xml:space="preserve">. При предложении наиболее низкой цены товаров, работ, услуг несколькими </w:t>
      </w:r>
      <w:r w:rsidR="00D11223">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частниками закупки победителем в проведении запроса ценовых котировок признается </w:t>
      </w:r>
      <w:r w:rsidR="00D11223">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 процедуры закупки, котировочная заявка которого поступила ранее котировочных заявок других участников закупок</w:t>
      </w:r>
      <w:r w:rsidR="00D11223">
        <w:rPr>
          <w:rFonts w:ascii="Times New Roman" w:eastAsia="Times New Roman" w:hAnsi="Times New Roman" w:cs="Times New Roman"/>
          <w:sz w:val="24"/>
          <w:szCs w:val="24"/>
          <w:lang w:eastAsia="ru-RU"/>
        </w:rPr>
        <w:t xml:space="preserve"> в соответствии с Журналом регистрации заявок</w:t>
      </w:r>
      <w:r w:rsidR="00705311" w:rsidRPr="00E70A4B">
        <w:rPr>
          <w:rFonts w:ascii="Times New Roman" w:eastAsia="Times New Roman" w:hAnsi="Times New Roman" w:cs="Times New Roman"/>
          <w:sz w:val="24"/>
          <w:szCs w:val="24"/>
          <w:lang w:eastAsia="ru-RU"/>
        </w:rPr>
        <w:t>.</w:t>
      </w:r>
    </w:p>
    <w:p w:rsidR="00705311" w:rsidRPr="00E70A4B" w:rsidRDefault="00F640E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17.8.7.</w:t>
      </w:r>
      <w:r w:rsidR="00705311" w:rsidRPr="00E70A4B">
        <w:rPr>
          <w:rFonts w:ascii="Times New Roman" w:eastAsia="Times New Roman" w:hAnsi="Times New Roman" w:cs="Times New Roman"/>
          <w:sz w:val="24"/>
          <w:szCs w:val="24"/>
          <w:lang w:eastAsia="ru-RU"/>
        </w:rPr>
        <w:t xml:space="preserve"> Решение Комиссии по закупк</w:t>
      </w:r>
      <w:r w:rsidR="002A0BB0">
        <w:rPr>
          <w:rFonts w:ascii="Times New Roman" w:eastAsia="Times New Roman" w:hAnsi="Times New Roman" w:cs="Times New Roman"/>
          <w:sz w:val="24"/>
          <w:szCs w:val="24"/>
          <w:lang w:eastAsia="ru-RU"/>
        </w:rPr>
        <w:t>ам</w:t>
      </w:r>
      <w:r w:rsidR="00705311" w:rsidRPr="00E70A4B">
        <w:rPr>
          <w:rFonts w:ascii="Times New Roman" w:eastAsia="Times New Roman" w:hAnsi="Times New Roman" w:cs="Times New Roman"/>
          <w:sz w:val="24"/>
          <w:szCs w:val="24"/>
          <w:lang w:eastAsia="ru-RU"/>
        </w:rPr>
        <w:t xml:space="preserve"> об отклонении заявок с обоснованием причин отказа, о выборе победителя в запросе ценовых котировок, об определении </w:t>
      </w:r>
      <w:r w:rsidR="002A0BB0">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частника запроса ценовых котировок, предложение которого о цене договора содержит лучшие условия по цене договора, </w:t>
      </w:r>
      <w:r w:rsidR="00705311" w:rsidRPr="00E70A4B">
        <w:rPr>
          <w:rFonts w:ascii="Times New Roman" w:eastAsia="Times New Roman" w:hAnsi="Times New Roman" w:cs="Times New Roman"/>
          <w:sz w:val="24"/>
          <w:szCs w:val="24"/>
          <w:lang w:eastAsia="ru-RU"/>
        </w:rPr>
        <w:lastRenderedPageBreak/>
        <w:t>следующие после предложенных победителем в запросе ценовых котировок условий, оформляется протоколом рассмотрения и оценки котировочных заявок.</w:t>
      </w:r>
    </w:p>
    <w:p w:rsidR="00705311" w:rsidRPr="00E70A4B" w:rsidRDefault="00F640E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17.8.8</w:t>
      </w:r>
      <w:r w:rsidR="00705311" w:rsidRPr="00E70A4B">
        <w:rPr>
          <w:rFonts w:ascii="Times New Roman" w:eastAsia="Times New Roman" w:hAnsi="Times New Roman" w:cs="Times New Roman"/>
          <w:sz w:val="24"/>
          <w:szCs w:val="24"/>
          <w:lang w:eastAsia="ru-RU"/>
        </w:rPr>
        <w:t xml:space="preserve">. Протокол рассмотрения и оценки котировочных заявок подписывается всеми присутствующими на заседании членами </w:t>
      </w:r>
      <w:r w:rsidR="002A0BB0">
        <w:rPr>
          <w:rFonts w:ascii="Times New Roman" w:eastAsia="Times New Roman" w:hAnsi="Times New Roman" w:cs="Times New Roman"/>
          <w:sz w:val="24"/>
          <w:szCs w:val="24"/>
          <w:lang w:eastAsia="ru-RU"/>
        </w:rPr>
        <w:t>К</w:t>
      </w:r>
      <w:r w:rsidR="00705311" w:rsidRPr="00E70A4B">
        <w:rPr>
          <w:rFonts w:ascii="Times New Roman" w:eastAsia="Times New Roman" w:hAnsi="Times New Roman" w:cs="Times New Roman"/>
          <w:sz w:val="24"/>
          <w:szCs w:val="24"/>
          <w:lang w:eastAsia="ru-RU"/>
        </w:rPr>
        <w:t xml:space="preserve">омиссии </w:t>
      </w:r>
      <w:r w:rsidR="002A0BB0">
        <w:rPr>
          <w:rFonts w:ascii="Times New Roman" w:eastAsia="Times New Roman" w:hAnsi="Times New Roman" w:cs="Times New Roman"/>
          <w:sz w:val="24"/>
          <w:szCs w:val="24"/>
          <w:lang w:eastAsia="ru-RU"/>
        </w:rPr>
        <w:t xml:space="preserve">по закупкам </w:t>
      </w:r>
      <w:r w:rsidR="00705311" w:rsidRPr="00E70A4B">
        <w:rPr>
          <w:rFonts w:ascii="Times New Roman" w:eastAsia="Times New Roman" w:hAnsi="Times New Roman" w:cs="Times New Roman"/>
          <w:sz w:val="24"/>
          <w:szCs w:val="24"/>
          <w:lang w:eastAsia="ru-RU"/>
        </w:rPr>
        <w:t xml:space="preserve">и </w:t>
      </w:r>
      <w:r w:rsidR="006C09B4" w:rsidRPr="00E70A4B">
        <w:rPr>
          <w:rFonts w:ascii="Times New Roman" w:eastAsia="Times New Roman" w:hAnsi="Times New Roman" w:cs="Times New Roman"/>
          <w:sz w:val="24"/>
          <w:szCs w:val="24"/>
          <w:lang w:eastAsia="ru-RU"/>
        </w:rPr>
        <w:t xml:space="preserve">размещается в </w:t>
      </w:r>
      <w:r w:rsidR="002A0BB0">
        <w:rPr>
          <w:rFonts w:ascii="Times New Roman" w:eastAsia="Times New Roman" w:hAnsi="Times New Roman" w:cs="Times New Roman"/>
          <w:sz w:val="24"/>
          <w:szCs w:val="24"/>
          <w:lang w:eastAsia="ru-RU"/>
        </w:rPr>
        <w:t>Е</w:t>
      </w:r>
      <w:r w:rsidR="006C09B4" w:rsidRPr="00E70A4B">
        <w:rPr>
          <w:rFonts w:ascii="Times New Roman" w:eastAsia="Times New Roman" w:hAnsi="Times New Roman" w:cs="Times New Roman"/>
          <w:sz w:val="24"/>
          <w:szCs w:val="24"/>
          <w:lang w:eastAsia="ru-RU"/>
        </w:rPr>
        <w:t>диной информационной системе</w:t>
      </w:r>
      <w:r w:rsidR="00705311" w:rsidRPr="00E70A4B">
        <w:rPr>
          <w:rFonts w:ascii="Times New Roman" w:eastAsia="Times New Roman" w:hAnsi="Times New Roman" w:cs="Times New Roman"/>
          <w:sz w:val="24"/>
          <w:szCs w:val="24"/>
          <w:lang w:eastAsia="ru-RU"/>
        </w:rPr>
        <w:t xml:space="preserve"> в порядке и сроки установленные настоящим </w:t>
      </w:r>
      <w:r w:rsidR="002A0BB0">
        <w:rPr>
          <w:rFonts w:ascii="Times New Roman" w:eastAsia="Times New Roman" w:hAnsi="Times New Roman" w:cs="Times New Roman"/>
          <w:sz w:val="24"/>
          <w:szCs w:val="24"/>
          <w:lang w:eastAsia="ru-RU"/>
        </w:rPr>
        <w:t>П</w:t>
      </w:r>
      <w:r w:rsidR="00705311" w:rsidRPr="00E70A4B">
        <w:rPr>
          <w:rFonts w:ascii="Times New Roman" w:eastAsia="Times New Roman" w:hAnsi="Times New Roman" w:cs="Times New Roman"/>
          <w:sz w:val="24"/>
          <w:szCs w:val="24"/>
          <w:lang w:eastAsia="ru-RU"/>
        </w:rPr>
        <w:t>оложением.</w:t>
      </w:r>
    </w:p>
    <w:p w:rsidR="00705311"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406E68">
        <w:rPr>
          <w:rFonts w:ascii="Times New Roman" w:eastAsia="Times New Roman" w:hAnsi="Times New Roman" w:cs="Times New Roman"/>
          <w:sz w:val="24"/>
          <w:szCs w:val="24"/>
          <w:lang w:eastAsia="ru-RU"/>
        </w:rPr>
        <w:t>7</w:t>
      </w:r>
      <w:r w:rsidRPr="00E70A4B">
        <w:rPr>
          <w:rFonts w:ascii="Times New Roman" w:eastAsia="Times New Roman" w:hAnsi="Times New Roman" w:cs="Times New Roman"/>
          <w:sz w:val="24"/>
          <w:szCs w:val="24"/>
          <w:lang w:eastAsia="ru-RU"/>
        </w:rPr>
        <w:t>.</w:t>
      </w:r>
      <w:r w:rsidR="00F640EC" w:rsidRPr="00E70A4B">
        <w:rPr>
          <w:rFonts w:ascii="Times New Roman" w:eastAsia="Times New Roman" w:hAnsi="Times New Roman" w:cs="Times New Roman"/>
          <w:sz w:val="24"/>
          <w:szCs w:val="24"/>
          <w:lang w:eastAsia="ru-RU"/>
        </w:rPr>
        <w:t>8</w:t>
      </w:r>
      <w:r w:rsidRPr="00E70A4B">
        <w:rPr>
          <w:rFonts w:ascii="Times New Roman" w:eastAsia="Times New Roman" w:hAnsi="Times New Roman" w:cs="Times New Roman"/>
          <w:sz w:val="24"/>
          <w:szCs w:val="24"/>
          <w:lang w:eastAsia="ru-RU"/>
        </w:rPr>
        <w:t>.</w:t>
      </w:r>
      <w:r w:rsidR="00F640EC" w:rsidRPr="00E70A4B">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 Договор по итогам запроса ценовых котировок заключается с победите</w:t>
      </w:r>
      <w:r w:rsidR="00F640EC" w:rsidRPr="00E70A4B">
        <w:rPr>
          <w:rFonts w:ascii="Times New Roman" w:eastAsia="Times New Roman" w:hAnsi="Times New Roman" w:cs="Times New Roman"/>
          <w:sz w:val="24"/>
          <w:szCs w:val="24"/>
          <w:lang w:eastAsia="ru-RU"/>
        </w:rPr>
        <w:t xml:space="preserve">лем в запросе ценовых котировок на условиях, содержащихся в </w:t>
      </w:r>
      <w:r w:rsidR="009E4B67">
        <w:rPr>
          <w:rFonts w:ascii="Times New Roman" w:eastAsia="Times New Roman" w:hAnsi="Times New Roman" w:cs="Times New Roman"/>
          <w:sz w:val="24"/>
          <w:szCs w:val="24"/>
          <w:lang w:eastAsia="ru-RU"/>
        </w:rPr>
        <w:t>заявке</w:t>
      </w:r>
      <w:r w:rsidR="00F640EC" w:rsidRPr="00E70A4B">
        <w:rPr>
          <w:rFonts w:ascii="Times New Roman" w:eastAsia="Times New Roman" w:hAnsi="Times New Roman" w:cs="Times New Roman"/>
          <w:sz w:val="24"/>
          <w:szCs w:val="24"/>
          <w:lang w:eastAsia="ru-RU"/>
        </w:rPr>
        <w:t>, по цене предложенной победителем. Договор заключается в строгом соответствии с требованиями, изложенными в Разделе 13 настоящего Положения.</w:t>
      </w:r>
    </w:p>
    <w:p w:rsidR="00406E68" w:rsidRPr="00E70A4B" w:rsidRDefault="00406E6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17.8.10. </w:t>
      </w:r>
      <w:r w:rsidRPr="00F06FDD">
        <w:rPr>
          <w:rFonts w:ascii="Times New Roman" w:eastAsia="Times New Roman" w:hAnsi="Times New Roman" w:cs="Times New Roman"/>
          <w:sz w:val="24"/>
          <w:szCs w:val="24"/>
          <w:lang w:eastAsia="ru-RU"/>
        </w:rPr>
        <w:t xml:space="preserve">При необходимости к рассмотрению, оценке и сопоставлению </w:t>
      </w:r>
      <w:r>
        <w:rPr>
          <w:rFonts w:ascii="Times New Roman" w:eastAsia="Times New Roman" w:hAnsi="Times New Roman" w:cs="Times New Roman"/>
          <w:sz w:val="24"/>
          <w:szCs w:val="24"/>
          <w:lang w:eastAsia="ru-RU"/>
        </w:rPr>
        <w:t>котировочных заявок</w:t>
      </w:r>
      <w:r w:rsidRPr="00F06FDD">
        <w:rPr>
          <w:rFonts w:ascii="Times New Roman" w:eastAsia="Times New Roman" w:hAnsi="Times New Roman" w:cs="Times New Roman"/>
          <w:sz w:val="24"/>
          <w:szCs w:val="24"/>
          <w:lang w:eastAsia="ru-RU"/>
        </w:rPr>
        <w:t xml:space="preserve"> привлекается эксперт</w:t>
      </w:r>
      <w:r>
        <w:rPr>
          <w:rFonts w:ascii="Times New Roman" w:eastAsia="Times New Roman" w:hAnsi="Times New Roman" w:cs="Times New Roman"/>
          <w:sz w:val="24"/>
          <w:szCs w:val="24"/>
          <w:lang w:eastAsia="ru-RU"/>
        </w:rPr>
        <w:t>.</w:t>
      </w:r>
    </w:p>
    <w:p w:rsidR="007065F4" w:rsidRPr="00E70A4B" w:rsidRDefault="007065F4"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A25D8C" w:rsidRDefault="00705311"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61" w:name="_Toc449346418"/>
      <w:r w:rsidRPr="00A25D8C">
        <w:rPr>
          <w:rFonts w:ascii="Times New Roman" w:eastAsia="Times New Roman" w:hAnsi="Times New Roman" w:cs="Times New Roman"/>
          <w:b/>
          <w:sz w:val="24"/>
          <w:szCs w:val="24"/>
          <w:lang w:eastAsia="ru-RU"/>
        </w:rPr>
        <w:t>1</w:t>
      </w:r>
      <w:r w:rsidR="006C09B4" w:rsidRPr="00A25D8C">
        <w:rPr>
          <w:rFonts w:ascii="Times New Roman" w:eastAsia="Times New Roman" w:hAnsi="Times New Roman" w:cs="Times New Roman"/>
          <w:b/>
          <w:sz w:val="24"/>
          <w:szCs w:val="24"/>
          <w:lang w:eastAsia="ru-RU"/>
        </w:rPr>
        <w:t>8</w:t>
      </w:r>
      <w:r w:rsidRPr="00A25D8C">
        <w:rPr>
          <w:rFonts w:ascii="Times New Roman" w:eastAsia="Times New Roman" w:hAnsi="Times New Roman" w:cs="Times New Roman"/>
          <w:b/>
          <w:sz w:val="24"/>
          <w:szCs w:val="24"/>
          <w:lang w:eastAsia="ru-RU"/>
        </w:rPr>
        <w:t>. Запрос предложений</w:t>
      </w:r>
      <w:bookmarkEnd w:id="61"/>
    </w:p>
    <w:p w:rsidR="00705311" w:rsidRPr="00A25D8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6C09B4" w:rsidRPr="00A25D8C">
        <w:rPr>
          <w:rFonts w:ascii="Times New Roman" w:eastAsia="Times New Roman" w:hAnsi="Times New Roman" w:cs="Times New Roman"/>
          <w:sz w:val="24"/>
          <w:szCs w:val="24"/>
          <w:lang w:eastAsia="ru-RU"/>
        </w:rPr>
        <w:t>8</w:t>
      </w:r>
      <w:r w:rsidRPr="00A25D8C">
        <w:rPr>
          <w:rFonts w:ascii="Times New Roman" w:eastAsia="Times New Roman" w:hAnsi="Times New Roman" w:cs="Times New Roman"/>
          <w:sz w:val="24"/>
          <w:szCs w:val="24"/>
          <w:lang w:eastAsia="ru-RU"/>
        </w:rPr>
        <w:t xml:space="preserve">.1. </w:t>
      </w:r>
      <w:r w:rsidR="004944E4" w:rsidRPr="00A25D8C">
        <w:rPr>
          <w:rFonts w:ascii="Times New Roman" w:eastAsia="Times New Roman" w:hAnsi="Times New Roman" w:cs="Times New Roman"/>
          <w:sz w:val="24"/>
          <w:szCs w:val="24"/>
          <w:lang w:eastAsia="ru-RU"/>
        </w:rPr>
        <w:t>Запрос предложений является способом закупки, осуществляемый в сокращенные сроки, при котором информация о потребностях в товарах, работах, услугах доводится до неограниченного круга поставщиков (исполнителей, подрядчиков) путём размещения в Единой информационной системе извещения о проведении запроса предложений, и победителем признается Участник, предложение которого соответствует требованиям Документации о закупке и который предложил лучшие условия исполнения договора в соответствии с установленными критериями и порядком оценки и сопоставления заявок</w:t>
      </w:r>
      <w:r w:rsidRPr="00A25D8C">
        <w:rPr>
          <w:rFonts w:ascii="Times New Roman" w:eastAsia="Times New Roman" w:hAnsi="Times New Roman" w:cs="Times New Roman"/>
          <w:sz w:val="24"/>
          <w:szCs w:val="24"/>
          <w:lang w:eastAsia="ru-RU"/>
        </w:rPr>
        <w:t>.</w:t>
      </w:r>
    </w:p>
    <w:p w:rsidR="00705311" w:rsidRPr="00A25D8C" w:rsidRDefault="006C09B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18</w:t>
      </w:r>
      <w:r w:rsidR="00705311" w:rsidRPr="00A25D8C">
        <w:rPr>
          <w:rFonts w:ascii="Times New Roman" w:eastAsia="Times New Roman" w:hAnsi="Times New Roman" w:cs="Times New Roman"/>
          <w:sz w:val="24"/>
          <w:szCs w:val="24"/>
          <w:lang w:eastAsia="ru-RU"/>
        </w:rPr>
        <w:t xml:space="preserve">.2. Выбор поставщика (исполнителя, подрядчика) с помощью запроса предложений может осуществляться, если предметом закупки является поставка товаров, выполнение работ, оказание услуг на сумму, не превышающую 15 000 000 (пятнадцати миллионов) рублей в месяц. </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В случае, когда предметом закупки является выполнение строительно-монтажных работ, связанных с реконструкцией и строительством трубопроводов и насосных станций системы водоснабжения и водоотведения, выбор поставщика (исполнителя, подрядчика) с помощью запроса предложений может осуществляться на</w:t>
      </w:r>
      <w:r w:rsidRPr="00E70A4B">
        <w:rPr>
          <w:rFonts w:ascii="Times New Roman" w:eastAsia="Times New Roman" w:hAnsi="Times New Roman" w:cs="Times New Roman"/>
          <w:sz w:val="24"/>
          <w:szCs w:val="24"/>
          <w:lang w:eastAsia="ru-RU"/>
        </w:rPr>
        <w:t xml:space="preserve"> сумму, не превышающую 200 000 000 (двухсот миллионов) рублей.</w:t>
      </w:r>
    </w:p>
    <w:p w:rsidR="006C09B4" w:rsidRPr="00E70A4B" w:rsidRDefault="006C09B4"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18.3. В целях проведения закупки способом запроса предложений Заказчик:</w:t>
      </w:r>
    </w:p>
    <w:p w:rsidR="006C09B4" w:rsidRPr="00E70A4B" w:rsidRDefault="006C09B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18.3.1.</w:t>
      </w:r>
      <w:r w:rsidRPr="00E70A4B">
        <w:rPr>
          <w:rFonts w:ascii="Times New Roman" w:eastAsia="Times New Roman" w:hAnsi="Times New Roman" w:cs="Times New Roman"/>
          <w:sz w:val="24"/>
          <w:szCs w:val="24"/>
          <w:lang w:eastAsia="ru-RU"/>
        </w:rPr>
        <w:tab/>
        <w:t xml:space="preserve">разрабатывает и размещает в </w:t>
      </w:r>
      <w:r w:rsidR="00DA46B6">
        <w:rPr>
          <w:rFonts w:ascii="Times New Roman" w:eastAsia="Times New Roman" w:hAnsi="Times New Roman" w:cs="Times New Roman"/>
          <w:sz w:val="24"/>
          <w:szCs w:val="24"/>
          <w:lang w:eastAsia="ru-RU"/>
        </w:rPr>
        <w:t>Е</w:t>
      </w:r>
      <w:r w:rsidRPr="00E70A4B">
        <w:rPr>
          <w:rFonts w:ascii="Times New Roman" w:eastAsia="Times New Roman" w:hAnsi="Times New Roman" w:cs="Times New Roman"/>
          <w:sz w:val="24"/>
          <w:szCs w:val="24"/>
          <w:lang w:eastAsia="ru-RU"/>
        </w:rPr>
        <w:t>диной информационной системе извещение о проведении запроса предложений и документацию запроса предложений;</w:t>
      </w:r>
    </w:p>
    <w:p w:rsidR="006C09B4" w:rsidRPr="00E70A4B" w:rsidRDefault="006C09B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18.3.2.</w:t>
      </w:r>
      <w:r w:rsidRPr="00E70A4B">
        <w:rPr>
          <w:rFonts w:ascii="Times New Roman" w:eastAsia="Times New Roman" w:hAnsi="Times New Roman" w:cs="Times New Roman"/>
          <w:sz w:val="24"/>
          <w:szCs w:val="24"/>
          <w:lang w:eastAsia="ru-RU"/>
        </w:rPr>
        <w:tab/>
        <w:t xml:space="preserve">предоставляет необходимые разъяснения в случае получения от </w:t>
      </w:r>
      <w:r w:rsidR="00DA46B6">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 закупки запроса на разъяснение положений документации запроса предложений;</w:t>
      </w:r>
    </w:p>
    <w:p w:rsidR="006C09B4" w:rsidRPr="00E70A4B" w:rsidRDefault="006C09B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18.3.3.</w:t>
      </w:r>
      <w:r w:rsidRPr="00E70A4B">
        <w:rPr>
          <w:rFonts w:ascii="Times New Roman" w:eastAsia="Times New Roman" w:hAnsi="Times New Roman" w:cs="Times New Roman"/>
          <w:sz w:val="24"/>
          <w:szCs w:val="24"/>
          <w:lang w:eastAsia="ru-RU"/>
        </w:rPr>
        <w:tab/>
        <w:t>вносит изменения в извещение и документацию запроса предложений;</w:t>
      </w:r>
    </w:p>
    <w:p w:rsidR="006C09B4" w:rsidRPr="00E70A4B" w:rsidRDefault="006C09B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18.3.4.</w:t>
      </w:r>
      <w:r w:rsidRPr="00E70A4B">
        <w:rPr>
          <w:rFonts w:ascii="Times New Roman" w:eastAsia="Times New Roman" w:hAnsi="Times New Roman" w:cs="Times New Roman"/>
          <w:sz w:val="24"/>
          <w:szCs w:val="24"/>
          <w:lang w:eastAsia="ru-RU"/>
        </w:rPr>
        <w:tab/>
        <w:t xml:space="preserve">принимает заявки на участие в </w:t>
      </w:r>
      <w:r w:rsidR="00A56763" w:rsidRPr="00E70A4B">
        <w:rPr>
          <w:rFonts w:ascii="Times New Roman" w:eastAsia="Times New Roman" w:hAnsi="Times New Roman" w:cs="Times New Roman"/>
          <w:sz w:val="24"/>
          <w:szCs w:val="24"/>
          <w:lang w:eastAsia="ru-RU"/>
        </w:rPr>
        <w:t>закупке</w:t>
      </w:r>
      <w:r w:rsidRPr="00E70A4B">
        <w:rPr>
          <w:rFonts w:ascii="Times New Roman" w:eastAsia="Times New Roman" w:hAnsi="Times New Roman" w:cs="Times New Roman"/>
          <w:sz w:val="24"/>
          <w:szCs w:val="24"/>
          <w:lang w:eastAsia="ru-RU"/>
        </w:rPr>
        <w:t>, поданные в срок и в порядке, установленные в документации запроса предложений;</w:t>
      </w:r>
    </w:p>
    <w:p w:rsidR="00EA61FD" w:rsidRPr="00E70A4B" w:rsidRDefault="00EA61F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18.3.5. осуществляет вскрытие конвертов с заявками;</w:t>
      </w:r>
    </w:p>
    <w:p w:rsidR="006C09B4" w:rsidRPr="00E70A4B" w:rsidRDefault="00EA61F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18.3.6</w:t>
      </w:r>
      <w:r w:rsidR="006C09B4" w:rsidRPr="00E70A4B">
        <w:rPr>
          <w:rFonts w:ascii="Times New Roman" w:eastAsia="Times New Roman" w:hAnsi="Times New Roman" w:cs="Times New Roman"/>
          <w:sz w:val="24"/>
          <w:szCs w:val="24"/>
          <w:lang w:eastAsia="ru-RU"/>
        </w:rPr>
        <w:t>.</w:t>
      </w:r>
      <w:r w:rsidR="006C09B4" w:rsidRPr="00E70A4B">
        <w:rPr>
          <w:rFonts w:ascii="Times New Roman" w:eastAsia="Times New Roman" w:hAnsi="Times New Roman" w:cs="Times New Roman"/>
          <w:sz w:val="24"/>
          <w:szCs w:val="24"/>
          <w:lang w:eastAsia="ru-RU"/>
        </w:rPr>
        <w:tab/>
        <w:t>принимает решение о допуске (об отказе в допуске) к участию в запросе предложений по основаниям, предусмотренным настоящим Положением и документацией о закупке;</w:t>
      </w:r>
    </w:p>
    <w:p w:rsidR="006C09B4" w:rsidRPr="00E70A4B" w:rsidRDefault="006C09B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EA61FD" w:rsidRPr="00E70A4B">
        <w:rPr>
          <w:rFonts w:ascii="Times New Roman" w:eastAsia="Times New Roman" w:hAnsi="Times New Roman" w:cs="Times New Roman"/>
          <w:sz w:val="24"/>
          <w:szCs w:val="24"/>
          <w:lang w:eastAsia="ru-RU"/>
        </w:rPr>
        <w:t>8.3.7</w:t>
      </w:r>
      <w:r w:rsidRPr="00E70A4B">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ab/>
        <w:t>оценивает и сопоставляет заявки на участие в запросе предложений в целях определения победителя;</w:t>
      </w:r>
    </w:p>
    <w:p w:rsidR="006C09B4" w:rsidRPr="00A25D8C" w:rsidRDefault="006C09B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EA61FD" w:rsidRPr="00E70A4B">
        <w:rPr>
          <w:rFonts w:ascii="Times New Roman" w:eastAsia="Times New Roman" w:hAnsi="Times New Roman" w:cs="Times New Roman"/>
          <w:sz w:val="24"/>
          <w:szCs w:val="24"/>
          <w:lang w:eastAsia="ru-RU"/>
        </w:rPr>
        <w:t>8.3.8</w:t>
      </w:r>
      <w:r w:rsidRPr="00E70A4B">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ab/>
        <w:t xml:space="preserve">размещает в </w:t>
      </w:r>
      <w:r w:rsidR="00DA46B6">
        <w:rPr>
          <w:rFonts w:ascii="Times New Roman" w:eastAsia="Times New Roman" w:hAnsi="Times New Roman" w:cs="Times New Roman"/>
          <w:sz w:val="24"/>
          <w:szCs w:val="24"/>
          <w:lang w:eastAsia="ru-RU"/>
        </w:rPr>
        <w:t>Е</w:t>
      </w:r>
      <w:r w:rsidRPr="00E70A4B">
        <w:rPr>
          <w:rFonts w:ascii="Times New Roman" w:eastAsia="Times New Roman" w:hAnsi="Times New Roman" w:cs="Times New Roman"/>
          <w:sz w:val="24"/>
          <w:szCs w:val="24"/>
          <w:lang w:eastAsia="ru-RU"/>
        </w:rPr>
        <w:t xml:space="preserve">диной информационной </w:t>
      </w:r>
      <w:r w:rsidRPr="00A25D8C">
        <w:rPr>
          <w:rFonts w:ascii="Times New Roman" w:eastAsia="Times New Roman" w:hAnsi="Times New Roman" w:cs="Times New Roman"/>
          <w:sz w:val="24"/>
          <w:szCs w:val="24"/>
          <w:lang w:eastAsia="ru-RU"/>
        </w:rPr>
        <w:t xml:space="preserve">системе протоколы, составленные по результатам заседаний </w:t>
      </w:r>
      <w:r w:rsidR="00DA46B6" w:rsidRPr="00A25D8C">
        <w:rPr>
          <w:rFonts w:ascii="Times New Roman" w:eastAsia="Times New Roman" w:hAnsi="Times New Roman" w:cs="Times New Roman"/>
          <w:sz w:val="24"/>
          <w:szCs w:val="24"/>
          <w:lang w:eastAsia="ru-RU"/>
        </w:rPr>
        <w:t>К</w:t>
      </w:r>
      <w:r w:rsidRPr="00A25D8C">
        <w:rPr>
          <w:rFonts w:ascii="Times New Roman" w:eastAsia="Times New Roman" w:hAnsi="Times New Roman" w:cs="Times New Roman"/>
          <w:sz w:val="24"/>
          <w:szCs w:val="24"/>
          <w:lang w:eastAsia="ru-RU"/>
        </w:rPr>
        <w:t>омиссии</w:t>
      </w:r>
      <w:r w:rsidR="00DA46B6" w:rsidRPr="00A25D8C">
        <w:rPr>
          <w:rFonts w:ascii="Times New Roman" w:eastAsia="Times New Roman" w:hAnsi="Times New Roman" w:cs="Times New Roman"/>
          <w:sz w:val="24"/>
          <w:szCs w:val="24"/>
          <w:lang w:eastAsia="ru-RU"/>
        </w:rPr>
        <w:t xml:space="preserve"> по закупкам</w:t>
      </w:r>
      <w:r w:rsidRPr="00A25D8C">
        <w:rPr>
          <w:rFonts w:ascii="Times New Roman" w:eastAsia="Times New Roman" w:hAnsi="Times New Roman" w:cs="Times New Roman"/>
          <w:sz w:val="24"/>
          <w:szCs w:val="24"/>
          <w:lang w:eastAsia="ru-RU"/>
        </w:rPr>
        <w:t>;</w:t>
      </w:r>
    </w:p>
    <w:p w:rsidR="006C09B4" w:rsidRPr="00A25D8C" w:rsidRDefault="006C09B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EA61FD" w:rsidRPr="00A25D8C">
        <w:rPr>
          <w:rFonts w:ascii="Times New Roman" w:eastAsia="Times New Roman" w:hAnsi="Times New Roman" w:cs="Times New Roman"/>
          <w:sz w:val="24"/>
          <w:szCs w:val="24"/>
          <w:lang w:eastAsia="ru-RU"/>
        </w:rPr>
        <w:t>8.3.9</w:t>
      </w:r>
      <w:r w:rsidRPr="00A25D8C">
        <w:rPr>
          <w:rFonts w:ascii="Times New Roman" w:eastAsia="Times New Roman" w:hAnsi="Times New Roman" w:cs="Times New Roman"/>
          <w:sz w:val="24"/>
          <w:szCs w:val="24"/>
          <w:lang w:eastAsia="ru-RU"/>
        </w:rPr>
        <w:t>.</w:t>
      </w:r>
      <w:r w:rsidRPr="00A25D8C">
        <w:rPr>
          <w:rFonts w:ascii="Times New Roman" w:eastAsia="Times New Roman" w:hAnsi="Times New Roman" w:cs="Times New Roman"/>
          <w:sz w:val="24"/>
          <w:szCs w:val="24"/>
          <w:lang w:eastAsia="ru-RU"/>
        </w:rPr>
        <w:tab/>
        <w:t>заключает договор по результатам запроса предложений.</w:t>
      </w:r>
    </w:p>
    <w:p w:rsidR="002F652B" w:rsidRPr="00A25D8C" w:rsidRDefault="002F652B"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18.</w:t>
      </w:r>
      <w:r w:rsidR="00E530E4" w:rsidRPr="00A25D8C">
        <w:rPr>
          <w:rFonts w:ascii="Times New Roman" w:eastAsia="Times New Roman" w:hAnsi="Times New Roman" w:cs="Times New Roman"/>
          <w:b/>
          <w:sz w:val="24"/>
          <w:szCs w:val="24"/>
          <w:lang w:eastAsia="ru-RU"/>
        </w:rPr>
        <w:t>4</w:t>
      </w:r>
      <w:r w:rsidRPr="00A25D8C">
        <w:rPr>
          <w:rFonts w:ascii="Times New Roman" w:eastAsia="Times New Roman" w:hAnsi="Times New Roman" w:cs="Times New Roman"/>
          <w:b/>
          <w:sz w:val="24"/>
          <w:szCs w:val="24"/>
          <w:lang w:eastAsia="ru-RU"/>
        </w:rPr>
        <w:t>. Извещение и документация запроса предложений</w:t>
      </w:r>
    </w:p>
    <w:p w:rsidR="002F652B" w:rsidRPr="00A25D8C" w:rsidRDefault="002F652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18.</w:t>
      </w:r>
      <w:r w:rsidR="00E530E4" w:rsidRPr="00A25D8C">
        <w:rPr>
          <w:rFonts w:ascii="Times New Roman" w:eastAsia="Times New Roman" w:hAnsi="Times New Roman" w:cs="Times New Roman"/>
          <w:sz w:val="24"/>
          <w:szCs w:val="24"/>
          <w:lang w:eastAsia="ru-RU"/>
        </w:rPr>
        <w:t>4</w:t>
      </w:r>
      <w:r w:rsidRPr="00A25D8C">
        <w:rPr>
          <w:rFonts w:ascii="Times New Roman" w:eastAsia="Times New Roman" w:hAnsi="Times New Roman" w:cs="Times New Roman"/>
          <w:sz w:val="24"/>
          <w:szCs w:val="24"/>
          <w:lang w:eastAsia="ru-RU"/>
        </w:rPr>
        <w:t>.1.</w:t>
      </w:r>
      <w:r w:rsidRPr="00A25D8C">
        <w:rPr>
          <w:rFonts w:ascii="Times New Roman" w:eastAsia="Times New Roman" w:hAnsi="Times New Roman" w:cs="Times New Roman"/>
          <w:sz w:val="24"/>
          <w:szCs w:val="24"/>
          <w:lang w:eastAsia="ru-RU"/>
        </w:rPr>
        <w:tab/>
        <w:t xml:space="preserve">Заказчик не менее чем за </w:t>
      </w:r>
      <w:r w:rsidR="003A2B2F" w:rsidRPr="00A25D8C">
        <w:rPr>
          <w:rFonts w:ascii="Times New Roman" w:eastAsia="Times New Roman" w:hAnsi="Times New Roman" w:cs="Times New Roman"/>
          <w:sz w:val="24"/>
          <w:szCs w:val="24"/>
          <w:lang w:eastAsia="ru-RU"/>
        </w:rPr>
        <w:t>2 (Д</w:t>
      </w:r>
      <w:r w:rsidRPr="00A25D8C">
        <w:rPr>
          <w:rFonts w:ascii="Times New Roman" w:eastAsia="Times New Roman" w:hAnsi="Times New Roman" w:cs="Times New Roman"/>
          <w:sz w:val="24"/>
          <w:szCs w:val="24"/>
          <w:lang w:eastAsia="ru-RU"/>
        </w:rPr>
        <w:t>ва</w:t>
      </w:r>
      <w:r w:rsidR="003A2B2F" w:rsidRPr="00A25D8C">
        <w:rPr>
          <w:rFonts w:ascii="Times New Roman" w:eastAsia="Times New Roman" w:hAnsi="Times New Roman" w:cs="Times New Roman"/>
          <w:sz w:val="24"/>
          <w:szCs w:val="24"/>
          <w:lang w:eastAsia="ru-RU"/>
        </w:rPr>
        <w:t>)</w:t>
      </w:r>
      <w:r w:rsidRPr="00A25D8C">
        <w:rPr>
          <w:rFonts w:ascii="Times New Roman" w:eastAsia="Times New Roman" w:hAnsi="Times New Roman" w:cs="Times New Roman"/>
          <w:sz w:val="24"/>
          <w:szCs w:val="24"/>
          <w:lang w:eastAsia="ru-RU"/>
        </w:rPr>
        <w:t xml:space="preserve"> дня до дня вскрытия конвертов с заявками </w:t>
      </w:r>
      <w:r w:rsidR="003A2B2F" w:rsidRPr="00A25D8C">
        <w:rPr>
          <w:rFonts w:ascii="Times New Roman" w:eastAsia="Times New Roman" w:hAnsi="Times New Roman" w:cs="Times New Roman"/>
          <w:sz w:val="24"/>
          <w:szCs w:val="24"/>
          <w:lang w:eastAsia="ru-RU"/>
        </w:rPr>
        <w:t>У</w:t>
      </w:r>
      <w:r w:rsidRPr="00A25D8C">
        <w:rPr>
          <w:rFonts w:ascii="Times New Roman" w:eastAsia="Times New Roman" w:hAnsi="Times New Roman" w:cs="Times New Roman"/>
          <w:sz w:val="24"/>
          <w:szCs w:val="24"/>
          <w:lang w:eastAsia="ru-RU"/>
        </w:rPr>
        <w:t xml:space="preserve">частников закупки размещает в </w:t>
      </w:r>
      <w:r w:rsidR="003A2B2F" w:rsidRPr="00A25D8C">
        <w:rPr>
          <w:rFonts w:ascii="Times New Roman" w:eastAsia="Times New Roman" w:hAnsi="Times New Roman" w:cs="Times New Roman"/>
          <w:sz w:val="24"/>
          <w:szCs w:val="24"/>
          <w:lang w:eastAsia="ru-RU"/>
        </w:rPr>
        <w:t>Е</w:t>
      </w:r>
      <w:r w:rsidRPr="00A25D8C">
        <w:rPr>
          <w:rFonts w:ascii="Times New Roman" w:eastAsia="Times New Roman" w:hAnsi="Times New Roman" w:cs="Times New Roman"/>
          <w:sz w:val="24"/>
          <w:szCs w:val="24"/>
          <w:lang w:eastAsia="ru-RU"/>
        </w:rPr>
        <w:t>диной информационной системе извещение о проведении запроса предложений, подготовленное в соответствии с требованиями пункта 4.</w:t>
      </w:r>
      <w:r w:rsidR="003A2B2F" w:rsidRPr="00A25D8C">
        <w:rPr>
          <w:rFonts w:ascii="Times New Roman" w:eastAsia="Times New Roman" w:hAnsi="Times New Roman" w:cs="Times New Roman"/>
          <w:sz w:val="24"/>
          <w:szCs w:val="24"/>
          <w:lang w:eastAsia="ru-RU"/>
        </w:rPr>
        <w:t>7.</w:t>
      </w:r>
      <w:r w:rsidRPr="00A25D8C">
        <w:rPr>
          <w:rFonts w:ascii="Times New Roman" w:eastAsia="Times New Roman" w:hAnsi="Times New Roman" w:cs="Times New Roman"/>
          <w:sz w:val="24"/>
          <w:szCs w:val="24"/>
          <w:lang w:eastAsia="ru-RU"/>
        </w:rPr>
        <w:t xml:space="preserve"> </w:t>
      </w:r>
      <w:r w:rsidR="003A2B2F" w:rsidRPr="00A25D8C">
        <w:rPr>
          <w:rFonts w:ascii="Times New Roman" w:eastAsia="Times New Roman" w:hAnsi="Times New Roman" w:cs="Times New Roman"/>
          <w:sz w:val="24"/>
          <w:szCs w:val="24"/>
          <w:lang w:eastAsia="ru-RU"/>
        </w:rPr>
        <w:t>Р</w:t>
      </w:r>
      <w:r w:rsidRPr="00A25D8C">
        <w:rPr>
          <w:rFonts w:ascii="Times New Roman" w:eastAsia="Times New Roman" w:hAnsi="Times New Roman" w:cs="Times New Roman"/>
          <w:sz w:val="24"/>
          <w:szCs w:val="24"/>
          <w:lang w:eastAsia="ru-RU"/>
        </w:rPr>
        <w:t>аздела 4 настоящего Положения.</w:t>
      </w:r>
    </w:p>
    <w:p w:rsidR="002F652B" w:rsidRPr="00A25D8C" w:rsidRDefault="002F652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lastRenderedPageBreak/>
        <w:t>18.</w:t>
      </w:r>
      <w:r w:rsidR="00E530E4" w:rsidRPr="00A25D8C">
        <w:rPr>
          <w:rFonts w:ascii="Times New Roman" w:eastAsia="Times New Roman" w:hAnsi="Times New Roman" w:cs="Times New Roman"/>
          <w:sz w:val="24"/>
          <w:szCs w:val="24"/>
          <w:lang w:eastAsia="ru-RU"/>
        </w:rPr>
        <w:t>4</w:t>
      </w:r>
      <w:r w:rsidRPr="00A25D8C">
        <w:rPr>
          <w:rFonts w:ascii="Times New Roman" w:eastAsia="Times New Roman" w:hAnsi="Times New Roman" w:cs="Times New Roman"/>
          <w:sz w:val="24"/>
          <w:szCs w:val="24"/>
          <w:lang w:eastAsia="ru-RU"/>
        </w:rPr>
        <w:t>.2.</w:t>
      </w:r>
      <w:r w:rsidRPr="00A25D8C">
        <w:rPr>
          <w:rFonts w:ascii="Times New Roman" w:eastAsia="Times New Roman" w:hAnsi="Times New Roman" w:cs="Times New Roman"/>
          <w:sz w:val="24"/>
          <w:szCs w:val="24"/>
          <w:lang w:eastAsia="ru-RU"/>
        </w:rPr>
        <w:tab/>
        <w:t xml:space="preserve">Заказчик одновременно с размещением извещения о проведении запроса предложений размещает в </w:t>
      </w:r>
      <w:r w:rsidR="0047376A" w:rsidRPr="00A25D8C">
        <w:rPr>
          <w:rFonts w:ascii="Times New Roman" w:eastAsia="Times New Roman" w:hAnsi="Times New Roman" w:cs="Times New Roman"/>
          <w:sz w:val="24"/>
          <w:szCs w:val="24"/>
          <w:lang w:eastAsia="ru-RU"/>
        </w:rPr>
        <w:t>Е</w:t>
      </w:r>
      <w:r w:rsidRPr="00A25D8C">
        <w:rPr>
          <w:rFonts w:ascii="Times New Roman" w:eastAsia="Times New Roman" w:hAnsi="Times New Roman" w:cs="Times New Roman"/>
          <w:sz w:val="24"/>
          <w:szCs w:val="24"/>
          <w:lang w:eastAsia="ru-RU"/>
        </w:rPr>
        <w:t>диной информационной системе документацию запроса предложений.</w:t>
      </w:r>
    </w:p>
    <w:p w:rsidR="002F652B" w:rsidRPr="00A25D8C" w:rsidRDefault="002F652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18.</w:t>
      </w:r>
      <w:r w:rsidR="00A56A4A" w:rsidRPr="00A25D8C">
        <w:rPr>
          <w:rFonts w:ascii="Times New Roman" w:eastAsia="Times New Roman" w:hAnsi="Times New Roman" w:cs="Times New Roman"/>
          <w:sz w:val="24"/>
          <w:szCs w:val="24"/>
          <w:lang w:eastAsia="ru-RU"/>
        </w:rPr>
        <w:t>4</w:t>
      </w:r>
      <w:r w:rsidRPr="00A25D8C">
        <w:rPr>
          <w:rFonts w:ascii="Times New Roman" w:eastAsia="Times New Roman" w:hAnsi="Times New Roman" w:cs="Times New Roman"/>
          <w:sz w:val="24"/>
          <w:szCs w:val="24"/>
          <w:lang w:eastAsia="ru-RU"/>
        </w:rPr>
        <w:t>.3.</w:t>
      </w:r>
      <w:r w:rsidRPr="00A25D8C">
        <w:rPr>
          <w:rFonts w:ascii="Times New Roman" w:eastAsia="Times New Roman" w:hAnsi="Times New Roman" w:cs="Times New Roman"/>
          <w:sz w:val="24"/>
          <w:szCs w:val="24"/>
          <w:lang w:eastAsia="ru-RU"/>
        </w:rPr>
        <w:tab/>
        <w:t xml:space="preserve">Сведения, содержащиеся в документации запроса предложений, должны соответствовать сведениям, указанным в извещении о проведении запроса предложений, должны конкретизировать и разъяснять положения извещения о проведении запроса предложений. </w:t>
      </w:r>
    </w:p>
    <w:p w:rsidR="002F652B" w:rsidRPr="00A25D8C" w:rsidRDefault="002F652B"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18.</w:t>
      </w:r>
      <w:r w:rsidR="00A56A4A" w:rsidRPr="00A25D8C">
        <w:rPr>
          <w:rFonts w:ascii="Times New Roman" w:eastAsia="Times New Roman" w:hAnsi="Times New Roman" w:cs="Times New Roman"/>
          <w:sz w:val="24"/>
          <w:szCs w:val="24"/>
          <w:lang w:eastAsia="ru-RU"/>
        </w:rPr>
        <w:t>4</w:t>
      </w:r>
      <w:r w:rsidRPr="00A25D8C">
        <w:rPr>
          <w:rFonts w:ascii="Times New Roman" w:eastAsia="Times New Roman" w:hAnsi="Times New Roman" w:cs="Times New Roman"/>
          <w:sz w:val="24"/>
          <w:szCs w:val="24"/>
          <w:lang w:eastAsia="ru-RU"/>
        </w:rPr>
        <w:t>.4.</w:t>
      </w:r>
      <w:r w:rsidRPr="00A25D8C">
        <w:rPr>
          <w:rFonts w:ascii="Times New Roman" w:eastAsia="Times New Roman" w:hAnsi="Times New Roman" w:cs="Times New Roman"/>
          <w:sz w:val="24"/>
          <w:szCs w:val="24"/>
          <w:lang w:eastAsia="ru-RU"/>
        </w:rPr>
        <w:tab/>
        <w:t>Документация запроса предложений разрабатывается в соответствии с требованиями и по форме, изложенными в пункте 4.</w:t>
      </w:r>
      <w:r w:rsidR="0047376A" w:rsidRPr="00A25D8C">
        <w:rPr>
          <w:rFonts w:ascii="Times New Roman" w:eastAsia="Times New Roman" w:hAnsi="Times New Roman" w:cs="Times New Roman"/>
          <w:sz w:val="24"/>
          <w:szCs w:val="24"/>
          <w:lang w:eastAsia="ru-RU"/>
        </w:rPr>
        <w:t>8</w:t>
      </w:r>
      <w:r w:rsidRPr="00A25D8C">
        <w:rPr>
          <w:rFonts w:ascii="Times New Roman" w:eastAsia="Times New Roman" w:hAnsi="Times New Roman" w:cs="Times New Roman"/>
          <w:sz w:val="24"/>
          <w:szCs w:val="24"/>
          <w:lang w:eastAsia="ru-RU"/>
        </w:rPr>
        <w:t>.</w:t>
      </w:r>
      <w:r w:rsidR="0047376A" w:rsidRPr="00A25D8C">
        <w:rPr>
          <w:rFonts w:ascii="Times New Roman" w:eastAsia="Times New Roman" w:hAnsi="Times New Roman" w:cs="Times New Roman"/>
          <w:sz w:val="24"/>
          <w:szCs w:val="24"/>
          <w:lang w:eastAsia="ru-RU"/>
        </w:rPr>
        <w:t xml:space="preserve"> Р</w:t>
      </w:r>
      <w:r w:rsidRPr="00A25D8C">
        <w:rPr>
          <w:rFonts w:ascii="Times New Roman" w:eastAsia="Times New Roman" w:hAnsi="Times New Roman" w:cs="Times New Roman"/>
          <w:sz w:val="24"/>
          <w:szCs w:val="24"/>
          <w:lang w:eastAsia="ru-RU"/>
        </w:rPr>
        <w:t>аздела 4 настоящего Положения.</w:t>
      </w:r>
    </w:p>
    <w:p w:rsidR="002F652B" w:rsidRPr="00A25D8C" w:rsidRDefault="002F652B"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18.</w:t>
      </w:r>
      <w:r w:rsidR="00A56A4A" w:rsidRPr="00A25D8C">
        <w:rPr>
          <w:rFonts w:ascii="Times New Roman" w:eastAsia="Times New Roman" w:hAnsi="Times New Roman" w:cs="Times New Roman"/>
          <w:b/>
          <w:sz w:val="24"/>
          <w:szCs w:val="24"/>
          <w:lang w:eastAsia="ru-RU"/>
        </w:rPr>
        <w:t>5</w:t>
      </w:r>
      <w:r w:rsidRPr="00A25D8C">
        <w:rPr>
          <w:rFonts w:ascii="Times New Roman" w:eastAsia="Times New Roman" w:hAnsi="Times New Roman" w:cs="Times New Roman"/>
          <w:b/>
          <w:sz w:val="24"/>
          <w:szCs w:val="24"/>
          <w:lang w:eastAsia="ru-RU"/>
        </w:rPr>
        <w:t xml:space="preserve">. Требования, предъявляемые к </w:t>
      </w:r>
      <w:r w:rsidR="00502AD6" w:rsidRPr="00A25D8C">
        <w:rPr>
          <w:rFonts w:ascii="Times New Roman" w:eastAsia="Times New Roman" w:hAnsi="Times New Roman" w:cs="Times New Roman"/>
          <w:b/>
          <w:sz w:val="24"/>
          <w:szCs w:val="24"/>
          <w:lang w:eastAsia="ru-RU"/>
        </w:rPr>
        <w:t>п</w:t>
      </w:r>
      <w:r w:rsidRPr="00A25D8C">
        <w:rPr>
          <w:rFonts w:ascii="Times New Roman" w:eastAsia="Times New Roman" w:hAnsi="Times New Roman" w:cs="Times New Roman"/>
          <w:b/>
          <w:sz w:val="24"/>
          <w:szCs w:val="24"/>
          <w:lang w:eastAsia="ru-RU"/>
        </w:rPr>
        <w:t xml:space="preserve">редложению </w:t>
      </w:r>
      <w:r w:rsidR="0047376A" w:rsidRPr="00A25D8C">
        <w:rPr>
          <w:rFonts w:ascii="Times New Roman" w:eastAsia="Times New Roman" w:hAnsi="Times New Roman" w:cs="Times New Roman"/>
          <w:b/>
          <w:sz w:val="24"/>
          <w:szCs w:val="24"/>
          <w:lang w:eastAsia="ru-RU"/>
        </w:rPr>
        <w:t>У</w:t>
      </w:r>
      <w:r w:rsidRPr="00A25D8C">
        <w:rPr>
          <w:rFonts w:ascii="Times New Roman" w:eastAsia="Times New Roman" w:hAnsi="Times New Roman" w:cs="Times New Roman"/>
          <w:b/>
          <w:sz w:val="24"/>
          <w:szCs w:val="24"/>
          <w:lang w:eastAsia="ru-RU"/>
        </w:rPr>
        <w:t>частника запроса предложений</w:t>
      </w:r>
    </w:p>
    <w:p w:rsidR="00EA61FD" w:rsidRPr="00E70A4B" w:rsidRDefault="00EA61F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18.</w:t>
      </w:r>
      <w:r w:rsidR="00A56A4A" w:rsidRPr="00A25D8C">
        <w:rPr>
          <w:rFonts w:ascii="Times New Roman" w:eastAsia="Times New Roman" w:hAnsi="Times New Roman" w:cs="Times New Roman"/>
          <w:sz w:val="24"/>
          <w:szCs w:val="24"/>
          <w:lang w:eastAsia="ru-RU"/>
        </w:rPr>
        <w:t>5</w:t>
      </w:r>
      <w:r w:rsidRPr="00A25D8C">
        <w:rPr>
          <w:rFonts w:ascii="Times New Roman" w:eastAsia="Times New Roman" w:hAnsi="Times New Roman" w:cs="Times New Roman"/>
          <w:sz w:val="24"/>
          <w:szCs w:val="24"/>
          <w:lang w:eastAsia="ru-RU"/>
        </w:rPr>
        <w:t>.1. Для участия в запросе предложений участник должен подготовить Предложение, включающее:</w:t>
      </w:r>
    </w:p>
    <w:p w:rsidR="00EA61FD" w:rsidRPr="00E70A4B" w:rsidRDefault="00EA61F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 Заявку о подаче Предложения, оформленную в полном соответствии с требованиями документации запроса предложений и </w:t>
      </w:r>
      <w:r w:rsidR="007B730D">
        <w:rPr>
          <w:rFonts w:ascii="Times New Roman" w:eastAsia="Times New Roman" w:hAnsi="Times New Roman" w:cs="Times New Roman"/>
          <w:sz w:val="24"/>
          <w:szCs w:val="24"/>
          <w:lang w:eastAsia="ru-RU"/>
        </w:rPr>
        <w:t>Р</w:t>
      </w:r>
      <w:r w:rsidRPr="00E70A4B">
        <w:rPr>
          <w:rFonts w:ascii="Times New Roman" w:eastAsia="Times New Roman" w:hAnsi="Times New Roman" w:cs="Times New Roman"/>
          <w:sz w:val="24"/>
          <w:szCs w:val="24"/>
          <w:lang w:eastAsia="ru-RU"/>
        </w:rPr>
        <w:t>аздела 10 настоящего Положения.</w:t>
      </w:r>
    </w:p>
    <w:p w:rsidR="00EA61FD" w:rsidRPr="00A25D8C" w:rsidRDefault="00EA61F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 Пояснительную записку, содержащую информацию о функциональных, качественных и количественных характеристиках товаров, объ</w:t>
      </w:r>
      <w:r w:rsidR="007B730D">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 xml:space="preserve">ме и характеристиках работ, услуг, сроках </w:t>
      </w:r>
      <w:r w:rsidRPr="00A25D8C">
        <w:rPr>
          <w:rFonts w:ascii="Times New Roman" w:eastAsia="Times New Roman" w:hAnsi="Times New Roman" w:cs="Times New Roman"/>
          <w:sz w:val="24"/>
          <w:szCs w:val="24"/>
          <w:lang w:eastAsia="ru-RU"/>
        </w:rPr>
        <w:t xml:space="preserve">исполнения договора, сроках гарантии, стоимости и прочих существенных условиях договора предусмотренных в </w:t>
      </w:r>
      <w:r w:rsidR="007B730D" w:rsidRPr="00A25D8C">
        <w:rPr>
          <w:rFonts w:ascii="Times New Roman" w:eastAsia="Times New Roman" w:hAnsi="Times New Roman" w:cs="Times New Roman"/>
          <w:sz w:val="24"/>
          <w:szCs w:val="24"/>
          <w:lang w:eastAsia="ru-RU"/>
        </w:rPr>
        <w:t>д</w:t>
      </w:r>
      <w:r w:rsidRPr="00A25D8C">
        <w:rPr>
          <w:rFonts w:ascii="Times New Roman" w:eastAsia="Times New Roman" w:hAnsi="Times New Roman" w:cs="Times New Roman"/>
          <w:sz w:val="24"/>
          <w:szCs w:val="24"/>
          <w:lang w:eastAsia="ru-RU"/>
        </w:rPr>
        <w:t>окументации, если такое требование установлено документацией.</w:t>
      </w:r>
    </w:p>
    <w:p w:rsidR="00EA61FD" w:rsidRPr="00A25D8C" w:rsidRDefault="00EA61F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3) Проект договора, который был опубликован в составе документации.</w:t>
      </w:r>
    </w:p>
    <w:p w:rsidR="00EA61FD" w:rsidRPr="00A25D8C" w:rsidRDefault="00EA61F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4) Сведения и документы в соответствии с </w:t>
      </w:r>
      <w:r w:rsidR="007B730D" w:rsidRPr="00A25D8C">
        <w:rPr>
          <w:rFonts w:ascii="Times New Roman" w:eastAsia="Times New Roman" w:hAnsi="Times New Roman" w:cs="Times New Roman"/>
          <w:sz w:val="24"/>
          <w:szCs w:val="24"/>
          <w:lang w:eastAsia="ru-RU"/>
        </w:rPr>
        <w:t>Р</w:t>
      </w:r>
      <w:r w:rsidRPr="00A25D8C">
        <w:rPr>
          <w:rFonts w:ascii="Times New Roman" w:eastAsia="Times New Roman" w:hAnsi="Times New Roman" w:cs="Times New Roman"/>
          <w:sz w:val="24"/>
          <w:szCs w:val="24"/>
          <w:lang w:eastAsia="ru-RU"/>
        </w:rPr>
        <w:t>азделами 7, 8  настоящего Положения.</w:t>
      </w:r>
    </w:p>
    <w:p w:rsidR="004263B6" w:rsidRPr="00A25D8C" w:rsidRDefault="00EA61FD" w:rsidP="004263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18.</w:t>
      </w:r>
      <w:r w:rsidR="00A56A4A" w:rsidRPr="00A25D8C">
        <w:rPr>
          <w:rFonts w:ascii="Times New Roman" w:eastAsia="Times New Roman" w:hAnsi="Times New Roman" w:cs="Times New Roman"/>
          <w:sz w:val="24"/>
          <w:szCs w:val="24"/>
          <w:lang w:eastAsia="ru-RU"/>
        </w:rPr>
        <w:t>6</w:t>
      </w:r>
      <w:r w:rsidR="00705311" w:rsidRPr="00A25D8C">
        <w:rPr>
          <w:rFonts w:ascii="Times New Roman" w:eastAsia="Times New Roman" w:hAnsi="Times New Roman" w:cs="Times New Roman"/>
          <w:sz w:val="24"/>
          <w:szCs w:val="24"/>
          <w:lang w:eastAsia="ru-RU"/>
        </w:rPr>
        <w:t xml:space="preserve">. </w:t>
      </w:r>
      <w:r w:rsidR="004263B6" w:rsidRPr="00A25D8C">
        <w:rPr>
          <w:rFonts w:ascii="Times New Roman" w:eastAsia="Times New Roman" w:hAnsi="Times New Roman" w:cs="Times New Roman"/>
          <w:sz w:val="24"/>
          <w:szCs w:val="24"/>
          <w:lang w:eastAsia="ru-RU"/>
        </w:rPr>
        <w:t xml:space="preserve">Любой Участник закупки вправе подать только одно предложение, внесение изменений в которое не допускается. Предложение подается Участником закупки в письменной форме в срок, указанный в извещении </w:t>
      </w:r>
      <w:r w:rsidR="00324B7C" w:rsidRPr="00A25D8C">
        <w:rPr>
          <w:rFonts w:ascii="Times New Roman" w:eastAsia="Times New Roman" w:hAnsi="Times New Roman" w:cs="Times New Roman"/>
          <w:sz w:val="24"/>
          <w:szCs w:val="24"/>
          <w:lang w:eastAsia="ru-RU"/>
        </w:rPr>
        <w:t xml:space="preserve">и документации </w:t>
      </w:r>
      <w:r w:rsidR="004263B6" w:rsidRPr="00A25D8C">
        <w:rPr>
          <w:rFonts w:ascii="Times New Roman" w:eastAsia="Times New Roman" w:hAnsi="Times New Roman" w:cs="Times New Roman"/>
          <w:sz w:val="24"/>
          <w:szCs w:val="24"/>
          <w:lang w:eastAsia="ru-RU"/>
        </w:rPr>
        <w:t xml:space="preserve">о проведении запроса предложений. </w:t>
      </w:r>
    </w:p>
    <w:p w:rsidR="004263B6" w:rsidRPr="00A25D8C" w:rsidRDefault="004263B6" w:rsidP="004263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Предложение, поданное в срок, указанный в извещении </w:t>
      </w:r>
      <w:r w:rsidR="00324B7C" w:rsidRPr="00A25D8C">
        <w:rPr>
          <w:rFonts w:ascii="Times New Roman" w:eastAsia="Times New Roman" w:hAnsi="Times New Roman" w:cs="Times New Roman"/>
          <w:sz w:val="24"/>
          <w:szCs w:val="24"/>
          <w:lang w:eastAsia="ru-RU"/>
        </w:rPr>
        <w:t xml:space="preserve">и документации </w:t>
      </w:r>
      <w:r w:rsidRPr="00A25D8C">
        <w:rPr>
          <w:rFonts w:ascii="Times New Roman" w:eastAsia="Times New Roman" w:hAnsi="Times New Roman" w:cs="Times New Roman"/>
          <w:sz w:val="24"/>
          <w:szCs w:val="24"/>
          <w:lang w:eastAsia="ru-RU"/>
        </w:rPr>
        <w:t>о проведении запроса предложений, регистрируется представителем Заказчика в Журнале регистрации заявок. По требованию Участника закупки, подавшего предложение, ему выдается расписка в получении предложения с указанием даты и времени его получения.</w:t>
      </w:r>
    </w:p>
    <w:p w:rsidR="00705311" w:rsidRPr="00A25D8C" w:rsidRDefault="00EA61FD" w:rsidP="004263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18.</w:t>
      </w:r>
      <w:r w:rsidR="00A56A4A" w:rsidRPr="00A25D8C">
        <w:rPr>
          <w:rFonts w:ascii="Times New Roman" w:eastAsia="Times New Roman" w:hAnsi="Times New Roman" w:cs="Times New Roman"/>
          <w:sz w:val="24"/>
          <w:szCs w:val="24"/>
          <w:lang w:eastAsia="ru-RU"/>
        </w:rPr>
        <w:t>7</w:t>
      </w:r>
      <w:r w:rsidR="00705311" w:rsidRPr="00A25D8C">
        <w:rPr>
          <w:rFonts w:ascii="Times New Roman" w:eastAsia="Times New Roman" w:hAnsi="Times New Roman" w:cs="Times New Roman"/>
          <w:sz w:val="24"/>
          <w:szCs w:val="24"/>
          <w:lang w:eastAsia="ru-RU"/>
        </w:rPr>
        <w:t xml:space="preserve">. В случае если после дня окончания срока подачи предложений не подано ни одного предложения или подано только одно предложение, и это предложение соответствует всем требованиям, предусмотренным извещением </w:t>
      </w:r>
      <w:r w:rsidR="00363AD0" w:rsidRPr="00A25D8C">
        <w:rPr>
          <w:rFonts w:ascii="Times New Roman" w:eastAsia="Times New Roman" w:hAnsi="Times New Roman" w:cs="Times New Roman"/>
          <w:sz w:val="24"/>
          <w:szCs w:val="24"/>
          <w:lang w:eastAsia="ru-RU"/>
        </w:rPr>
        <w:t xml:space="preserve">и документацией </w:t>
      </w:r>
      <w:r w:rsidR="00705311" w:rsidRPr="00A25D8C">
        <w:rPr>
          <w:rFonts w:ascii="Times New Roman" w:eastAsia="Times New Roman" w:hAnsi="Times New Roman" w:cs="Times New Roman"/>
          <w:sz w:val="24"/>
          <w:szCs w:val="24"/>
          <w:lang w:eastAsia="ru-RU"/>
        </w:rPr>
        <w:t xml:space="preserve">о проведении запроса предложений, </w:t>
      </w:r>
      <w:r w:rsidR="004D0DD2" w:rsidRPr="00A25D8C">
        <w:rPr>
          <w:rFonts w:ascii="Times New Roman" w:eastAsia="Times New Roman" w:hAnsi="Times New Roman" w:cs="Times New Roman"/>
          <w:sz w:val="24"/>
          <w:szCs w:val="24"/>
          <w:lang w:eastAsia="ru-RU"/>
        </w:rPr>
        <w:t xml:space="preserve">Заказчик </w:t>
      </w:r>
      <w:r w:rsidR="00705311" w:rsidRPr="00A25D8C">
        <w:rPr>
          <w:rFonts w:ascii="Times New Roman" w:eastAsia="Times New Roman" w:hAnsi="Times New Roman" w:cs="Times New Roman"/>
          <w:sz w:val="24"/>
          <w:szCs w:val="24"/>
          <w:lang w:eastAsia="ru-RU"/>
        </w:rPr>
        <w:t>вправе:</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xml:space="preserve">1) заключить договор с таким </w:t>
      </w:r>
      <w:r w:rsidR="007B730D" w:rsidRPr="00A25D8C">
        <w:rPr>
          <w:rFonts w:ascii="Times New Roman" w:eastAsia="Times New Roman" w:hAnsi="Times New Roman" w:cs="Times New Roman"/>
          <w:sz w:val="24"/>
          <w:szCs w:val="24"/>
          <w:lang w:eastAsia="ru-RU"/>
        </w:rPr>
        <w:t>У</w:t>
      </w:r>
      <w:r w:rsidRPr="00A25D8C">
        <w:rPr>
          <w:rFonts w:ascii="Times New Roman" w:eastAsia="Times New Roman" w:hAnsi="Times New Roman" w:cs="Times New Roman"/>
          <w:sz w:val="24"/>
          <w:szCs w:val="24"/>
          <w:lang w:eastAsia="ru-RU"/>
        </w:rPr>
        <w:t xml:space="preserve">частником закупки на условиях, предусмотренных извещением </w:t>
      </w:r>
      <w:r w:rsidR="00363AD0" w:rsidRPr="00A25D8C">
        <w:rPr>
          <w:rFonts w:ascii="Times New Roman" w:eastAsia="Times New Roman" w:hAnsi="Times New Roman" w:cs="Times New Roman"/>
          <w:sz w:val="24"/>
          <w:szCs w:val="24"/>
          <w:lang w:eastAsia="ru-RU"/>
        </w:rPr>
        <w:t xml:space="preserve">и документацией </w:t>
      </w:r>
      <w:r w:rsidRPr="00A25D8C">
        <w:rPr>
          <w:rFonts w:ascii="Times New Roman" w:eastAsia="Times New Roman" w:hAnsi="Times New Roman" w:cs="Times New Roman"/>
          <w:sz w:val="24"/>
          <w:szCs w:val="24"/>
          <w:lang w:eastAsia="ru-RU"/>
        </w:rPr>
        <w:t xml:space="preserve">о проведении запроса предложений, и по цене, предложенной указанным </w:t>
      </w:r>
      <w:r w:rsidR="007B730D" w:rsidRPr="00A25D8C">
        <w:rPr>
          <w:rFonts w:ascii="Times New Roman" w:eastAsia="Times New Roman" w:hAnsi="Times New Roman" w:cs="Times New Roman"/>
          <w:sz w:val="24"/>
          <w:szCs w:val="24"/>
          <w:lang w:eastAsia="ru-RU"/>
        </w:rPr>
        <w:t>У</w:t>
      </w:r>
      <w:r w:rsidRPr="00A25D8C">
        <w:rPr>
          <w:rFonts w:ascii="Times New Roman" w:eastAsia="Times New Roman" w:hAnsi="Times New Roman" w:cs="Times New Roman"/>
          <w:sz w:val="24"/>
          <w:szCs w:val="24"/>
          <w:lang w:eastAsia="ru-RU"/>
        </w:rPr>
        <w:t>частником за</w:t>
      </w:r>
      <w:r w:rsidR="00363AD0" w:rsidRPr="00A25D8C">
        <w:rPr>
          <w:rFonts w:ascii="Times New Roman" w:eastAsia="Times New Roman" w:hAnsi="Times New Roman" w:cs="Times New Roman"/>
          <w:sz w:val="24"/>
          <w:szCs w:val="24"/>
          <w:lang w:eastAsia="ru-RU"/>
        </w:rPr>
        <w:t>купки</w:t>
      </w:r>
      <w:r w:rsidRPr="00A25D8C">
        <w:rPr>
          <w:rFonts w:ascii="Times New Roman" w:eastAsia="Times New Roman" w:hAnsi="Times New Roman" w:cs="Times New Roman"/>
          <w:sz w:val="24"/>
          <w:szCs w:val="24"/>
          <w:lang w:eastAsia="ru-RU"/>
        </w:rPr>
        <w:t xml:space="preserve"> в </w:t>
      </w:r>
      <w:r w:rsidR="00502AD6" w:rsidRPr="00A25D8C">
        <w:rPr>
          <w:rFonts w:ascii="Times New Roman" w:eastAsia="Times New Roman" w:hAnsi="Times New Roman" w:cs="Times New Roman"/>
          <w:sz w:val="24"/>
          <w:szCs w:val="24"/>
          <w:lang w:eastAsia="ru-RU"/>
        </w:rPr>
        <w:t>п</w:t>
      </w:r>
      <w:r w:rsidRPr="00A25D8C">
        <w:rPr>
          <w:rFonts w:ascii="Times New Roman" w:eastAsia="Times New Roman" w:hAnsi="Times New Roman" w:cs="Times New Roman"/>
          <w:sz w:val="24"/>
          <w:szCs w:val="24"/>
          <w:lang w:eastAsia="ru-RU"/>
        </w:rPr>
        <w:t>редложении</w:t>
      </w:r>
      <w:r w:rsidRPr="00E70A4B">
        <w:rPr>
          <w:rFonts w:ascii="Times New Roman" w:eastAsia="Times New Roman" w:hAnsi="Times New Roman" w:cs="Times New Roman"/>
          <w:sz w:val="24"/>
          <w:szCs w:val="24"/>
          <w:lang w:eastAsia="ru-RU"/>
        </w:rPr>
        <w:t xml:space="preserve">. Также вправе провести с таким </w:t>
      </w:r>
      <w:r w:rsidR="007B730D">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переговоры по снижению цены, представленной в </w:t>
      </w:r>
      <w:r w:rsidR="00502AD6">
        <w:rPr>
          <w:rFonts w:ascii="Times New Roman" w:eastAsia="Times New Roman" w:hAnsi="Times New Roman" w:cs="Times New Roman"/>
          <w:sz w:val="24"/>
          <w:szCs w:val="24"/>
          <w:lang w:eastAsia="ru-RU"/>
        </w:rPr>
        <w:t>п</w:t>
      </w:r>
      <w:r w:rsidRPr="00E70A4B">
        <w:rPr>
          <w:rFonts w:ascii="Times New Roman" w:eastAsia="Times New Roman" w:hAnsi="Times New Roman" w:cs="Times New Roman"/>
          <w:sz w:val="24"/>
          <w:szCs w:val="24"/>
          <w:lang w:eastAsia="ru-RU"/>
        </w:rPr>
        <w:t xml:space="preserve">редложении. </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2) </w:t>
      </w:r>
      <w:r w:rsidR="007B730D">
        <w:rPr>
          <w:rFonts w:ascii="Times New Roman" w:eastAsia="Times New Roman" w:hAnsi="Times New Roman" w:cs="Times New Roman"/>
          <w:sz w:val="24"/>
          <w:szCs w:val="24"/>
          <w:lang w:eastAsia="ru-RU"/>
        </w:rPr>
        <w:t>п</w:t>
      </w:r>
      <w:r w:rsidRPr="00E70A4B">
        <w:rPr>
          <w:rFonts w:ascii="Times New Roman" w:eastAsia="Times New Roman" w:hAnsi="Times New Roman" w:cs="Times New Roman"/>
          <w:sz w:val="24"/>
          <w:szCs w:val="24"/>
          <w:lang w:eastAsia="ru-RU"/>
        </w:rPr>
        <w:t>ринять решение о проведении повторной процедуры запроса предложений, при необходимости с изменением условий проводимого запроса предложений.</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3) </w:t>
      </w:r>
      <w:r w:rsidR="007B730D">
        <w:rPr>
          <w:rFonts w:ascii="Times New Roman" w:eastAsia="Times New Roman" w:hAnsi="Times New Roman" w:cs="Times New Roman"/>
          <w:sz w:val="24"/>
          <w:szCs w:val="24"/>
          <w:lang w:eastAsia="ru-RU"/>
        </w:rPr>
        <w:t>п</w:t>
      </w:r>
      <w:r w:rsidRPr="00E70A4B">
        <w:rPr>
          <w:rFonts w:ascii="Times New Roman" w:eastAsia="Times New Roman" w:hAnsi="Times New Roman" w:cs="Times New Roman"/>
          <w:sz w:val="24"/>
          <w:szCs w:val="24"/>
          <w:lang w:eastAsia="ru-RU"/>
        </w:rPr>
        <w:t>ринять решение о заключении договора с единственным поставщиком (</w:t>
      </w:r>
      <w:r w:rsidR="007B730D" w:rsidRPr="00E70A4B">
        <w:rPr>
          <w:rFonts w:ascii="Times New Roman" w:eastAsia="Times New Roman" w:hAnsi="Times New Roman" w:cs="Times New Roman"/>
          <w:sz w:val="24"/>
          <w:szCs w:val="24"/>
          <w:lang w:eastAsia="ru-RU"/>
        </w:rPr>
        <w:t>исполнителем</w:t>
      </w:r>
      <w:r w:rsidR="007B730D">
        <w:rPr>
          <w:rFonts w:ascii="Times New Roman" w:eastAsia="Times New Roman" w:hAnsi="Times New Roman" w:cs="Times New Roman"/>
          <w:sz w:val="24"/>
          <w:szCs w:val="24"/>
          <w:lang w:eastAsia="ru-RU"/>
        </w:rPr>
        <w:t>,</w:t>
      </w:r>
      <w:r w:rsidR="007B730D"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подрядчиком).</w:t>
      </w:r>
    </w:p>
    <w:p w:rsidR="00705311" w:rsidRPr="00E70A4B" w:rsidRDefault="00EA61F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18.</w:t>
      </w:r>
      <w:r w:rsidR="00A56A4A">
        <w:rPr>
          <w:rFonts w:ascii="Times New Roman" w:eastAsia="Times New Roman" w:hAnsi="Times New Roman" w:cs="Times New Roman"/>
          <w:sz w:val="24"/>
          <w:szCs w:val="24"/>
          <w:lang w:eastAsia="ru-RU"/>
        </w:rPr>
        <w:t>8</w:t>
      </w:r>
      <w:r w:rsidR="00705311" w:rsidRPr="00E70A4B">
        <w:rPr>
          <w:rFonts w:ascii="Times New Roman" w:eastAsia="Times New Roman" w:hAnsi="Times New Roman" w:cs="Times New Roman"/>
          <w:sz w:val="24"/>
          <w:szCs w:val="24"/>
          <w:lang w:eastAsia="ru-RU"/>
        </w:rPr>
        <w:t>. В день окончания срока подачи предложений Комиссия по закупк</w:t>
      </w:r>
      <w:r w:rsidR="007B730D">
        <w:rPr>
          <w:rFonts w:ascii="Times New Roman" w:eastAsia="Times New Roman" w:hAnsi="Times New Roman" w:cs="Times New Roman"/>
          <w:sz w:val="24"/>
          <w:szCs w:val="24"/>
          <w:lang w:eastAsia="ru-RU"/>
        </w:rPr>
        <w:t>ам</w:t>
      </w:r>
      <w:r w:rsidR="00705311" w:rsidRPr="00E70A4B">
        <w:rPr>
          <w:rFonts w:ascii="Times New Roman" w:eastAsia="Times New Roman" w:hAnsi="Times New Roman" w:cs="Times New Roman"/>
          <w:sz w:val="24"/>
          <w:szCs w:val="24"/>
          <w:lang w:eastAsia="ru-RU"/>
        </w:rPr>
        <w:t xml:space="preserve"> вскрывает конверты с предложениями. 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10 (</w:t>
      </w:r>
      <w:r w:rsidR="007B730D">
        <w:rPr>
          <w:rFonts w:ascii="Times New Roman" w:eastAsia="Times New Roman" w:hAnsi="Times New Roman" w:cs="Times New Roman"/>
          <w:sz w:val="24"/>
          <w:szCs w:val="24"/>
          <w:lang w:eastAsia="ru-RU"/>
        </w:rPr>
        <w:t>Д</w:t>
      </w:r>
      <w:r w:rsidR="00705311" w:rsidRPr="00E70A4B">
        <w:rPr>
          <w:rFonts w:ascii="Times New Roman" w:eastAsia="Times New Roman" w:hAnsi="Times New Roman" w:cs="Times New Roman"/>
          <w:sz w:val="24"/>
          <w:szCs w:val="24"/>
          <w:lang w:eastAsia="ru-RU"/>
        </w:rPr>
        <w:t>есять) дней со дня вскрытия конвертов с предложениями.</w:t>
      </w:r>
    </w:p>
    <w:p w:rsidR="00705311" w:rsidRPr="00E70A4B" w:rsidRDefault="00A56A4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r w:rsidR="00705311" w:rsidRPr="00E70A4B">
        <w:rPr>
          <w:rFonts w:ascii="Times New Roman" w:eastAsia="Times New Roman" w:hAnsi="Times New Roman" w:cs="Times New Roman"/>
          <w:sz w:val="24"/>
          <w:szCs w:val="24"/>
          <w:lang w:eastAsia="ru-RU"/>
        </w:rPr>
        <w:t xml:space="preserve">. </w:t>
      </w:r>
      <w:r w:rsidR="00B4792B" w:rsidRPr="00F06FDD">
        <w:rPr>
          <w:rFonts w:ascii="Times New Roman" w:eastAsia="Times New Roman" w:hAnsi="Times New Roman" w:cs="Times New Roman"/>
          <w:sz w:val="24"/>
          <w:szCs w:val="24"/>
          <w:lang w:eastAsia="ru-RU"/>
        </w:rPr>
        <w:t>При необходимости к рассмотрению, оценке и сопоставлению предложений привлекается эксперт</w:t>
      </w:r>
      <w:r w:rsidR="00705311" w:rsidRPr="00E70A4B">
        <w:rPr>
          <w:rFonts w:ascii="Times New Roman" w:eastAsia="Times New Roman" w:hAnsi="Times New Roman" w:cs="Times New Roman"/>
          <w:sz w:val="24"/>
          <w:szCs w:val="24"/>
          <w:lang w:eastAsia="ru-RU"/>
        </w:rPr>
        <w:t>.</w:t>
      </w:r>
    </w:p>
    <w:p w:rsidR="00705311" w:rsidRPr="00E70A4B" w:rsidRDefault="003C507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18.1</w:t>
      </w:r>
      <w:r w:rsidR="00A56A4A">
        <w:rPr>
          <w:rFonts w:ascii="Times New Roman" w:eastAsia="Times New Roman" w:hAnsi="Times New Roman" w:cs="Times New Roman"/>
          <w:sz w:val="24"/>
          <w:szCs w:val="24"/>
          <w:lang w:eastAsia="ru-RU"/>
        </w:rPr>
        <w:t>0</w:t>
      </w:r>
      <w:r w:rsidR="00705311" w:rsidRPr="00E70A4B">
        <w:rPr>
          <w:rFonts w:ascii="Times New Roman" w:eastAsia="Times New Roman" w:hAnsi="Times New Roman" w:cs="Times New Roman"/>
          <w:sz w:val="24"/>
          <w:szCs w:val="24"/>
          <w:lang w:eastAsia="ru-RU"/>
        </w:rPr>
        <w:t>. Комиссия по закупк</w:t>
      </w:r>
      <w:r w:rsidR="00A0558C">
        <w:rPr>
          <w:rFonts w:ascii="Times New Roman" w:eastAsia="Times New Roman" w:hAnsi="Times New Roman" w:cs="Times New Roman"/>
          <w:sz w:val="24"/>
          <w:szCs w:val="24"/>
          <w:lang w:eastAsia="ru-RU"/>
        </w:rPr>
        <w:t>ам</w:t>
      </w:r>
      <w:r w:rsidR="00705311" w:rsidRPr="00E70A4B">
        <w:rPr>
          <w:rFonts w:ascii="Times New Roman" w:eastAsia="Times New Roman" w:hAnsi="Times New Roman" w:cs="Times New Roman"/>
          <w:sz w:val="24"/>
          <w:szCs w:val="24"/>
          <w:lang w:eastAsia="ru-RU"/>
        </w:rPr>
        <w:t xml:space="preserve"> отклоняет предложения, если они не соответствуют требованиям, установленным в извещении </w:t>
      </w:r>
      <w:r w:rsidR="00F6503B">
        <w:rPr>
          <w:rFonts w:ascii="Times New Roman" w:eastAsia="Times New Roman" w:hAnsi="Times New Roman" w:cs="Times New Roman"/>
          <w:sz w:val="24"/>
          <w:szCs w:val="24"/>
          <w:lang w:eastAsia="ru-RU"/>
        </w:rPr>
        <w:t xml:space="preserve">и документации </w:t>
      </w:r>
      <w:r w:rsidR="00705311" w:rsidRPr="00E70A4B">
        <w:rPr>
          <w:rFonts w:ascii="Times New Roman" w:eastAsia="Times New Roman" w:hAnsi="Times New Roman" w:cs="Times New Roman"/>
          <w:sz w:val="24"/>
          <w:szCs w:val="24"/>
          <w:lang w:eastAsia="ru-RU"/>
        </w:rPr>
        <w:t>о проведении запроса предложений.</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В случае если по результатам рассмотрения предложений Комиссией по закупк</w:t>
      </w:r>
      <w:r w:rsidR="00DF08B9">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было принято решение об отклонении предложений всех </w:t>
      </w:r>
      <w:r w:rsidR="00DF08B9">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частников закупки, представивших предложения, Комиссия по закупк</w:t>
      </w:r>
      <w:r w:rsidR="00DF08B9">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вправе осуществить закупку товаров, работ, услуг, являвшихся предметом закупки, у единственного поставщика (</w:t>
      </w:r>
      <w:r w:rsidR="00DF08B9" w:rsidRPr="00E70A4B">
        <w:rPr>
          <w:rFonts w:ascii="Times New Roman" w:eastAsia="Times New Roman" w:hAnsi="Times New Roman" w:cs="Times New Roman"/>
          <w:sz w:val="24"/>
          <w:szCs w:val="24"/>
          <w:lang w:eastAsia="ru-RU"/>
        </w:rPr>
        <w:t>исполнителя</w:t>
      </w:r>
      <w:r w:rsidR="00DF08B9">
        <w:rPr>
          <w:rFonts w:ascii="Times New Roman" w:eastAsia="Times New Roman" w:hAnsi="Times New Roman" w:cs="Times New Roman"/>
          <w:sz w:val="24"/>
          <w:szCs w:val="24"/>
          <w:lang w:eastAsia="ru-RU"/>
        </w:rPr>
        <w:t>,</w:t>
      </w:r>
      <w:r w:rsidR="00DF08B9"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подрядчика).</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 xml:space="preserve">В случае если по результатам рассмотрения предложений только один </w:t>
      </w:r>
      <w:r w:rsidR="00B43A80">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 процедуры закупки, подавший предложение, признан </w:t>
      </w:r>
      <w:r w:rsidR="00B43A80">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запроса предложений, и его предложение удовлетворяет потребностям, определенным в соответствии с критериями, указанными в извещении </w:t>
      </w:r>
      <w:r w:rsidR="00AA7F0F">
        <w:rPr>
          <w:rFonts w:ascii="Times New Roman" w:eastAsia="Times New Roman" w:hAnsi="Times New Roman" w:cs="Times New Roman"/>
          <w:sz w:val="24"/>
          <w:szCs w:val="24"/>
          <w:lang w:eastAsia="ru-RU"/>
        </w:rPr>
        <w:t xml:space="preserve">и документации </w:t>
      </w:r>
      <w:r w:rsidRPr="00E70A4B">
        <w:rPr>
          <w:rFonts w:ascii="Times New Roman" w:eastAsia="Times New Roman" w:hAnsi="Times New Roman" w:cs="Times New Roman"/>
          <w:sz w:val="24"/>
          <w:szCs w:val="24"/>
          <w:lang w:eastAsia="ru-RU"/>
        </w:rPr>
        <w:t xml:space="preserve">о проведении запроса предложений, МУП «Водоканал» г. Иркутска заключает договор с таким </w:t>
      </w:r>
      <w:r w:rsidR="00B43A80">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частником процедуры закупки. Договор составляется пут</w:t>
      </w:r>
      <w:r w:rsidR="00B43A80">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 xml:space="preserve">м включения в него условий исполнения договора, предусмотренных извещением </w:t>
      </w:r>
      <w:r w:rsidR="00AA7F0F">
        <w:rPr>
          <w:rFonts w:ascii="Times New Roman" w:eastAsia="Times New Roman" w:hAnsi="Times New Roman" w:cs="Times New Roman"/>
          <w:sz w:val="24"/>
          <w:szCs w:val="24"/>
          <w:lang w:eastAsia="ru-RU"/>
        </w:rPr>
        <w:t xml:space="preserve">и документацией </w:t>
      </w:r>
      <w:r w:rsidRPr="00E70A4B">
        <w:rPr>
          <w:rFonts w:ascii="Times New Roman" w:eastAsia="Times New Roman" w:hAnsi="Times New Roman" w:cs="Times New Roman"/>
          <w:sz w:val="24"/>
          <w:szCs w:val="24"/>
          <w:lang w:eastAsia="ru-RU"/>
        </w:rPr>
        <w:t>о проведении запроса предложений. Цена договора не может превышать начальную (максимальную) цену, указанную в извещении о проведении запроса предложений.</w:t>
      </w:r>
    </w:p>
    <w:p w:rsidR="00705311" w:rsidRPr="00E70A4B" w:rsidRDefault="003C507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18.1</w:t>
      </w:r>
      <w:r w:rsidR="00A56A4A">
        <w:rPr>
          <w:rFonts w:ascii="Times New Roman" w:eastAsia="Times New Roman" w:hAnsi="Times New Roman" w:cs="Times New Roman"/>
          <w:sz w:val="24"/>
          <w:szCs w:val="24"/>
          <w:lang w:eastAsia="ru-RU"/>
        </w:rPr>
        <w:t>1</w:t>
      </w:r>
      <w:r w:rsidR="00705311" w:rsidRPr="00E70A4B">
        <w:rPr>
          <w:rFonts w:ascii="Times New Roman" w:eastAsia="Times New Roman" w:hAnsi="Times New Roman" w:cs="Times New Roman"/>
          <w:sz w:val="24"/>
          <w:szCs w:val="24"/>
          <w:lang w:eastAsia="ru-RU"/>
        </w:rPr>
        <w:t xml:space="preserve">. Победителем в проведении запроса предложений признается </w:t>
      </w:r>
      <w:r w:rsidR="00B43A80">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 закупки, предложение которого</w:t>
      </w:r>
      <w:r w:rsidR="007067E2">
        <w:rPr>
          <w:rFonts w:ascii="Times New Roman" w:eastAsia="Times New Roman" w:hAnsi="Times New Roman" w:cs="Times New Roman"/>
          <w:sz w:val="24"/>
          <w:szCs w:val="24"/>
          <w:lang w:eastAsia="ru-RU"/>
        </w:rPr>
        <w:t xml:space="preserve"> соответствует требованиям документации о проведении запроса предложений и</w:t>
      </w:r>
      <w:r w:rsidR="00705311" w:rsidRPr="00E70A4B">
        <w:rPr>
          <w:rFonts w:ascii="Times New Roman" w:eastAsia="Times New Roman" w:hAnsi="Times New Roman" w:cs="Times New Roman"/>
          <w:sz w:val="24"/>
          <w:szCs w:val="24"/>
          <w:lang w:eastAsia="ru-RU"/>
        </w:rPr>
        <w:t xml:space="preserve"> наиболее полно удовлетворя</w:t>
      </w:r>
      <w:r w:rsidR="00F5417A">
        <w:rPr>
          <w:rFonts w:ascii="Times New Roman" w:eastAsia="Times New Roman" w:hAnsi="Times New Roman" w:cs="Times New Roman"/>
          <w:sz w:val="24"/>
          <w:szCs w:val="24"/>
          <w:lang w:eastAsia="ru-RU"/>
        </w:rPr>
        <w:t>ет потребностям МУП «Водоканал»</w:t>
      </w:r>
      <w:r w:rsidR="00F5417A">
        <w:rPr>
          <w:rFonts w:ascii="Times New Roman" w:eastAsia="Times New Roman" w:hAnsi="Times New Roman" w:cs="Times New Roman"/>
          <w:sz w:val="24"/>
          <w:szCs w:val="24"/>
          <w:lang w:eastAsia="ru-RU"/>
        </w:rPr>
        <w:br/>
      </w:r>
      <w:r w:rsidR="00705311" w:rsidRPr="00E70A4B">
        <w:rPr>
          <w:rFonts w:ascii="Times New Roman" w:eastAsia="Times New Roman" w:hAnsi="Times New Roman" w:cs="Times New Roman"/>
          <w:sz w:val="24"/>
          <w:szCs w:val="24"/>
          <w:lang w:eastAsia="ru-RU"/>
        </w:rPr>
        <w:t xml:space="preserve">г. Иркутска, определенным в соответствии с критериями, указанными в извещении </w:t>
      </w:r>
      <w:r w:rsidR="00F5417A">
        <w:rPr>
          <w:rFonts w:ascii="Times New Roman" w:eastAsia="Times New Roman" w:hAnsi="Times New Roman" w:cs="Times New Roman"/>
          <w:sz w:val="24"/>
          <w:szCs w:val="24"/>
          <w:lang w:eastAsia="ru-RU"/>
        </w:rPr>
        <w:t xml:space="preserve">и документации </w:t>
      </w:r>
      <w:r w:rsidR="00705311" w:rsidRPr="00E70A4B">
        <w:rPr>
          <w:rFonts w:ascii="Times New Roman" w:eastAsia="Times New Roman" w:hAnsi="Times New Roman" w:cs="Times New Roman"/>
          <w:sz w:val="24"/>
          <w:szCs w:val="24"/>
          <w:lang w:eastAsia="ru-RU"/>
        </w:rPr>
        <w:t xml:space="preserve">о проведении запроса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w:t>
      </w:r>
      <w:r w:rsidR="00B43A80">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 процедуры закупок, предложение которого поступило ранее предложений других </w:t>
      </w:r>
      <w:r w:rsidR="00B43A80">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частников процедуры закупок</w:t>
      </w:r>
      <w:r w:rsidR="00AA7F0F">
        <w:rPr>
          <w:rFonts w:ascii="Times New Roman" w:eastAsia="Times New Roman" w:hAnsi="Times New Roman" w:cs="Times New Roman"/>
          <w:sz w:val="24"/>
          <w:szCs w:val="24"/>
          <w:lang w:eastAsia="ru-RU"/>
        </w:rPr>
        <w:t xml:space="preserve"> в соответствии с Журналом регистрации заявок</w:t>
      </w:r>
      <w:r w:rsidR="00705311" w:rsidRPr="00E70A4B">
        <w:rPr>
          <w:rFonts w:ascii="Times New Roman" w:eastAsia="Times New Roman" w:hAnsi="Times New Roman" w:cs="Times New Roman"/>
          <w:sz w:val="24"/>
          <w:szCs w:val="24"/>
          <w:lang w:eastAsia="ru-RU"/>
        </w:rPr>
        <w:t>.</w:t>
      </w:r>
    </w:p>
    <w:p w:rsidR="00705311" w:rsidRPr="00E70A4B" w:rsidRDefault="003C507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18.1</w:t>
      </w:r>
      <w:r w:rsidR="00A56A4A">
        <w:rPr>
          <w:rFonts w:ascii="Times New Roman" w:eastAsia="Times New Roman" w:hAnsi="Times New Roman" w:cs="Times New Roman"/>
          <w:sz w:val="24"/>
          <w:szCs w:val="24"/>
          <w:lang w:eastAsia="ru-RU"/>
        </w:rPr>
        <w:t>2</w:t>
      </w:r>
      <w:r w:rsidR="00705311" w:rsidRPr="00E70A4B">
        <w:rPr>
          <w:rFonts w:ascii="Times New Roman" w:eastAsia="Times New Roman" w:hAnsi="Times New Roman" w:cs="Times New Roman"/>
          <w:sz w:val="24"/>
          <w:szCs w:val="24"/>
          <w:lang w:eastAsia="ru-RU"/>
        </w:rPr>
        <w:t>. Результаты оценки и сопоставления предложений оформляются протоколом.</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Протокол оценки и сопоставления предложений подписывается всеми присутствующими на заседании членами </w:t>
      </w:r>
      <w:r w:rsidR="00B43A80">
        <w:rPr>
          <w:rFonts w:ascii="Times New Roman" w:eastAsia="Times New Roman" w:hAnsi="Times New Roman" w:cs="Times New Roman"/>
          <w:sz w:val="24"/>
          <w:szCs w:val="24"/>
          <w:lang w:eastAsia="ru-RU"/>
        </w:rPr>
        <w:t>К</w:t>
      </w:r>
      <w:r w:rsidRPr="00E70A4B">
        <w:rPr>
          <w:rFonts w:ascii="Times New Roman" w:eastAsia="Times New Roman" w:hAnsi="Times New Roman" w:cs="Times New Roman"/>
          <w:sz w:val="24"/>
          <w:szCs w:val="24"/>
          <w:lang w:eastAsia="ru-RU"/>
        </w:rPr>
        <w:t xml:space="preserve">омиссии </w:t>
      </w:r>
      <w:r w:rsidR="00B43A80">
        <w:rPr>
          <w:rFonts w:ascii="Times New Roman" w:eastAsia="Times New Roman" w:hAnsi="Times New Roman" w:cs="Times New Roman"/>
          <w:sz w:val="24"/>
          <w:szCs w:val="24"/>
          <w:lang w:eastAsia="ru-RU"/>
        </w:rPr>
        <w:t xml:space="preserve"> по закупкам </w:t>
      </w:r>
      <w:r w:rsidRPr="00E70A4B">
        <w:rPr>
          <w:rFonts w:ascii="Times New Roman" w:eastAsia="Times New Roman" w:hAnsi="Times New Roman" w:cs="Times New Roman"/>
          <w:sz w:val="24"/>
          <w:szCs w:val="24"/>
          <w:lang w:eastAsia="ru-RU"/>
        </w:rPr>
        <w:t xml:space="preserve">и </w:t>
      </w:r>
      <w:r w:rsidR="003C5074" w:rsidRPr="00E70A4B">
        <w:rPr>
          <w:rFonts w:ascii="Times New Roman" w:eastAsia="Times New Roman" w:hAnsi="Times New Roman" w:cs="Times New Roman"/>
          <w:sz w:val="24"/>
          <w:szCs w:val="24"/>
          <w:lang w:eastAsia="ru-RU"/>
        </w:rPr>
        <w:t xml:space="preserve">размещается в </w:t>
      </w:r>
      <w:r w:rsidR="00B43A80">
        <w:rPr>
          <w:rFonts w:ascii="Times New Roman" w:eastAsia="Times New Roman" w:hAnsi="Times New Roman" w:cs="Times New Roman"/>
          <w:sz w:val="24"/>
          <w:szCs w:val="24"/>
          <w:lang w:eastAsia="ru-RU"/>
        </w:rPr>
        <w:t>Е</w:t>
      </w:r>
      <w:r w:rsidR="003C5074" w:rsidRPr="00E70A4B">
        <w:rPr>
          <w:rFonts w:ascii="Times New Roman" w:eastAsia="Times New Roman" w:hAnsi="Times New Roman" w:cs="Times New Roman"/>
          <w:sz w:val="24"/>
          <w:szCs w:val="24"/>
          <w:lang w:eastAsia="ru-RU"/>
        </w:rPr>
        <w:t>диной информационной системе</w:t>
      </w:r>
      <w:r w:rsidRPr="00E70A4B">
        <w:rPr>
          <w:rFonts w:ascii="Times New Roman" w:eastAsia="Times New Roman" w:hAnsi="Times New Roman" w:cs="Times New Roman"/>
          <w:sz w:val="24"/>
          <w:szCs w:val="24"/>
          <w:lang w:eastAsia="ru-RU"/>
        </w:rPr>
        <w:t xml:space="preserve"> в порядке и сроки установленные настоящим </w:t>
      </w:r>
      <w:r w:rsidR="00B43A80">
        <w:rPr>
          <w:rFonts w:ascii="Times New Roman" w:eastAsia="Times New Roman" w:hAnsi="Times New Roman" w:cs="Times New Roman"/>
          <w:sz w:val="24"/>
          <w:szCs w:val="24"/>
          <w:lang w:eastAsia="ru-RU"/>
        </w:rPr>
        <w:t>П</w:t>
      </w:r>
      <w:r w:rsidRPr="00E70A4B">
        <w:rPr>
          <w:rFonts w:ascii="Times New Roman" w:eastAsia="Times New Roman" w:hAnsi="Times New Roman" w:cs="Times New Roman"/>
          <w:sz w:val="24"/>
          <w:szCs w:val="24"/>
          <w:lang w:eastAsia="ru-RU"/>
        </w:rPr>
        <w:t>оложением.</w:t>
      </w:r>
    </w:p>
    <w:p w:rsidR="003C5074" w:rsidRPr="00E70A4B" w:rsidRDefault="003C5074"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18.1</w:t>
      </w:r>
      <w:r w:rsidR="00A56A4A">
        <w:rPr>
          <w:rFonts w:ascii="Times New Roman" w:eastAsia="Times New Roman" w:hAnsi="Times New Roman" w:cs="Times New Roman"/>
          <w:b/>
          <w:sz w:val="24"/>
          <w:szCs w:val="24"/>
          <w:lang w:eastAsia="ru-RU"/>
        </w:rPr>
        <w:t>3</w:t>
      </w:r>
      <w:r w:rsidRPr="00E70A4B">
        <w:rPr>
          <w:rFonts w:ascii="Times New Roman" w:eastAsia="Times New Roman" w:hAnsi="Times New Roman" w:cs="Times New Roman"/>
          <w:b/>
          <w:sz w:val="24"/>
          <w:szCs w:val="24"/>
          <w:lang w:eastAsia="ru-RU"/>
        </w:rPr>
        <w:t>. Заключение договора по итогам проведения запроса предложений</w:t>
      </w:r>
    </w:p>
    <w:p w:rsidR="00705311" w:rsidRPr="00E70A4B" w:rsidRDefault="003C5074"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70A4B">
        <w:rPr>
          <w:rFonts w:ascii="Times New Roman" w:eastAsia="Times New Roman" w:hAnsi="Times New Roman" w:cs="Times New Roman"/>
          <w:sz w:val="24"/>
          <w:szCs w:val="24"/>
          <w:lang w:eastAsia="ru-RU"/>
        </w:rPr>
        <w:t>18.1</w:t>
      </w:r>
      <w:r w:rsidR="00A56A4A">
        <w:rPr>
          <w:rFonts w:ascii="Times New Roman" w:eastAsia="Times New Roman" w:hAnsi="Times New Roman" w:cs="Times New Roman"/>
          <w:sz w:val="24"/>
          <w:szCs w:val="24"/>
          <w:lang w:eastAsia="ru-RU"/>
        </w:rPr>
        <w:t>3</w:t>
      </w:r>
      <w:r w:rsidRPr="00E70A4B">
        <w:rPr>
          <w:rFonts w:ascii="Times New Roman" w:eastAsia="Times New Roman" w:hAnsi="Times New Roman" w:cs="Times New Roman"/>
          <w:sz w:val="24"/>
          <w:szCs w:val="24"/>
          <w:lang w:eastAsia="ru-RU"/>
        </w:rPr>
        <w:t>.1.</w:t>
      </w:r>
      <w:r w:rsidRPr="00E70A4B">
        <w:rPr>
          <w:rFonts w:ascii="Times New Roman" w:eastAsia="Times New Roman" w:hAnsi="Times New Roman" w:cs="Times New Roman"/>
          <w:sz w:val="24"/>
          <w:szCs w:val="24"/>
          <w:lang w:eastAsia="ru-RU"/>
        </w:rPr>
        <w:tab/>
        <w:t xml:space="preserve">Условия договора определяются в соответствии с требованиями Заказчика, указанными в документации запроса предложений и сведениями, содержащимися в Предложении </w:t>
      </w:r>
      <w:r w:rsidR="00B43A80">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Договор заключается в соответствии с требованиями </w:t>
      </w:r>
      <w:r w:rsidR="00A0058F" w:rsidRPr="00E70A4B">
        <w:rPr>
          <w:rFonts w:ascii="Times New Roman" w:eastAsia="Times New Roman" w:hAnsi="Times New Roman" w:cs="Times New Roman"/>
          <w:sz w:val="24"/>
          <w:szCs w:val="24"/>
          <w:lang w:eastAsia="ru-RU"/>
        </w:rPr>
        <w:t>Раздела 13</w:t>
      </w:r>
      <w:r w:rsidRPr="00E70A4B">
        <w:rPr>
          <w:rFonts w:ascii="Times New Roman" w:eastAsia="Times New Roman" w:hAnsi="Times New Roman" w:cs="Times New Roman"/>
          <w:sz w:val="24"/>
          <w:szCs w:val="24"/>
          <w:lang w:eastAsia="ru-RU"/>
        </w:rPr>
        <w:t xml:space="preserve"> настоящего Положения.</w:t>
      </w:r>
    </w:p>
    <w:p w:rsidR="007065F4" w:rsidRPr="00E70A4B" w:rsidRDefault="007065F4"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00397A" w:rsidRPr="00E70A4B" w:rsidRDefault="0000397A" w:rsidP="009221CC">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62" w:name="_Toc449346419"/>
      <w:r w:rsidRPr="00E70A4B">
        <w:rPr>
          <w:rFonts w:ascii="Times New Roman" w:eastAsia="Times New Roman" w:hAnsi="Times New Roman" w:cs="Times New Roman"/>
          <w:b/>
          <w:sz w:val="24"/>
          <w:szCs w:val="24"/>
          <w:lang w:eastAsia="ru-RU"/>
        </w:rPr>
        <w:t>1</w:t>
      </w:r>
      <w:r w:rsidR="006E63EA" w:rsidRPr="00E70A4B">
        <w:rPr>
          <w:rFonts w:ascii="Times New Roman" w:eastAsia="Times New Roman" w:hAnsi="Times New Roman" w:cs="Times New Roman"/>
          <w:b/>
          <w:sz w:val="24"/>
          <w:szCs w:val="24"/>
          <w:lang w:eastAsia="ru-RU"/>
        </w:rPr>
        <w:t>9</w:t>
      </w:r>
      <w:r w:rsidRPr="00E70A4B">
        <w:rPr>
          <w:rFonts w:ascii="Times New Roman" w:eastAsia="Times New Roman" w:hAnsi="Times New Roman" w:cs="Times New Roman"/>
          <w:b/>
          <w:sz w:val="24"/>
          <w:szCs w:val="24"/>
          <w:lang w:eastAsia="ru-RU"/>
        </w:rPr>
        <w:t>. Конкурентные переговоры</w:t>
      </w:r>
      <w:bookmarkEnd w:id="62"/>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 xml:space="preserve">.1. Конкурентные переговоры проводятся в соответствии с </w:t>
      </w:r>
      <w:r w:rsidR="0042187A">
        <w:rPr>
          <w:rFonts w:ascii="Times New Roman" w:eastAsia="Times New Roman" w:hAnsi="Times New Roman" w:cs="Times New Roman"/>
          <w:sz w:val="24"/>
          <w:szCs w:val="24"/>
          <w:lang w:eastAsia="ru-RU"/>
        </w:rPr>
        <w:t xml:space="preserve">действующим </w:t>
      </w:r>
      <w:r w:rsidRPr="00E70A4B">
        <w:rPr>
          <w:rFonts w:ascii="Times New Roman" w:eastAsia="Times New Roman" w:hAnsi="Times New Roman" w:cs="Times New Roman"/>
          <w:sz w:val="24"/>
          <w:szCs w:val="24"/>
          <w:lang w:eastAsia="ru-RU"/>
        </w:rPr>
        <w:t>законодательством Российской Федерации, но не являются аукционом либо конкурсом и их проведение не регулируется статьями 447—449 Гражданского кодекса Российской Федерации. Конкурентные переговоры также не являются публичным конкурсом и не регулируются статьями 1057—1061 Гражданского кодекса Российской Федерации. Таким образом, данная процедура не накладывает на МУП «Водоканал» г. Иркутска соответствующего объ</w:t>
      </w:r>
      <w:r w:rsidR="00B233AC">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 xml:space="preserve">ма гражданско-правовых обязательств по обязательному заключению договора с победителем конкурентных переговоров и иным </w:t>
      </w:r>
      <w:r w:rsidR="00B233AC">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частником конкурентных переговоров.</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 xml:space="preserve">.2. Процедура закупки в форме конкурентных переговоров применяется в случае, когда у Заказчика нет возможности однозначно сформулировать </w:t>
      </w:r>
      <w:r w:rsidR="00B233AC">
        <w:rPr>
          <w:rFonts w:ascii="Times New Roman" w:eastAsia="Times New Roman" w:hAnsi="Times New Roman" w:cs="Times New Roman"/>
          <w:sz w:val="24"/>
          <w:szCs w:val="24"/>
          <w:lang w:eastAsia="ru-RU"/>
        </w:rPr>
        <w:t>Т</w:t>
      </w:r>
      <w:r w:rsidRPr="00E70A4B">
        <w:rPr>
          <w:rFonts w:ascii="Times New Roman" w:eastAsia="Times New Roman" w:hAnsi="Times New Roman" w:cs="Times New Roman"/>
          <w:sz w:val="24"/>
          <w:szCs w:val="24"/>
          <w:lang w:eastAsia="ru-RU"/>
        </w:rPr>
        <w:t xml:space="preserve">ехническое задание на поставку (выполнение, оказание) необходимых товаров (работ, услуг). В процессе проведения переговоров уточняется </w:t>
      </w:r>
      <w:r w:rsidR="00B233AC">
        <w:rPr>
          <w:rFonts w:ascii="Times New Roman" w:eastAsia="Times New Roman" w:hAnsi="Times New Roman" w:cs="Times New Roman"/>
          <w:sz w:val="24"/>
          <w:szCs w:val="24"/>
          <w:lang w:eastAsia="ru-RU"/>
        </w:rPr>
        <w:t>Т</w:t>
      </w:r>
      <w:r w:rsidRPr="00E70A4B">
        <w:rPr>
          <w:rFonts w:ascii="Times New Roman" w:eastAsia="Times New Roman" w:hAnsi="Times New Roman" w:cs="Times New Roman"/>
          <w:sz w:val="24"/>
          <w:szCs w:val="24"/>
          <w:lang w:eastAsia="ru-RU"/>
        </w:rPr>
        <w:t xml:space="preserve">ехническое задание и условия поставки (выполнения, оказания) товаров (работ, услуг). </w:t>
      </w:r>
    </w:p>
    <w:p w:rsidR="0000397A" w:rsidRPr="00A25D8C"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6E63EA" w:rsidRPr="00A25D8C">
        <w:rPr>
          <w:rFonts w:ascii="Times New Roman" w:eastAsia="Times New Roman" w:hAnsi="Times New Roman" w:cs="Times New Roman"/>
          <w:sz w:val="24"/>
          <w:szCs w:val="24"/>
          <w:lang w:eastAsia="ru-RU"/>
        </w:rPr>
        <w:t>9</w:t>
      </w:r>
      <w:r w:rsidRPr="00A25D8C">
        <w:rPr>
          <w:rFonts w:ascii="Times New Roman" w:eastAsia="Times New Roman" w:hAnsi="Times New Roman" w:cs="Times New Roman"/>
          <w:sz w:val="24"/>
          <w:szCs w:val="24"/>
          <w:lang w:eastAsia="ru-RU"/>
        </w:rPr>
        <w:t xml:space="preserve">.3. Порядок проведения конкурентных переговоров устанавливается в </w:t>
      </w:r>
      <w:r w:rsidR="00B233AC" w:rsidRPr="00A25D8C">
        <w:rPr>
          <w:rFonts w:ascii="Times New Roman" w:eastAsia="Times New Roman" w:hAnsi="Times New Roman" w:cs="Times New Roman"/>
          <w:sz w:val="24"/>
          <w:szCs w:val="24"/>
          <w:lang w:eastAsia="ru-RU"/>
        </w:rPr>
        <w:t>д</w:t>
      </w:r>
      <w:r w:rsidRPr="00A25D8C">
        <w:rPr>
          <w:rFonts w:ascii="Times New Roman" w:eastAsia="Times New Roman" w:hAnsi="Times New Roman" w:cs="Times New Roman"/>
          <w:sz w:val="24"/>
          <w:szCs w:val="24"/>
          <w:lang w:eastAsia="ru-RU"/>
        </w:rPr>
        <w:t>окументации о проведении конкурентных переговоров.</w:t>
      </w:r>
    </w:p>
    <w:p w:rsidR="00366B00" w:rsidRPr="00A25D8C" w:rsidRDefault="0000397A" w:rsidP="00366B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6E63EA" w:rsidRPr="00A25D8C">
        <w:rPr>
          <w:rFonts w:ascii="Times New Roman" w:eastAsia="Times New Roman" w:hAnsi="Times New Roman" w:cs="Times New Roman"/>
          <w:sz w:val="24"/>
          <w:szCs w:val="24"/>
          <w:lang w:eastAsia="ru-RU"/>
        </w:rPr>
        <w:t>9</w:t>
      </w:r>
      <w:r w:rsidRPr="00A25D8C">
        <w:rPr>
          <w:rFonts w:ascii="Times New Roman" w:eastAsia="Times New Roman" w:hAnsi="Times New Roman" w:cs="Times New Roman"/>
          <w:sz w:val="24"/>
          <w:szCs w:val="24"/>
          <w:lang w:eastAsia="ru-RU"/>
        </w:rPr>
        <w:t>.</w:t>
      </w:r>
      <w:r w:rsidR="00BA4B96" w:rsidRPr="00A25D8C">
        <w:rPr>
          <w:rFonts w:ascii="Times New Roman" w:eastAsia="Times New Roman" w:hAnsi="Times New Roman" w:cs="Times New Roman"/>
          <w:sz w:val="24"/>
          <w:szCs w:val="24"/>
          <w:lang w:eastAsia="ru-RU"/>
        </w:rPr>
        <w:t>4</w:t>
      </w:r>
      <w:r w:rsidRPr="00A25D8C">
        <w:rPr>
          <w:rFonts w:ascii="Times New Roman" w:eastAsia="Times New Roman" w:hAnsi="Times New Roman" w:cs="Times New Roman"/>
          <w:sz w:val="24"/>
          <w:szCs w:val="24"/>
          <w:lang w:eastAsia="ru-RU"/>
        </w:rPr>
        <w:t xml:space="preserve">. </w:t>
      </w:r>
      <w:r w:rsidR="00366B00" w:rsidRPr="00A25D8C">
        <w:rPr>
          <w:rFonts w:ascii="Times New Roman" w:eastAsia="Times New Roman" w:hAnsi="Times New Roman" w:cs="Times New Roman"/>
          <w:sz w:val="24"/>
          <w:szCs w:val="24"/>
          <w:lang w:eastAsia="ru-RU"/>
        </w:rPr>
        <w:t>ПЕРВЫЙ ЭТАП:</w:t>
      </w:r>
    </w:p>
    <w:p w:rsidR="00366B00" w:rsidRPr="00A25D8C" w:rsidRDefault="00366B00" w:rsidP="00366B00">
      <w:pPr>
        <w:pStyle w:val="ab"/>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размещение извещения о проведении конкурентных переговоров в Единой информационной системе;</w:t>
      </w:r>
    </w:p>
    <w:p w:rsidR="00366B00" w:rsidRPr="00A25D8C" w:rsidRDefault="00366B00" w:rsidP="00366B00">
      <w:pPr>
        <w:pStyle w:val="ab"/>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предоставление Участникам процедуры закупки Документации о проведении конкурентных переговоров;</w:t>
      </w:r>
    </w:p>
    <w:p w:rsidR="00366B00" w:rsidRPr="00A25D8C" w:rsidRDefault="00366B00" w:rsidP="00366B00">
      <w:pPr>
        <w:pStyle w:val="ab"/>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подготовка потенциальными Участниками процедуры закупки своих заявок на участие в конкурентных переговорах;</w:t>
      </w:r>
    </w:p>
    <w:p w:rsidR="00366B00" w:rsidRPr="00A25D8C" w:rsidRDefault="00366B00" w:rsidP="00366B00">
      <w:pPr>
        <w:pStyle w:val="ab"/>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подача заявок, приём и вскрытие конвертов;</w:t>
      </w:r>
    </w:p>
    <w:p w:rsidR="00366B00" w:rsidRPr="00A25D8C" w:rsidRDefault="00366B00" w:rsidP="00366B00">
      <w:pPr>
        <w:pStyle w:val="ab"/>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отбор Участников конкурентных переговоров;</w:t>
      </w:r>
    </w:p>
    <w:p w:rsidR="00366B00" w:rsidRPr="00A25D8C" w:rsidRDefault="00366B00" w:rsidP="00366B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ВТОРОЙ ЭТАП:</w:t>
      </w:r>
    </w:p>
    <w:p w:rsidR="00366B00" w:rsidRPr="00A25D8C" w:rsidRDefault="00366B00" w:rsidP="00366B00">
      <w:pPr>
        <w:pStyle w:val="ab"/>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lastRenderedPageBreak/>
        <w:t>оценка заявок, проведение конкурентных переговоров и выбор победителя;</w:t>
      </w:r>
    </w:p>
    <w:p w:rsidR="00366B00" w:rsidRPr="00A25D8C" w:rsidRDefault="00366B00" w:rsidP="00366B00">
      <w:pPr>
        <w:pStyle w:val="ab"/>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уведомление Участников конкурентных переговоров о результатах конкурентных переговоров.</w:t>
      </w:r>
    </w:p>
    <w:p w:rsidR="00366B00" w:rsidRDefault="00366B00" w:rsidP="00366B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подписание договора с победителем конкурентных переговоров.</w:t>
      </w:r>
    </w:p>
    <w:p w:rsidR="0000397A" w:rsidRPr="00E70A4B" w:rsidRDefault="0000397A" w:rsidP="00366B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w:t>
      </w:r>
      <w:r w:rsidR="00BA4B96">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 xml:space="preserve">. Извещение о проведении конкурентных переговоров размещается </w:t>
      </w:r>
      <w:r w:rsidR="00C229AC" w:rsidRPr="00E70A4B">
        <w:rPr>
          <w:rFonts w:ascii="Times New Roman" w:eastAsia="Times New Roman" w:hAnsi="Times New Roman" w:cs="Times New Roman"/>
          <w:sz w:val="24"/>
          <w:szCs w:val="24"/>
          <w:lang w:eastAsia="ru-RU"/>
        </w:rPr>
        <w:t xml:space="preserve">в </w:t>
      </w:r>
      <w:r w:rsidR="00B233AC">
        <w:rPr>
          <w:rFonts w:ascii="Times New Roman" w:eastAsia="Times New Roman" w:hAnsi="Times New Roman" w:cs="Times New Roman"/>
          <w:sz w:val="24"/>
          <w:szCs w:val="24"/>
          <w:lang w:eastAsia="ru-RU"/>
        </w:rPr>
        <w:t>Е</w:t>
      </w:r>
      <w:r w:rsidR="00C229AC" w:rsidRPr="00E70A4B">
        <w:rPr>
          <w:rFonts w:ascii="Times New Roman" w:eastAsia="Times New Roman" w:hAnsi="Times New Roman" w:cs="Times New Roman"/>
          <w:sz w:val="24"/>
          <w:szCs w:val="24"/>
          <w:lang w:eastAsia="ru-RU"/>
        </w:rPr>
        <w:t>диной информационной системе</w:t>
      </w:r>
      <w:r w:rsidRPr="00E70A4B">
        <w:rPr>
          <w:rFonts w:ascii="Times New Roman" w:eastAsia="Times New Roman" w:hAnsi="Times New Roman" w:cs="Times New Roman"/>
          <w:sz w:val="24"/>
          <w:szCs w:val="24"/>
          <w:lang w:eastAsia="ru-RU"/>
        </w:rPr>
        <w:t xml:space="preserve"> не позднее 15 (</w:t>
      </w:r>
      <w:r w:rsidR="00B233AC">
        <w:rPr>
          <w:rFonts w:ascii="Times New Roman" w:eastAsia="Times New Roman" w:hAnsi="Times New Roman" w:cs="Times New Roman"/>
          <w:sz w:val="24"/>
          <w:szCs w:val="24"/>
          <w:lang w:eastAsia="ru-RU"/>
        </w:rPr>
        <w:t>П</w:t>
      </w:r>
      <w:r w:rsidRPr="00E70A4B">
        <w:rPr>
          <w:rFonts w:ascii="Times New Roman" w:eastAsia="Times New Roman" w:hAnsi="Times New Roman" w:cs="Times New Roman"/>
          <w:sz w:val="24"/>
          <w:szCs w:val="24"/>
          <w:lang w:eastAsia="ru-RU"/>
        </w:rPr>
        <w:t>ятнадцати) дней до даты окончания при</w:t>
      </w:r>
      <w:r w:rsidR="00B233AC">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ма заявок.</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00BA4B96">
        <w:rPr>
          <w:rFonts w:ascii="Times New Roman" w:eastAsia="Times New Roman" w:hAnsi="Times New Roman" w:cs="Times New Roman"/>
          <w:sz w:val="24"/>
          <w:szCs w:val="24"/>
          <w:lang w:eastAsia="ru-RU"/>
        </w:rPr>
        <w:t>.</w:t>
      </w:r>
      <w:r w:rsidR="009B1B14">
        <w:rPr>
          <w:rFonts w:ascii="Times New Roman" w:eastAsia="Times New Roman" w:hAnsi="Times New Roman" w:cs="Times New Roman"/>
          <w:sz w:val="24"/>
          <w:szCs w:val="24"/>
          <w:lang w:eastAsia="ru-RU"/>
        </w:rPr>
        <w:t>6</w:t>
      </w:r>
      <w:r w:rsidRPr="00E70A4B">
        <w:rPr>
          <w:rFonts w:ascii="Times New Roman" w:eastAsia="Times New Roman" w:hAnsi="Times New Roman" w:cs="Times New Roman"/>
          <w:sz w:val="24"/>
          <w:szCs w:val="24"/>
          <w:lang w:eastAsia="ru-RU"/>
        </w:rPr>
        <w:t xml:space="preserve">. МУП «Водоканал» г. Иркутска вправе по собственной инициативе внести изменения в </w:t>
      </w:r>
      <w:r w:rsidR="00B233AC">
        <w:rPr>
          <w:rFonts w:ascii="Times New Roman" w:eastAsia="Times New Roman" w:hAnsi="Times New Roman" w:cs="Times New Roman"/>
          <w:sz w:val="24"/>
          <w:szCs w:val="24"/>
          <w:lang w:eastAsia="ru-RU"/>
        </w:rPr>
        <w:t>д</w:t>
      </w:r>
      <w:r w:rsidRPr="00E70A4B">
        <w:rPr>
          <w:rFonts w:ascii="Times New Roman" w:eastAsia="Times New Roman" w:hAnsi="Times New Roman" w:cs="Times New Roman"/>
          <w:sz w:val="24"/>
          <w:szCs w:val="24"/>
          <w:lang w:eastAsia="ru-RU"/>
        </w:rPr>
        <w:t xml:space="preserve">окументацию о проведении конкурентных переговоров. Изменения должны быть размещены </w:t>
      </w:r>
      <w:r w:rsidR="00C229AC" w:rsidRPr="00E70A4B">
        <w:rPr>
          <w:rFonts w:ascii="Times New Roman" w:eastAsia="Times New Roman" w:hAnsi="Times New Roman" w:cs="Times New Roman"/>
          <w:sz w:val="24"/>
          <w:szCs w:val="24"/>
          <w:lang w:eastAsia="ru-RU"/>
        </w:rPr>
        <w:t xml:space="preserve">в </w:t>
      </w:r>
      <w:r w:rsidR="00B233AC">
        <w:rPr>
          <w:rFonts w:ascii="Times New Roman" w:eastAsia="Times New Roman" w:hAnsi="Times New Roman" w:cs="Times New Roman"/>
          <w:sz w:val="24"/>
          <w:szCs w:val="24"/>
          <w:lang w:eastAsia="ru-RU"/>
        </w:rPr>
        <w:t>Е</w:t>
      </w:r>
      <w:r w:rsidR="00C229AC" w:rsidRPr="00E70A4B">
        <w:rPr>
          <w:rFonts w:ascii="Times New Roman" w:eastAsia="Times New Roman" w:hAnsi="Times New Roman" w:cs="Times New Roman"/>
          <w:sz w:val="24"/>
          <w:szCs w:val="24"/>
          <w:lang w:eastAsia="ru-RU"/>
        </w:rPr>
        <w:t>диной информационной системе</w:t>
      </w:r>
      <w:r w:rsidRPr="00E70A4B">
        <w:rPr>
          <w:rFonts w:ascii="Times New Roman" w:eastAsia="Times New Roman" w:hAnsi="Times New Roman" w:cs="Times New Roman"/>
          <w:sz w:val="24"/>
          <w:szCs w:val="24"/>
          <w:lang w:eastAsia="ru-RU"/>
        </w:rPr>
        <w:t>, не позднее 5 (</w:t>
      </w:r>
      <w:r w:rsidR="00B233AC">
        <w:rPr>
          <w:rFonts w:ascii="Times New Roman" w:eastAsia="Times New Roman" w:hAnsi="Times New Roman" w:cs="Times New Roman"/>
          <w:sz w:val="24"/>
          <w:szCs w:val="24"/>
          <w:lang w:eastAsia="ru-RU"/>
        </w:rPr>
        <w:t>П</w:t>
      </w:r>
      <w:r w:rsidRPr="00E70A4B">
        <w:rPr>
          <w:rFonts w:ascii="Times New Roman" w:eastAsia="Times New Roman" w:hAnsi="Times New Roman" w:cs="Times New Roman"/>
          <w:sz w:val="24"/>
          <w:szCs w:val="24"/>
          <w:lang w:eastAsia="ru-RU"/>
        </w:rPr>
        <w:t>яти) дней до даты окончания подачи заявок на участие в конкурентных переговорах.</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70A4B">
        <w:rPr>
          <w:rFonts w:ascii="Times New Roman" w:eastAsia="Times New Roman" w:hAnsi="Times New Roman" w:cs="Times New Roman"/>
          <w:b/>
          <w:bCs/>
          <w:sz w:val="24"/>
          <w:szCs w:val="24"/>
          <w:lang w:eastAsia="ru-RU"/>
        </w:rPr>
        <w:t>Подготовка заявки на участие в конкурентных переговорах:</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00BA4B96">
        <w:rPr>
          <w:rFonts w:ascii="Times New Roman" w:eastAsia="Times New Roman" w:hAnsi="Times New Roman" w:cs="Times New Roman"/>
          <w:sz w:val="24"/>
          <w:szCs w:val="24"/>
          <w:lang w:eastAsia="ru-RU"/>
        </w:rPr>
        <w:t>.</w:t>
      </w:r>
      <w:r w:rsidR="009B1B14">
        <w:rPr>
          <w:rFonts w:ascii="Times New Roman" w:eastAsia="Times New Roman" w:hAnsi="Times New Roman" w:cs="Times New Roman"/>
          <w:sz w:val="24"/>
          <w:szCs w:val="24"/>
          <w:lang w:eastAsia="ru-RU"/>
        </w:rPr>
        <w:t>7</w:t>
      </w:r>
      <w:r w:rsidRPr="00E70A4B">
        <w:rPr>
          <w:rFonts w:ascii="Times New Roman" w:eastAsia="Times New Roman" w:hAnsi="Times New Roman" w:cs="Times New Roman"/>
          <w:sz w:val="24"/>
          <w:szCs w:val="24"/>
          <w:lang w:eastAsia="ru-RU"/>
        </w:rPr>
        <w:t xml:space="preserve">. Потенциальный </w:t>
      </w:r>
      <w:r w:rsidR="00B233AC">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 конкурентных переговоров подготавливает заявку на участие в конкурентных переговорах в соответствии с требованиями, установленными </w:t>
      </w:r>
      <w:r w:rsidR="00B233AC">
        <w:rPr>
          <w:rFonts w:ascii="Times New Roman" w:eastAsia="Times New Roman" w:hAnsi="Times New Roman" w:cs="Times New Roman"/>
          <w:sz w:val="24"/>
          <w:szCs w:val="24"/>
          <w:lang w:eastAsia="ru-RU"/>
        </w:rPr>
        <w:t>д</w:t>
      </w:r>
      <w:r w:rsidRPr="00E70A4B">
        <w:rPr>
          <w:rFonts w:ascii="Times New Roman" w:eastAsia="Times New Roman" w:hAnsi="Times New Roman" w:cs="Times New Roman"/>
          <w:sz w:val="24"/>
          <w:szCs w:val="24"/>
          <w:lang w:eastAsia="ru-RU"/>
        </w:rPr>
        <w:t>окументацией о проведении конкурентных переговоров.</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70A4B">
        <w:rPr>
          <w:rFonts w:ascii="Times New Roman" w:eastAsia="Times New Roman" w:hAnsi="Times New Roman" w:cs="Times New Roman"/>
          <w:b/>
          <w:bCs/>
          <w:sz w:val="24"/>
          <w:szCs w:val="24"/>
          <w:lang w:eastAsia="ru-RU"/>
        </w:rPr>
        <w:t>Подача заявки на участие в конкурентных переговорах:</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00BA4B96">
        <w:rPr>
          <w:rFonts w:ascii="Times New Roman" w:eastAsia="Times New Roman" w:hAnsi="Times New Roman" w:cs="Times New Roman"/>
          <w:sz w:val="24"/>
          <w:szCs w:val="24"/>
          <w:lang w:eastAsia="ru-RU"/>
        </w:rPr>
        <w:t>.</w:t>
      </w:r>
      <w:r w:rsidR="009B1B14">
        <w:rPr>
          <w:rFonts w:ascii="Times New Roman" w:eastAsia="Times New Roman" w:hAnsi="Times New Roman" w:cs="Times New Roman"/>
          <w:sz w:val="24"/>
          <w:szCs w:val="24"/>
          <w:lang w:eastAsia="ru-RU"/>
        </w:rPr>
        <w:t>8</w:t>
      </w:r>
      <w:r w:rsidRPr="00E70A4B">
        <w:rPr>
          <w:rFonts w:ascii="Times New Roman" w:eastAsia="Times New Roman" w:hAnsi="Times New Roman" w:cs="Times New Roman"/>
          <w:sz w:val="24"/>
          <w:szCs w:val="24"/>
          <w:lang w:eastAsia="ru-RU"/>
        </w:rPr>
        <w:t>. Комиссия по закупк</w:t>
      </w:r>
      <w:r w:rsidR="00B233AC">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принимает заявки на участие в конкурентных переговорах от </w:t>
      </w:r>
      <w:r w:rsidR="00B233AC">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частников конкурентных переговоров в сроки и в порядке, установленные в извещении о проведении конкурентных переговоров и </w:t>
      </w:r>
      <w:r w:rsidR="00B233AC">
        <w:rPr>
          <w:rFonts w:ascii="Times New Roman" w:eastAsia="Times New Roman" w:hAnsi="Times New Roman" w:cs="Times New Roman"/>
          <w:sz w:val="24"/>
          <w:szCs w:val="24"/>
          <w:lang w:eastAsia="ru-RU"/>
        </w:rPr>
        <w:t>д</w:t>
      </w:r>
      <w:r w:rsidRPr="00E70A4B">
        <w:rPr>
          <w:rFonts w:ascii="Times New Roman" w:eastAsia="Times New Roman" w:hAnsi="Times New Roman" w:cs="Times New Roman"/>
          <w:sz w:val="24"/>
          <w:szCs w:val="24"/>
          <w:lang w:eastAsia="ru-RU"/>
        </w:rPr>
        <w:t>окументации о проведении конкурентных переговоров.</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009B1B14">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 xml:space="preserve">. По требованию потенциального </w:t>
      </w:r>
      <w:r w:rsidR="00B233AC">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частника выдается расписка лицу, доставившему </w:t>
      </w:r>
      <w:r w:rsidR="00B233AC">
        <w:rPr>
          <w:rFonts w:ascii="Times New Roman" w:eastAsia="Times New Roman" w:hAnsi="Times New Roman" w:cs="Times New Roman"/>
          <w:sz w:val="24"/>
          <w:szCs w:val="24"/>
          <w:lang w:eastAsia="ru-RU"/>
        </w:rPr>
        <w:t>заявку</w:t>
      </w:r>
      <w:r w:rsidRPr="00E70A4B">
        <w:rPr>
          <w:rFonts w:ascii="Times New Roman" w:eastAsia="Times New Roman" w:hAnsi="Times New Roman" w:cs="Times New Roman"/>
          <w:sz w:val="24"/>
          <w:szCs w:val="24"/>
          <w:lang w:eastAsia="ru-RU"/>
        </w:rPr>
        <w:t>, о е</w:t>
      </w:r>
      <w:r w:rsidR="00B233AC">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 xml:space="preserve"> получении с указанием даты и времени получения.</w:t>
      </w:r>
    </w:p>
    <w:p w:rsidR="0000397A" w:rsidRPr="00E70A4B"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0000397A" w:rsidRPr="00E70A4B">
        <w:rPr>
          <w:rFonts w:ascii="Times New Roman" w:eastAsia="Times New Roman" w:hAnsi="Times New Roman" w:cs="Times New Roman"/>
          <w:sz w:val="24"/>
          <w:szCs w:val="24"/>
          <w:lang w:eastAsia="ru-RU"/>
        </w:rPr>
        <w:t>.1</w:t>
      </w:r>
      <w:r w:rsidR="009B1B14">
        <w:rPr>
          <w:rFonts w:ascii="Times New Roman" w:eastAsia="Times New Roman" w:hAnsi="Times New Roman" w:cs="Times New Roman"/>
          <w:sz w:val="24"/>
          <w:szCs w:val="24"/>
          <w:lang w:eastAsia="ru-RU"/>
        </w:rPr>
        <w:t>0</w:t>
      </w:r>
      <w:r w:rsidR="0000397A" w:rsidRPr="00E70A4B">
        <w:rPr>
          <w:rFonts w:ascii="Times New Roman" w:eastAsia="Times New Roman" w:hAnsi="Times New Roman" w:cs="Times New Roman"/>
          <w:sz w:val="24"/>
          <w:szCs w:val="24"/>
          <w:lang w:eastAsia="ru-RU"/>
        </w:rPr>
        <w:t xml:space="preserve">. Участник конкурентных переговоров имеет право подать только одну заявку на участие в конкурентных переговорах. В случае, если </w:t>
      </w:r>
      <w:r w:rsidR="00B233AC">
        <w:rPr>
          <w:rFonts w:ascii="Times New Roman" w:eastAsia="Times New Roman" w:hAnsi="Times New Roman" w:cs="Times New Roman"/>
          <w:sz w:val="24"/>
          <w:szCs w:val="24"/>
          <w:lang w:eastAsia="ru-RU"/>
        </w:rPr>
        <w:t>У</w:t>
      </w:r>
      <w:r w:rsidR="0000397A" w:rsidRPr="00E70A4B">
        <w:rPr>
          <w:rFonts w:ascii="Times New Roman" w:eastAsia="Times New Roman" w:hAnsi="Times New Roman" w:cs="Times New Roman"/>
          <w:sz w:val="24"/>
          <w:szCs w:val="24"/>
          <w:lang w:eastAsia="ru-RU"/>
        </w:rPr>
        <w:t xml:space="preserve">частник конкурентных переговоров подал более одной заявки на участие в конкурентных переговорах, все заявки на участие в конкурентных переговорах данного </w:t>
      </w:r>
      <w:r w:rsidR="00B233AC">
        <w:rPr>
          <w:rFonts w:ascii="Times New Roman" w:eastAsia="Times New Roman" w:hAnsi="Times New Roman" w:cs="Times New Roman"/>
          <w:sz w:val="24"/>
          <w:szCs w:val="24"/>
          <w:lang w:eastAsia="ru-RU"/>
        </w:rPr>
        <w:t>У</w:t>
      </w:r>
      <w:r w:rsidR="0000397A" w:rsidRPr="00E70A4B">
        <w:rPr>
          <w:rFonts w:ascii="Times New Roman" w:eastAsia="Times New Roman" w:hAnsi="Times New Roman" w:cs="Times New Roman"/>
          <w:sz w:val="24"/>
          <w:szCs w:val="24"/>
          <w:lang w:eastAsia="ru-RU"/>
        </w:rPr>
        <w:t>частника отклоняются без рассмотрения.</w:t>
      </w:r>
    </w:p>
    <w:p w:rsidR="0000397A" w:rsidRPr="00E70A4B"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0000397A" w:rsidRPr="00E70A4B">
        <w:rPr>
          <w:rFonts w:ascii="Times New Roman" w:eastAsia="Times New Roman" w:hAnsi="Times New Roman" w:cs="Times New Roman"/>
          <w:sz w:val="24"/>
          <w:szCs w:val="24"/>
          <w:lang w:eastAsia="ru-RU"/>
        </w:rPr>
        <w:t>.1</w:t>
      </w:r>
      <w:r w:rsidR="009B1B14">
        <w:rPr>
          <w:rFonts w:ascii="Times New Roman" w:eastAsia="Times New Roman" w:hAnsi="Times New Roman" w:cs="Times New Roman"/>
          <w:sz w:val="24"/>
          <w:szCs w:val="24"/>
          <w:lang w:eastAsia="ru-RU"/>
        </w:rPr>
        <w:t>1</w:t>
      </w:r>
      <w:r w:rsidR="0000397A" w:rsidRPr="00E70A4B">
        <w:rPr>
          <w:rFonts w:ascii="Times New Roman" w:eastAsia="Times New Roman" w:hAnsi="Times New Roman" w:cs="Times New Roman"/>
          <w:sz w:val="24"/>
          <w:szCs w:val="24"/>
          <w:lang w:eastAsia="ru-RU"/>
        </w:rPr>
        <w:t>. Участник конкурентных переговоров вправе изменить или отозвать свою заявку на участие в конкурентных переговорах после е</w:t>
      </w:r>
      <w:r w:rsidR="00B233AC">
        <w:rPr>
          <w:rFonts w:ascii="Times New Roman" w:eastAsia="Times New Roman" w:hAnsi="Times New Roman" w:cs="Times New Roman"/>
          <w:sz w:val="24"/>
          <w:szCs w:val="24"/>
          <w:lang w:eastAsia="ru-RU"/>
        </w:rPr>
        <w:t>ё</w:t>
      </w:r>
      <w:r w:rsidR="0000397A" w:rsidRPr="00E70A4B">
        <w:rPr>
          <w:rFonts w:ascii="Times New Roman" w:eastAsia="Times New Roman" w:hAnsi="Times New Roman" w:cs="Times New Roman"/>
          <w:sz w:val="24"/>
          <w:szCs w:val="24"/>
          <w:lang w:eastAsia="ru-RU"/>
        </w:rPr>
        <w:t xml:space="preserve"> подачи в любое время до истечения срока предоставления заявок на участие в конкурентных переговорах. В случае представления изменений в заявку на участие в конкурентных переговорах, изменение необходимо оформить и запечатать </w:t>
      </w:r>
      <w:r w:rsidR="00B233AC">
        <w:rPr>
          <w:rFonts w:ascii="Times New Roman" w:eastAsia="Times New Roman" w:hAnsi="Times New Roman" w:cs="Times New Roman"/>
          <w:sz w:val="24"/>
          <w:szCs w:val="24"/>
          <w:lang w:eastAsia="ru-RU"/>
        </w:rPr>
        <w:t>в конверт согласно требованиям д</w:t>
      </w:r>
      <w:r w:rsidR="0000397A" w:rsidRPr="00E70A4B">
        <w:rPr>
          <w:rFonts w:ascii="Times New Roman" w:eastAsia="Times New Roman" w:hAnsi="Times New Roman" w:cs="Times New Roman"/>
          <w:sz w:val="24"/>
          <w:szCs w:val="24"/>
          <w:lang w:eastAsia="ru-RU"/>
        </w:rPr>
        <w:t>окументации о проведении конкурентных переговоров с дополнительной надписью «Изменение в заявку на участие в конкурентных переговорах».</w:t>
      </w:r>
    </w:p>
    <w:p w:rsidR="0000397A" w:rsidRPr="00E70A4B"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0000397A" w:rsidRPr="00E70A4B">
        <w:rPr>
          <w:rFonts w:ascii="Times New Roman" w:eastAsia="Times New Roman" w:hAnsi="Times New Roman" w:cs="Times New Roman"/>
          <w:sz w:val="24"/>
          <w:szCs w:val="24"/>
          <w:lang w:eastAsia="ru-RU"/>
        </w:rPr>
        <w:t>.1</w:t>
      </w:r>
      <w:r w:rsidR="009B1B14">
        <w:rPr>
          <w:rFonts w:ascii="Times New Roman" w:eastAsia="Times New Roman" w:hAnsi="Times New Roman" w:cs="Times New Roman"/>
          <w:sz w:val="24"/>
          <w:szCs w:val="24"/>
          <w:lang w:eastAsia="ru-RU"/>
        </w:rPr>
        <w:t>2</w:t>
      </w:r>
      <w:r w:rsidR="0000397A" w:rsidRPr="00E70A4B">
        <w:rPr>
          <w:rFonts w:ascii="Times New Roman" w:eastAsia="Times New Roman" w:hAnsi="Times New Roman" w:cs="Times New Roman"/>
          <w:sz w:val="24"/>
          <w:szCs w:val="24"/>
          <w:lang w:eastAsia="ru-RU"/>
        </w:rPr>
        <w:t>. Комиссия по закупк</w:t>
      </w:r>
      <w:r w:rsidR="00B233AC">
        <w:rPr>
          <w:rFonts w:ascii="Times New Roman" w:eastAsia="Times New Roman" w:hAnsi="Times New Roman" w:cs="Times New Roman"/>
          <w:sz w:val="24"/>
          <w:szCs w:val="24"/>
          <w:lang w:eastAsia="ru-RU"/>
        </w:rPr>
        <w:t>ам</w:t>
      </w:r>
      <w:r w:rsidR="0000397A" w:rsidRPr="00E70A4B">
        <w:rPr>
          <w:rFonts w:ascii="Times New Roman" w:eastAsia="Times New Roman" w:hAnsi="Times New Roman" w:cs="Times New Roman"/>
          <w:sz w:val="24"/>
          <w:szCs w:val="24"/>
          <w:lang w:eastAsia="ru-RU"/>
        </w:rPr>
        <w:t xml:space="preserve"> в установленное в </w:t>
      </w:r>
      <w:r w:rsidR="00B233AC">
        <w:rPr>
          <w:rFonts w:ascii="Times New Roman" w:eastAsia="Times New Roman" w:hAnsi="Times New Roman" w:cs="Times New Roman"/>
          <w:sz w:val="24"/>
          <w:szCs w:val="24"/>
          <w:lang w:eastAsia="ru-RU"/>
        </w:rPr>
        <w:t>д</w:t>
      </w:r>
      <w:r w:rsidR="0000397A" w:rsidRPr="00E70A4B">
        <w:rPr>
          <w:rFonts w:ascii="Times New Roman" w:eastAsia="Times New Roman" w:hAnsi="Times New Roman" w:cs="Times New Roman"/>
          <w:sz w:val="24"/>
          <w:szCs w:val="24"/>
          <w:lang w:eastAsia="ru-RU"/>
        </w:rPr>
        <w:t>окументации о проведении конкурентных переговоров и извещении о проведении конкурентных переговоров время и дату проводит процедуру вскрытия поступивших конвертов с заявками на участие в конкурентных переговорах.</w:t>
      </w:r>
    </w:p>
    <w:p w:rsidR="0000397A" w:rsidRPr="00E70A4B"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0000397A" w:rsidRPr="00E70A4B">
        <w:rPr>
          <w:rFonts w:ascii="Times New Roman" w:eastAsia="Times New Roman" w:hAnsi="Times New Roman" w:cs="Times New Roman"/>
          <w:sz w:val="24"/>
          <w:szCs w:val="24"/>
          <w:lang w:eastAsia="ru-RU"/>
        </w:rPr>
        <w:t>.1</w:t>
      </w:r>
      <w:r w:rsidR="009B1B14">
        <w:rPr>
          <w:rFonts w:ascii="Times New Roman" w:eastAsia="Times New Roman" w:hAnsi="Times New Roman" w:cs="Times New Roman"/>
          <w:sz w:val="24"/>
          <w:szCs w:val="24"/>
          <w:lang w:eastAsia="ru-RU"/>
        </w:rPr>
        <w:t>3</w:t>
      </w:r>
      <w:r w:rsidR="0000397A" w:rsidRPr="00E70A4B">
        <w:rPr>
          <w:rFonts w:ascii="Times New Roman" w:eastAsia="Times New Roman" w:hAnsi="Times New Roman" w:cs="Times New Roman"/>
          <w:sz w:val="24"/>
          <w:szCs w:val="24"/>
          <w:lang w:eastAsia="ru-RU"/>
        </w:rPr>
        <w:t xml:space="preserve">. Во время процедуры вскрытия конвертов ведется протокол, в котором отражается ход процедуры. Протокол вскрытия конвертов с заявками на участие в запросе предложений подписывается всеми присутствующими на заседании членами </w:t>
      </w:r>
      <w:r w:rsidR="00B233AC">
        <w:rPr>
          <w:rFonts w:ascii="Times New Roman" w:eastAsia="Times New Roman" w:hAnsi="Times New Roman" w:cs="Times New Roman"/>
          <w:sz w:val="24"/>
          <w:szCs w:val="24"/>
          <w:lang w:eastAsia="ru-RU"/>
        </w:rPr>
        <w:t>К</w:t>
      </w:r>
      <w:r w:rsidR="0000397A" w:rsidRPr="00E70A4B">
        <w:rPr>
          <w:rFonts w:ascii="Times New Roman" w:eastAsia="Times New Roman" w:hAnsi="Times New Roman" w:cs="Times New Roman"/>
          <w:sz w:val="24"/>
          <w:szCs w:val="24"/>
          <w:lang w:eastAsia="ru-RU"/>
        </w:rPr>
        <w:t xml:space="preserve">омиссии </w:t>
      </w:r>
      <w:r w:rsidR="00B233AC">
        <w:rPr>
          <w:rFonts w:ascii="Times New Roman" w:eastAsia="Times New Roman" w:hAnsi="Times New Roman" w:cs="Times New Roman"/>
          <w:sz w:val="24"/>
          <w:szCs w:val="24"/>
          <w:lang w:eastAsia="ru-RU"/>
        </w:rPr>
        <w:t xml:space="preserve">по закупкам </w:t>
      </w:r>
      <w:r w:rsidR="0000397A" w:rsidRPr="00E70A4B">
        <w:rPr>
          <w:rFonts w:ascii="Times New Roman" w:eastAsia="Times New Roman" w:hAnsi="Times New Roman" w:cs="Times New Roman"/>
          <w:sz w:val="24"/>
          <w:szCs w:val="24"/>
          <w:lang w:eastAsia="ru-RU"/>
        </w:rPr>
        <w:t xml:space="preserve">и </w:t>
      </w:r>
      <w:r w:rsidRPr="00E70A4B">
        <w:rPr>
          <w:rFonts w:ascii="Times New Roman" w:eastAsia="Times New Roman" w:hAnsi="Times New Roman" w:cs="Times New Roman"/>
          <w:sz w:val="24"/>
          <w:szCs w:val="24"/>
          <w:lang w:eastAsia="ru-RU"/>
        </w:rPr>
        <w:t>размещается</w:t>
      </w:r>
      <w:r w:rsidR="0000397A"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 xml:space="preserve">в </w:t>
      </w:r>
      <w:r w:rsidR="00B233AC">
        <w:rPr>
          <w:rFonts w:ascii="Times New Roman" w:eastAsia="Times New Roman" w:hAnsi="Times New Roman" w:cs="Times New Roman"/>
          <w:sz w:val="24"/>
          <w:szCs w:val="24"/>
          <w:lang w:eastAsia="ru-RU"/>
        </w:rPr>
        <w:t>Е</w:t>
      </w:r>
      <w:r w:rsidRPr="00E70A4B">
        <w:rPr>
          <w:rFonts w:ascii="Times New Roman" w:eastAsia="Times New Roman" w:hAnsi="Times New Roman" w:cs="Times New Roman"/>
          <w:sz w:val="24"/>
          <w:szCs w:val="24"/>
          <w:lang w:eastAsia="ru-RU"/>
        </w:rPr>
        <w:t xml:space="preserve">диной информационной системе </w:t>
      </w:r>
      <w:r w:rsidR="0000397A" w:rsidRPr="00E70A4B">
        <w:rPr>
          <w:rFonts w:ascii="Times New Roman" w:eastAsia="Times New Roman" w:hAnsi="Times New Roman" w:cs="Times New Roman"/>
          <w:sz w:val="24"/>
          <w:szCs w:val="24"/>
          <w:lang w:eastAsia="ru-RU"/>
        </w:rPr>
        <w:t xml:space="preserve">в порядке и сроки установленные настоящим </w:t>
      </w:r>
      <w:r w:rsidR="00B233AC">
        <w:rPr>
          <w:rFonts w:ascii="Times New Roman" w:eastAsia="Times New Roman" w:hAnsi="Times New Roman" w:cs="Times New Roman"/>
          <w:sz w:val="24"/>
          <w:szCs w:val="24"/>
          <w:lang w:eastAsia="ru-RU"/>
        </w:rPr>
        <w:t>П</w:t>
      </w:r>
      <w:r w:rsidR="0000397A" w:rsidRPr="00E70A4B">
        <w:rPr>
          <w:rFonts w:ascii="Times New Roman" w:eastAsia="Times New Roman" w:hAnsi="Times New Roman" w:cs="Times New Roman"/>
          <w:sz w:val="24"/>
          <w:szCs w:val="24"/>
          <w:lang w:eastAsia="ru-RU"/>
        </w:rPr>
        <w:t>оложением.</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.1</w:t>
      </w:r>
      <w:r w:rsidR="009B1B14">
        <w:rPr>
          <w:rFonts w:ascii="Times New Roman" w:eastAsia="Times New Roman" w:hAnsi="Times New Roman" w:cs="Times New Roman"/>
          <w:sz w:val="24"/>
          <w:szCs w:val="24"/>
          <w:lang w:eastAsia="ru-RU"/>
        </w:rPr>
        <w:t>4</w:t>
      </w:r>
      <w:r w:rsidRPr="00E70A4B">
        <w:rPr>
          <w:rFonts w:ascii="Times New Roman" w:eastAsia="Times New Roman" w:hAnsi="Times New Roman" w:cs="Times New Roman"/>
          <w:sz w:val="24"/>
          <w:szCs w:val="24"/>
          <w:lang w:eastAsia="ru-RU"/>
        </w:rPr>
        <w:t xml:space="preserve">. В случае, если на участие в конкурентных переговорах подана только одна заявка, конкурентные переговоры признаются несостоявшимися. Договор с единственным потенциальным </w:t>
      </w:r>
      <w:r w:rsidR="00B233AC">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частником конкурентных переговоров не заключается.</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70A4B">
        <w:rPr>
          <w:rFonts w:ascii="Times New Roman" w:eastAsia="Times New Roman" w:hAnsi="Times New Roman" w:cs="Times New Roman"/>
          <w:b/>
          <w:bCs/>
          <w:sz w:val="24"/>
          <w:szCs w:val="24"/>
          <w:lang w:eastAsia="ru-RU"/>
        </w:rPr>
        <w:t xml:space="preserve">Отбор </w:t>
      </w:r>
      <w:r w:rsidR="00B233AC">
        <w:rPr>
          <w:rFonts w:ascii="Times New Roman" w:eastAsia="Times New Roman" w:hAnsi="Times New Roman" w:cs="Times New Roman"/>
          <w:b/>
          <w:bCs/>
          <w:sz w:val="24"/>
          <w:szCs w:val="24"/>
          <w:lang w:eastAsia="ru-RU"/>
        </w:rPr>
        <w:t>У</w:t>
      </w:r>
      <w:r w:rsidRPr="00E70A4B">
        <w:rPr>
          <w:rFonts w:ascii="Times New Roman" w:eastAsia="Times New Roman" w:hAnsi="Times New Roman" w:cs="Times New Roman"/>
          <w:b/>
          <w:bCs/>
          <w:sz w:val="24"/>
          <w:szCs w:val="24"/>
          <w:lang w:eastAsia="ru-RU"/>
        </w:rPr>
        <w:t>частников конкурентных переговоров, проведение конкурентных переговоров:</w:t>
      </w:r>
    </w:p>
    <w:p w:rsidR="0000397A" w:rsidRPr="00E70A4B" w:rsidRDefault="0000397A" w:rsidP="007D26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.1</w:t>
      </w:r>
      <w:r w:rsidR="009B1B14">
        <w:rPr>
          <w:rFonts w:ascii="Times New Roman" w:eastAsia="Times New Roman" w:hAnsi="Times New Roman" w:cs="Times New Roman"/>
          <w:sz w:val="24"/>
          <w:szCs w:val="24"/>
          <w:lang w:eastAsia="ru-RU"/>
        </w:rPr>
        <w:t>5</w:t>
      </w:r>
      <w:r w:rsidRPr="00E70A4B">
        <w:rPr>
          <w:rFonts w:ascii="Times New Roman" w:eastAsia="Times New Roman" w:hAnsi="Times New Roman" w:cs="Times New Roman"/>
          <w:sz w:val="24"/>
          <w:szCs w:val="24"/>
          <w:lang w:eastAsia="ru-RU"/>
        </w:rPr>
        <w:t xml:space="preserve">. </w:t>
      </w:r>
      <w:r w:rsidR="007D2656" w:rsidRPr="00E70A4B">
        <w:rPr>
          <w:rFonts w:ascii="Times New Roman" w:eastAsia="Times New Roman" w:hAnsi="Times New Roman" w:cs="Times New Roman"/>
          <w:sz w:val="24"/>
          <w:szCs w:val="24"/>
          <w:lang w:eastAsia="ru-RU"/>
        </w:rPr>
        <w:t>Комиссия по закупк</w:t>
      </w:r>
      <w:r w:rsidR="00B233AC">
        <w:rPr>
          <w:rFonts w:ascii="Times New Roman" w:eastAsia="Times New Roman" w:hAnsi="Times New Roman" w:cs="Times New Roman"/>
          <w:sz w:val="24"/>
          <w:szCs w:val="24"/>
          <w:lang w:eastAsia="ru-RU"/>
        </w:rPr>
        <w:t>ам</w:t>
      </w:r>
      <w:r w:rsidR="007D2656" w:rsidRPr="00E70A4B">
        <w:rPr>
          <w:rFonts w:ascii="Times New Roman" w:eastAsia="Times New Roman" w:hAnsi="Times New Roman" w:cs="Times New Roman"/>
          <w:sz w:val="24"/>
          <w:szCs w:val="24"/>
          <w:lang w:eastAsia="ru-RU"/>
        </w:rPr>
        <w:t xml:space="preserve"> рассматривает заявки на участие в конкурентных переговорах на соответствие оформления и содержания заявок на участ</w:t>
      </w:r>
      <w:r w:rsidR="00065203">
        <w:rPr>
          <w:rFonts w:ascii="Times New Roman" w:eastAsia="Times New Roman" w:hAnsi="Times New Roman" w:cs="Times New Roman"/>
          <w:sz w:val="24"/>
          <w:szCs w:val="24"/>
          <w:lang w:eastAsia="ru-RU"/>
        </w:rPr>
        <w:t>ие в конкурентных переговорах, У</w:t>
      </w:r>
      <w:r w:rsidR="007D2656" w:rsidRPr="00E70A4B">
        <w:rPr>
          <w:rFonts w:ascii="Times New Roman" w:eastAsia="Times New Roman" w:hAnsi="Times New Roman" w:cs="Times New Roman"/>
          <w:sz w:val="24"/>
          <w:szCs w:val="24"/>
          <w:lang w:eastAsia="ru-RU"/>
        </w:rPr>
        <w:t>частников конкурентных переговоров, а также привлеченных ими третьих лиц требованиям, установленным в Документации о проведении конкурентных переговоров.</w:t>
      </w:r>
      <w:r w:rsidR="007D2656">
        <w:rPr>
          <w:rFonts w:ascii="Times New Roman" w:eastAsia="Times New Roman" w:hAnsi="Times New Roman" w:cs="Times New Roman"/>
          <w:sz w:val="24"/>
          <w:szCs w:val="24"/>
          <w:lang w:eastAsia="ru-RU"/>
        </w:rPr>
        <w:t xml:space="preserve"> </w:t>
      </w:r>
      <w:r w:rsidR="007D2656" w:rsidRPr="00F06FDD">
        <w:rPr>
          <w:rFonts w:ascii="Times New Roman" w:eastAsia="Times New Roman" w:hAnsi="Times New Roman" w:cs="Times New Roman"/>
          <w:sz w:val="24"/>
          <w:szCs w:val="24"/>
          <w:lang w:eastAsia="ru-RU"/>
        </w:rPr>
        <w:t xml:space="preserve">При необходимости к рассмотрению, оценке и сопоставлению </w:t>
      </w:r>
      <w:r w:rsidR="007D2656">
        <w:rPr>
          <w:rFonts w:ascii="Times New Roman" w:eastAsia="Times New Roman" w:hAnsi="Times New Roman" w:cs="Times New Roman"/>
          <w:sz w:val="24"/>
          <w:szCs w:val="24"/>
          <w:lang w:eastAsia="ru-RU"/>
        </w:rPr>
        <w:t>заявок</w:t>
      </w:r>
      <w:r w:rsidR="007D2656" w:rsidRPr="00F06FDD">
        <w:rPr>
          <w:rFonts w:ascii="Times New Roman" w:eastAsia="Times New Roman" w:hAnsi="Times New Roman" w:cs="Times New Roman"/>
          <w:sz w:val="24"/>
          <w:szCs w:val="24"/>
          <w:lang w:eastAsia="ru-RU"/>
        </w:rPr>
        <w:t xml:space="preserve"> привлекается эксперт</w:t>
      </w:r>
      <w:r w:rsidRPr="00E70A4B">
        <w:rPr>
          <w:rFonts w:ascii="Times New Roman" w:eastAsia="Times New Roman" w:hAnsi="Times New Roman" w:cs="Times New Roman"/>
          <w:sz w:val="24"/>
          <w:szCs w:val="24"/>
          <w:lang w:eastAsia="ru-RU"/>
        </w:rPr>
        <w:t>.</w:t>
      </w:r>
    </w:p>
    <w:p w:rsidR="009E1886" w:rsidRPr="00A25D8C"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0000397A" w:rsidRPr="00E70A4B">
        <w:rPr>
          <w:rFonts w:ascii="Times New Roman" w:eastAsia="Times New Roman" w:hAnsi="Times New Roman" w:cs="Times New Roman"/>
          <w:sz w:val="24"/>
          <w:szCs w:val="24"/>
          <w:lang w:eastAsia="ru-RU"/>
        </w:rPr>
        <w:t>.1</w:t>
      </w:r>
      <w:r w:rsidR="009B1B14">
        <w:rPr>
          <w:rFonts w:ascii="Times New Roman" w:eastAsia="Times New Roman" w:hAnsi="Times New Roman" w:cs="Times New Roman"/>
          <w:sz w:val="24"/>
          <w:szCs w:val="24"/>
          <w:lang w:eastAsia="ru-RU"/>
        </w:rPr>
        <w:t>6</w:t>
      </w:r>
      <w:r w:rsidR="0000397A" w:rsidRPr="00E70A4B">
        <w:rPr>
          <w:rFonts w:ascii="Times New Roman" w:eastAsia="Times New Roman" w:hAnsi="Times New Roman" w:cs="Times New Roman"/>
          <w:sz w:val="24"/>
          <w:szCs w:val="24"/>
          <w:lang w:eastAsia="ru-RU"/>
        </w:rPr>
        <w:t xml:space="preserve">. </w:t>
      </w:r>
      <w:r w:rsidR="009E1886" w:rsidRPr="00A25D8C">
        <w:rPr>
          <w:rFonts w:ascii="Times New Roman" w:eastAsia="Times New Roman" w:hAnsi="Times New Roman" w:cs="Times New Roman"/>
          <w:sz w:val="24"/>
          <w:szCs w:val="24"/>
          <w:lang w:eastAsia="ru-RU"/>
        </w:rPr>
        <w:t xml:space="preserve">При проведении отбора Комиссия по закупкам вправе запросить у Участников разъяснения или дополнения к их заявкам на участие в конкурентных переговорах, в том числе </w:t>
      </w:r>
      <w:r w:rsidR="009E1886" w:rsidRPr="00A25D8C">
        <w:rPr>
          <w:rFonts w:ascii="Times New Roman" w:eastAsia="Times New Roman" w:hAnsi="Times New Roman" w:cs="Times New Roman"/>
          <w:sz w:val="24"/>
          <w:szCs w:val="24"/>
          <w:lang w:eastAsia="ru-RU"/>
        </w:rPr>
        <w:lastRenderedPageBreak/>
        <w:t>представления дополнительных документов. Порядок предоставления указанных документов прописывается в конкретной документации о проведении конкурентных переговоров.</w:t>
      </w:r>
    </w:p>
    <w:p w:rsidR="0000397A" w:rsidRPr="00A25D8C"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6E63EA" w:rsidRPr="00A25D8C">
        <w:rPr>
          <w:rFonts w:ascii="Times New Roman" w:eastAsia="Times New Roman" w:hAnsi="Times New Roman" w:cs="Times New Roman"/>
          <w:sz w:val="24"/>
          <w:szCs w:val="24"/>
          <w:lang w:eastAsia="ru-RU"/>
        </w:rPr>
        <w:t>9</w:t>
      </w:r>
      <w:r w:rsidR="0000397A" w:rsidRPr="00A25D8C">
        <w:rPr>
          <w:rFonts w:ascii="Times New Roman" w:eastAsia="Times New Roman" w:hAnsi="Times New Roman" w:cs="Times New Roman"/>
          <w:sz w:val="24"/>
          <w:szCs w:val="24"/>
          <w:lang w:eastAsia="ru-RU"/>
        </w:rPr>
        <w:t>.</w:t>
      </w:r>
      <w:r w:rsidR="00BA4B96" w:rsidRPr="00A25D8C">
        <w:rPr>
          <w:rFonts w:ascii="Times New Roman" w:eastAsia="Times New Roman" w:hAnsi="Times New Roman" w:cs="Times New Roman"/>
          <w:sz w:val="24"/>
          <w:szCs w:val="24"/>
          <w:lang w:eastAsia="ru-RU"/>
        </w:rPr>
        <w:t>1</w:t>
      </w:r>
      <w:r w:rsidR="009B1B14">
        <w:rPr>
          <w:rFonts w:ascii="Times New Roman" w:eastAsia="Times New Roman" w:hAnsi="Times New Roman" w:cs="Times New Roman"/>
          <w:sz w:val="24"/>
          <w:szCs w:val="24"/>
          <w:lang w:eastAsia="ru-RU"/>
        </w:rPr>
        <w:t>7</w:t>
      </w:r>
      <w:r w:rsidR="0000397A" w:rsidRPr="00A25D8C">
        <w:rPr>
          <w:rFonts w:ascii="Times New Roman" w:eastAsia="Times New Roman" w:hAnsi="Times New Roman" w:cs="Times New Roman"/>
          <w:sz w:val="24"/>
          <w:szCs w:val="24"/>
          <w:lang w:eastAsia="ru-RU"/>
        </w:rPr>
        <w:t>. По результатам прове</w:t>
      </w:r>
      <w:r w:rsidR="00065203" w:rsidRPr="00A25D8C">
        <w:rPr>
          <w:rFonts w:ascii="Times New Roman" w:eastAsia="Times New Roman" w:hAnsi="Times New Roman" w:cs="Times New Roman"/>
          <w:sz w:val="24"/>
          <w:szCs w:val="24"/>
          <w:lang w:eastAsia="ru-RU"/>
        </w:rPr>
        <w:t>дения отбора Комиссия по закупкам</w:t>
      </w:r>
      <w:r w:rsidR="0000397A" w:rsidRPr="00A25D8C">
        <w:rPr>
          <w:rFonts w:ascii="Times New Roman" w:eastAsia="Times New Roman" w:hAnsi="Times New Roman" w:cs="Times New Roman"/>
          <w:sz w:val="24"/>
          <w:szCs w:val="24"/>
          <w:lang w:eastAsia="ru-RU"/>
        </w:rPr>
        <w:t xml:space="preserve"> вправе отклонить заявки на участие в конкурентных переговорах, к</w:t>
      </w:r>
      <w:r w:rsidR="00065203" w:rsidRPr="00A25D8C">
        <w:rPr>
          <w:rFonts w:ascii="Times New Roman" w:eastAsia="Times New Roman" w:hAnsi="Times New Roman" w:cs="Times New Roman"/>
          <w:sz w:val="24"/>
          <w:szCs w:val="24"/>
          <w:lang w:eastAsia="ru-RU"/>
        </w:rPr>
        <w:t>оторые не отвечают требованиям д</w:t>
      </w:r>
      <w:r w:rsidR="0000397A" w:rsidRPr="00A25D8C">
        <w:rPr>
          <w:rFonts w:ascii="Times New Roman" w:eastAsia="Times New Roman" w:hAnsi="Times New Roman" w:cs="Times New Roman"/>
          <w:sz w:val="24"/>
          <w:szCs w:val="24"/>
          <w:lang w:eastAsia="ru-RU"/>
        </w:rPr>
        <w:t>окументации о проведении конкурентных переговоров.</w:t>
      </w:r>
    </w:p>
    <w:p w:rsidR="0070216D" w:rsidRPr="00A25D8C" w:rsidRDefault="00C229AC" w:rsidP="00702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6E63EA" w:rsidRPr="00A25D8C">
        <w:rPr>
          <w:rFonts w:ascii="Times New Roman" w:eastAsia="Times New Roman" w:hAnsi="Times New Roman" w:cs="Times New Roman"/>
          <w:sz w:val="24"/>
          <w:szCs w:val="24"/>
          <w:lang w:eastAsia="ru-RU"/>
        </w:rPr>
        <w:t>9</w:t>
      </w:r>
      <w:r w:rsidR="0000397A" w:rsidRPr="00A25D8C">
        <w:rPr>
          <w:rFonts w:ascii="Times New Roman" w:eastAsia="Times New Roman" w:hAnsi="Times New Roman" w:cs="Times New Roman"/>
          <w:sz w:val="24"/>
          <w:szCs w:val="24"/>
          <w:lang w:eastAsia="ru-RU"/>
        </w:rPr>
        <w:t>.</w:t>
      </w:r>
      <w:r w:rsidR="009B1B14">
        <w:rPr>
          <w:rFonts w:ascii="Times New Roman" w:eastAsia="Times New Roman" w:hAnsi="Times New Roman" w:cs="Times New Roman"/>
          <w:sz w:val="24"/>
          <w:szCs w:val="24"/>
          <w:lang w:eastAsia="ru-RU"/>
        </w:rPr>
        <w:t>18</w:t>
      </w:r>
      <w:r w:rsidR="0000397A" w:rsidRPr="00A25D8C">
        <w:rPr>
          <w:rFonts w:ascii="Times New Roman" w:eastAsia="Times New Roman" w:hAnsi="Times New Roman" w:cs="Times New Roman"/>
          <w:sz w:val="24"/>
          <w:szCs w:val="24"/>
          <w:lang w:eastAsia="ru-RU"/>
        </w:rPr>
        <w:t xml:space="preserve">. </w:t>
      </w:r>
      <w:r w:rsidR="0070216D" w:rsidRPr="00A25D8C">
        <w:rPr>
          <w:rFonts w:ascii="Times New Roman" w:eastAsia="Times New Roman" w:hAnsi="Times New Roman" w:cs="Times New Roman"/>
          <w:sz w:val="24"/>
          <w:szCs w:val="24"/>
          <w:lang w:eastAsia="ru-RU"/>
        </w:rPr>
        <w:t>По завершении первого этапа отбора Комиссией по закупкам составляется перечень Участников конкурентных переговоров, допускаемых к этапу проведения переговоров, с указанием предложений Участников.</w:t>
      </w:r>
    </w:p>
    <w:p w:rsidR="0070216D" w:rsidRPr="00A25D8C" w:rsidRDefault="0070216D" w:rsidP="00702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19.1</w:t>
      </w:r>
      <w:r w:rsidR="009B1B14">
        <w:rPr>
          <w:rFonts w:ascii="Times New Roman" w:eastAsia="Times New Roman" w:hAnsi="Times New Roman" w:cs="Times New Roman"/>
          <w:sz w:val="24"/>
          <w:szCs w:val="24"/>
          <w:lang w:eastAsia="ru-RU"/>
        </w:rPr>
        <w:t>9</w:t>
      </w:r>
      <w:r w:rsidRPr="00A25D8C">
        <w:rPr>
          <w:rFonts w:ascii="Times New Roman" w:eastAsia="Times New Roman" w:hAnsi="Times New Roman" w:cs="Times New Roman"/>
          <w:sz w:val="24"/>
          <w:szCs w:val="24"/>
          <w:lang w:eastAsia="ru-RU"/>
        </w:rPr>
        <w:t>. По результатам первого этапа отбора составляется протокол, в котором указывается следующая информация:</w:t>
      </w:r>
    </w:p>
    <w:p w:rsidR="0070216D" w:rsidRPr="00A25D8C" w:rsidRDefault="0070216D" w:rsidP="00702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перечень Участников, подавших заявки на участие в конкурентных переговорах;</w:t>
      </w:r>
    </w:p>
    <w:p w:rsidR="0070216D" w:rsidRPr="00A25D8C" w:rsidRDefault="0070216D" w:rsidP="00702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сведения об отклоненных заявках на участие в конкурентных переговорах с указанием причин отклонения;</w:t>
      </w:r>
    </w:p>
    <w:p w:rsidR="0070216D" w:rsidRPr="00A25D8C" w:rsidRDefault="0070216D" w:rsidP="00702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сведения о допущенных к конкурентным переговорам Участниках, вошедших в перечень Участников конкурентных переговоров.</w:t>
      </w:r>
    </w:p>
    <w:p w:rsidR="0000397A" w:rsidRPr="00A25D8C" w:rsidRDefault="0000397A" w:rsidP="00702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6E63EA" w:rsidRPr="00A25D8C">
        <w:rPr>
          <w:rFonts w:ascii="Times New Roman" w:eastAsia="Times New Roman" w:hAnsi="Times New Roman" w:cs="Times New Roman"/>
          <w:sz w:val="24"/>
          <w:szCs w:val="24"/>
          <w:lang w:eastAsia="ru-RU"/>
        </w:rPr>
        <w:t>9</w:t>
      </w:r>
      <w:r w:rsidRPr="00A25D8C">
        <w:rPr>
          <w:rFonts w:ascii="Times New Roman" w:eastAsia="Times New Roman" w:hAnsi="Times New Roman" w:cs="Times New Roman"/>
          <w:sz w:val="24"/>
          <w:szCs w:val="24"/>
          <w:lang w:eastAsia="ru-RU"/>
        </w:rPr>
        <w:t>.2</w:t>
      </w:r>
      <w:r w:rsidR="009B1B14">
        <w:rPr>
          <w:rFonts w:ascii="Times New Roman" w:eastAsia="Times New Roman" w:hAnsi="Times New Roman" w:cs="Times New Roman"/>
          <w:sz w:val="24"/>
          <w:szCs w:val="24"/>
          <w:lang w:eastAsia="ru-RU"/>
        </w:rPr>
        <w:t>0</w:t>
      </w:r>
      <w:r w:rsidRPr="00A25D8C">
        <w:rPr>
          <w:rFonts w:ascii="Times New Roman" w:eastAsia="Times New Roman" w:hAnsi="Times New Roman" w:cs="Times New Roman"/>
          <w:sz w:val="24"/>
          <w:szCs w:val="24"/>
          <w:lang w:eastAsia="ru-RU"/>
        </w:rPr>
        <w:t xml:space="preserve">. Указанный протокол подписывается всеми присутствующими на заседании членами </w:t>
      </w:r>
      <w:r w:rsidR="00065203" w:rsidRPr="00A25D8C">
        <w:rPr>
          <w:rFonts w:ascii="Times New Roman" w:eastAsia="Times New Roman" w:hAnsi="Times New Roman" w:cs="Times New Roman"/>
          <w:sz w:val="24"/>
          <w:szCs w:val="24"/>
          <w:lang w:eastAsia="ru-RU"/>
        </w:rPr>
        <w:t>К</w:t>
      </w:r>
      <w:r w:rsidRPr="00A25D8C">
        <w:rPr>
          <w:rFonts w:ascii="Times New Roman" w:eastAsia="Times New Roman" w:hAnsi="Times New Roman" w:cs="Times New Roman"/>
          <w:sz w:val="24"/>
          <w:szCs w:val="24"/>
          <w:lang w:eastAsia="ru-RU"/>
        </w:rPr>
        <w:t xml:space="preserve">омиссии </w:t>
      </w:r>
      <w:r w:rsidR="00065203" w:rsidRPr="00A25D8C">
        <w:rPr>
          <w:rFonts w:ascii="Times New Roman" w:eastAsia="Times New Roman" w:hAnsi="Times New Roman" w:cs="Times New Roman"/>
          <w:sz w:val="24"/>
          <w:szCs w:val="24"/>
          <w:lang w:eastAsia="ru-RU"/>
        </w:rPr>
        <w:t xml:space="preserve">по закупкам </w:t>
      </w:r>
      <w:r w:rsidRPr="00A25D8C">
        <w:rPr>
          <w:rFonts w:ascii="Times New Roman" w:eastAsia="Times New Roman" w:hAnsi="Times New Roman" w:cs="Times New Roman"/>
          <w:sz w:val="24"/>
          <w:szCs w:val="24"/>
          <w:lang w:eastAsia="ru-RU"/>
        </w:rPr>
        <w:t xml:space="preserve">и </w:t>
      </w:r>
      <w:r w:rsidR="00C229AC" w:rsidRPr="00A25D8C">
        <w:rPr>
          <w:rFonts w:ascii="Times New Roman" w:eastAsia="Times New Roman" w:hAnsi="Times New Roman" w:cs="Times New Roman"/>
          <w:sz w:val="24"/>
          <w:szCs w:val="24"/>
          <w:lang w:eastAsia="ru-RU"/>
        </w:rPr>
        <w:t xml:space="preserve">размещается в </w:t>
      </w:r>
      <w:r w:rsidR="00065203" w:rsidRPr="00A25D8C">
        <w:rPr>
          <w:rFonts w:ascii="Times New Roman" w:eastAsia="Times New Roman" w:hAnsi="Times New Roman" w:cs="Times New Roman"/>
          <w:sz w:val="24"/>
          <w:szCs w:val="24"/>
          <w:lang w:eastAsia="ru-RU"/>
        </w:rPr>
        <w:t>Е</w:t>
      </w:r>
      <w:r w:rsidR="00C229AC" w:rsidRPr="00A25D8C">
        <w:rPr>
          <w:rFonts w:ascii="Times New Roman" w:eastAsia="Times New Roman" w:hAnsi="Times New Roman" w:cs="Times New Roman"/>
          <w:sz w:val="24"/>
          <w:szCs w:val="24"/>
          <w:lang w:eastAsia="ru-RU"/>
        </w:rPr>
        <w:t xml:space="preserve">диной информационной системе </w:t>
      </w:r>
      <w:r w:rsidRPr="00A25D8C">
        <w:rPr>
          <w:rFonts w:ascii="Times New Roman" w:eastAsia="Times New Roman" w:hAnsi="Times New Roman" w:cs="Times New Roman"/>
          <w:sz w:val="24"/>
          <w:szCs w:val="24"/>
          <w:lang w:eastAsia="ru-RU"/>
        </w:rPr>
        <w:t xml:space="preserve">в порядке и сроки установленные настоящим </w:t>
      </w:r>
      <w:r w:rsidR="00065203" w:rsidRPr="00A25D8C">
        <w:rPr>
          <w:rFonts w:ascii="Times New Roman" w:eastAsia="Times New Roman" w:hAnsi="Times New Roman" w:cs="Times New Roman"/>
          <w:sz w:val="24"/>
          <w:szCs w:val="24"/>
          <w:lang w:eastAsia="ru-RU"/>
        </w:rPr>
        <w:t>П</w:t>
      </w:r>
      <w:r w:rsidRPr="00A25D8C">
        <w:rPr>
          <w:rFonts w:ascii="Times New Roman" w:eastAsia="Times New Roman" w:hAnsi="Times New Roman" w:cs="Times New Roman"/>
          <w:sz w:val="24"/>
          <w:szCs w:val="24"/>
          <w:lang w:eastAsia="ru-RU"/>
        </w:rPr>
        <w:t>оложением.</w:t>
      </w:r>
    </w:p>
    <w:p w:rsidR="0000397A" w:rsidRPr="00A25D8C" w:rsidRDefault="0000397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25D8C">
        <w:rPr>
          <w:rFonts w:ascii="Times New Roman" w:eastAsia="Times New Roman" w:hAnsi="Times New Roman" w:cs="Times New Roman"/>
          <w:b/>
          <w:bCs/>
          <w:sz w:val="24"/>
          <w:szCs w:val="24"/>
          <w:lang w:eastAsia="ru-RU"/>
        </w:rPr>
        <w:t>Проведение конкурентных переговоров:</w:t>
      </w:r>
    </w:p>
    <w:p w:rsidR="0000397A" w:rsidRPr="00E70A4B"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6E63EA" w:rsidRPr="00A25D8C">
        <w:rPr>
          <w:rFonts w:ascii="Times New Roman" w:eastAsia="Times New Roman" w:hAnsi="Times New Roman" w:cs="Times New Roman"/>
          <w:sz w:val="24"/>
          <w:szCs w:val="24"/>
          <w:lang w:eastAsia="ru-RU"/>
        </w:rPr>
        <w:t>9</w:t>
      </w:r>
      <w:r w:rsidR="0000397A" w:rsidRPr="00A25D8C">
        <w:rPr>
          <w:rFonts w:ascii="Times New Roman" w:eastAsia="Times New Roman" w:hAnsi="Times New Roman" w:cs="Times New Roman"/>
          <w:sz w:val="24"/>
          <w:szCs w:val="24"/>
          <w:lang w:eastAsia="ru-RU"/>
        </w:rPr>
        <w:t>.2</w:t>
      </w:r>
      <w:r w:rsidR="009B1B14">
        <w:rPr>
          <w:rFonts w:ascii="Times New Roman" w:eastAsia="Times New Roman" w:hAnsi="Times New Roman" w:cs="Times New Roman"/>
          <w:sz w:val="24"/>
          <w:szCs w:val="24"/>
          <w:lang w:eastAsia="ru-RU"/>
        </w:rPr>
        <w:t>1</w:t>
      </w:r>
      <w:r w:rsidR="0000397A" w:rsidRPr="00A25D8C">
        <w:rPr>
          <w:rFonts w:ascii="Times New Roman" w:eastAsia="Times New Roman" w:hAnsi="Times New Roman" w:cs="Times New Roman"/>
          <w:sz w:val="24"/>
          <w:szCs w:val="24"/>
          <w:lang w:eastAsia="ru-RU"/>
        </w:rPr>
        <w:t>. После рассмотрения заявок на участие в конкурентных переговорах лица, уполномоченные Комиссией по закупк</w:t>
      </w:r>
      <w:r w:rsidR="002873CC" w:rsidRPr="00A25D8C">
        <w:rPr>
          <w:rFonts w:ascii="Times New Roman" w:eastAsia="Times New Roman" w:hAnsi="Times New Roman" w:cs="Times New Roman"/>
          <w:sz w:val="24"/>
          <w:szCs w:val="24"/>
          <w:lang w:eastAsia="ru-RU"/>
        </w:rPr>
        <w:t>ам</w:t>
      </w:r>
      <w:r w:rsidR="0000397A" w:rsidRPr="00A25D8C">
        <w:rPr>
          <w:rFonts w:ascii="Times New Roman" w:eastAsia="Times New Roman" w:hAnsi="Times New Roman" w:cs="Times New Roman"/>
          <w:sz w:val="24"/>
          <w:szCs w:val="24"/>
          <w:lang w:eastAsia="ru-RU"/>
        </w:rPr>
        <w:t>,</w:t>
      </w:r>
      <w:r w:rsidR="0000397A" w:rsidRPr="00E70A4B">
        <w:rPr>
          <w:rFonts w:ascii="Times New Roman" w:eastAsia="Times New Roman" w:hAnsi="Times New Roman" w:cs="Times New Roman"/>
          <w:sz w:val="24"/>
          <w:szCs w:val="24"/>
          <w:lang w:eastAsia="ru-RU"/>
        </w:rPr>
        <w:t xml:space="preserve"> проводят переговоры с определенными в перечне </w:t>
      </w:r>
      <w:r w:rsidR="002873CC">
        <w:rPr>
          <w:rFonts w:ascii="Times New Roman" w:eastAsia="Times New Roman" w:hAnsi="Times New Roman" w:cs="Times New Roman"/>
          <w:sz w:val="24"/>
          <w:szCs w:val="24"/>
          <w:lang w:eastAsia="ru-RU"/>
        </w:rPr>
        <w:t>У</w:t>
      </w:r>
      <w:r w:rsidR="0000397A" w:rsidRPr="00E70A4B">
        <w:rPr>
          <w:rFonts w:ascii="Times New Roman" w:eastAsia="Times New Roman" w:hAnsi="Times New Roman" w:cs="Times New Roman"/>
          <w:sz w:val="24"/>
          <w:szCs w:val="24"/>
          <w:lang w:eastAsia="ru-RU"/>
        </w:rPr>
        <w:t>частниками конкурентных переговоров с оформлением протокола.</w:t>
      </w:r>
    </w:p>
    <w:p w:rsidR="0000397A" w:rsidRPr="00A25D8C"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6E63EA" w:rsidRPr="00E70A4B">
        <w:rPr>
          <w:rFonts w:ascii="Times New Roman" w:eastAsia="Times New Roman" w:hAnsi="Times New Roman" w:cs="Times New Roman"/>
          <w:sz w:val="24"/>
          <w:szCs w:val="24"/>
          <w:lang w:eastAsia="ru-RU"/>
        </w:rPr>
        <w:t>9</w:t>
      </w:r>
      <w:r w:rsidR="0000397A" w:rsidRPr="00E70A4B">
        <w:rPr>
          <w:rFonts w:ascii="Times New Roman" w:eastAsia="Times New Roman" w:hAnsi="Times New Roman" w:cs="Times New Roman"/>
          <w:sz w:val="24"/>
          <w:szCs w:val="24"/>
          <w:lang w:eastAsia="ru-RU"/>
        </w:rPr>
        <w:t>.2</w:t>
      </w:r>
      <w:r w:rsidR="009B1B14">
        <w:rPr>
          <w:rFonts w:ascii="Times New Roman" w:eastAsia="Times New Roman" w:hAnsi="Times New Roman" w:cs="Times New Roman"/>
          <w:sz w:val="24"/>
          <w:szCs w:val="24"/>
          <w:lang w:eastAsia="ru-RU"/>
        </w:rPr>
        <w:t>2</w:t>
      </w:r>
      <w:r w:rsidR="0000397A" w:rsidRPr="00E70A4B">
        <w:rPr>
          <w:rFonts w:ascii="Times New Roman" w:eastAsia="Times New Roman" w:hAnsi="Times New Roman" w:cs="Times New Roman"/>
          <w:sz w:val="24"/>
          <w:szCs w:val="24"/>
          <w:lang w:eastAsia="ru-RU"/>
        </w:rPr>
        <w:t xml:space="preserve">. Переговоры могут проводиться в один или несколько этапов. Очередность переговоров </w:t>
      </w:r>
      <w:r w:rsidR="0000397A" w:rsidRPr="00A25D8C">
        <w:rPr>
          <w:rFonts w:ascii="Times New Roman" w:eastAsia="Times New Roman" w:hAnsi="Times New Roman" w:cs="Times New Roman"/>
          <w:sz w:val="24"/>
          <w:szCs w:val="24"/>
          <w:lang w:eastAsia="ru-RU"/>
        </w:rPr>
        <w:t>устанавливается Комиссией по закупк</w:t>
      </w:r>
      <w:r w:rsidR="002873CC" w:rsidRPr="00A25D8C">
        <w:rPr>
          <w:rFonts w:ascii="Times New Roman" w:eastAsia="Times New Roman" w:hAnsi="Times New Roman" w:cs="Times New Roman"/>
          <w:sz w:val="24"/>
          <w:szCs w:val="24"/>
          <w:lang w:eastAsia="ru-RU"/>
        </w:rPr>
        <w:t>ам</w:t>
      </w:r>
      <w:r w:rsidR="0000397A" w:rsidRPr="00A25D8C">
        <w:rPr>
          <w:rFonts w:ascii="Times New Roman" w:eastAsia="Times New Roman" w:hAnsi="Times New Roman" w:cs="Times New Roman"/>
          <w:sz w:val="24"/>
          <w:szCs w:val="24"/>
          <w:lang w:eastAsia="ru-RU"/>
        </w:rPr>
        <w:t xml:space="preserve">. Переговоры могут вестись в отношении любых требований МУП «Водоканал» г. Иркутска и любых предложений </w:t>
      </w:r>
      <w:r w:rsidR="002873CC" w:rsidRPr="00A25D8C">
        <w:rPr>
          <w:rFonts w:ascii="Times New Roman" w:eastAsia="Times New Roman" w:hAnsi="Times New Roman" w:cs="Times New Roman"/>
          <w:sz w:val="24"/>
          <w:szCs w:val="24"/>
          <w:lang w:eastAsia="ru-RU"/>
        </w:rPr>
        <w:t>У</w:t>
      </w:r>
      <w:r w:rsidR="0000397A" w:rsidRPr="00A25D8C">
        <w:rPr>
          <w:rFonts w:ascii="Times New Roman" w:eastAsia="Times New Roman" w:hAnsi="Times New Roman" w:cs="Times New Roman"/>
          <w:sz w:val="24"/>
          <w:szCs w:val="24"/>
          <w:lang w:eastAsia="ru-RU"/>
        </w:rPr>
        <w:t xml:space="preserve">частника закупки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w:t>
      </w:r>
      <w:r w:rsidR="002873CC" w:rsidRPr="00A25D8C">
        <w:rPr>
          <w:rFonts w:ascii="Times New Roman" w:eastAsia="Times New Roman" w:hAnsi="Times New Roman" w:cs="Times New Roman"/>
          <w:sz w:val="24"/>
          <w:szCs w:val="24"/>
          <w:lang w:eastAsia="ru-RU"/>
        </w:rPr>
        <w:t>У</w:t>
      </w:r>
      <w:r w:rsidR="0000397A" w:rsidRPr="00A25D8C">
        <w:rPr>
          <w:rFonts w:ascii="Times New Roman" w:eastAsia="Times New Roman" w:hAnsi="Times New Roman" w:cs="Times New Roman"/>
          <w:sz w:val="24"/>
          <w:szCs w:val="24"/>
          <w:lang w:eastAsia="ru-RU"/>
        </w:rPr>
        <w:t xml:space="preserve">частником закупки соисполнителей (субподрядчиков, субпоставщиков) в том случае, если в </w:t>
      </w:r>
      <w:r w:rsidR="002873CC" w:rsidRPr="00A25D8C">
        <w:rPr>
          <w:rFonts w:ascii="Times New Roman" w:eastAsia="Times New Roman" w:hAnsi="Times New Roman" w:cs="Times New Roman"/>
          <w:sz w:val="24"/>
          <w:szCs w:val="24"/>
          <w:lang w:eastAsia="ru-RU"/>
        </w:rPr>
        <w:t>д</w:t>
      </w:r>
      <w:r w:rsidR="0000397A" w:rsidRPr="00A25D8C">
        <w:rPr>
          <w:rFonts w:ascii="Times New Roman" w:eastAsia="Times New Roman" w:hAnsi="Times New Roman" w:cs="Times New Roman"/>
          <w:sz w:val="24"/>
          <w:szCs w:val="24"/>
          <w:lang w:eastAsia="ru-RU"/>
        </w:rPr>
        <w:t xml:space="preserve">окументации о проведении конкурентных переговоров допускается привлечение </w:t>
      </w:r>
      <w:r w:rsidR="002873CC" w:rsidRPr="00A25D8C">
        <w:rPr>
          <w:rFonts w:ascii="Times New Roman" w:eastAsia="Times New Roman" w:hAnsi="Times New Roman" w:cs="Times New Roman"/>
          <w:sz w:val="24"/>
          <w:szCs w:val="24"/>
          <w:lang w:eastAsia="ru-RU"/>
        </w:rPr>
        <w:t>У</w:t>
      </w:r>
      <w:r w:rsidR="0000397A" w:rsidRPr="00A25D8C">
        <w:rPr>
          <w:rFonts w:ascii="Times New Roman" w:eastAsia="Times New Roman" w:hAnsi="Times New Roman" w:cs="Times New Roman"/>
          <w:sz w:val="24"/>
          <w:szCs w:val="24"/>
          <w:lang w:eastAsia="ru-RU"/>
        </w:rPr>
        <w:t>частником закупки соисполнителей (субподрядчиков, субпоставщиков) для исполнения договора.</w:t>
      </w:r>
    </w:p>
    <w:p w:rsidR="0000397A" w:rsidRPr="00A25D8C"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2B3116" w:rsidRPr="00A25D8C">
        <w:rPr>
          <w:rFonts w:ascii="Times New Roman" w:eastAsia="Times New Roman" w:hAnsi="Times New Roman" w:cs="Times New Roman"/>
          <w:sz w:val="24"/>
          <w:szCs w:val="24"/>
          <w:lang w:eastAsia="ru-RU"/>
        </w:rPr>
        <w:t>9</w:t>
      </w:r>
      <w:r w:rsidR="0000397A" w:rsidRPr="00A25D8C">
        <w:rPr>
          <w:rFonts w:ascii="Times New Roman" w:eastAsia="Times New Roman" w:hAnsi="Times New Roman" w:cs="Times New Roman"/>
          <w:sz w:val="24"/>
          <w:szCs w:val="24"/>
          <w:lang w:eastAsia="ru-RU"/>
        </w:rPr>
        <w:t>.2</w:t>
      </w:r>
      <w:r w:rsidR="009B1B14">
        <w:rPr>
          <w:rFonts w:ascii="Times New Roman" w:eastAsia="Times New Roman" w:hAnsi="Times New Roman" w:cs="Times New Roman"/>
          <w:sz w:val="24"/>
          <w:szCs w:val="24"/>
          <w:lang w:eastAsia="ru-RU"/>
        </w:rPr>
        <w:t>3</w:t>
      </w:r>
      <w:r w:rsidR="0000397A" w:rsidRPr="00A25D8C">
        <w:rPr>
          <w:rFonts w:ascii="Times New Roman" w:eastAsia="Times New Roman" w:hAnsi="Times New Roman" w:cs="Times New Roman"/>
          <w:sz w:val="24"/>
          <w:szCs w:val="24"/>
          <w:lang w:eastAsia="ru-RU"/>
        </w:rPr>
        <w:t xml:space="preserve">. </w:t>
      </w:r>
      <w:r w:rsidR="0080531E" w:rsidRPr="00A25D8C">
        <w:rPr>
          <w:rFonts w:ascii="Times New Roman" w:eastAsia="Times New Roman" w:hAnsi="Times New Roman" w:cs="Times New Roman"/>
          <w:sz w:val="24"/>
          <w:szCs w:val="24"/>
          <w:lang w:eastAsia="ru-RU"/>
        </w:rPr>
        <w:t>Участникам закупки, допущенным к переговорам, направляются уведомления с указанием даты, времени и места проведения конкурентных переговоров. Порядок направления указанных уведомлений устанавливается в конкретной документации о проведении конкурентных переговорах</w:t>
      </w:r>
      <w:r w:rsidR="0000397A" w:rsidRPr="00A25D8C">
        <w:rPr>
          <w:rFonts w:ascii="Times New Roman" w:eastAsia="Times New Roman" w:hAnsi="Times New Roman" w:cs="Times New Roman"/>
          <w:sz w:val="24"/>
          <w:szCs w:val="24"/>
          <w:lang w:eastAsia="ru-RU"/>
        </w:rPr>
        <w:t>.</w:t>
      </w:r>
    </w:p>
    <w:p w:rsidR="0000397A" w:rsidRPr="00A25D8C"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1</w:t>
      </w:r>
      <w:r w:rsidR="002B3116" w:rsidRPr="00A25D8C">
        <w:rPr>
          <w:rFonts w:ascii="Times New Roman" w:eastAsia="Times New Roman" w:hAnsi="Times New Roman" w:cs="Times New Roman"/>
          <w:sz w:val="24"/>
          <w:szCs w:val="24"/>
          <w:lang w:eastAsia="ru-RU"/>
        </w:rPr>
        <w:t>9</w:t>
      </w:r>
      <w:r w:rsidR="0000397A" w:rsidRPr="00A25D8C">
        <w:rPr>
          <w:rFonts w:ascii="Times New Roman" w:eastAsia="Times New Roman" w:hAnsi="Times New Roman" w:cs="Times New Roman"/>
          <w:sz w:val="24"/>
          <w:szCs w:val="24"/>
          <w:lang w:eastAsia="ru-RU"/>
        </w:rPr>
        <w:t>.2</w:t>
      </w:r>
      <w:r w:rsidR="009B1B14">
        <w:rPr>
          <w:rFonts w:ascii="Times New Roman" w:eastAsia="Times New Roman" w:hAnsi="Times New Roman" w:cs="Times New Roman"/>
          <w:sz w:val="24"/>
          <w:szCs w:val="24"/>
          <w:lang w:eastAsia="ru-RU"/>
        </w:rPr>
        <w:t>4</w:t>
      </w:r>
      <w:r w:rsidR="0000397A" w:rsidRPr="00A25D8C">
        <w:rPr>
          <w:rFonts w:ascii="Times New Roman" w:eastAsia="Times New Roman" w:hAnsi="Times New Roman" w:cs="Times New Roman"/>
          <w:sz w:val="24"/>
          <w:szCs w:val="24"/>
          <w:lang w:eastAsia="ru-RU"/>
        </w:rPr>
        <w:t xml:space="preserve">. При проведении переговоров все </w:t>
      </w:r>
      <w:r w:rsidR="002873CC" w:rsidRPr="00A25D8C">
        <w:rPr>
          <w:rFonts w:ascii="Times New Roman" w:eastAsia="Times New Roman" w:hAnsi="Times New Roman" w:cs="Times New Roman"/>
          <w:sz w:val="24"/>
          <w:szCs w:val="24"/>
          <w:lang w:eastAsia="ru-RU"/>
        </w:rPr>
        <w:t>У</w:t>
      </w:r>
      <w:r w:rsidR="0000397A" w:rsidRPr="00A25D8C">
        <w:rPr>
          <w:rFonts w:ascii="Times New Roman" w:eastAsia="Times New Roman" w:hAnsi="Times New Roman" w:cs="Times New Roman"/>
          <w:sz w:val="24"/>
          <w:szCs w:val="24"/>
          <w:lang w:eastAsia="ru-RU"/>
        </w:rPr>
        <w:t>частники данных переговоров обязаны соблюдать конфиденциальность и следующие требования:</w:t>
      </w:r>
    </w:p>
    <w:p w:rsidR="0000397A" w:rsidRPr="00A25D8C"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любые переговоры между лицами, уполномоченными Комиссией по закупк</w:t>
      </w:r>
      <w:r w:rsidR="002873CC" w:rsidRPr="00A25D8C">
        <w:rPr>
          <w:rFonts w:ascii="Times New Roman" w:eastAsia="Times New Roman" w:hAnsi="Times New Roman" w:cs="Times New Roman"/>
          <w:sz w:val="24"/>
          <w:szCs w:val="24"/>
          <w:lang w:eastAsia="ru-RU"/>
        </w:rPr>
        <w:t>ам и У</w:t>
      </w:r>
      <w:r w:rsidRPr="00A25D8C">
        <w:rPr>
          <w:rFonts w:ascii="Times New Roman" w:eastAsia="Times New Roman" w:hAnsi="Times New Roman" w:cs="Times New Roman"/>
          <w:sz w:val="24"/>
          <w:szCs w:val="24"/>
          <w:lang w:eastAsia="ru-RU"/>
        </w:rPr>
        <w:t>частником конкурентных переговоров, носят конфиденциальный характер;</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 ни одна из сторон переговоров</w:t>
      </w:r>
      <w:r w:rsidRPr="00E70A4B">
        <w:rPr>
          <w:rFonts w:ascii="Times New Roman" w:eastAsia="Times New Roman" w:hAnsi="Times New Roman" w:cs="Times New Roman"/>
          <w:sz w:val="24"/>
          <w:szCs w:val="24"/>
          <w:lang w:eastAsia="ru-RU"/>
        </w:rPr>
        <w:t xml:space="preserve"> не раскрывает третьим лицам никакой технической, ценовой или иной информации, относящейся к этим переговорам;</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в процессе переговоров между лицами, уполномоченными Комиссией по закупк</w:t>
      </w:r>
      <w:r w:rsidR="00B63602">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и </w:t>
      </w:r>
      <w:r w:rsidR="00B63602">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конкурентных переговоров, должно быть выбрано предложение </w:t>
      </w:r>
      <w:r w:rsidR="00B63602">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Ход переговоров заносится секретарем Комиссии по закупк</w:t>
      </w:r>
      <w:r w:rsidR="00B63602">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в протокол, каждый протокол переговоров подписывается присутствующими на проведении конкурентных переговоров, уполномоченными Комиссией по закупк</w:t>
      </w:r>
      <w:r w:rsidR="00B63602">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лицами и </w:t>
      </w:r>
      <w:r w:rsidR="00B63602">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частниками переговоров.</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70A4B">
        <w:rPr>
          <w:rFonts w:ascii="Times New Roman" w:eastAsia="Times New Roman" w:hAnsi="Times New Roman" w:cs="Times New Roman"/>
          <w:b/>
          <w:bCs/>
          <w:sz w:val="24"/>
          <w:szCs w:val="24"/>
          <w:lang w:eastAsia="ru-RU"/>
        </w:rPr>
        <w:t>Выбор победителя конкурентных переговоров:</w:t>
      </w:r>
    </w:p>
    <w:p w:rsidR="0000397A" w:rsidRPr="00E70A4B"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2B3116" w:rsidRPr="00E70A4B">
        <w:rPr>
          <w:rFonts w:ascii="Times New Roman" w:eastAsia="Times New Roman" w:hAnsi="Times New Roman" w:cs="Times New Roman"/>
          <w:sz w:val="24"/>
          <w:szCs w:val="24"/>
          <w:lang w:eastAsia="ru-RU"/>
        </w:rPr>
        <w:t>9</w:t>
      </w:r>
      <w:r w:rsidR="0000397A" w:rsidRPr="00E70A4B">
        <w:rPr>
          <w:rFonts w:ascii="Times New Roman" w:eastAsia="Times New Roman" w:hAnsi="Times New Roman" w:cs="Times New Roman"/>
          <w:sz w:val="24"/>
          <w:szCs w:val="24"/>
          <w:lang w:eastAsia="ru-RU"/>
        </w:rPr>
        <w:t>.2</w:t>
      </w:r>
      <w:r w:rsidR="009B1B14">
        <w:rPr>
          <w:rFonts w:ascii="Times New Roman" w:eastAsia="Times New Roman" w:hAnsi="Times New Roman" w:cs="Times New Roman"/>
          <w:sz w:val="24"/>
          <w:szCs w:val="24"/>
          <w:lang w:eastAsia="ru-RU"/>
        </w:rPr>
        <w:t>5</w:t>
      </w:r>
      <w:r w:rsidR="0000397A" w:rsidRPr="00E70A4B">
        <w:rPr>
          <w:rFonts w:ascii="Times New Roman" w:eastAsia="Times New Roman" w:hAnsi="Times New Roman" w:cs="Times New Roman"/>
          <w:sz w:val="24"/>
          <w:szCs w:val="24"/>
          <w:lang w:eastAsia="ru-RU"/>
        </w:rPr>
        <w:t>. Оценка заявок на участие в конкурентных переговорах осуществляется с уч</w:t>
      </w:r>
      <w:r w:rsidR="00EA1BCA">
        <w:rPr>
          <w:rFonts w:ascii="Times New Roman" w:eastAsia="Times New Roman" w:hAnsi="Times New Roman" w:cs="Times New Roman"/>
          <w:sz w:val="24"/>
          <w:szCs w:val="24"/>
          <w:lang w:eastAsia="ru-RU"/>
        </w:rPr>
        <w:t>ё</w:t>
      </w:r>
      <w:r w:rsidR="0000397A" w:rsidRPr="00E70A4B">
        <w:rPr>
          <w:rFonts w:ascii="Times New Roman" w:eastAsia="Times New Roman" w:hAnsi="Times New Roman" w:cs="Times New Roman"/>
          <w:sz w:val="24"/>
          <w:szCs w:val="24"/>
          <w:lang w:eastAsia="ru-RU"/>
        </w:rPr>
        <w:t xml:space="preserve">том зафиксированных в протоколе результатов переговоров в соответствии с процедурами и критериями, установленными в </w:t>
      </w:r>
      <w:r w:rsidR="00EA1BCA">
        <w:rPr>
          <w:rFonts w:ascii="Times New Roman" w:eastAsia="Times New Roman" w:hAnsi="Times New Roman" w:cs="Times New Roman"/>
          <w:sz w:val="24"/>
          <w:szCs w:val="24"/>
          <w:lang w:eastAsia="ru-RU"/>
        </w:rPr>
        <w:t>д</w:t>
      </w:r>
      <w:r w:rsidR="0000397A" w:rsidRPr="00E70A4B">
        <w:rPr>
          <w:rFonts w:ascii="Times New Roman" w:eastAsia="Times New Roman" w:hAnsi="Times New Roman" w:cs="Times New Roman"/>
          <w:sz w:val="24"/>
          <w:szCs w:val="24"/>
          <w:lang w:eastAsia="ru-RU"/>
        </w:rPr>
        <w:t>окументации о проведении конкурентных переговоров.</w:t>
      </w:r>
    </w:p>
    <w:p w:rsidR="0000397A" w:rsidRPr="00E70A4B"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1</w:t>
      </w:r>
      <w:r w:rsidR="002B3116" w:rsidRPr="00E70A4B">
        <w:rPr>
          <w:rFonts w:ascii="Times New Roman" w:eastAsia="Times New Roman" w:hAnsi="Times New Roman" w:cs="Times New Roman"/>
          <w:sz w:val="24"/>
          <w:szCs w:val="24"/>
          <w:lang w:eastAsia="ru-RU"/>
        </w:rPr>
        <w:t>9</w:t>
      </w:r>
      <w:r w:rsidR="0000397A" w:rsidRPr="00E70A4B">
        <w:rPr>
          <w:rFonts w:ascii="Times New Roman" w:eastAsia="Times New Roman" w:hAnsi="Times New Roman" w:cs="Times New Roman"/>
          <w:sz w:val="24"/>
          <w:szCs w:val="24"/>
          <w:lang w:eastAsia="ru-RU"/>
        </w:rPr>
        <w:t>.</w:t>
      </w:r>
      <w:r w:rsidR="002B3116" w:rsidRPr="00E70A4B">
        <w:rPr>
          <w:rFonts w:ascii="Times New Roman" w:eastAsia="Times New Roman" w:hAnsi="Times New Roman" w:cs="Times New Roman"/>
          <w:sz w:val="24"/>
          <w:szCs w:val="24"/>
          <w:lang w:eastAsia="ru-RU"/>
        </w:rPr>
        <w:t>2</w:t>
      </w:r>
      <w:r w:rsidR="009B1B14">
        <w:rPr>
          <w:rFonts w:ascii="Times New Roman" w:eastAsia="Times New Roman" w:hAnsi="Times New Roman" w:cs="Times New Roman"/>
          <w:sz w:val="24"/>
          <w:szCs w:val="24"/>
          <w:lang w:eastAsia="ru-RU"/>
        </w:rPr>
        <w:t>6</w:t>
      </w:r>
      <w:r w:rsidR="0000397A" w:rsidRPr="00E70A4B">
        <w:rPr>
          <w:rFonts w:ascii="Times New Roman" w:eastAsia="Times New Roman" w:hAnsi="Times New Roman" w:cs="Times New Roman"/>
          <w:sz w:val="24"/>
          <w:szCs w:val="24"/>
          <w:lang w:eastAsia="ru-RU"/>
        </w:rPr>
        <w:t>. На основании результатов оценки заявок на участие в конкурентных переговорах каждой заявке на участие в конкурентных переговорах относительно других по мере уменьшения степени выгодности содержащихся в них и протоколах переговоров условий исполнения договора присваивается порядковый номер.</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Заявке на участие в конкурентных переговорах, в которой (с уч</w:t>
      </w:r>
      <w:r w:rsidR="00EA1BCA">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том сведений, указанных в протоколах переговоров с подавшим е</w:t>
      </w:r>
      <w:r w:rsidR="00EA1BCA">
        <w:rPr>
          <w:rFonts w:ascii="Times New Roman" w:eastAsia="Times New Roman" w:hAnsi="Times New Roman" w:cs="Times New Roman"/>
          <w:sz w:val="24"/>
          <w:szCs w:val="24"/>
          <w:lang w:eastAsia="ru-RU"/>
        </w:rPr>
        <w:t>ё У</w:t>
      </w:r>
      <w:r w:rsidRPr="00E70A4B">
        <w:rPr>
          <w:rFonts w:ascii="Times New Roman" w:eastAsia="Times New Roman" w:hAnsi="Times New Roman" w:cs="Times New Roman"/>
          <w:sz w:val="24"/>
          <w:szCs w:val="24"/>
          <w:lang w:eastAsia="ru-RU"/>
        </w:rPr>
        <w:t xml:space="preserve">частником) содержатся лучшие условия, присваивается первый номер. Победителем конкурентных переговоров признается </w:t>
      </w:r>
      <w:r w:rsidR="00EA1BCA">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 заявке на участие, в конкурентных переговорах которого присвоен первый номер.</w:t>
      </w:r>
    </w:p>
    <w:p w:rsidR="0000397A" w:rsidRPr="00E70A4B" w:rsidRDefault="00C229A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2B3116" w:rsidRPr="00E70A4B">
        <w:rPr>
          <w:rFonts w:ascii="Times New Roman" w:eastAsia="Times New Roman" w:hAnsi="Times New Roman" w:cs="Times New Roman"/>
          <w:sz w:val="24"/>
          <w:szCs w:val="24"/>
          <w:lang w:eastAsia="ru-RU"/>
        </w:rPr>
        <w:t>9</w:t>
      </w:r>
      <w:r w:rsidR="0000397A" w:rsidRPr="00E70A4B">
        <w:rPr>
          <w:rFonts w:ascii="Times New Roman" w:eastAsia="Times New Roman" w:hAnsi="Times New Roman" w:cs="Times New Roman"/>
          <w:sz w:val="24"/>
          <w:szCs w:val="24"/>
          <w:lang w:eastAsia="ru-RU"/>
        </w:rPr>
        <w:t>.</w:t>
      </w:r>
      <w:r w:rsidR="00BA4B96">
        <w:rPr>
          <w:rFonts w:ascii="Times New Roman" w:eastAsia="Times New Roman" w:hAnsi="Times New Roman" w:cs="Times New Roman"/>
          <w:sz w:val="24"/>
          <w:szCs w:val="24"/>
          <w:lang w:eastAsia="ru-RU"/>
        </w:rPr>
        <w:t>2</w:t>
      </w:r>
      <w:r w:rsidR="009B1B14">
        <w:rPr>
          <w:rFonts w:ascii="Times New Roman" w:eastAsia="Times New Roman" w:hAnsi="Times New Roman" w:cs="Times New Roman"/>
          <w:sz w:val="24"/>
          <w:szCs w:val="24"/>
          <w:lang w:eastAsia="ru-RU"/>
        </w:rPr>
        <w:t>7</w:t>
      </w:r>
      <w:r w:rsidR="0000397A" w:rsidRPr="00E70A4B">
        <w:rPr>
          <w:rFonts w:ascii="Times New Roman" w:eastAsia="Times New Roman" w:hAnsi="Times New Roman" w:cs="Times New Roman"/>
          <w:sz w:val="24"/>
          <w:szCs w:val="24"/>
          <w:lang w:eastAsia="ru-RU"/>
        </w:rPr>
        <w:t>. Секретарь Комиссии по закупк</w:t>
      </w:r>
      <w:r w:rsidR="00EA1BCA">
        <w:rPr>
          <w:rFonts w:ascii="Times New Roman" w:eastAsia="Times New Roman" w:hAnsi="Times New Roman" w:cs="Times New Roman"/>
          <w:sz w:val="24"/>
          <w:szCs w:val="24"/>
          <w:lang w:eastAsia="ru-RU"/>
        </w:rPr>
        <w:t>ам</w:t>
      </w:r>
      <w:r w:rsidR="0000397A" w:rsidRPr="00E70A4B">
        <w:rPr>
          <w:rFonts w:ascii="Times New Roman" w:eastAsia="Times New Roman" w:hAnsi="Times New Roman" w:cs="Times New Roman"/>
          <w:sz w:val="24"/>
          <w:szCs w:val="24"/>
          <w:lang w:eastAsia="ru-RU"/>
        </w:rPr>
        <w:t xml:space="preserve"> вед</w:t>
      </w:r>
      <w:r w:rsidR="00EA1BCA">
        <w:rPr>
          <w:rFonts w:ascii="Times New Roman" w:eastAsia="Times New Roman" w:hAnsi="Times New Roman" w:cs="Times New Roman"/>
          <w:sz w:val="24"/>
          <w:szCs w:val="24"/>
          <w:lang w:eastAsia="ru-RU"/>
        </w:rPr>
        <w:t>ё</w:t>
      </w:r>
      <w:r w:rsidR="0000397A" w:rsidRPr="00E70A4B">
        <w:rPr>
          <w:rFonts w:ascii="Times New Roman" w:eastAsia="Times New Roman" w:hAnsi="Times New Roman" w:cs="Times New Roman"/>
          <w:sz w:val="24"/>
          <w:szCs w:val="24"/>
          <w:lang w:eastAsia="ru-RU"/>
        </w:rPr>
        <w:t xml:space="preserve">т протокол оценки заявок на участие в конкурентных переговорах, в котором отражаются сведения о месте, дате, времени проведения оценки таких заявок, о порядке оценки заявок на участие в конкурентных переговорах, наименования и почтовые адреса </w:t>
      </w:r>
      <w:r w:rsidR="00EA1BCA">
        <w:rPr>
          <w:rFonts w:ascii="Times New Roman" w:eastAsia="Times New Roman" w:hAnsi="Times New Roman" w:cs="Times New Roman"/>
          <w:sz w:val="24"/>
          <w:szCs w:val="24"/>
          <w:lang w:eastAsia="ru-RU"/>
        </w:rPr>
        <w:t>У</w:t>
      </w:r>
      <w:r w:rsidR="0000397A" w:rsidRPr="00E70A4B">
        <w:rPr>
          <w:rFonts w:ascii="Times New Roman" w:eastAsia="Times New Roman" w:hAnsi="Times New Roman" w:cs="Times New Roman"/>
          <w:sz w:val="24"/>
          <w:szCs w:val="24"/>
          <w:lang w:eastAsia="ru-RU"/>
        </w:rPr>
        <w:t xml:space="preserve">частников, заявки которых были оценены, о принятом на основании результатов оценки на участие в конкурентных переговорах о присвоении таким заявкам порядковых номеров, наименование и почтовый адрес </w:t>
      </w:r>
      <w:r w:rsidR="00EA1BCA">
        <w:rPr>
          <w:rFonts w:ascii="Times New Roman" w:eastAsia="Times New Roman" w:hAnsi="Times New Roman" w:cs="Times New Roman"/>
          <w:sz w:val="24"/>
          <w:szCs w:val="24"/>
          <w:lang w:eastAsia="ru-RU"/>
        </w:rPr>
        <w:t>У</w:t>
      </w:r>
      <w:r w:rsidR="0000397A" w:rsidRPr="00E70A4B">
        <w:rPr>
          <w:rFonts w:ascii="Times New Roman" w:eastAsia="Times New Roman" w:hAnsi="Times New Roman" w:cs="Times New Roman"/>
          <w:sz w:val="24"/>
          <w:szCs w:val="24"/>
          <w:lang w:eastAsia="ru-RU"/>
        </w:rPr>
        <w:t>частника конкурентных переговоров, признанного победителем, который подписывается членами Комиссии по закупк</w:t>
      </w:r>
      <w:r w:rsidR="00EA1BCA">
        <w:rPr>
          <w:rFonts w:ascii="Times New Roman" w:eastAsia="Times New Roman" w:hAnsi="Times New Roman" w:cs="Times New Roman"/>
          <w:sz w:val="24"/>
          <w:szCs w:val="24"/>
          <w:lang w:eastAsia="ru-RU"/>
        </w:rPr>
        <w:t>ам</w:t>
      </w:r>
      <w:r w:rsidR="0000397A" w:rsidRPr="00E70A4B">
        <w:rPr>
          <w:rFonts w:ascii="Times New Roman" w:eastAsia="Times New Roman" w:hAnsi="Times New Roman" w:cs="Times New Roman"/>
          <w:sz w:val="24"/>
          <w:szCs w:val="24"/>
          <w:lang w:eastAsia="ru-RU"/>
        </w:rPr>
        <w:t>.</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Протокол оценки заявок на участие в запросе предложений подписывается всеми присутствующими на заседании членами </w:t>
      </w:r>
      <w:r w:rsidR="00232922">
        <w:rPr>
          <w:rFonts w:ascii="Times New Roman" w:eastAsia="Times New Roman" w:hAnsi="Times New Roman" w:cs="Times New Roman"/>
          <w:sz w:val="24"/>
          <w:szCs w:val="24"/>
          <w:lang w:eastAsia="ru-RU"/>
        </w:rPr>
        <w:t>К</w:t>
      </w:r>
      <w:r w:rsidRPr="00E70A4B">
        <w:rPr>
          <w:rFonts w:ascii="Times New Roman" w:eastAsia="Times New Roman" w:hAnsi="Times New Roman" w:cs="Times New Roman"/>
          <w:sz w:val="24"/>
          <w:szCs w:val="24"/>
          <w:lang w:eastAsia="ru-RU"/>
        </w:rPr>
        <w:t xml:space="preserve">омиссии </w:t>
      </w:r>
      <w:r w:rsidR="00232922">
        <w:rPr>
          <w:rFonts w:ascii="Times New Roman" w:eastAsia="Times New Roman" w:hAnsi="Times New Roman" w:cs="Times New Roman"/>
          <w:sz w:val="24"/>
          <w:szCs w:val="24"/>
          <w:lang w:eastAsia="ru-RU"/>
        </w:rPr>
        <w:t xml:space="preserve">по закупкам </w:t>
      </w:r>
      <w:r w:rsidRPr="00E70A4B">
        <w:rPr>
          <w:rFonts w:ascii="Times New Roman" w:eastAsia="Times New Roman" w:hAnsi="Times New Roman" w:cs="Times New Roman"/>
          <w:sz w:val="24"/>
          <w:szCs w:val="24"/>
          <w:lang w:eastAsia="ru-RU"/>
        </w:rPr>
        <w:t xml:space="preserve">и </w:t>
      </w:r>
      <w:r w:rsidR="00C229AC" w:rsidRPr="00E70A4B">
        <w:rPr>
          <w:rFonts w:ascii="Times New Roman" w:eastAsia="Times New Roman" w:hAnsi="Times New Roman" w:cs="Times New Roman"/>
          <w:sz w:val="24"/>
          <w:szCs w:val="24"/>
          <w:lang w:eastAsia="ru-RU"/>
        </w:rPr>
        <w:t xml:space="preserve">размещается в </w:t>
      </w:r>
      <w:r w:rsidR="00232922">
        <w:rPr>
          <w:rFonts w:ascii="Times New Roman" w:eastAsia="Times New Roman" w:hAnsi="Times New Roman" w:cs="Times New Roman"/>
          <w:sz w:val="24"/>
          <w:szCs w:val="24"/>
          <w:lang w:eastAsia="ru-RU"/>
        </w:rPr>
        <w:t>Е</w:t>
      </w:r>
      <w:r w:rsidR="00C229AC" w:rsidRPr="00E70A4B">
        <w:rPr>
          <w:rFonts w:ascii="Times New Roman" w:eastAsia="Times New Roman" w:hAnsi="Times New Roman" w:cs="Times New Roman"/>
          <w:sz w:val="24"/>
          <w:szCs w:val="24"/>
          <w:lang w:eastAsia="ru-RU"/>
        </w:rPr>
        <w:t xml:space="preserve">диной информационной системе </w:t>
      </w:r>
      <w:r w:rsidRPr="00E70A4B">
        <w:rPr>
          <w:rFonts w:ascii="Times New Roman" w:eastAsia="Times New Roman" w:hAnsi="Times New Roman" w:cs="Times New Roman"/>
          <w:sz w:val="24"/>
          <w:szCs w:val="24"/>
          <w:lang w:eastAsia="ru-RU"/>
        </w:rPr>
        <w:t xml:space="preserve">в порядке и сроки установленные настоящим </w:t>
      </w:r>
      <w:r w:rsidR="00232922">
        <w:rPr>
          <w:rFonts w:ascii="Times New Roman" w:eastAsia="Times New Roman" w:hAnsi="Times New Roman" w:cs="Times New Roman"/>
          <w:sz w:val="24"/>
          <w:szCs w:val="24"/>
          <w:lang w:eastAsia="ru-RU"/>
        </w:rPr>
        <w:t>П</w:t>
      </w:r>
      <w:r w:rsidRPr="00E70A4B">
        <w:rPr>
          <w:rFonts w:ascii="Times New Roman" w:eastAsia="Times New Roman" w:hAnsi="Times New Roman" w:cs="Times New Roman"/>
          <w:sz w:val="24"/>
          <w:szCs w:val="24"/>
          <w:lang w:eastAsia="ru-RU"/>
        </w:rPr>
        <w:t>оложением.</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70A4B">
        <w:rPr>
          <w:rFonts w:ascii="Times New Roman" w:eastAsia="Times New Roman" w:hAnsi="Times New Roman" w:cs="Times New Roman"/>
          <w:b/>
          <w:bCs/>
          <w:sz w:val="24"/>
          <w:szCs w:val="24"/>
          <w:lang w:eastAsia="ru-RU"/>
        </w:rPr>
        <w:t>Заключение договора по итогам проведения конкурентных переговоров:</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2B3116" w:rsidRPr="00E70A4B">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w:t>
      </w:r>
      <w:r w:rsidR="009B1B14">
        <w:rPr>
          <w:rFonts w:ascii="Times New Roman" w:eastAsia="Times New Roman" w:hAnsi="Times New Roman" w:cs="Times New Roman"/>
          <w:sz w:val="24"/>
          <w:szCs w:val="24"/>
          <w:lang w:eastAsia="ru-RU"/>
        </w:rPr>
        <w:t>28</w:t>
      </w:r>
      <w:r w:rsidRPr="00E70A4B">
        <w:rPr>
          <w:rFonts w:ascii="Times New Roman" w:eastAsia="Times New Roman" w:hAnsi="Times New Roman" w:cs="Times New Roman"/>
          <w:sz w:val="24"/>
          <w:szCs w:val="24"/>
          <w:lang w:eastAsia="ru-RU"/>
        </w:rPr>
        <w:t>. Победитель конкурентных переговоров подписывает договор в срок не позднее 10 (</w:t>
      </w:r>
      <w:r w:rsidR="00232922">
        <w:rPr>
          <w:rFonts w:ascii="Times New Roman" w:eastAsia="Times New Roman" w:hAnsi="Times New Roman" w:cs="Times New Roman"/>
          <w:sz w:val="24"/>
          <w:szCs w:val="24"/>
          <w:lang w:eastAsia="ru-RU"/>
        </w:rPr>
        <w:t>Д</w:t>
      </w:r>
      <w:r w:rsidRPr="00E70A4B">
        <w:rPr>
          <w:rFonts w:ascii="Times New Roman" w:eastAsia="Times New Roman" w:hAnsi="Times New Roman" w:cs="Times New Roman"/>
          <w:sz w:val="24"/>
          <w:szCs w:val="24"/>
          <w:lang w:eastAsia="ru-RU"/>
        </w:rPr>
        <w:t xml:space="preserve">есяти) календарных дней со дня размещения </w:t>
      </w:r>
      <w:r w:rsidR="00C229AC" w:rsidRPr="00E70A4B">
        <w:rPr>
          <w:rFonts w:ascii="Times New Roman" w:eastAsia="Times New Roman" w:hAnsi="Times New Roman" w:cs="Times New Roman"/>
          <w:sz w:val="24"/>
          <w:szCs w:val="24"/>
          <w:lang w:eastAsia="ru-RU"/>
        </w:rPr>
        <w:t xml:space="preserve">в </w:t>
      </w:r>
      <w:r w:rsidR="00232922">
        <w:rPr>
          <w:rFonts w:ascii="Times New Roman" w:eastAsia="Times New Roman" w:hAnsi="Times New Roman" w:cs="Times New Roman"/>
          <w:sz w:val="24"/>
          <w:szCs w:val="24"/>
          <w:lang w:eastAsia="ru-RU"/>
        </w:rPr>
        <w:t>Е</w:t>
      </w:r>
      <w:r w:rsidR="00C229AC" w:rsidRPr="00E70A4B">
        <w:rPr>
          <w:rFonts w:ascii="Times New Roman" w:eastAsia="Times New Roman" w:hAnsi="Times New Roman" w:cs="Times New Roman"/>
          <w:sz w:val="24"/>
          <w:szCs w:val="24"/>
          <w:lang w:eastAsia="ru-RU"/>
        </w:rPr>
        <w:t xml:space="preserve">диной информационной системе </w:t>
      </w:r>
      <w:r w:rsidRPr="00E70A4B">
        <w:rPr>
          <w:rFonts w:ascii="Times New Roman" w:eastAsia="Times New Roman" w:hAnsi="Times New Roman" w:cs="Times New Roman"/>
          <w:sz w:val="24"/>
          <w:szCs w:val="24"/>
          <w:lang w:eastAsia="ru-RU"/>
        </w:rPr>
        <w:t>протокола оценки заявок на участие в конкурентных переговорах.</w:t>
      </w:r>
    </w:p>
    <w:p w:rsidR="0000397A" w:rsidRPr="00E70A4B" w:rsidRDefault="009B1B1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19.29</w:t>
      </w:r>
      <w:r w:rsidR="002B3116" w:rsidRPr="00E70A4B">
        <w:rPr>
          <w:rFonts w:ascii="Times New Roman" w:eastAsia="Times New Roman" w:hAnsi="Times New Roman" w:cs="Times New Roman"/>
          <w:sz w:val="24"/>
          <w:szCs w:val="24"/>
          <w:lang w:eastAsia="ru-RU"/>
        </w:rPr>
        <w:t xml:space="preserve">. </w:t>
      </w:r>
      <w:r w:rsidR="0000397A" w:rsidRPr="00E70A4B">
        <w:rPr>
          <w:rFonts w:ascii="Times New Roman" w:eastAsia="Times New Roman" w:hAnsi="Times New Roman" w:cs="Times New Roman"/>
          <w:sz w:val="24"/>
          <w:szCs w:val="24"/>
          <w:lang w:eastAsia="ru-RU"/>
        </w:rPr>
        <w:t xml:space="preserve">МУП «Водоканал» г. Иркутска подписывает договор со своей стороны после получения подписанного победителем конкурентных переговоров договора в срок, установленный в </w:t>
      </w:r>
      <w:r w:rsidR="00232922">
        <w:rPr>
          <w:rFonts w:ascii="Times New Roman" w:eastAsia="Times New Roman" w:hAnsi="Times New Roman" w:cs="Times New Roman"/>
          <w:sz w:val="24"/>
          <w:szCs w:val="24"/>
          <w:lang w:eastAsia="ru-RU"/>
        </w:rPr>
        <w:t>д</w:t>
      </w:r>
      <w:r w:rsidR="0000397A" w:rsidRPr="00E70A4B">
        <w:rPr>
          <w:rFonts w:ascii="Times New Roman" w:eastAsia="Times New Roman" w:hAnsi="Times New Roman" w:cs="Times New Roman"/>
          <w:sz w:val="24"/>
          <w:szCs w:val="24"/>
          <w:lang w:eastAsia="ru-RU"/>
        </w:rPr>
        <w:t>окументации о проведении конкурентных переговоров.</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2B3116" w:rsidRPr="00E70A4B">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.3</w:t>
      </w:r>
      <w:r w:rsidR="009B1B14">
        <w:rPr>
          <w:rFonts w:ascii="Times New Roman" w:eastAsia="Times New Roman" w:hAnsi="Times New Roman" w:cs="Times New Roman"/>
          <w:sz w:val="24"/>
          <w:szCs w:val="24"/>
          <w:lang w:eastAsia="ru-RU"/>
        </w:rPr>
        <w:t>0</w:t>
      </w:r>
      <w:r w:rsidRPr="00E70A4B">
        <w:rPr>
          <w:rFonts w:ascii="Times New Roman" w:eastAsia="Times New Roman" w:hAnsi="Times New Roman" w:cs="Times New Roman"/>
          <w:sz w:val="24"/>
          <w:szCs w:val="24"/>
          <w:lang w:eastAsia="ru-RU"/>
        </w:rPr>
        <w:t xml:space="preserve">. Условия договора определяются в соответствии с требованиями, указанными в Документации о проведении конкурентных переговоров, и сведениями, содержащимися в заявке на участие в конкурентных переговорах с учетом зафиксированных в протоколе переговоров с данным </w:t>
      </w:r>
      <w:r w:rsidR="00232922">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частником результатов переговоров.</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2B3116" w:rsidRPr="00E70A4B">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.3</w:t>
      </w:r>
      <w:r w:rsidR="009B1B14">
        <w:rPr>
          <w:rFonts w:ascii="Times New Roman" w:eastAsia="Times New Roman" w:hAnsi="Times New Roman" w:cs="Times New Roman"/>
          <w:sz w:val="24"/>
          <w:szCs w:val="24"/>
          <w:lang w:eastAsia="ru-RU"/>
        </w:rPr>
        <w:t>1</w:t>
      </w:r>
      <w:r w:rsidRPr="00E70A4B">
        <w:rPr>
          <w:rFonts w:ascii="Times New Roman" w:eastAsia="Times New Roman" w:hAnsi="Times New Roman" w:cs="Times New Roman"/>
          <w:sz w:val="24"/>
          <w:szCs w:val="24"/>
          <w:lang w:eastAsia="ru-RU"/>
        </w:rPr>
        <w:t>. В случаях отказа победителя от подписания договора, в том числе в случае не подписания договора в срок, установленный в пункте 1</w:t>
      </w:r>
      <w:r w:rsidR="00232922">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.3</w:t>
      </w:r>
      <w:r w:rsidR="00232922">
        <w:rPr>
          <w:rFonts w:ascii="Times New Roman" w:eastAsia="Times New Roman" w:hAnsi="Times New Roman" w:cs="Times New Roman"/>
          <w:sz w:val="24"/>
          <w:szCs w:val="24"/>
          <w:lang w:eastAsia="ru-RU"/>
        </w:rPr>
        <w:t>0. настоящего Раздела,</w:t>
      </w:r>
      <w:r w:rsidR="00232922">
        <w:rPr>
          <w:rFonts w:ascii="Times New Roman" w:eastAsia="Times New Roman" w:hAnsi="Times New Roman" w:cs="Times New Roman"/>
          <w:sz w:val="24"/>
          <w:szCs w:val="24"/>
          <w:lang w:eastAsia="ru-RU"/>
        </w:rPr>
        <w:br/>
      </w:r>
      <w:r w:rsidRPr="00E70A4B">
        <w:rPr>
          <w:rFonts w:ascii="Times New Roman" w:eastAsia="Times New Roman" w:hAnsi="Times New Roman" w:cs="Times New Roman"/>
          <w:sz w:val="24"/>
          <w:szCs w:val="24"/>
          <w:lang w:eastAsia="ru-RU"/>
        </w:rPr>
        <w:t>МУП «Водоканал» г. Иркутска вправе заключить договор с единственным поставщиком (</w:t>
      </w:r>
      <w:r w:rsidR="00232922" w:rsidRPr="00E70A4B">
        <w:rPr>
          <w:rFonts w:ascii="Times New Roman" w:eastAsia="Times New Roman" w:hAnsi="Times New Roman" w:cs="Times New Roman"/>
          <w:sz w:val="24"/>
          <w:szCs w:val="24"/>
          <w:lang w:eastAsia="ru-RU"/>
        </w:rPr>
        <w:t>исполнителем</w:t>
      </w:r>
      <w:r w:rsidR="00232922">
        <w:rPr>
          <w:rFonts w:ascii="Times New Roman" w:eastAsia="Times New Roman" w:hAnsi="Times New Roman" w:cs="Times New Roman"/>
          <w:sz w:val="24"/>
          <w:szCs w:val="24"/>
          <w:lang w:eastAsia="ru-RU"/>
        </w:rPr>
        <w:t>,</w:t>
      </w:r>
      <w:r w:rsidR="00232922"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подрядчиком).</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2B3116" w:rsidRPr="00E70A4B">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.3</w:t>
      </w:r>
      <w:r w:rsidR="009B1B14">
        <w:rPr>
          <w:rFonts w:ascii="Times New Roman" w:eastAsia="Times New Roman" w:hAnsi="Times New Roman" w:cs="Times New Roman"/>
          <w:sz w:val="24"/>
          <w:szCs w:val="24"/>
          <w:lang w:eastAsia="ru-RU"/>
        </w:rPr>
        <w:t>2</w:t>
      </w:r>
      <w:r w:rsidRPr="00E70A4B">
        <w:rPr>
          <w:rFonts w:ascii="Times New Roman" w:eastAsia="Times New Roman" w:hAnsi="Times New Roman" w:cs="Times New Roman"/>
          <w:sz w:val="24"/>
          <w:szCs w:val="24"/>
          <w:lang w:eastAsia="ru-RU"/>
        </w:rPr>
        <w:t xml:space="preserve">. МУП «Водоканал» г. Иркутска при несогласовании сторонами условий договора вправе в любой момент без объяснения причин отказаться от заключения договора, не возмещая </w:t>
      </w:r>
      <w:r w:rsidR="00EF3C9B">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частнику процедуры конкурентных переговоров понесенные им расходы в связи с участием в процедуре конкурентных переговоров.</w:t>
      </w:r>
    </w:p>
    <w:p w:rsidR="0000397A" w:rsidRPr="00E70A4B"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2B3116" w:rsidRPr="00E70A4B">
        <w:rPr>
          <w:rFonts w:ascii="Times New Roman" w:eastAsia="Times New Roman" w:hAnsi="Times New Roman" w:cs="Times New Roman"/>
          <w:sz w:val="24"/>
          <w:szCs w:val="24"/>
          <w:lang w:eastAsia="ru-RU"/>
        </w:rPr>
        <w:t>9</w:t>
      </w:r>
      <w:r w:rsidRPr="00E70A4B">
        <w:rPr>
          <w:rFonts w:ascii="Times New Roman" w:eastAsia="Times New Roman" w:hAnsi="Times New Roman" w:cs="Times New Roman"/>
          <w:sz w:val="24"/>
          <w:szCs w:val="24"/>
          <w:lang w:eastAsia="ru-RU"/>
        </w:rPr>
        <w:t>.3</w:t>
      </w:r>
      <w:r w:rsidR="009B1B14">
        <w:rPr>
          <w:rFonts w:ascii="Times New Roman" w:eastAsia="Times New Roman" w:hAnsi="Times New Roman" w:cs="Times New Roman"/>
          <w:sz w:val="24"/>
          <w:szCs w:val="24"/>
          <w:lang w:eastAsia="ru-RU"/>
        </w:rPr>
        <w:t>3</w:t>
      </w:r>
      <w:r w:rsidRPr="00E70A4B">
        <w:rPr>
          <w:rFonts w:ascii="Times New Roman" w:eastAsia="Times New Roman" w:hAnsi="Times New Roman" w:cs="Times New Roman"/>
          <w:sz w:val="24"/>
          <w:szCs w:val="24"/>
          <w:lang w:eastAsia="ru-RU"/>
        </w:rPr>
        <w:t xml:space="preserve">. МУП «Водоканал» г. Иркутска после подписания договора, а также в случаях, если конкурентные переговоры признаны несостоявшимися, размещает извещение о результатах конкурентных переговоров </w:t>
      </w:r>
      <w:r w:rsidR="00C229AC" w:rsidRPr="00E70A4B">
        <w:rPr>
          <w:rFonts w:ascii="Times New Roman" w:eastAsia="Times New Roman" w:hAnsi="Times New Roman" w:cs="Times New Roman"/>
          <w:sz w:val="24"/>
          <w:szCs w:val="24"/>
          <w:lang w:eastAsia="ru-RU"/>
        </w:rPr>
        <w:t xml:space="preserve">в </w:t>
      </w:r>
      <w:r w:rsidR="00EF3C9B">
        <w:rPr>
          <w:rFonts w:ascii="Times New Roman" w:eastAsia="Times New Roman" w:hAnsi="Times New Roman" w:cs="Times New Roman"/>
          <w:sz w:val="24"/>
          <w:szCs w:val="24"/>
          <w:lang w:eastAsia="ru-RU"/>
        </w:rPr>
        <w:t>Е</w:t>
      </w:r>
      <w:r w:rsidR="00C229AC" w:rsidRPr="00E70A4B">
        <w:rPr>
          <w:rFonts w:ascii="Times New Roman" w:eastAsia="Times New Roman" w:hAnsi="Times New Roman" w:cs="Times New Roman"/>
          <w:sz w:val="24"/>
          <w:szCs w:val="24"/>
          <w:lang w:eastAsia="ru-RU"/>
        </w:rPr>
        <w:t>диной информационной системе</w:t>
      </w:r>
      <w:r w:rsidRPr="00E70A4B">
        <w:rPr>
          <w:rFonts w:ascii="Times New Roman" w:eastAsia="Times New Roman" w:hAnsi="Times New Roman" w:cs="Times New Roman"/>
          <w:sz w:val="24"/>
          <w:szCs w:val="24"/>
          <w:lang w:eastAsia="ru-RU"/>
        </w:rPr>
        <w:t>, в котором указывает наименование и адрес победителя, подписавшего договор, описание предмета и цену договора (в случае если по результатам конкурентных переговоров договор был заключен), либо информацию о том, что конкурентные переговоры признаны несостоявшимися.</w:t>
      </w:r>
    </w:p>
    <w:p w:rsidR="007065F4" w:rsidRPr="00E70A4B" w:rsidRDefault="007065F4"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D4783D" w:rsidRPr="00E70A4B" w:rsidRDefault="005A55C6"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63" w:name="_Toc449346420"/>
      <w:r w:rsidRPr="00E70A4B">
        <w:rPr>
          <w:rFonts w:ascii="Times New Roman" w:eastAsia="Times New Roman" w:hAnsi="Times New Roman" w:cs="Times New Roman"/>
          <w:b/>
          <w:sz w:val="24"/>
          <w:szCs w:val="24"/>
          <w:lang w:eastAsia="ru-RU"/>
        </w:rPr>
        <w:t>20</w:t>
      </w:r>
      <w:r w:rsidR="00D4783D" w:rsidRPr="00E70A4B">
        <w:rPr>
          <w:rFonts w:ascii="Times New Roman" w:eastAsia="Times New Roman" w:hAnsi="Times New Roman" w:cs="Times New Roman"/>
          <w:b/>
          <w:sz w:val="24"/>
          <w:szCs w:val="24"/>
          <w:lang w:eastAsia="ru-RU"/>
        </w:rPr>
        <w:t>.</w:t>
      </w:r>
      <w:r w:rsidRPr="00E70A4B">
        <w:rPr>
          <w:rFonts w:ascii="Times New Roman" w:eastAsia="Times New Roman" w:hAnsi="Times New Roman" w:cs="Times New Roman"/>
          <w:b/>
          <w:sz w:val="24"/>
          <w:szCs w:val="24"/>
          <w:lang w:eastAsia="ru-RU"/>
        </w:rPr>
        <w:t xml:space="preserve"> Отбор поставщика (исполнителя</w:t>
      </w:r>
      <w:r w:rsidR="00D4783D" w:rsidRPr="00E70A4B">
        <w:rPr>
          <w:rFonts w:ascii="Times New Roman" w:eastAsia="Times New Roman" w:hAnsi="Times New Roman" w:cs="Times New Roman"/>
          <w:b/>
          <w:sz w:val="24"/>
          <w:szCs w:val="24"/>
          <w:lang w:eastAsia="ru-RU"/>
        </w:rPr>
        <w:t>, подрядчика</w:t>
      </w:r>
      <w:r w:rsidRPr="00E70A4B">
        <w:rPr>
          <w:rFonts w:ascii="Times New Roman" w:eastAsia="Times New Roman" w:hAnsi="Times New Roman" w:cs="Times New Roman"/>
          <w:b/>
          <w:sz w:val="24"/>
          <w:szCs w:val="24"/>
          <w:lang w:eastAsia="ru-RU"/>
        </w:rPr>
        <w:t>)</w:t>
      </w:r>
      <w:bookmarkEnd w:id="63"/>
    </w:p>
    <w:p w:rsidR="005A55C6" w:rsidRPr="00E70A4B" w:rsidRDefault="00D4783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20.1. Отбор поставщика (исполнителя, подрядчика) </w:t>
      </w:r>
      <w:r w:rsidR="005A55C6" w:rsidRPr="00E70A4B">
        <w:rPr>
          <w:rFonts w:ascii="Times New Roman" w:eastAsia="Times New Roman" w:hAnsi="Times New Roman" w:cs="Times New Roman"/>
          <w:sz w:val="24"/>
          <w:szCs w:val="24"/>
          <w:lang w:eastAsia="ru-RU"/>
        </w:rPr>
        <w:t xml:space="preserve">является способом закупки, осуществляемым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в </w:t>
      </w:r>
      <w:r w:rsidR="0086451D">
        <w:rPr>
          <w:rFonts w:ascii="Times New Roman" w:eastAsia="Times New Roman" w:hAnsi="Times New Roman" w:cs="Times New Roman"/>
          <w:sz w:val="24"/>
          <w:szCs w:val="24"/>
          <w:lang w:eastAsia="ru-RU"/>
        </w:rPr>
        <w:t>Е</w:t>
      </w:r>
      <w:r w:rsidR="005A55C6" w:rsidRPr="00E70A4B">
        <w:rPr>
          <w:rFonts w:ascii="Times New Roman" w:eastAsia="Times New Roman" w:hAnsi="Times New Roman" w:cs="Times New Roman"/>
          <w:sz w:val="24"/>
          <w:szCs w:val="24"/>
          <w:lang w:eastAsia="ru-RU"/>
        </w:rPr>
        <w:t>диной информационной системе извещения о проведении отбора поставщика (исполнителя</w:t>
      </w:r>
      <w:r w:rsidRPr="00E70A4B">
        <w:rPr>
          <w:rFonts w:ascii="Times New Roman" w:eastAsia="Times New Roman" w:hAnsi="Times New Roman" w:cs="Times New Roman"/>
          <w:sz w:val="24"/>
          <w:szCs w:val="24"/>
          <w:lang w:eastAsia="ru-RU"/>
        </w:rPr>
        <w:t>, подрядчика</w:t>
      </w:r>
      <w:r w:rsidR="005A55C6" w:rsidRPr="00E70A4B">
        <w:rPr>
          <w:rFonts w:ascii="Times New Roman" w:eastAsia="Times New Roman" w:hAnsi="Times New Roman" w:cs="Times New Roman"/>
          <w:sz w:val="24"/>
          <w:szCs w:val="24"/>
          <w:lang w:eastAsia="ru-RU"/>
        </w:rPr>
        <w:t xml:space="preserve">). Указанная закупка осуществляется на </w:t>
      </w:r>
      <w:r w:rsidR="005A55C6" w:rsidRPr="00E70A4B">
        <w:rPr>
          <w:rFonts w:ascii="Times New Roman" w:eastAsia="Times New Roman" w:hAnsi="Times New Roman" w:cs="Times New Roman"/>
          <w:bCs/>
          <w:sz w:val="24"/>
          <w:szCs w:val="24"/>
          <w:lang w:eastAsia="ru-RU"/>
        </w:rPr>
        <w:t xml:space="preserve">основе сравнения ценовых </w:t>
      </w:r>
      <w:r w:rsidR="005A55C6" w:rsidRPr="00E70A4B">
        <w:rPr>
          <w:rFonts w:ascii="Times New Roman" w:eastAsia="Times New Roman" w:hAnsi="Times New Roman" w:cs="Times New Roman"/>
          <w:bCs/>
          <w:sz w:val="24"/>
          <w:szCs w:val="24"/>
          <w:lang w:eastAsia="ru-RU"/>
        </w:rPr>
        <w:lastRenderedPageBreak/>
        <w:t xml:space="preserve">предложений, и (или) сравнения функциональных (качественных) характеристик, и (или) сравнения деловой репутации потенциального контрагента и </w:t>
      </w:r>
      <w:r w:rsidR="005A55C6" w:rsidRPr="00E70A4B">
        <w:rPr>
          <w:rFonts w:ascii="Times New Roman" w:eastAsia="Times New Roman" w:hAnsi="Times New Roman" w:cs="Times New Roman"/>
          <w:sz w:val="24"/>
          <w:szCs w:val="24"/>
          <w:lang w:eastAsia="ru-RU"/>
        </w:rPr>
        <w:t xml:space="preserve">победителем признается участник закупки, предложивший наиболее лучшие условия </w:t>
      </w:r>
      <w:r w:rsidR="00855537" w:rsidRPr="00E70A4B">
        <w:rPr>
          <w:rFonts w:ascii="Times New Roman" w:eastAsia="Times New Roman" w:hAnsi="Times New Roman" w:cs="Times New Roman"/>
          <w:sz w:val="24"/>
          <w:szCs w:val="24"/>
          <w:lang w:eastAsia="ru-RU"/>
        </w:rPr>
        <w:t xml:space="preserve">исполнения договора </w:t>
      </w:r>
      <w:r w:rsidR="005A55C6" w:rsidRPr="00E70A4B">
        <w:rPr>
          <w:rFonts w:ascii="Times New Roman" w:eastAsia="Times New Roman" w:hAnsi="Times New Roman" w:cs="Times New Roman"/>
          <w:sz w:val="24"/>
          <w:szCs w:val="24"/>
          <w:lang w:eastAsia="ru-RU"/>
        </w:rPr>
        <w:t xml:space="preserve">в соответствии с </w:t>
      </w:r>
      <w:r w:rsidR="00855537" w:rsidRPr="00E70A4B">
        <w:rPr>
          <w:rFonts w:ascii="Times New Roman" w:eastAsia="Times New Roman" w:hAnsi="Times New Roman" w:cs="Times New Roman"/>
          <w:sz w:val="24"/>
          <w:szCs w:val="24"/>
          <w:lang w:eastAsia="ru-RU"/>
        </w:rPr>
        <w:t xml:space="preserve">установленными </w:t>
      </w:r>
      <w:r w:rsidR="005A55C6" w:rsidRPr="00E70A4B">
        <w:rPr>
          <w:rFonts w:ascii="Times New Roman" w:eastAsia="Times New Roman" w:hAnsi="Times New Roman" w:cs="Times New Roman"/>
          <w:sz w:val="24"/>
          <w:szCs w:val="24"/>
          <w:lang w:eastAsia="ru-RU"/>
        </w:rPr>
        <w:t xml:space="preserve">документацией </w:t>
      </w:r>
      <w:r w:rsidR="00855537" w:rsidRPr="00E70A4B">
        <w:rPr>
          <w:rFonts w:ascii="Times New Roman" w:eastAsia="Times New Roman" w:hAnsi="Times New Roman" w:cs="Times New Roman"/>
          <w:sz w:val="24"/>
          <w:szCs w:val="24"/>
          <w:lang w:eastAsia="ru-RU"/>
        </w:rPr>
        <w:t xml:space="preserve">условиями </w:t>
      </w:r>
      <w:r w:rsidR="005A55C6" w:rsidRPr="00E70A4B">
        <w:rPr>
          <w:rFonts w:ascii="Times New Roman" w:eastAsia="Times New Roman" w:hAnsi="Times New Roman" w:cs="Times New Roman"/>
          <w:sz w:val="24"/>
          <w:szCs w:val="24"/>
          <w:lang w:eastAsia="ru-RU"/>
        </w:rPr>
        <w:t>закупки.</w:t>
      </w:r>
    </w:p>
    <w:p w:rsidR="00855537" w:rsidRPr="00E70A4B" w:rsidRDefault="00D4783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20.2. Отбор</w:t>
      </w:r>
      <w:r w:rsidR="00855537" w:rsidRPr="00E70A4B">
        <w:rPr>
          <w:rFonts w:ascii="Times New Roman" w:eastAsia="Times New Roman" w:hAnsi="Times New Roman" w:cs="Times New Roman"/>
          <w:sz w:val="24"/>
          <w:szCs w:val="24"/>
          <w:lang w:eastAsia="ru-RU"/>
        </w:rPr>
        <w:t xml:space="preserve"> поставщика (исполнителя, подрядчика) с помощью данного способа закупки может осуществляться, если предметом закупки является поставка товаров, выполнение работ, оказание услуг на сумму, не превышающую 30 000 000 (тридцати миллионов) рублей в месяц. </w:t>
      </w:r>
    </w:p>
    <w:p w:rsidR="00855537" w:rsidRPr="00E70A4B"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В случае, когда предметом закупки является выполнение строительно-монтажных работ, связанных с реконструкцией и строительством трубопроводов и насосных станций системы водоснабжения и водоотведения, </w:t>
      </w:r>
      <w:r w:rsidR="00D4783D" w:rsidRPr="00E70A4B">
        <w:rPr>
          <w:rFonts w:ascii="Times New Roman" w:eastAsia="Times New Roman" w:hAnsi="Times New Roman" w:cs="Times New Roman"/>
          <w:sz w:val="24"/>
          <w:szCs w:val="24"/>
          <w:lang w:eastAsia="ru-RU"/>
        </w:rPr>
        <w:t>отбор</w:t>
      </w:r>
      <w:r w:rsidRPr="00E70A4B">
        <w:rPr>
          <w:rFonts w:ascii="Times New Roman" w:eastAsia="Times New Roman" w:hAnsi="Times New Roman" w:cs="Times New Roman"/>
          <w:sz w:val="24"/>
          <w:szCs w:val="24"/>
          <w:lang w:eastAsia="ru-RU"/>
        </w:rPr>
        <w:t xml:space="preserve"> поставщика (исполнителя, подрядчика) с помощью указанного способа закупки может осуществляться на сумму, не превышающую 200 000 000 (двухсот миллионов) рублей.</w:t>
      </w:r>
    </w:p>
    <w:p w:rsidR="00855537" w:rsidRPr="00E70A4B" w:rsidRDefault="00D4783D"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20</w:t>
      </w:r>
      <w:r w:rsidR="00855537" w:rsidRPr="00E70A4B">
        <w:rPr>
          <w:rFonts w:ascii="Times New Roman" w:eastAsia="Times New Roman" w:hAnsi="Times New Roman" w:cs="Times New Roman"/>
          <w:b/>
          <w:sz w:val="24"/>
          <w:szCs w:val="24"/>
          <w:lang w:eastAsia="ru-RU"/>
        </w:rPr>
        <w:t xml:space="preserve">.3. В целях проведения закупки способом </w:t>
      </w:r>
      <w:r w:rsidRPr="00E70A4B">
        <w:rPr>
          <w:rFonts w:ascii="Times New Roman" w:eastAsia="Times New Roman" w:hAnsi="Times New Roman" w:cs="Times New Roman"/>
          <w:b/>
          <w:sz w:val="24"/>
          <w:szCs w:val="24"/>
          <w:lang w:eastAsia="ru-RU"/>
        </w:rPr>
        <w:t>отбора поставщика (исполнителя, подрядчика)</w:t>
      </w:r>
      <w:r w:rsidR="00855537" w:rsidRPr="00E70A4B">
        <w:rPr>
          <w:rFonts w:ascii="Times New Roman" w:eastAsia="Times New Roman" w:hAnsi="Times New Roman" w:cs="Times New Roman"/>
          <w:b/>
          <w:sz w:val="24"/>
          <w:szCs w:val="24"/>
          <w:lang w:eastAsia="ru-RU"/>
        </w:rPr>
        <w:t xml:space="preserve"> Заказчик:</w:t>
      </w:r>
    </w:p>
    <w:p w:rsidR="00855537" w:rsidRPr="00E70A4B" w:rsidRDefault="00D4783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20</w:t>
      </w:r>
      <w:r w:rsidR="00855537" w:rsidRPr="00E70A4B">
        <w:rPr>
          <w:rFonts w:ascii="Times New Roman" w:eastAsia="Times New Roman" w:hAnsi="Times New Roman" w:cs="Times New Roman"/>
          <w:sz w:val="24"/>
          <w:szCs w:val="24"/>
          <w:lang w:eastAsia="ru-RU"/>
        </w:rPr>
        <w:t>.3.1.</w:t>
      </w:r>
      <w:r w:rsidR="00855537" w:rsidRPr="00E70A4B">
        <w:rPr>
          <w:rFonts w:ascii="Times New Roman" w:eastAsia="Times New Roman" w:hAnsi="Times New Roman" w:cs="Times New Roman"/>
          <w:sz w:val="24"/>
          <w:szCs w:val="24"/>
          <w:lang w:eastAsia="ru-RU"/>
        </w:rPr>
        <w:tab/>
        <w:t xml:space="preserve">разрабатывает и размещает в </w:t>
      </w:r>
      <w:r w:rsidR="0086451D">
        <w:rPr>
          <w:rFonts w:ascii="Times New Roman" w:eastAsia="Times New Roman" w:hAnsi="Times New Roman" w:cs="Times New Roman"/>
          <w:sz w:val="24"/>
          <w:szCs w:val="24"/>
          <w:lang w:eastAsia="ru-RU"/>
        </w:rPr>
        <w:t>Е</w:t>
      </w:r>
      <w:r w:rsidR="00855537" w:rsidRPr="00E70A4B">
        <w:rPr>
          <w:rFonts w:ascii="Times New Roman" w:eastAsia="Times New Roman" w:hAnsi="Times New Roman" w:cs="Times New Roman"/>
          <w:sz w:val="24"/>
          <w:szCs w:val="24"/>
          <w:lang w:eastAsia="ru-RU"/>
        </w:rPr>
        <w:t xml:space="preserve">диной информационной </w:t>
      </w:r>
      <w:r w:rsidR="0086451D">
        <w:rPr>
          <w:rFonts w:ascii="Times New Roman" w:eastAsia="Times New Roman" w:hAnsi="Times New Roman" w:cs="Times New Roman"/>
          <w:sz w:val="24"/>
          <w:szCs w:val="24"/>
          <w:lang w:eastAsia="ru-RU"/>
        </w:rPr>
        <w:t>с</w:t>
      </w:r>
      <w:r w:rsidR="00855537" w:rsidRPr="00E70A4B">
        <w:rPr>
          <w:rFonts w:ascii="Times New Roman" w:eastAsia="Times New Roman" w:hAnsi="Times New Roman" w:cs="Times New Roman"/>
          <w:sz w:val="24"/>
          <w:szCs w:val="24"/>
          <w:lang w:eastAsia="ru-RU"/>
        </w:rPr>
        <w:t xml:space="preserve">истеме извещение о проведении </w:t>
      </w:r>
      <w:r w:rsidRPr="00E70A4B">
        <w:rPr>
          <w:rFonts w:ascii="Times New Roman" w:eastAsia="Times New Roman" w:hAnsi="Times New Roman" w:cs="Times New Roman"/>
          <w:sz w:val="24"/>
          <w:szCs w:val="24"/>
          <w:lang w:eastAsia="ru-RU"/>
        </w:rPr>
        <w:t xml:space="preserve">отбора поставщика (исполнителя, подрядчика) </w:t>
      </w:r>
      <w:r w:rsidR="00855537" w:rsidRPr="00E70A4B">
        <w:rPr>
          <w:rFonts w:ascii="Times New Roman" w:eastAsia="Times New Roman" w:hAnsi="Times New Roman" w:cs="Times New Roman"/>
          <w:sz w:val="24"/>
          <w:szCs w:val="24"/>
          <w:lang w:eastAsia="ru-RU"/>
        </w:rPr>
        <w:t xml:space="preserve">и документацию </w:t>
      </w:r>
      <w:r w:rsidRPr="00E70A4B">
        <w:rPr>
          <w:rFonts w:ascii="Times New Roman" w:eastAsia="Times New Roman" w:hAnsi="Times New Roman" w:cs="Times New Roman"/>
          <w:sz w:val="24"/>
          <w:szCs w:val="24"/>
          <w:lang w:eastAsia="ru-RU"/>
        </w:rPr>
        <w:t>о закупке</w:t>
      </w:r>
      <w:r w:rsidR="00855537" w:rsidRPr="00E70A4B">
        <w:rPr>
          <w:rFonts w:ascii="Times New Roman" w:eastAsia="Times New Roman" w:hAnsi="Times New Roman" w:cs="Times New Roman"/>
          <w:sz w:val="24"/>
          <w:szCs w:val="24"/>
          <w:lang w:eastAsia="ru-RU"/>
        </w:rPr>
        <w:t>;</w:t>
      </w:r>
    </w:p>
    <w:p w:rsidR="00855537" w:rsidRPr="00E70A4B" w:rsidRDefault="00D4783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20</w:t>
      </w:r>
      <w:r w:rsidR="00855537" w:rsidRPr="00E70A4B">
        <w:rPr>
          <w:rFonts w:ascii="Times New Roman" w:eastAsia="Times New Roman" w:hAnsi="Times New Roman" w:cs="Times New Roman"/>
          <w:sz w:val="24"/>
          <w:szCs w:val="24"/>
          <w:lang w:eastAsia="ru-RU"/>
        </w:rPr>
        <w:t>.3.2.</w:t>
      </w:r>
      <w:r w:rsidR="00855537" w:rsidRPr="00E70A4B">
        <w:rPr>
          <w:rFonts w:ascii="Times New Roman" w:eastAsia="Times New Roman" w:hAnsi="Times New Roman" w:cs="Times New Roman"/>
          <w:sz w:val="24"/>
          <w:szCs w:val="24"/>
          <w:lang w:eastAsia="ru-RU"/>
        </w:rPr>
        <w:tab/>
        <w:t xml:space="preserve">предоставляет необходимые разъяснения в случае получения от </w:t>
      </w:r>
      <w:r w:rsidR="0086451D">
        <w:rPr>
          <w:rFonts w:ascii="Times New Roman" w:eastAsia="Times New Roman" w:hAnsi="Times New Roman" w:cs="Times New Roman"/>
          <w:sz w:val="24"/>
          <w:szCs w:val="24"/>
          <w:lang w:eastAsia="ru-RU"/>
        </w:rPr>
        <w:t>У</w:t>
      </w:r>
      <w:r w:rsidR="00855537" w:rsidRPr="00E70A4B">
        <w:rPr>
          <w:rFonts w:ascii="Times New Roman" w:eastAsia="Times New Roman" w:hAnsi="Times New Roman" w:cs="Times New Roman"/>
          <w:sz w:val="24"/>
          <w:szCs w:val="24"/>
          <w:lang w:eastAsia="ru-RU"/>
        </w:rPr>
        <w:t>частника закупки запроса на разъяснение положений документации;</w:t>
      </w:r>
    </w:p>
    <w:p w:rsidR="00855537" w:rsidRPr="00E70A4B" w:rsidRDefault="00D4783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20</w:t>
      </w:r>
      <w:r w:rsidR="00855537" w:rsidRPr="00E70A4B">
        <w:rPr>
          <w:rFonts w:ascii="Times New Roman" w:eastAsia="Times New Roman" w:hAnsi="Times New Roman" w:cs="Times New Roman"/>
          <w:sz w:val="24"/>
          <w:szCs w:val="24"/>
          <w:lang w:eastAsia="ru-RU"/>
        </w:rPr>
        <w:t>.3.3.</w:t>
      </w:r>
      <w:r w:rsidR="00855537" w:rsidRPr="00E70A4B">
        <w:rPr>
          <w:rFonts w:ascii="Times New Roman" w:eastAsia="Times New Roman" w:hAnsi="Times New Roman" w:cs="Times New Roman"/>
          <w:sz w:val="24"/>
          <w:szCs w:val="24"/>
          <w:lang w:eastAsia="ru-RU"/>
        </w:rPr>
        <w:tab/>
        <w:t xml:space="preserve">вносит изменения в извещение и документацию </w:t>
      </w:r>
      <w:r w:rsidRPr="00E70A4B">
        <w:rPr>
          <w:rFonts w:ascii="Times New Roman" w:eastAsia="Times New Roman" w:hAnsi="Times New Roman" w:cs="Times New Roman"/>
          <w:sz w:val="24"/>
          <w:szCs w:val="24"/>
          <w:lang w:eastAsia="ru-RU"/>
        </w:rPr>
        <w:t>отбора поставщика (исполнителя, подрядчика)</w:t>
      </w:r>
      <w:r w:rsidR="00855537" w:rsidRPr="00E70A4B">
        <w:rPr>
          <w:rFonts w:ascii="Times New Roman" w:eastAsia="Times New Roman" w:hAnsi="Times New Roman" w:cs="Times New Roman"/>
          <w:sz w:val="24"/>
          <w:szCs w:val="24"/>
          <w:lang w:eastAsia="ru-RU"/>
        </w:rPr>
        <w:t>;</w:t>
      </w:r>
    </w:p>
    <w:p w:rsidR="00855537" w:rsidRPr="00A25D8C" w:rsidRDefault="00D4783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20</w:t>
      </w:r>
      <w:r w:rsidR="00855537" w:rsidRPr="00E70A4B">
        <w:rPr>
          <w:rFonts w:ascii="Times New Roman" w:eastAsia="Times New Roman" w:hAnsi="Times New Roman" w:cs="Times New Roman"/>
          <w:sz w:val="24"/>
          <w:szCs w:val="24"/>
          <w:lang w:eastAsia="ru-RU"/>
        </w:rPr>
        <w:t>.3.4.</w:t>
      </w:r>
      <w:r w:rsidR="00855537" w:rsidRPr="00E70A4B">
        <w:rPr>
          <w:rFonts w:ascii="Times New Roman" w:eastAsia="Times New Roman" w:hAnsi="Times New Roman" w:cs="Times New Roman"/>
          <w:sz w:val="24"/>
          <w:szCs w:val="24"/>
          <w:lang w:eastAsia="ru-RU"/>
        </w:rPr>
        <w:tab/>
        <w:t xml:space="preserve">принимает заявки на </w:t>
      </w:r>
      <w:r w:rsidR="00855537" w:rsidRPr="00A25D8C">
        <w:rPr>
          <w:rFonts w:ascii="Times New Roman" w:eastAsia="Times New Roman" w:hAnsi="Times New Roman" w:cs="Times New Roman"/>
          <w:sz w:val="24"/>
          <w:szCs w:val="24"/>
          <w:lang w:eastAsia="ru-RU"/>
        </w:rPr>
        <w:t xml:space="preserve">участие в </w:t>
      </w:r>
      <w:r w:rsidRPr="00A25D8C">
        <w:rPr>
          <w:rFonts w:ascii="Times New Roman" w:eastAsia="Times New Roman" w:hAnsi="Times New Roman" w:cs="Times New Roman"/>
          <w:sz w:val="24"/>
          <w:szCs w:val="24"/>
          <w:lang w:eastAsia="ru-RU"/>
        </w:rPr>
        <w:t>закупке</w:t>
      </w:r>
      <w:r w:rsidR="00855537" w:rsidRPr="00A25D8C">
        <w:rPr>
          <w:rFonts w:ascii="Times New Roman" w:eastAsia="Times New Roman" w:hAnsi="Times New Roman" w:cs="Times New Roman"/>
          <w:sz w:val="24"/>
          <w:szCs w:val="24"/>
          <w:lang w:eastAsia="ru-RU"/>
        </w:rPr>
        <w:t xml:space="preserve">, поданные в срок и в порядке, установленные в документации </w:t>
      </w:r>
      <w:r w:rsidRPr="00A25D8C">
        <w:rPr>
          <w:rFonts w:ascii="Times New Roman" w:eastAsia="Times New Roman" w:hAnsi="Times New Roman" w:cs="Times New Roman"/>
          <w:sz w:val="24"/>
          <w:szCs w:val="24"/>
          <w:lang w:eastAsia="ru-RU"/>
        </w:rPr>
        <w:t>отбора поставщика (исполнителя, подрядчика)</w:t>
      </w:r>
      <w:r w:rsidR="00855537" w:rsidRPr="00A25D8C">
        <w:rPr>
          <w:rFonts w:ascii="Times New Roman" w:eastAsia="Times New Roman" w:hAnsi="Times New Roman" w:cs="Times New Roman"/>
          <w:sz w:val="24"/>
          <w:szCs w:val="24"/>
          <w:lang w:eastAsia="ru-RU"/>
        </w:rPr>
        <w:t>;</w:t>
      </w:r>
    </w:p>
    <w:p w:rsidR="00855537" w:rsidRPr="00A25D8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20</w:t>
      </w:r>
      <w:r w:rsidR="00855537" w:rsidRPr="00A25D8C">
        <w:rPr>
          <w:rFonts w:ascii="Times New Roman" w:eastAsia="Times New Roman" w:hAnsi="Times New Roman" w:cs="Times New Roman"/>
          <w:sz w:val="24"/>
          <w:szCs w:val="24"/>
          <w:lang w:eastAsia="ru-RU"/>
        </w:rPr>
        <w:t>.3.</w:t>
      </w:r>
      <w:r w:rsidR="00E62578">
        <w:rPr>
          <w:rFonts w:ascii="Times New Roman" w:eastAsia="Times New Roman" w:hAnsi="Times New Roman" w:cs="Times New Roman"/>
          <w:sz w:val="24"/>
          <w:szCs w:val="24"/>
          <w:lang w:eastAsia="ru-RU"/>
        </w:rPr>
        <w:t>5</w:t>
      </w:r>
      <w:r w:rsidR="00855537" w:rsidRPr="00A25D8C">
        <w:rPr>
          <w:rFonts w:ascii="Times New Roman" w:eastAsia="Times New Roman" w:hAnsi="Times New Roman" w:cs="Times New Roman"/>
          <w:sz w:val="24"/>
          <w:szCs w:val="24"/>
          <w:lang w:eastAsia="ru-RU"/>
        </w:rPr>
        <w:t>.</w:t>
      </w:r>
      <w:r w:rsidR="00855537" w:rsidRPr="00A25D8C">
        <w:rPr>
          <w:rFonts w:ascii="Times New Roman" w:eastAsia="Times New Roman" w:hAnsi="Times New Roman" w:cs="Times New Roman"/>
          <w:sz w:val="24"/>
          <w:szCs w:val="24"/>
          <w:lang w:eastAsia="ru-RU"/>
        </w:rPr>
        <w:tab/>
        <w:t xml:space="preserve">принимает решение о допуске (об отказе в допуске) к участию в </w:t>
      </w:r>
      <w:r w:rsidRPr="00A25D8C">
        <w:rPr>
          <w:rFonts w:ascii="Times New Roman" w:eastAsia="Times New Roman" w:hAnsi="Times New Roman" w:cs="Times New Roman"/>
          <w:sz w:val="24"/>
          <w:szCs w:val="24"/>
          <w:lang w:eastAsia="ru-RU"/>
        </w:rPr>
        <w:t>отборе поставщика (исполнителя, подрядчика)</w:t>
      </w:r>
      <w:r w:rsidR="00855537" w:rsidRPr="00A25D8C">
        <w:rPr>
          <w:rFonts w:ascii="Times New Roman" w:eastAsia="Times New Roman" w:hAnsi="Times New Roman" w:cs="Times New Roman"/>
          <w:sz w:val="24"/>
          <w:szCs w:val="24"/>
          <w:lang w:eastAsia="ru-RU"/>
        </w:rPr>
        <w:t xml:space="preserve"> по основаниям, предусмотренным настоящим Положением и документацией о закупке;</w:t>
      </w:r>
    </w:p>
    <w:p w:rsidR="00855537" w:rsidRPr="00A25D8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20</w:t>
      </w:r>
      <w:r w:rsidR="00855537" w:rsidRPr="00A25D8C">
        <w:rPr>
          <w:rFonts w:ascii="Times New Roman" w:eastAsia="Times New Roman" w:hAnsi="Times New Roman" w:cs="Times New Roman"/>
          <w:sz w:val="24"/>
          <w:szCs w:val="24"/>
          <w:lang w:eastAsia="ru-RU"/>
        </w:rPr>
        <w:t>.3.</w:t>
      </w:r>
      <w:r w:rsidR="00E62578">
        <w:rPr>
          <w:rFonts w:ascii="Times New Roman" w:eastAsia="Times New Roman" w:hAnsi="Times New Roman" w:cs="Times New Roman"/>
          <w:sz w:val="24"/>
          <w:szCs w:val="24"/>
          <w:lang w:eastAsia="ru-RU"/>
        </w:rPr>
        <w:t>6</w:t>
      </w:r>
      <w:r w:rsidR="00855537" w:rsidRPr="00A25D8C">
        <w:rPr>
          <w:rFonts w:ascii="Times New Roman" w:eastAsia="Times New Roman" w:hAnsi="Times New Roman" w:cs="Times New Roman"/>
          <w:sz w:val="24"/>
          <w:szCs w:val="24"/>
          <w:lang w:eastAsia="ru-RU"/>
        </w:rPr>
        <w:t>.</w:t>
      </w:r>
      <w:r w:rsidR="00855537" w:rsidRPr="00A25D8C">
        <w:rPr>
          <w:rFonts w:ascii="Times New Roman" w:eastAsia="Times New Roman" w:hAnsi="Times New Roman" w:cs="Times New Roman"/>
          <w:sz w:val="24"/>
          <w:szCs w:val="24"/>
          <w:lang w:eastAsia="ru-RU"/>
        </w:rPr>
        <w:tab/>
        <w:t xml:space="preserve">оценивает и сопоставляет заявки на участие в </w:t>
      </w:r>
      <w:r w:rsidRPr="00A25D8C">
        <w:rPr>
          <w:rFonts w:ascii="Times New Roman" w:eastAsia="Times New Roman" w:hAnsi="Times New Roman" w:cs="Times New Roman"/>
          <w:sz w:val="24"/>
          <w:szCs w:val="24"/>
          <w:lang w:eastAsia="ru-RU"/>
        </w:rPr>
        <w:t>отборе поставщика (исполнителя, подрядчика)</w:t>
      </w:r>
      <w:r w:rsidR="00855537" w:rsidRPr="00A25D8C">
        <w:rPr>
          <w:rFonts w:ascii="Times New Roman" w:eastAsia="Times New Roman" w:hAnsi="Times New Roman" w:cs="Times New Roman"/>
          <w:sz w:val="24"/>
          <w:szCs w:val="24"/>
          <w:lang w:eastAsia="ru-RU"/>
        </w:rPr>
        <w:t>в целях определения победителя;</w:t>
      </w:r>
    </w:p>
    <w:p w:rsidR="00855537" w:rsidRPr="00A25D8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20</w:t>
      </w:r>
      <w:r w:rsidR="00855537" w:rsidRPr="00A25D8C">
        <w:rPr>
          <w:rFonts w:ascii="Times New Roman" w:eastAsia="Times New Roman" w:hAnsi="Times New Roman" w:cs="Times New Roman"/>
          <w:sz w:val="24"/>
          <w:szCs w:val="24"/>
          <w:lang w:eastAsia="ru-RU"/>
        </w:rPr>
        <w:t>.3.</w:t>
      </w:r>
      <w:r w:rsidR="00E62578">
        <w:rPr>
          <w:rFonts w:ascii="Times New Roman" w:eastAsia="Times New Roman" w:hAnsi="Times New Roman" w:cs="Times New Roman"/>
          <w:sz w:val="24"/>
          <w:szCs w:val="24"/>
          <w:lang w:eastAsia="ru-RU"/>
        </w:rPr>
        <w:t>7</w:t>
      </w:r>
      <w:r w:rsidR="00855537" w:rsidRPr="00A25D8C">
        <w:rPr>
          <w:rFonts w:ascii="Times New Roman" w:eastAsia="Times New Roman" w:hAnsi="Times New Roman" w:cs="Times New Roman"/>
          <w:sz w:val="24"/>
          <w:szCs w:val="24"/>
          <w:lang w:eastAsia="ru-RU"/>
        </w:rPr>
        <w:t>.</w:t>
      </w:r>
      <w:r w:rsidR="00855537" w:rsidRPr="00A25D8C">
        <w:rPr>
          <w:rFonts w:ascii="Times New Roman" w:eastAsia="Times New Roman" w:hAnsi="Times New Roman" w:cs="Times New Roman"/>
          <w:sz w:val="24"/>
          <w:szCs w:val="24"/>
          <w:lang w:eastAsia="ru-RU"/>
        </w:rPr>
        <w:tab/>
        <w:t xml:space="preserve">размещает в </w:t>
      </w:r>
      <w:r w:rsidR="0086451D" w:rsidRPr="00A25D8C">
        <w:rPr>
          <w:rFonts w:ascii="Times New Roman" w:eastAsia="Times New Roman" w:hAnsi="Times New Roman" w:cs="Times New Roman"/>
          <w:sz w:val="24"/>
          <w:szCs w:val="24"/>
          <w:lang w:eastAsia="ru-RU"/>
        </w:rPr>
        <w:t>Е</w:t>
      </w:r>
      <w:r w:rsidR="00855537" w:rsidRPr="00A25D8C">
        <w:rPr>
          <w:rFonts w:ascii="Times New Roman" w:eastAsia="Times New Roman" w:hAnsi="Times New Roman" w:cs="Times New Roman"/>
          <w:sz w:val="24"/>
          <w:szCs w:val="24"/>
          <w:lang w:eastAsia="ru-RU"/>
        </w:rPr>
        <w:t>диной информационной системе протоколы, составленные по результатам заседаний Закупочной комиссии;</w:t>
      </w:r>
    </w:p>
    <w:p w:rsidR="00855537" w:rsidRPr="00A25D8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20</w:t>
      </w:r>
      <w:r w:rsidR="00855537" w:rsidRPr="00A25D8C">
        <w:rPr>
          <w:rFonts w:ascii="Times New Roman" w:eastAsia="Times New Roman" w:hAnsi="Times New Roman" w:cs="Times New Roman"/>
          <w:sz w:val="24"/>
          <w:szCs w:val="24"/>
          <w:lang w:eastAsia="ru-RU"/>
        </w:rPr>
        <w:t>.3.</w:t>
      </w:r>
      <w:r w:rsidR="00E62578">
        <w:rPr>
          <w:rFonts w:ascii="Times New Roman" w:eastAsia="Times New Roman" w:hAnsi="Times New Roman" w:cs="Times New Roman"/>
          <w:sz w:val="24"/>
          <w:szCs w:val="24"/>
          <w:lang w:eastAsia="ru-RU"/>
        </w:rPr>
        <w:t>8</w:t>
      </w:r>
      <w:r w:rsidR="00855537" w:rsidRPr="00A25D8C">
        <w:rPr>
          <w:rFonts w:ascii="Times New Roman" w:eastAsia="Times New Roman" w:hAnsi="Times New Roman" w:cs="Times New Roman"/>
          <w:sz w:val="24"/>
          <w:szCs w:val="24"/>
          <w:lang w:eastAsia="ru-RU"/>
        </w:rPr>
        <w:t>.</w:t>
      </w:r>
      <w:r w:rsidR="00855537" w:rsidRPr="00A25D8C">
        <w:rPr>
          <w:rFonts w:ascii="Times New Roman" w:eastAsia="Times New Roman" w:hAnsi="Times New Roman" w:cs="Times New Roman"/>
          <w:sz w:val="24"/>
          <w:szCs w:val="24"/>
          <w:lang w:eastAsia="ru-RU"/>
        </w:rPr>
        <w:tab/>
        <w:t xml:space="preserve">заключает договор по результатам </w:t>
      </w:r>
      <w:r w:rsidRPr="00A25D8C">
        <w:rPr>
          <w:rFonts w:ascii="Times New Roman" w:eastAsia="Times New Roman" w:hAnsi="Times New Roman" w:cs="Times New Roman"/>
          <w:sz w:val="24"/>
          <w:szCs w:val="24"/>
          <w:lang w:eastAsia="ru-RU"/>
        </w:rPr>
        <w:t>отбора поставщика (исполнителя, подрядчика)</w:t>
      </w:r>
      <w:r w:rsidR="00855537" w:rsidRPr="00A25D8C">
        <w:rPr>
          <w:rFonts w:ascii="Times New Roman" w:eastAsia="Times New Roman" w:hAnsi="Times New Roman" w:cs="Times New Roman"/>
          <w:sz w:val="24"/>
          <w:szCs w:val="24"/>
          <w:lang w:eastAsia="ru-RU"/>
        </w:rPr>
        <w:t>.</w:t>
      </w:r>
    </w:p>
    <w:p w:rsidR="00855537" w:rsidRPr="00A25D8C" w:rsidRDefault="00124BEA"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20</w:t>
      </w:r>
      <w:r w:rsidR="00855537" w:rsidRPr="00A25D8C">
        <w:rPr>
          <w:rFonts w:ascii="Times New Roman" w:eastAsia="Times New Roman" w:hAnsi="Times New Roman" w:cs="Times New Roman"/>
          <w:b/>
          <w:sz w:val="24"/>
          <w:szCs w:val="24"/>
          <w:lang w:eastAsia="ru-RU"/>
        </w:rPr>
        <w:t>.</w:t>
      </w:r>
      <w:r w:rsidR="00B46D1A" w:rsidRPr="00A25D8C">
        <w:rPr>
          <w:rFonts w:ascii="Times New Roman" w:eastAsia="Times New Roman" w:hAnsi="Times New Roman" w:cs="Times New Roman"/>
          <w:b/>
          <w:sz w:val="24"/>
          <w:szCs w:val="24"/>
          <w:lang w:eastAsia="ru-RU"/>
        </w:rPr>
        <w:t>4</w:t>
      </w:r>
      <w:r w:rsidR="00855537" w:rsidRPr="00A25D8C">
        <w:rPr>
          <w:rFonts w:ascii="Times New Roman" w:eastAsia="Times New Roman" w:hAnsi="Times New Roman" w:cs="Times New Roman"/>
          <w:b/>
          <w:sz w:val="24"/>
          <w:szCs w:val="24"/>
          <w:lang w:eastAsia="ru-RU"/>
        </w:rPr>
        <w:t xml:space="preserve">. Извещение и документация </w:t>
      </w:r>
      <w:r w:rsidRPr="00A25D8C">
        <w:rPr>
          <w:rFonts w:ascii="Times New Roman" w:eastAsia="Times New Roman" w:hAnsi="Times New Roman" w:cs="Times New Roman"/>
          <w:b/>
          <w:sz w:val="24"/>
          <w:szCs w:val="24"/>
          <w:lang w:eastAsia="ru-RU"/>
        </w:rPr>
        <w:t>отбора поставщика (исполнителя, подрядчика).</w:t>
      </w:r>
    </w:p>
    <w:p w:rsidR="00855537" w:rsidRPr="00A25D8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20</w:t>
      </w:r>
      <w:r w:rsidR="00855537" w:rsidRPr="00A25D8C">
        <w:rPr>
          <w:rFonts w:ascii="Times New Roman" w:eastAsia="Times New Roman" w:hAnsi="Times New Roman" w:cs="Times New Roman"/>
          <w:sz w:val="24"/>
          <w:szCs w:val="24"/>
          <w:lang w:eastAsia="ru-RU"/>
        </w:rPr>
        <w:t>.</w:t>
      </w:r>
      <w:r w:rsidR="00B46D1A" w:rsidRPr="00A25D8C">
        <w:rPr>
          <w:rFonts w:ascii="Times New Roman" w:eastAsia="Times New Roman" w:hAnsi="Times New Roman" w:cs="Times New Roman"/>
          <w:sz w:val="24"/>
          <w:szCs w:val="24"/>
          <w:lang w:eastAsia="ru-RU"/>
        </w:rPr>
        <w:t>4</w:t>
      </w:r>
      <w:r w:rsidR="00855537" w:rsidRPr="00A25D8C">
        <w:rPr>
          <w:rFonts w:ascii="Times New Roman" w:eastAsia="Times New Roman" w:hAnsi="Times New Roman" w:cs="Times New Roman"/>
          <w:sz w:val="24"/>
          <w:szCs w:val="24"/>
          <w:lang w:eastAsia="ru-RU"/>
        </w:rPr>
        <w:t>.1.</w:t>
      </w:r>
      <w:r w:rsidR="00855537" w:rsidRPr="00A25D8C">
        <w:rPr>
          <w:rFonts w:ascii="Times New Roman" w:eastAsia="Times New Roman" w:hAnsi="Times New Roman" w:cs="Times New Roman"/>
          <w:sz w:val="24"/>
          <w:szCs w:val="24"/>
          <w:lang w:eastAsia="ru-RU"/>
        </w:rPr>
        <w:tab/>
        <w:t xml:space="preserve">Заказчик не менее чем за </w:t>
      </w:r>
      <w:r w:rsidR="0086451D" w:rsidRPr="00A25D8C">
        <w:rPr>
          <w:rFonts w:ascii="Times New Roman" w:eastAsia="Times New Roman" w:hAnsi="Times New Roman" w:cs="Times New Roman"/>
          <w:sz w:val="24"/>
          <w:szCs w:val="24"/>
          <w:lang w:eastAsia="ru-RU"/>
        </w:rPr>
        <w:t>2 (Д</w:t>
      </w:r>
      <w:r w:rsidR="00855537" w:rsidRPr="00A25D8C">
        <w:rPr>
          <w:rFonts w:ascii="Times New Roman" w:eastAsia="Times New Roman" w:hAnsi="Times New Roman" w:cs="Times New Roman"/>
          <w:sz w:val="24"/>
          <w:szCs w:val="24"/>
          <w:lang w:eastAsia="ru-RU"/>
        </w:rPr>
        <w:t>ва</w:t>
      </w:r>
      <w:r w:rsidR="0086451D" w:rsidRPr="00A25D8C">
        <w:rPr>
          <w:rFonts w:ascii="Times New Roman" w:eastAsia="Times New Roman" w:hAnsi="Times New Roman" w:cs="Times New Roman"/>
          <w:sz w:val="24"/>
          <w:szCs w:val="24"/>
          <w:lang w:eastAsia="ru-RU"/>
        </w:rPr>
        <w:t>)</w:t>
      </w:r>
      <w:r w:rsidR="00855537" w:rsidRPr="00A25D8C">
        <w:rPr>
          <w:rFonts w:ascii="Times New Roman" w:eastAsia="Times New Roman" w:hAnsi="Times New Roman" w:cs="Times New Roman"/>
          <w:sz w:val="24"/>
          <w:szCs w:val="24"/>
          <w:lang w:eastAsia="ru-RU"/>
        </w:rPr>
        <w:t xml:space="preserve"> дня до дня рассмотрения заявок участников закупки размещает в единой информационной системе извещение о проведении </w:t>
      </w:r>
      <w:r w:rsidRPr="00A25D8C">
        <w:rPr>
          <w:rFonts w:ascii="Times New Roman" w:eastAsia="Times New Roman" w:hAnsi="Times New Roman" w:cs="Times New Roman"/>
          <w:sz w:val="24"/>
          <w:szCs w:val="24"/>
          <w:lang w:eastAsia="ru-RU"/>
        </w:rPr>
        <w:t>отбора поставщика (исполнителя, подрядчика)</w:t>
      </w:r>
      <w:r w:rsidR="00855537" w:rsidRPr="00A25D8C">
        <w:rPr>
          <w:rFonts w:ascii="Times New Roman" w:eastAsia="Times New Roman" w:hAnsi="Times New Roman" w:cs="Times New Roman"/>
          <w:sz w:val="24"/>
          <w:szCs w:val="24"/>
          <w:lang w:eastAsia="ru-RU"/>
        </w:rPr>
        <w:t>, подготовленное в соответствии с требованиями пункта 4.</w:t>
      </w:r>
      <w:r w:rsidR="0086451D" w:rsidRPr="00A25D8C">
        <w:rPr>
          <w:rFonts w:ascii="Times New Roman" w:eastAsia="Times New Roman" w:hAnsi="Times New Roman" w:cs="Times New Roman"/>
          <w:sz w:val="24"/>
          <w:szCs w:val="24"/>
          <w:lang w:eastAsia="ru-RU"/>
        </w:rPr>
        <w:t>7. Р</w:t>
      </w:r>
      <w:r w:rsidR="00855537" w:rsidRPr="00A25D8C">
        <w:rPr>
          <w:rFonts w:ascii="Times New Roman" w:eastAsia="Times New Roman" w:hAnsi="Times New Roman" w:cs="Times New Roman"/>
          <w:sz w:val="24"/>
          <w:szCs w:val="24"/>
          <w:lang w:eastAsia="ru-RU"/>
        </w:rPr>
        <w:t>аздела 4 настоящего Положения.</w:t>
      </w:r>
    </w:p>
    <w:p w:rsidR="00855537" w:rsidRPr="00A25D8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20</w:t>
      </w:r>
      <w:r w:rsidR="00855537" w:rsidRPr="00A25D8C">
        <w:rPr>
          <w:rFonts w:ascii="Times New Roman" w:eastAsia="Times New Roman" w:hAnsi="Times New Roman" w:cs="Times New Roman"/>
          <w:sz w:val="24"/>
          <w:szCs w:val="24"/>
          <w:lang w:eastAsia="ru-RU"/>
        </w:rPr>
        <w:t>.</w:t>
      </w:r>
      <w:r w:rsidR="00B46D1A" w:rsidRPr="00A25D8C">
        <w:rPr>
          <w:rFonts w:ascii="Times New Roman" w:eastAsia="Times New Roman" w:hAnsi="Times New Roman" w:cs="Times New Roman"/>
          <w:sz w:val="24"/>
          <w:szCs w:val="24"/>
          <w:lang w:eastAsia="ru-RU"/>
        </w:rPr>
        <w:t>4</w:t>
      </w:r>
      <w:r w:rsidR="00855537" w:rsidRPr="00A25D8C">
        <w:rPr>
          <w:rFonts w:ascii="Times New Roman" w:eastAsia="Times New Roman" w:hAnsi="Times New Roman" w:cs="Times New Roman"/>
          <w:sz w:val="24"/>
          <w:szCs w:val="24"/>
          <w:lang w:eastAsia="ru-RU"/>
        </w:rPr>
        <w:t>.2.</w:t>
      </w:r>
      <w:r w:rsidR="00855537" w:rsidRPr="00A25D8C">
        <w:rPr>
          <w:rFonts w:ascii="Times New Roman" w:eastAsia="Times New Roman" w:hAnsi="Times New Roman" w:cs="Times New Roman"/>
          <w:sz w:val="24"/>
          <w:szCs w:val="24"/>
          <w:lang w:eastAsia="ru-RU"/>
        </w:rPr>
        <w:tab/>
        <w:t xml:space="preserve">Заказчик одновременно с размещением извещения о проведении </w:t>
      </w:r>
      <w:r w:rsidRPr="00A25D8C">
        <w:rPr>
          <w:rFonts w:ascii="Times New Roman" w:eastAsia="Times New Roman" w:hAnsi="Times New Roman" w:cs="Times New Roman"/>
          <w:sz w:val="24"/>
          <w:szCs w:val="24"/>
          <w:lang w:eastAsia="ru-RU"/>
        </w:rPr>
        <w:t>отбора поставщика (исполнителя, подрядчика)</w:t>
      </w:r>
      <w:r w:rsidR="00855537" w:rsidRPr="00A25D8C">
        <w:rPr>
          <w:rFonts w:ascii="Times New Roman" w:eastAsia="Times New Roman" w:hAnsi="Times New Roman" w:cs="Times New Roman"/>
          <w:sz w:val="24"/>
          <w:szCs w:val="24"/>
          <w:lang w:eastAsia="ru-RU"/>
        </w:rPr>
        <w:t xml:space="preserve"> размещает в </w:t>
      </w:r>
      <w:r w:rsidR="0086451D" w:rsidRPr="00A25D8C">
        <w:rPr>
          <w:rFonts w:ascii="Times New Roman" w:eastAsia="Times New Roman" w:hAnsi="Times New Roman" w:cs="Times New Roman"/>
          <w:sz w:val="24"/>
          <w:szCs w:val="24"/>
          <w:lang w:eastAsia="ru-RU"/>
        </w:rPr>
        <w:t>Е</w:t>
      </w:r>
      <w:r w:rsidR="00855537" w:rsidRPr="00A25D8C">
        <w:rPr>
          <w:rFonts w:ascii="Times New Roman" w:eastAsia="Times New Roman" w:hAnsi="Times New Roman" w:cs="Times New Roman"/>
          <w:sz w:val="24"/>
          <w:szCs w:val="24"/>
          <w:lang w:eastAsia="ru-RU"/>
        </w:rPr>
        <w:t xml:space="preserve">диной информационной системе документацию </w:t>
      </w:r>
      <w:r w:rsidRPr="00A25D8C">
        <w:rPr>
          <w:rFonts w:ascii="Times New Roman" w:eastAsia="Times New Roman" w:hAnsi="Times New Roman" w:cs="Times New Roman"/>
          <w:sz w:val="24"/>
          <w:szCs w:val="24"/>
          <w:lang w:eastAsia="ru-RU"/>
        </w:rPr>
        <w:t>отбора поставщика (исполнителя, подрядчика)</w:t>
      </w:r>
      <w:r w:rsidR="00855537" w:rsidRPr="00A25D8C">
        <w:rPr>
          <w:rFonts w:ascii="Times New Roman" w:eastAsia="Times New Roman" w:hAnsi="Times New Roman" w:cs="Times New Roman"/>
          <w:sz w:val="24"/>
          <w:szCs w:val="24"/>
          <w:lang w:eastAsia="ru-RU"/>
        </w:rPr>
        <w:t>.</w:t>
      </w:r>
    </w:p>
    <w:p w:rsidR="00855537" w:rsidRPr="00A25D8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20</w:t>
      </w:r>
      <w:r w:rsidR="00855537" w:rsidRPr="00A25D8C">
        <w:rPr>
          <w:rFonts w:ascii="Times New Roman" w:eastAsia="Times New Roman" w:hAnsi="Times New Roman" w:cs="Times New Roman"/>
          <w:sz w:val="24"/>
          <w:szCs w:val="24"/>
          <w:lang w:eastAsia="ru-RU"/>
        </w:rPr>
        <w:t>.</w:t>
      </w:r>
      <w:r w:rsidR="00B46D1A" w:rsidRPr="00A25D8C">
        <w:rPr>
          <w:rFonts w:ascii="Times New Roman" w:eastAsia="Times New Roman" w:hAnsi="Times New Roman" w:cs="Times New Roman"/>
          <w:sz w:val="24"/>
          <w:szCs w:val="24"/>
          <w:lang w:eastAsia="ru-RU"/>
        </w:rPr>
        <w:t>4</w:t>
      </w:r>
      <w:r w:rsidR="00855537" w:rsidRPr="00A25D8C">
        <w:rPr>
          <w:rFonts w:ascii="Times New Roman" w:eastAsia="Times New Roman" w:hAnsi="Times New Roman" w:cs="Times New Roman"/>
          <w:sz w:val="24"/>
          <w:szCs w:val="24"/>
          <w:lang w:eastAsia="ru-RU"/>
        </w:rPr>
        <w:t>.3.</w:t>
      </w:r>
      <w:r w:rsidR="00855537" w:rsidRPr="00A25D8C">
        <w:rPr>
          <w:rFonts w:ascii="Times New Roman" w:eastAsia="Times New Roman" w:hAnsi="Times New Roman" w:cs="Times New Roman"/>
          <w:sz w:val="24"/>
          <w:szCs w:val="24"/>
          <w:lang w:eastAsia="ru-RU"/>
        </w:rPr>
        <w:tab/>
        <w:t xml:space="preserve">Сведения, содержащиеся в документации </w:t>
      </w:r>
      <w:r w:rsidRPr="00A25D8C">
        <w:rPr>
          <w:rFonts w:ascii="Times New Roman" w:eastAsia="Times New Roman" w:hAnsi="Times New Roman" w:cs="Times New Roman"/>
          <w:sz w:val="24"/>
          <w:szCs w:val="24"/>
          <w:lang w:eastAsia="ru-RU"/>
        </w:rPr>
        <w:t>отбора поставщика (исполнителя, подрядчика)</w:t>
      </w:r>
      <w:r w:rsidR="00855537" w:rsidRPr="00A25D8C">
        <w:rPr>
          <w:rFonts w:ascii="Times New Roman" w:eastAsia="Times New Roman" w:hAnsi="Times New Roman" w:cs="Times New Roman"/>
          <w:sz w:val="24"/>
          <w:szCs w:val="24"/>
          <w:lang w:eastAsia="ru-RU"/>
        </w:rPr>
        <w:t xml:space="preserve">, должны соответствовать сведениям, указанным в извещении о проведении </w:t>
      </w:r>
      <w:r w:rsidRPr="00A25D8C">
        <w:rPr>
          <w:rFonts w:ascii="Times New Roman" w:eastAsia="Times New Roman" w:hAnsi="Times New Roman" w:cs="Times New Roman"/>
          <w:sz w:val="24"/>
          <w:szCs w:val="24"/>
          <w:lang w:eastAsia="ru-RU"/>
        </w:rPr>
        <w:t>отбора поставщика (исполнителя, подрядчика)</w:t>
      </w:r>
      <w:r w:rsidR="00855537" w:rsidRPr="00A25D8C">
        <w:rPr>
          <w:rFonts w:ascii="Times New Roman" w:eastAsia="Times New Roman" w:hAnsi="Times New Roman" w:cs="Times New Roman"/>
          <w:sz w:val="24"/>
          <w:szCs w:val="24"/>
          <w:lang w:eastAsia="ru-RU"/>
        </w:rPr>
        <w:t xml:space="preserve">, должны конкретизировать и разъяснять положения извещения о проведении </w:t>
      </w:r>
      <w:r w:rsidRPr="00A25D8C">
        <w:rPr>
          <w:rFonts w:ascii="Times New Roman" w:eastAsia="Times New Roman" w:hAnsi="Times New Roman" w:cs="Times New Roman"/>
          <w:sz w:val="24"/>
          <w:szCs w:val="24"/>
          <w:lang w:eastAsia="ru-RU"/>
        </w:rPr>
        <w:t>отбора поставщика (исполнителя, подрядчика)</w:t>
      </w:r>
      <w:r w:rsidR="00855537" w:rsidRPr="00A25D8C">
        <w:rPr>
          <w:rFonts w:ascii="Times New Roman" w:eastAsia="Times New Roman" w:hAnsi="Times New Roman" w:cs="Times New Roman"/>
          <w:sz w:val="24"/>
          <w:szCs w:val="24"/>
          <w:lang w:eastAsia="ru-RU"/>
        </w:rPr>
        <w:t xml:space="preserve">. </w:t>
      </w:r>
    </w:p>
    <w:p w:rsidR="00855537" w:rsidRPr="00A25D8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20.</w:t>
      </w:r>
      <w:r w:rsidR="00B46D1A" w:rsidRPr="00A25D8C">
        <w:rPr>
          <w:rFonts w:ascii="Times New Roman" w:eastAsia="Times New Roman" w:hAnsi="Times New Roman" w:cs="Times New Roman"/>
          <w:sz w:val="24"/>
          <w:szCs w:val="24"/>
          <w:lang w:eastAsia="ru-RU"/>
        </w:rPr>
        <w:t>4</w:t>
      </w:r>
      <w:r w:rsidRPr="00A25D8C">
        <w:rPr>
          <w:rFonts w:ascii="Times New Roman" w:eastAsia="Times New Roman" w:hAnsi="Times New Roman" w:cs="Times New Roman"/>
          <w:sz w:val="24"/>
          <w:szCs w:val="24"/>
          <w:lang w:eastAsia="ru-RU"/>
        </w:rPr>
        <w:t>.4.</w:t>
      </w:r>
      <w:r w:rsidRPr="00A25D8C">
        <w:rPr>
          <w:rFonts w:ascii="Times New Roman" w:eastAsia="Times New Roman" w:hAnsi="Times New Roman" w:cs="Times New Roman"/>
          <w:sz w:val="24"/>
          <w:szCs w:val="24"/>
          <w:lang w:eastAsia="ru-RU"/>
        </w:rPr>
        <w:tab/>
        <w:t xml:space="preserve">Документация отбора поставщика (исполнителя, подрядчика) </w:t>
      </w:r>
      <w:r w:rsidR="00855537" w:rsidRPr="00A25D8C">
        <w:rPr>
          <w:rFonts w:ascii="Times New Roman" w:eastAsia="Times New Roman" w:hAnsi="Times New Roman" w:cs="Times New Roman"/>
          <w:sz w:val="24"/>
          <w:szCs w:val="24"/>
          <w:lang w:eastAsia="ru-RU"/>
        </w:rPr>
        <w:t>разрабатывается в соответствии с требованиями и по форме, изложенными в пункте 4.</w:t>
      </w:r>
      <w:r w:rsidR="0086451D" w:rsidRPr="00A25D8C">
        <w:rPr>
          <w:rFonts w:ascii="Times New Roman" w:eastAsia="Times New Roman" w:hAnsi="Times New Roman" w:cs="Times New Roman"/>
          <w:sz w:val="24"/>
          <w:szCs w:val="24"/>
          <w:lang w:eastAsia="ru-RU"/>
        </w:rPr>
        <w:t>8</w:t>
      </w:r>
      <w:r w:rsidR="00855537" w:rsidRPr="00A25D8C">
        <w:rPr>
          <w:rFonts w:ascii="Times New Roman" w:eastAsia="Times New Roman" w:hAnsi="Times New Roman" w:cs="Times New Roman"/>
          <w:sz w:val="24"/>
          <w:szCs w:val="24"/>
          <w:lang w:eastAsia="ru-RU"/>
        </w:rPr>
        <w:t xml:space="preserve">. </w:t>
      </w:r>
      <w:r w:rsidR="0086451D" w:rsidRPr="00A25D8C">
        <w:rPr>
          <w:rFonts w:ascii="Times New Roman" w:eastAsia="Times New Roman" w:hAnsi="Times New Roman" w:cs="Times New Roman"/>
          <w:sz w:val="24"/>
          <w:szCs w:val="24"/>
          <w:lang w:eastAsia="ru-RU"/>
        </w:rPr>
        <w:t>Р</w:t>
      </w:r>
      <w:r w:rsidR="00855537" w:rsidRPr="00A25D8C">
        <w:rPr>
          <w:rFonts w:ascii="Times New Roman" w:eastAsia="Times New Roman" w:hAnsi="Times New Roman" w:cs="Times New Roman"/>
          <w:sz w:val="24"/>
          <w:szCs w:val="24"/>
          <w:lang w:eastAsia="ru-RU"/>
        </w:rPr>
        <w:t>аздела 4 настоящего Положения.</w:t>
      </w:r>
    </w:p>
    <w:p w:rsidR="00855537" w:rsidRPr="00A25D8C" w:rsidRDefault="00124BEA"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5D8C">
        <w:rPr>
          <w:rFonts w:ascii="Times New Roman" w:eastAsia="Times New Roman" w:hAnsi="Times New Roman" w:cs="Times New Roman"/>
          <w:b/>
          <w:sz w:val="24"/>
          <w:szCs w:val="24"/>
          <w:lang w:eastAsia="ru-RU"/>
        </w:rPr>
        <w:t>20</w:t>
      </w:r>
      <w:r w:rsidR="00855537" w:rsidRPr="00A25D8C">
        <w:rPr>
          <w:rFonts w:ascii="Times New Roman" w:eastAsia="Times New Roman" w:hAnsi="Times New Roman" w:cs="Times New Roman"/>
          <w:b/>
          <w:sz w:val="24"/>
          <w:szCs w:val="24"/>
          <w:lang w:eastAsia="ru-RU"/>
        </w:rPr>
        <w:t>.</w:t>
      </w:r>
      <w:r w:rsidR="00B46D1A" w:rsidRPr="00A25D8C">
        <w:rPr>
          <w:rFonts w:ascii="Times New Roman" w:eastAsia="Times New Roman" w:hAnsi="Times New Roman" w:cs="Times New Roman"/>
          <w:b/>
          <w:sz w:val="24"/>
          <w:szCs w:val="24"/>
          <w:lang w:eastAsia="ru-RU"/>
        </w:rPr>
        <w:t>5</w:t>
      </w:r>
      <w:r w:rsidR="00855537" w:rsidRPr="00A25D8C">
        <w:rPr>
          <w:rFonts w:ascii="Times New Roman" w:eastAsia="Times New Roman" w:hAnsi="Times New Roman" w:cs="Times New Roman"/>
          <w:b/>
          <w:sz w:val="24"/>
          <w:szCs w:val="24"/>
          <w:lang w:eastAsia="ru-RU"/>
        </w:rPr>
        <w:t>. Требовани</w:t>
      </w:r>
      <w:r w:rsidR="0086451D" w:rsidRPr="00A25D8C">
        <w:rPr>
          <w:rFonts w:ascii="Times New Roman" w:eastAsia="Times New Roman" w:hAnsi="Times New Roman" w:cs="Times New Roman"/>
          <w:b/>
          <w:sz w:val="24"/>
          <w:szCs w:val="24"/>
          <w:lang w:eastAsia="ru-RU"/>
        </w:rPr>
        <w:t>я, предъявляемые к Предложению У</w:t>
      </w:r>
      <w:r w:rsidR="00855537" w:rsidRPr="00A25D8C">
        <w:rPr>
          <w:rFonts w:ascii="Times New Roman" w:eastAsia="Times New Roman" w:hAnsi="Times New Roman" w:cs="Times New Roman"/>
          <w:b/>
          <w:sz w:val="24"/>
          <w:szCs w:val="24"/>
          <w:lang w:eastAsia="ru-RU"/>
        </w:rPr>
        <w:t xml:space="preserve">частника </w:t>
      </w:r>
      <w:r w:rsidRPr="00A25D8C">
        <w:rPr>
          <w:rFonts w:ascii="Times New Roman" w:eastAsia="Times New Roman" w:hAnsi="Times New Roman" w:cs="Times New Roman"/>
          <w:b/>
          <w:sz w:val="24"/>
          <w:szCs w:val="24"/>
          <w:lang w:eastAsia="ru-RU"/>
        </w:rPr>
        <w:t>отбора поставщика (исполнителя, подрядчика)</w:t>
      </w:r>
    </w:p>
    <w:p w:rsidR="00855537" w:rsidRPr="00A25D8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20</w:t>
      </w:r>
      <w:r w:rsidR="00B46D1A" w:rsidRPr="00A25D8C">
        <w:rPr>
          <w:rFonts w:ascii="Times New Roman" w:eastAsia="Times New Roman" w:hAnsi="Times New Roman" w:cs="Times New Roman"/>
          <w:sz w:val="24"/>
          <w:szCs w:val="24"/>
          <w:lang w:eastAsia="ru-RU"/>
        </w:rPr>
        <w:t>.5</w:t>
      </w:r>
      <w:r w:rsidR="00855537" w:rsidRPr="00A25D8C">
        <w:rPr>
          <w:rFonts w:ascii="Times New Roman" w:eastAsia="Times New Roman" w:hAnsi="Times New Roman" w:cs="Times New Roman"/>
          <w:sz w:val="24"/>
          <w:szCs w:val="24"/>
          <w:lang w:eastAsia="ru-RU"/>
        </w:rPr>
        <w:t xml:space="preserve">.1. Для участия в </w:t>
      </w:r>
      <w:r w:rsidRPr="00A25D8C">
        <w:rPr>
          <w:rFonts w:ascii="Times New Roman" w:eastAsia="Times New Roman" w:hAnsi="Times New Roman" w:cs="Times New Roman"/>
          <w:sz w:val="24"/>
          <w:szCs w:val="24"/>
          <w:lang w:eastAsia="ru-RU"/>
        </w:rPr>
        <w:t xml:space="preserve">отборе поставщика (исполнителя, подрядчика) </w:t>
      </w:r>
      <w:r w:rsidR="0086451D" w:rsidRPr="00A25D8C">
        <w:rPr>
          <w:rFonts w:ascii="Times New Roman" w:eastAsia="Times New Roman" w:hAnsi="Times New Roman" w:cs="Times New Roman"/>
          <w:sz w:val="24"/>
          <w:szCs w:val="24"/>
          <w:lang w:eastAsia="ru-RU"/>
        </w:rPr>
        <w:t>У</w:t>
      </w:r>
      <w:r w:rsidR="00855537" w:rsidRPr="00A25D8C">
        <w:rPr>
          <w:rFonts w:ascii="Times New Roman" w:eastAsia="Times New Roman" w:hAnsi="Times New Roman" w:cs="Times New Roman"/>
          <w:sz w:val="24"/>
          <w:szCs w:val="24"/>
          <w:lang w:eastAsia="ru-RU"/>
        </w:rPr>
        <w:t>частник должен подготовить Предложение, включающее:</w:t>
      </w:r>
    </w:p>
    <w:p w:rsidR="00855537" w:rsidRPr="00E70A4B"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lastRenderedPageBreak/>
        <w:t xml:space="preserve">1) Заявку о подаче Предложения, оформленную в полном соответствии с требованиями документации </w:t>
      </w:r>
      <w:r w:rsidR="00124BEA" w:rsidRPr="00A25D8C">
        <w:rPr>
          <w:rFonts w:ascii="Times New Roman" w:eastAsia="Times New Roman" w:hAnsi="Times New Roman" w:cs="Times New Roman"/>
          <w:sz w:val="24"/>
          <w:szCs w:val="24"/>
          <w:lang w:eastAsia="ru-RU"/>
        </w:rPr>
        <w:t xml:space="preserve">отбора поставщика (исполнителя, подрядчика) </w:t>
      </w:r>
      <w:r w:rsidRPr="00A25D8C">
        <w:rPr>
          <w:rFonts w:ascii="Times New Roman" w:eastAsia="Times New Roman" w:hAnsi="Times New Roman" w:cs="Times New Roman"/>
          <w:sz w:val="24"/>
          <w:szCs w:val="24"/>
          <w:lang w:eastAsia="ru-RU"/>
        </w:rPr>
        <w:t xml:space="preserve">и </w:t>
      </w:r>
      <w:r w:rsidR="0086451D" w:rsidRPr="00A25D8C">
        <w:rPr>
          <w:rFonts w:ascii="Times New Roman" w:eastAsia="Times New Roman" w:hAnsi="Times New Roman" w:cs="Times New Roman"/>
          <w:sz w:val="24"/>
          <w:szCs w:val="24"/>
          <w:lang w:eastAsia="ru-RU"/>
        </w:rPr>
        <w:t>Р</w:t>
      </w:r>
      <w:r w:rsidRPr="00A25D8C">
        <w:rPr>
          <w:rFonts w:ascii="Times New Roman" w:eastAsia="Times New Roman" w:hAnsi="Times New Roman" w:cs="Times New Roman"/>
          <w:sz w:val="24"/>
          <w:szCs w:val="24"/>
          <w:lang w:eastAsia="ru-RU"/>
        </w:rPr>
        <w:t>аздела 10 настоящего Положения.</w:t>
      </w:r>
    </w:p>
    <w:p w:rsidR="00855537" w:rsidRPr="00E70A4B"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w:t>
      </w:r>
      <w:r w:rsidR="0086451D">
        <w:rPr>
          <w:rFonts w:ascii="Times New Roman" w:eastAsia="Times New Roman" w:hAnsi="Times New Roman" w:cs="Times New Roman"/>
          <w:sz w:val="24"/>
          <w:szCs w:val="24"/>
          <w:lang w:eastAsia="ru-RU"/>
        </w:rPr>
        <w:t>д</w:t>
      </w:r>
      <w:r w:rsidRPr="00E70A4B">
        <w:rPr>
          <w:rFonts w:ascii="Times New Roman" w:eastAsia="Times New Roman" w:hAnsi="Times New Roman" w:cs="Times New Roman"/>
          <w:sz w:val="24"/>
          <w:szCs w:val="24"/>
          <w:lang w:eastAsia="ru-RU"/>
        </w:rPr>
        <w:t>окументации, если такое требование установлено документацией.</w:t>
      </w:r>
    </w:p>
    <w:p w:rsidR="00855537" w:rsidRPr="00E70A4B"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 Проект договора, который был опубликован в составе документации.</w:t>
      </w:r>
    </w:p>
    <w:p w:rsidR="00855537" w:rsidRPr="00E70A4B"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4) Сведения и документы в соответствии с </w:t>
      </w:r>
      <w:r w:rsidR="0086451D">
        <w:rPr>
          <w:rFonts w:ascii="Times New Roman" w:eastAsia="Times New Roman" w:hAnsi="Times New Roman" w:cs="Times New Roman"/>
          <w:sz w:val="24"/>
          <w:szCs w:val="24"/>
          <w:lang w:eastAsia="ru-RU"/>
        </w:rPr>
        <w:t>Р</w:t>
      </w:r>
      <w:r w:rsidRPr="00E70A4B">
        <w:rPr>
          <w:rFonts w:ascii="Times New Roman" w:eastAsia="Times New Roman" w:hAnsi="Times New Roman" w:cs="Times New Roman"/>
          <w:sz w:val="24"/>
          <w:szCs w:val="24"/>
          <w:lang w:eastAsia="ru-RU"/>
        </w:rPr>
        <w:t>азделами 7, 8  настоящего Положения.</w:t>
      </w:r>
    </w:p>
    <w:p w:rsidR="00040AB7" w:rsidRPr="00A25D8C" w:rsidRDefault="00AC151C" w:rsidP="00040A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20</w:t>
      </w:r>
      <w:r w:rsidR="00855537" w:rsidRPr="00E70A4B">
        <w:rPr>
          <w:rFonts w:ascii="Times New Roman" w:eastAsia="Times New Roman" w:hAnsi="Times New Roman" w:cs="Times New Roman"/>
          <w:sz w:val="24"/>
          <w:szCs w:val="24"/>
          <w:lang w:eastAsia="ru-RU"/>
        </w:rPr>
        <w:t>.</w:t>
      </w:r>
      <w:r w:rsidR="00B46D1A">
        <w:rPr>
          <w:rFonts w:ascii="Times New Roman" w:eastAsia="Times New Roman" w:hAnsi="Times New Roman" w:cs="Times New Roman"/>
          <w:sz w:val="24"/>
          <w:szCs w:val="24"/>
          <w:lang w:eastAsia="ru-RU"/>
        </w:rPr>
        <w:t>6</w:t>
      </w:r>
      <w:r w:rsidR="00855537" w:rsidRPr="00E70A4B">
        <w:rPr>
          <w:rFonts w:ascii="Times New Roman" w:eastAsia="Times New Roman" w:hAnsi="Times New Roman" w:cs="Times New Roman"/>
          <w:sz w:val="24"/>
          <w:szCs w:val="24"/>
          <w:lang w:eastAsia="ru-RU"/>
        </w:rPr>
        <w:t xml:space="preserve">. </w:t>
      </w:r>
      <w:r w:rsidR="00040AB7" w:rsidRPr="00A25D8C">
        <w:rPr>
          <w:rFonts w:ascii="Times New Roman" w:eastAsia="Times New Roman" w:hAnsi="Times New Roman" w:cs="Times New Roman"/>
          <w:sz w:val="24"/>
          <w:szCs w:val="24"/>
          <w:lang w:eastAsia="ru-RU"/>
        </w:rPr>
        <w:t xml:space="preserve">Любой </w:t>
      </w:r>
      <w:r w:rsidR="0086451D" w:rsidRPr="00A25D8C">
        <w:rPr>
          <w:rFonts w:ascii="Times New Roman" w:eastAsia="Times New Roman" w:hAnsi="Times New Roman" w:cs="Times New Roman"/>
          <w:sz w:val="24"/>
          <w:szCs w:val="24"/>
          <w:lang w:eastAsia="ru-RU"/>
        </w:rPr>
        <w:t>У</w:t>
      </w:r>
      <w:r w:rsidR="00040AB7" w:rsidRPr="00A25D8C">
        <w:rPr>
          <w:rFonts w:ascii="Times New Roman" w:eastAsia="Times New Roman" w:hAnsi="Times New Roman" w:cs="Times New Roman"/>
          <w:sz w:val="24"/>
          <w:szCs w:val="24"/>
          <w:lang w:eastAsia="ru-RU"/>
        </w:rPr>
        <w:t xml:space="preserve">частник закупки вправе подать только одно предложение, внесение изменений в которое не допускается. Предложение подается Участником закупки в письменной форме в срок, указанный в извещении о проведении отбора поставщика (исполнителя, подрядчика). </w:t>
      </w:r>
    </w:p>
    <w:p w:rsidR="00855537" w:rsidRPr="00E70A4B" w:rsidRDefault="00040AB7" w:rsidP="00040A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lang w:eastAsia="ru-RU"/>
        </w:rPr>
        <w:t>Предложение, поданное в срок, указанный в извещении о проведении отбора поставщика (исполнителя, подрядчика), регистрируется в Журнале регистрации заявок. По требованию Участника процедуры закупки, подавшего предложение, ему выдается расписка в получении предложения с указанием даты и времени его получения</w:t>
      </w:r>
      <w:r w:rsidR="00855537" w:rsidRPr="00A25D8C">
        <w:rPr>
          <w:rFonts w:ascii="Times New Roman" w:eastAsia="Times New Roman" w:hAnsi="Times New Roman" w:cs="Times New Roman"/>
          <w:sz w:val="24"/>
          <w:szCs w:val="24"/>
          <w:lang w:eastAsia="ru-RU"/>
        </w:rPr>
        <w:t>.</w:t>
      </w:r>
    </w:p>
    <w:p w:rsidR="00855537" w:rsidRPr="00E70A4B" w:rsidRDefault="008E578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20</w:t>
      </w:r>
      <w:r w:rsidR="00855537" w:rsidRPr="00E70A4B">
        <w:rPr>
          <w:rFonts w:ascii="Times New Roman" w:eastAsia="Times New Roman" w:hAnsi="Times New Roman" w:cs="Times New Roman"/>
          <w:sz w:val="24"/>
          <w:szCs w:val="24"/>
          <w:lang w:eastAsia="ru-RU"/>
        </w:rPr>
        <w:t>.</w:t>
      </w:r>
      <w:r w:rsidR="00E62578">
        <w:rPr>
          <w:rFonts w:ascii="Times New Roman" w:eastAsia="Times New Roman" w:hAnsi="Times New Roman" w:cs="Times New Roman"/>
          <w:sz w:val="24"/>
          <w:szCs w:val="24"/>
          <w:lang w:eastAsia="ru-RU"/>
        </w:rPr>
        <w:t>7</w:t>
      </w:r>
      <w:r w:rsidR="00855537" w:rsidRPr="00E70A4B">
        <w:rPr>
          <w:rFonts w:ascii="Times New Roman" w:eastAsia="Times New Roman" w:hAnsi="Times New Roman" w:cs="Times New Roman"/>
          <w:sz w:val="24"/>
          <w:szCs w:val="24"/>
          <w:lang w:eastAsia="ru-RU"/>
        </w:rPr>
        <w:t>. В день окончания срока подачи</w:t>
      </w:r>
      <w:r w:rsidR="0086451D">
        <w:rPr>
          <w:rFonts w:ascii="Times New Roman" w:eastAsia="Times New Roman" w:hAnsi="Times New Roman" w:cs="Times New Roman"/>
          <w:sz w:val="24"/>
          <w:szCs w:val="24"/>
          <w:lang w:eastAsia="ru-RU"/>
        </w:rPr>
        <w:t xml:space="preserve"> предложений Комиссия по закупкам</w:t>
      </w:r>
      <w:r w:rsidR="00855537" w:rsidRPr="00E70A4B">
        <w:rPr>
          <w:rFonts w:ascii="Times New Roman" w:eastAsia="Times New Roman" w:hAnsi="Times New Roman" w:cs="Times New Roman"/>
          <w:sz w:val="24"/>
          <w:szCs w:val="24"/>
          <w:lang w:eastAsia="ru-RU"/>
        </w:rPr>
        <w:t xml:space="preserve"> вскрывает конверты с предложениями. Срок для рассмотрения поступивших предложений на их соответствие требованиям, установленным в извещении о проведении </w:t>
      </w:r>
      <w:r w:rsidRPr="00E70A4B">
        <w:rPr>
          <w:rFonts w:ascii="Times New Roman" w:eastAsia="Times New Roman" w:hAnsi="Times New Roman" w:cs="Times New Roman"/>
          <w:sz w:val="24"/>
          <w:szCs w:val="24"/>
          <w:lang w:eastAsia="ru-RU"/>
        </w:rPr>
        <w:t>отбора поставщика (исполнителя, подрядчика)</w:t>
      </w:r>
      <w:r w:rsidR="00855537" w:rsidRPr="00E70A4B">
        <w:rPr>
          <w:rFonts w:ascii="Times New Roman" w:eastAsia="Times New Roman" w:hAnsi="Times New Roman" w:cs="Times New Roman"/>
          <w:sz w:val="24"/>
          <w:szCs w:val="24"/>
          <w:lang w:eastAsia="ru-RU"/>
        </w:rPr>
        <w:t>, оценки и сопоставления предложений не может превышать 10 (десять) дней со дня вскрытия конвертов с предложениями.</w:t>
      </w:r>
    </w:p>
    <w:p w:rsidR="00855537" w:rsidRPr="00E70A4B" w:rsidRDefault="008E578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20</w:t>
      </w:r>
      <w:r w:rsidR="00B46D1A">
        <w:rPr>
          <w:rFonts w:ascii="Times New Roman" w:eastAsia="Times New Roman" w:hAnsi="Times New Roman" w:cs="Times New Roman"/>
          <w:sz w:val="24"/>
          <w:szCs w:val="24"/>
          <w:lang w:eastAsia="ru-RU"/>
        </w:rPr>
        <w:t>.</w:t>
      </w:r>
      <w:r w:rsidR="00E62578">
        <w:rPr>
          <w:rFonts w:ascii="Times New Roman" w:eastAsia="Times New Roman" w:hAnsi="Times New Roman" w:cs="Times New Roman"/>
          <w:sz w:val="24"/>
          <w:szCs w:val="24"/>
          <w:lang w:eastAsia="ru-RU"/>
        </w:rPr>
        <w:t>8</w:t>
      </w:r>
      <w:r w:rsidR="00855537" w:rsidRPr="00E70A4B">
        <w:rPr>
          <w:rFonts w:ascii="Times New Roman" w:eastAsia="Times New Roman" w:hAnsi="Times New Roman" w:cs="Times New Roman"/>
          <w:sz w:val="24"/>
          <w:szCs w:val="24"/>
          <w:lang w:eastAsia="ru-RU"/>
        </w:rPr>
        <w:t xml:space="preserve">. </w:t>
      </w:r>
      <w:r w:rsidR="00043E10" w:rsidRPr="00F06FDD">
        <w:rPr>
          <w:rFonts w:ascii="Times New Roman" w:eastAsia="Times New Roman" w:hAnsi="Times New Roman" w:cs="Times New Roman"/>
          <w:sz w:val="24"/>
          <w:szCs w:val="24"/>
          <w:lang w:eastAsia="ru-RU"/>
        </w:rPr>
        <w:t>При необходимости к рассмотрению, оценке и сопоставлению предложений привлекается эксперт</w:t>
      </w:r>
      <w:r w:rsidR="00855537" w:rsidRPr="00E70A4B">
        <w:rPr>
          <w:rFonts w:ascii="Times New Roman" w:eastAsia="Times New Roman" w:hAnsi="Times New Roman" w:cs="Times New Roman"/>
          <w:sz w:val="24"/>
          <w:szCs w:val="24"/>
          <w:lang w:eastAsia="ru-RU"/>
        </w:rPr>
        <w:t>.</w:t>
      </w:r>
    </w:p>
    <w:p w:rsidR="00855537" w:rsidRPr="00E70A4B" w:rsidRDefault="008E578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20</w:t>
      </w:r>
      <w:r w:rsidR="00855537" w:rsidRPr="00E70A4B">
        <w:rPr>
          <w:rFonts w:ascii="Times New Roman" w:eastAsia="Times New Roman" w:hAnsi="Times New Roman" w:cs="Times New Roman"/>
          <w:sz w:val="24"/>
          <w:szCs w:val="24"/>
          <w:lang w:eastAsia="ru-RU"/>
        </w:rPr>
        <w:t>.</w:t>
      </w:r>
      <w:r w:rsidR="00E62578">
        <w:rPr>
          <w:rFonts w:ascii="Times New Roman" w:eastAsia="Times New Roman" w:hAnsi="Times New Roman" w:cs="Times New Roman"/>
          <w:sz w:val="24"/>
          <w:szCs w:val="24"/>
          <w:lang w:eastAsia="ru-RU"/>
        </w:rPr>
        <w:t>9</w:t>
      </w:r>
      <w:r w:rsidR="00855537" w:rsidRPr="00E70A4B">
        <w:rPr>
          <w:rFonts w:ascii="Times New Roman" w:eastAsia="Times New Roman" w:hAnsi="Times New Roman" w:cs="Times New Roman"/>
          <w:sz w:val="24"/>
          <w:szCs w:val="24"/>
          <w:lang w:eastAsia="ru-RU"/>
        </w:rPr>
        <w:t>. Комиссия по закупк</w:t>
      </w:r>
      <w:r w:rsidR="0086451D">
        <w:rPr>
          <w:rFonts w:ascii="Times New Roman" w:eastAsia="Times New Roman" w:hAnsi="Times New Roman" w:cs="Times New Roman"/>
          <w:sz w:val="24"/>
          <w:szCs w:val="24"/>
          <w:lang w:eastAsia="ru-RU"/>
        </w:rPr>
        <w:t>ам</w:t>
      </w:r>
      <w:r w:rsidR="00855537" w:rsidRPr="00E70A4B">
        <w:rPr>
          <w:rFonts w:ascii="Times New Roman" w:eastAsia="Times New Roman" w:hAnsi="Times New Roman" w:cs="Times New Roman"/>
          <w:sz w:val="24"/>
          <w:szCs w:val="24"/>
          <w:lang w:eastAsia="ru-RU"/>
        </w:rPr>
        <w:t xml:space="preserve"> отклоняет предложения, если они не соответствуют требованиям, установленным в извещении о проведении </w:t>
      </w:r>
      <w:r w:rsidRPr="00E70A4B">
        <w:rPr>
          <w:rFonts w:ascii="Times New Roman" w:eastAsia="Times New Roman" w:hAnsi="Times New Roman" w:cs="Times New Roman"/>
          <w:sz w:val="24"/>
          <w:szCs w:val="24"/>
          <w:lang w:eastAsia="ru-RU"/>
        </w:rPr>
        <w:t>отбора поставщика (исполнителя, подрядчика)</w:t>
      </w:r>
      <w:r w:rsidR="00855537" w:rsidRPr="00E70A4B">
        <w:rPr>
          <w:rFonts w:ascii="Times New Roman" w:eastAsia="Times New Roman" w:hAnsi="Times New Roman" w:cs="Times New Roman"/>
          <w:sz w:val="24"/>
          <w:szCs w:val="24"/>
          <w:lang w:eastAsia="ru-RU"/>
        </w:rPr>
        <w:t>.</w:t>
      </w:r>
    </w:p>
    <w:p w:rsidR="00855537" w:rsidRPr="00E70A4B"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В случае если по результатам рассмотрения предложений Комиссией по закупк</w:t>
      </w:r>
      <w:r w:rsidR="0086451D">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было принято решение об отклонении предложений всех </w:t>
      </w:r>
      <w:r w:rsidR="0086451D">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частников закупки, представивших предложения, Комиссия по закупк</w:t>
      </w:r>
      <w:r w:rsidR="0086451D">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xml:space="preserve"> вправе осуществить закупку товаров, работ, услуг, являвшихся предметом закупки, без проведения торгов у единственного поставщика (</w:t>
      </w:r>
      <w:r w:rsidR="0086451D" w:rsidRPr="00E70A4B">
        <w:rPr>
          <w:rFonts w:ascii="Times New Roman" w:eastAsia="Times New Roman" w:hAnsi="Times New Roman" w:cs="Times New Roman"/>
          <w:sz w:val="24"/>
          <w:szCs w:val="24"/>
          <w:lang w:eastAsia="ru-RU"/>
        </w:rPr>
        <w:t>исполнителя</w:t>
      </w:r>
      <w:r w:rsidR="0086451D">
        <w:rPr>
          <w:rFonts w:ascii="Times New Roman" w:eastAsia="Times New Roman" w:hAnsi="Times New Roman" w:cs="Times New Roman"/>
          <w:sz w:val="24"/>
          <w:szCs w:val="24"/>
          <w:lang w:eastAsia="ru-RU"/>
        </w:rPr>
        <w:t>,</w:t>
      </w:r>
      <w:r w:rsidR="0086451D"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подрядчика).</w:t>
      </w:r>
    </w:p>
    <w:p w:rsidR="00855537" w:rsidRPr="00E70A4B"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В случае если по результатам рассмотрения предложений только один </w:t>
      </w:r>
      <w:r w:rsidR="00CF7465">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 процедуры закупки, подавший предложение, признан </w:t>
      </w:r>
      <w:r w:rsidR="00CF7465">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 xml:space="preserve">частником </w:t>
      </w:r>
      <w:r w:rsidR="008E578A" w:rsidRPr="00E70A4B">
        <w:rPr>
          <w:rFonts w:ascii="Times New Roman" w:eastAsia="Times New Roman" w:hAnsi="Times New Roman" w:cs="Times New Roman"/>
          <w:sz w:val="24"/>
          <w:szCs w:val="24"/>
          <w:lang w:eastAsia="ru-RU"/>
        </w:rPr>
        <w:t>отбора поставщика (исполнителя, подрядчика)</w:t>
      </w:r>
      <w:r w:rsidRPr="00E70A4B">
        <w:rPr>
          <w:rFonts w:ascii="Times New Roman" w:eastAsia="Times New Roman" w:hAnsi="Times New Roman" w:cs="Times New Roman"/>
          <w:sz w:val="24"/>
          <w:szCs w:val="24"/>
          <w:lang w:eastAsia="ru-RU"/>
        </w:rPr>
        <w:t xml:space="preserve">, и его предложение удовлетворяет потребностям, определенным в соответствии с критериями, указанными в извещении о проведении </w:t>
      </w:r>
      <w:r w:rsidR="008E578A" w:rsidRPr="00E70A4B">
        <w:rPr>
          <w:rFonts w:ascii="Times New Roman" w:eastAsia="Times New Roman" w:hAnsi="Times New Roman" w:cs="Times New Roman"/>
          <w:sz w:val="24"/>
          <w:szCs w:val="24"/>
          <w:lang w:eastAsia="ru-RU"/>
        </w:rPr>
        <w:t>отбора поставщика (исполнителя, подрядчика)</w:t>
      </w:r>
      <w:r w:rsidRPr="00E70A4B">
        <w:rPr>
          <w:rFonts w:ascii="Times New Roman" w:eastAsia="Times New Roman" w:hAnsi="Times New Roman" w:cs="Times New Roman"/>
          <w:sz w:val="24"/>
          <w:szCs w:val="24"/>
          <w:lang w:eastAsia="ru-RU"/>
        </w:rPr>
        <w:t xml:space="preserve">, МУП «Водоканал» г. Иркутска заключает договор с таким </w:t>
      </w:r>
      <w:r w:rsidR="00CF7465">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частником процедуры закупки. Договор составляется пут</w:t>
      </w:r>
      <w:r w:rsidR="00CF7465">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 xml:space="preserve">м включения в него условий исполнения договора, предусмотренных извещением о проведении </w:t>
      </w:r>
      <w:r w:rsidR="008E578A" w:rsidRPr="00E70A4B">
        <w:rPr>
          <w:rFonts w:ascii="Times New Roman" w:eastAsia="Times New Roman" w:hAnsi="Times New Roman" w:cs="Times New Roman"/>
          <w:sz w:val="24"/>
          <w:szCs w:val="24"/>
          <w:lang w:eastAsia="ru-RU"/>
        </w:rPr>
        <w:t>отбора поставщика (исполнителя, подрядчика)</w:t>
      </w:r>
      <w:r w:rsidRPr="00E70A4B">
        <w:rPr>
          <w:rFonts w:ascii="Times New Roman" w:eastAsia="Times New Roman" w:hAnsi="Times New Roman" w:cs="Times New Roman"/>
          <w:sz w:val="24"/>
          <w:szCs w:val="24"/>
          <w:lang w:eastAsia="ru-RU"/>
        </w:rPr>
        <w:t xml:space="preserve">. Цена договора не может превышать начальную (максимальную) цену, указанную в извещении о проведении </w:t>
      </w:r>
      <w:r w:rsidR="008E578A" w:rsidRPr="00E70A4B">
        <w:rPr>
          <w:rFonts w:ascii="Times New Roman" w:eastAsia="Times New Roman" w:hAnsi="Times New Roman" w:cs="Times New Roman"/>
          <w:sz w:val="24"/>
          <w:szCs w:val="24"/>
          <w:lang w:eastAsia="ru-RU"/>
        </w:rPr>
        <w:t>отбора поставщика (исполнителя, подрядчика)</w:t>
      </w:r>
      <w:r w:rsidRPr="00E70A4B">
        <w:rPr>
          <w:rFonts w:ascii="Times New Roman" w:eastAsia="Times New Roman" w:hAnsi="Times New Roman" w:cs="Times New Roman"/>
          <w:sz w:val="24"/>
          <w:szCs w:val="24"/>
          <w:lang w:eastAsia="ru-RU"/>
        </w:rPr>
        <w:t>.</w:t>
      </w:r>
    </w:p>
    <w:p w:rsidR="00855537" w:rsidRPr="00E70A4B" w:rsidRDefault="008E578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20</w:t>
      </w:r>
      <w:r w:rsidR="00855537" w:rsidRPr="00E70A4B">
        <w:rPr>
          <w:rFonts w:ascii="Times New Roman" w:eastAsia="Times New Roman" w:hAnsi="Times New Roman" w:cs="Times New Roman"/>
          <w:sz w:val="24"/>
          <w:szCs w:val="24"/>
          <w:lang w:eastAsia="ru-RU"/>
        </w:rPr>
        <w:t>.1</w:t>
      </w:r>
      <w:r w:rsidR="00E62578">
        <w:rPr>
          <w:rFonts w:ascii="Times New Roman" w:eastAsia="Times New Roman" w:hAnsi="Times New Roman" w:cs="Times New Roman"/>
          <w:sz w:val="24"/>
          <w:szCs w:val="24"/>
          <w:lang w:eastAsia="ru-RU"/>
        </w:rPr>
        <w:t>0</w:t>
      </w:r>
      <w:r w:rsidR="00855537" w:rsidRPr="00E70A4B">
        <w:rPr>
          <w:rFonts w:ascii="Times New Roman" w:eastAsia="Times New Roman" w:hAnsi="Times New Roman" w:cs="Times New Roman"/>
          <w:sz w:val="24"/>
          <w:szCs w:val="24"/>
          <w:lang w:eastAsia="ru-RU"/>
        </w:rPr>
        <w:t xml:space="preserve">. Победителем в проведении </w:t>
      </w:r>
      <w:r w:rsidRPr="00E70A4B">
        <w:rPr>
          <w:rFonts w:ascii="Times New Roman" w:eastAsia="Times New Roman" w:hAnsi="Times New Roman" w:cs="Times New Roman"/>
          <w:sz w:val="24"/>
          <w:szCs w:val="24"/>
          <w:lang w:eastAsia="ru-RU"/>
        </w:rPr>
        <w:t xml:space="preserve">отбора поставщика (исполнителя, подрядчика) </w:t>
      </w:r>
      <w:r w:rsidR="00855537" w:rsidRPr="00E70A4B">
        <w:rPr>
          <w:rFonts w:ascii="Times New Roman" w:eastAsia="Times New Roman" w:hAnsi="Times New Roman" w:cs="Times New Roman"/>
          <w:sz w:val="24"/>
          <w:szCs w:val="24"/>
          <w:lang w:eastAsia="ru-RU"/>
        </w:rPr>
        <w:t xml:space="preserve">признается </w:t>
      </w:r>
      <w:r w:rsidR="00CF7465">
        <w:rPr>
          <w:rFonts w:ascii="Times New Roman" w:eastAsia="Times New Roman" w:hAnsi="Times New Roman" w:cs="Times New Roman"/>
          <w:sz w:val="24"/>
          <w:szCs w:val="24"/>
          <w:lang w:eastAsia="ru-RU"/>
        </w:rPr>
        <w:t>У</w:t>
      </w:r>
      <w:r w:rsidR="00855537" w:rsidRPr="00E70A4B">
        <w:rPr>
          <w:rFonts w:ascii="Times New Roman" w:eastAsia="Times New Roman" w:hAnsi="Times New Roman" w:cs="Times New Roman"/>
          <w:sz w:val="24"/>
          <w:szCs w:val="24"/>
          <w:lang w:eastAsia="ru-RU"/>
        </w:rPr>
        <w:t>частник закупки, предложение которого</w:t>
      </w:r>
      <w:r w:rsidR="00E65E27">
        <w:rPr>
          <w:rFonts w:ascii="Times New Roman" w:eastAsia="Times New Roman" w:hAnsi="Times New Roman" w:cs="Times New Roman"/>
          <w:sz w:val="24"/>
          <w:szCs w:val="24"/>
          <w:lang w:eastAsia="ru-RU"/>
        </w:rPr>
        <w:t xml:space="preserve"> соответствует требованиям документации о проведении отбора поставщика и</w:t>
      </w:r>
      <w:r w:rsidR="00855537" w:rsidRPr="00E70A4B">
        <w:rPr>
          <w:rFonts w:ascii="Times New Roman" w:eastAsia="Times New Roman" w:hAnsi="Times New Roman" w:cs="Times New Roman"/>
          <w:sz w:val="24"/>
          <w:szCs w:val="24"/>
          <w:lang w:eastAsia="ru-RU"/>
        </w:rPr>
        <w:t xml:space="preserve"> наиболее полно удовлетворяет потребностям МУП «Водоканал» г. Иркутска, определенным в соответствии с критериями, указанными в извещении о проведении </w:t>
      </w:r>
      <w:r w:rsidRPr="00E70A4B">
        <w:rPr>
          <w:rFonts w:ascii="Times New Roman" w:eastAsia="Times New Roman" w:hAnsi="Times New Roman" w:cs="Times New Roman"/>
          <w:sz w:val="24"/>
          <w:szCs w:val="24"/>
          <w:lang w:eastAsia="ru-RU"/>
        </w:rPr>
        <w:t>отбора поставщика (исполнителя, подрядчика)</w:t>
      </w:r>
      <w:r w:rsidR="00855537" w:rsidRPr="00E70A4B">
        <w:rPr>
          <w:rFonts w:ascii="Times New Roman" w:eastAsia="Times New Roman" w:hAnsi="Times New Roman" w:cs="Times New Roman"/>
          <w:sz w:val="24"/>
          <w:szCs w:val="24"/>
          <w:lang w:eastAsia="ru-RU"/>
        </w:rPr>
        <w:t xml:space="preserve">. В случае если в нескольких предложениях содержатся одинаковые условия исполнения договора, победителем в проведении </w:t>
      </w:r>
      <w:r w:rsidRPr="00E70A4B">
        <w:rPr>
          <w:rFonts w:ascii="Times New Roman" w:eastAsia="Times New Roman" w:hAnsi="Times New Roman" w:cs="Times New Roman"/>
          <w:sz w:val="24"/>
          <w:szCs w:val="24"/>
          <w:lang w:eastAsia="ru-RU"/>
        </w:rPr>
        <w:t>отбора поставщика (исполнителя, подрядчика)</w:t>
      </w:r>
      <w:r w:rsidR="00855537" w:rsidRPr="00E70A4B">
        <w:rPr>
          <w:rFonts w:ascii="Times New Roman" w:eastAsia="Times New Roman" w:hAnsi="Times New Roman" w:cs="Times New Roman"/>
          <w:sz w:val="24"/>
          <w:szCs w:val="24"/>
          <w:lang w:eastAsia="ru-RU"/>
        </w:rPr>
        <w:t xml:space="preserve"> признается </w:t>
      </w:r>
      <w:r w:rsidR="00CF7465">
        <w:rPr>
          <w:rFonts w:ascii="Times New Roman" w:eastAsia="Times New Roman" w:hAnsi="Times New Roman" w:cs="Times New Roman"/>
          <w:sz w:val="24"/>
          <w:szCs w:val="24"/>
          <w:lang w:eastAsia="ru-RU"/>
        </w:rPr>
        <w:t>У</w:t>
      </w:r>
      <w:r w:rsidR="00855537" w:rsidRPr="00E70A4B">
        <w:rPr>
          <w:rFonts w:ascii="Times New Roman" w:eastAsia="Times New Roman" w:hAnsi="Times New Roman" w:cs="Times New Roman"/>
          <w:sz w:val="24"/>
          <w:szCs w:val="24"/>
          <w:lang w:eastAsia="ru-RU"/>
        </w:rPr>
        <w:t xml:space="preserve">частник процедуры закупок, предложение которого поступило ранее предложений других </w:t>
      </w:r>
      <w:r w:rsidR="00CF7465">
        <w:rPr>
          <w:rFonts w:ascii="Times New Roman" w:eastAsia="Times New Roman" w:hAnsi="Times New Roman" w:cs="Times New Roman"/>
          <w:sz w:val="24"/>
          <w:szCs w:val="24"/>
          <w:lang w:eastAsia="ru-RU"/>
        </w:rPr>
        <w:t>У</w:t>
      </w:r>
      <w:r w:rsidR="00855537" w:rsidRPr="00E70A4B">
        <w:rPr>
          <w:rFonts w:ascii="Times New Roman" w:eastAsia="Times New Roman" w:hAnsi="Times New Roman" w:cs="Times New Roman"/>
          <w:sz w:val="24"/>
          <w:szCs w:val="24"/>
          <w:lang w:eastAsia="ru-RU"/>
        </w:rPr>
        <w:t>частников процедуры закупок</w:t>
      </w:r>
      <w:r w:rsidR="00A206CE">
        <w:rPr>
          <w:rFonts w:ascii="Times New Roman" w:eastAsia="Times New Roman" w:hAnsi="Times New Roman" w:cs="Times New Roman"/>
          <w:sz w:val="24"/>
          <w:szCs w:val="24"/>
          <w:lang w:eastAsia="ru-RU"/>
        </w:rPr>
        <w:t xml:space="preserve"> в соответствии с Журналом регистрации заявок</w:t>
      </w:r>
      <w:r w:rsidR="00855537" w:rsidRPr="00E70A4B">
        <w:rPr>
          <w:rFonts w:ascii="Times New Roman" w:eastAsia="Times New Roman" w:hAnsi="Times New Roman" w:cs="Times New Roman"/>
          <w:sz w:val="24"/>
          <w:szCs w:val="24"/>
          <w:lang w:eastAsia="ru-RU"/>
        </w:rPr>
        <w:t>.</w:t>
      </w:r>
    </w:p>
    <w:p w:rsidR="00855537" w:rsidRPr="00E70A4B" w:rsidRDefault="008E578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20</w:t>
      </w:r>
      <w:r w:rsidR="00855537" w:rsidRPr="00E70A4B">
        <w:rPr>
          <w:rFonts w:ascii="Times New Roman" w:eastAsia="Times New Roman" w:hAnsi="Times New Roman" w:cs="Times New Roman"/>
          <w:sz w:val="24"/>
          <w:szCs w:val="24"/>
          <w:lang w:eastAsia="ru-RU"/>
        </w:rPr>
        <w:t>.1</w:t>
      </w:r>
      <w:r w:rsidR="00E62578">
        <w:rPr>
          <w:rFonts w:ascii="Times New Roman" w:eastAsia="Times New Roman" w:hAnsi="Times New Roman" w:cs="Times New Roman"/>
          <w:sz w:val="24"/>
          <w:szCs w:val="24"/>
          <w:lang w:eastAsia="ru-RU"/>
        </w:rPr>
        <w:t>1</w:t>
      </w:r>
      <w:r w:rsidR="00855537" w:rsidRPr="00E70A4B">
        <w:rPr>
          <w:rFonts w:ascii="Times New Roman" w:eastAsia="Times New Roman" w:hAnsi="Times New Roman" w:cs="Times New Roman"/>
          <w:sz w:val="24"/>
          <w:szCs w:val="24"/>
          <w:lang w:eastAsia="ru-RU"/>
        </w:rPr>
        <w:t>. Результаты оценки и сопоставления предложений оформляются протоколом.</w:t>
      </w:r>
    </w:p>
    <w:p w:rsidR="00855537" w:rsidRPr="00E70A4B"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 xml:space="preserve">Протокол оценки и сопоставления предложений подписывается всеми присутствующими на заседании членами </w:t>
      </w:r>
      <w:r w:rsidR="00CF7465">
        <w:rPr>
          <w:rFonts w:ascii="Times New Roman" w:eastAsia="Times New Roman" w:hAnsi="Times New Roman" w:cs="Times New Roman"/>
          <w:sz w:val="24"/>
          <w:szCs w:val="24"/>
          <w:lang w:eastAsia="ru-RU"/>
        </w:rPr>
        <w:t>К</w:t>
      </w:r>
      <w:r w:rsidRPr="00E70A4B">
        <w:rPr>
          <w:rFonts w:ascii="Times New Roman" w:eastAsia="Times New Roman" w:hAnsi="Times New Roman" w:cs="Times New Roman"/>
          <w:sz w:val="24"/>
          <w:szCs w:val="24"/>
          <w:lang w:eastAsia="ru-RU"/>
        </w:rPr>
        <w:t xml:space="preserve">омиссии </w:t>
      </w:r>
      <w:r w:rsidR="00CF7465">
        <w:rPr>
          <w:rFonts w:ascii="Times New Roman" w:eastAsia="Times New Roman" w:hAnsi="Times New Roman" w:cs="Times New Roman"/>
          <w:sz w:val="24"/>
          <w:szCs w:val="24"/>
          <w:lang w:eastAsia="ru-RU"/>
        </w:rPr>
        <w:t xml:space="preserve">по закупкам </w:t>
      </w:r>
      <w:r w:rsidRPr="00E70A4B">
        <w:rPr>
          <w:rFonts w:ascii="Times New Roman" w:eastAsia="Times New Roman" w:hAnsi="Times New Roman" w:cs="Times New Roman"/>
          <w:sz w:val="24"/>
          <w:szCs w:val="24"/>
          <w:lang w:eastAsia="ru-RU"/>
        </w:rPr>
        <w:t xml:space="preserve">и размещается в </w:t>
      </w:r>
      <w:r w:rsidR="00CF7465">
        <w:rPr>
          <w:rFonts w:ascii="Times New Roman" w:eastAsia="Times New Roman" w:hAnsi="Times New Roman" w:cs="Times New Roman"/>
          <w:sz w:val="24"/>
          <w:szCs w:val="24"/>
          <w:lang w:eastAsia="ru-RU"/>
        </w:rPr>
        <w:t>Е</w:t>
      </w:r>
      <w:r w:rsidRPr="00E70A4B">
        <w:rPr>
          <w:rFonts w:ascii="Times New Roman" w:eastAsia="Times New Roman" w:hAnsi="Times New Roman" w:cs="Times New Roman"/>
          <w:sz w:val="24"/>
          <w:szCs w:val="24"/>
          <w:lang w:eastAsia="ru-RU"/>
        </w:rPr>
        <w:t>диной информационной системе в порядке и</w:t>
      </w:r>
      <w:r w:rsidR="00CF7465">
        <w:rPr>
          <w:rFonts w:ascii="Times New Roman" w:eastAsia="Times New Roman" w:hAnsi="Times New Roman" w:cs="Times New Roman"/>
          <w:sz w:val="24"/>
          <w:szCs w:val="24"/>
          <w:lang w:eastAsia="ru-RU"/>
        </w:rPr>
        <w:t xml:space="preserve"> сроки установленные настоящим П</w:t>
      </w:r>
      <w:r w:rsidRPr="00E70A4B">
        <w:rPr>
          <w:rFonts w:ascii="Times New Roman" w:eastAsia="Times New Roman" w:hAnsi="Times New Roman" w:cs="Times New Roman"/>
          <w:sz w:val="24"/>
          <w:szCs w:val="24"/>
          <w:lang w:eastAsia="ru-RU"/>
        </w:rPr>
        <w:t>оложением.</w:t>
      </w:r>
    </w:p>
    <w:p w:rsidR="00855537" w:rsidRPr="00E70A4B" w:rsidRDefault="008E578A"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0A4B">
        <w:rPr>
          <w:rFonts w:ascii="Times New Roman" w:eastAsia="Times New Roman" w:hAnsi="Times New Roman" w:cs="Times New Roman"/>
          <w:b/>
          <w:sz w:val="24"/>
          <w:szCs w:val="24"/>
          <w:lang w:eastAsia="ru-RU"/>
        </w:rPr>
        <w:t>20</w:t>
      </w:r>
      <w:r w:rsidR="00855537" w:rsidRPr="00E70A4B">
        <w:rPr>
          <w:rFonts w:ascii="Times New Roman" w:eastAsia="Times New Roman" w:hAnsi="Times New Roman" w:cs="Times New Roman"/>
          <w:b/>
          <w:sz w:val="24"/>
          <w:szCs w:val="24"/>
          <w:lang w:eastAsia="ru-RU"/>
        </w:rPr>
        <w:t>.1</w:t>
      </w:r>
      <w:r w:rsidR="00E62578">
        <w:rPr>
          <w:rFonts w:ascii="Times New Roman" w:eastAsia="Times New Roman" w:hAnsi="Times New Roman" w:cs="Times New Roman"/>
          <w:b/>
          <w:sz w:val="24"/>
          <w:szCs w:val="24"/>
          <w:lang w:eastAsia="ru-RU"/>
        </w:rPr>
        <w:t>2</w:t>
      </w:r>
      <w:r w:rsidR="00855537" w:rsidRPr="00E70A4B">
        <w:rPr>
          <w:rFonts w:ascii="Times New Roman" w:eastAsia="Times New Roman" w:hAnsi="Times New Roman" w:cs="Times New Roman"/>
          <w:b/>
          <w:sz w:val="24"/>
          <w:szCs w:val="24"/>
          <w:lang w:eastAsia="ru-RU"/>
        </w:rPr>
        <w:t xml:space="preserve">. Заключение договора по итогам проведения </w:t>
      </w:r>
      <w:r w:rsidRPr="00E70A4B">
        <w:rPr>
          <w:rFonts w:ascii="Times New Roman" w:eastAsia="Times New Roman" w:hAnsi="Times New Roman" w:cs="Times New Roman"/>
          <w:b/>
          <w:sz w:val="24"/>
          <w:szCs w:val="24"/>
          <w:lang w:eastAsia="ru-RU"/>
        </w:rPr>
        <w:t>отбора поставщика (исполнителя, подрядчика)</w:t>
      </w:r>
    </w:p>
    <w:p w:rsidR="00855537" w:rsidRPr="00E70A4B" w:rsidRDefault="008E578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70A4B">
        <w:rPr>
          <w:rFonts w:ascii="Times New Roman" w:eastAsia="Times New Roman" w:hAnsi="Times New Roman" w:cs="Times New Roman"/>
          <w:sz w:val="24"/>
          <w:szCs w:val="24"/>
          <w:lang w:eastAsia="ru-RU"/>
        </w:rPr>
        <w:t>20</w:t>
      </w:r>
      <w:r w:rsidR="00855537" w:rsidRPr="00E70A4B">
        <w:rPr>
          <w:rFonts w:ascii="Times New Roman" w:eastAsia="Times New Roman" w:hAnsi="Times New Roman" w:cs="Times New Roman"/>
          <w:sz w:val="24"/>
          <w:szCs w:val="24"/>
          <w:lang w:eastAsia="ru-RU"/>
        </w:rPr>
        <w:t>.1</w:t>
      </w:r>
      <w:r w:rsidR="00E62578">
        <w:rPr>
          <w:rFonts w:ascii="Times New Roman" w:eastAsia="Times New Roman" w:hAnsi="Times New Roman" w:cs="Times New Roman"/>
          <w:sz w:val="24"/>
          <w:szCs w:val="24"/>
          <w:lang w:eastAsia="ru-RU"/>
        </w:rPr>
        <w:t>2</w:t>
      </w:r>
      <w:r w:rsidR="00855537" w:rsidRPr="00E70A4B">
        <w:rPr>
          <w:rFonts w:ascii="Times New Roman" w:eastAsia="Times New Roman" w:hAnsi="Times New Roman" w:cs="Times New Roman"/>
          <w:sz w:val="24"/>
          <w:szCs w:val="24"/>
          <w:lang w:eastAsia="ru-RU"/>
        </w:rPr>
        <w:t>.1.</w:t>
      </w:r>
      <w:r w:rsidR="00855537" w:rsidRPr="00E70A4B">
        <w:rPr>
          <w:rFonts w:ascii="Times New Roman" w:eastAsia="Times New Roman" w:hAnsi="Times New Roman" w:cs="Times New Roman"/>
          <w:sz w:val="24"/>
          <w:szCs w:val="24"/>
          <w:lang w:eastAsia="ru-RU"/>
        </w:rPr>
        <w:tab/>
        <w:t xml:space="preserve">Условия договора определяются в соответствии с требованиями Заказчика, указанными в документации </w:t>
      </w:r>
      <w:r w:rsidRPr="00E70A4B">
        <w:rPr>
          <w:rFonts w:ascii="Times New Roman" w:eastAsia="Times New Roman" w:hAnsi="Times New Roman" w:cs="Times New Roman"/>
          <w:sz w:val="24"/>
          <w:szCs w:val="24"/>
          <w:lang w:eastAsia="ru-RU"/>
        </w:rPr>
        <w:t>отбора поставщика (исполнителя, подрядчика)</w:t>
      </w:r>
      <w:r w:rsidR="00855537" w:rsidRPr="00E70A4B">
        <w:rPr>
          <w:rFonts w:ascii="Times New Roman" w:eastAsia="Times New Roman" w:hAnsi="Times New Roman" w:cs="Times New Roman"/>
          <w:sz w:val="24"/>
          <w:szCs w:val="24"/>
          <w:lang w:eastAsia="ru-RU"/>
        </w:rPr>
        <w:t xml:space="preserve"> и сведениями, содержащимися в Предложении </w:t>
      </w:r>
      <w:r w:rsidR="00CF7465">
        <w:rPr>
          <w:rFonts w:ascii="Times New Roman" w:eastAsia="Times New Roman" w:hAnsi="Times New Roman" w:cs="Times New Roman"/>
          <w:sz w:val="24"/>
          <w:szCs w:val="24"/>
          <w:lang w:eastAsia="ru-RU"/>
        </w:rPr>
        <w:t>У</w:t>
      </w:r>
      <w:r w:rsidR="00855537" w:rsidRPr="00E70A4B">
        <w:rPr>
          <w:rFonts w:ascii="Times New Roman" w:eastAsia="Times New Roman" w:hAnsi="Times New Roman" w:cs="Times New Roman"/>
          <w:sz w:val="24"/>
          <w:szCs w:val="24"/>
          <w:lang w:eastAsia="ru-RU"/>
        </w:rPr>
        <w:t>частника. Договор заключается в соответствии с требованиями Раздела 13 настоящего Положения.</w:t>
      </w:r>
    </w:p>
    <w:p w:rsidR="007065F4" w:rsidRPr="00E70A4B" w:rsidRDefault="007065F4"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A23CBD" w:rsidRPr="00E70A4B" w:rsidRDefault="001C067E"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64" w:name="_Toc449346421"/>
      <w:r w:rsidRPr="00E70A4B">
        <w:rPr>
          <w:rFonts w:ascii="Times New Roman" w:eastAsia="Times New Roman" w:hAnsi="Times New Roman" w:cs="Times New Roman"/>
          <w:b/>
          <w:sz w:val="24"/>
          <w:szCs w:val="24"/>
          <w:lang w:eastAsia="ru-RU"/>
        </w:rPr>
        <w:t>2</w:t>
      </w:r>
      <w:r w:rsidR="008E578A" w:rsidRPr="00E70A4B">
        <w:rPr>
          <w:rFonts w:ascii="Times New Roman" w:eastAsia="Times New Roman" w:hAnsi="Times New Roman" w:cs="Times New Roman"/>
          <w:b/>
          <w:sz w:val="24"/>
          <w:szCs w:val="24"/>
          <w:lang w:eastAsia="ru-RU"/>
        </w:rPr>
        <w:t>1</w:t>
      </w:r>
      <w:r w:rsidR="00A23CBD" w:rsidRPr="00E70A4B">
        <w:rPr>
          <w:rFonts w:ascii="Times New Roman" w:eastAsia="Times New Roman" w:hAnsi="Times New Roman" w:cs="Times New Roman"/>
          <w:b/>
          <w:sz w:val="24"/>
          <w:szCs w:val="24"/>
          <w:lang w:eastAsia="ru-RU"/>
        </w:rPr>
        <w:t>. Порядок проведения предварительного квалификационного отбора</w:t>
      </w:r>
      <w:bookmarkEnd w:id="64"/>
    </w:p>
    <w:p w:rsidR="00A23CBD" w:rsidRPr="00E70A4B" w:rsidRDefault="001C067E" w:rsidP="009221CC">
      <w:pPr>
        <w:widowControl w:val="0"/>
        <w:tabs>
          <w:tab w:val="left" w:pos="1134"/>
        </w:tabs>
        <w:autoSpaceDE w:val="0"/>
        <w:autoSpaceDN w:val="0"/>
        <w:adjustRightInd w:val="0"/>
        <w:spacing w:after="0" w:line="240" w:lineRule="auto"/>
        <w:ind w:firstLine="709"/>
        <w:jc w:val="both"/>
        <w:rPr>
          <w:rFonts w:ascii="Times New Roman" w:eastAsia="HiddenHorzOCR" w:hAnsi="Times New Roman" w:cs="Times New Roman"/>
          <w:sz w:val="24"/>
          <w:szCs w:val="24"/>
        </w:rPr>
      </w:pPr>
      <w:bookmarkStart w:id="65" w:name="_Toc377030833"/>
      <w:r w:rsidRPr="00E70A4B">
        <w:rPr>
          <w:rFonts w:ascii="Times New Roman" w:eastAsia="HiddenHorzOCR" w:hAnsi="Times New Roman" w:cs="Times New Roman"/>
          <w:sz w:val="24"/>
          <w:szCs w:val="24"/>
        </w:rPr>
        <w:t>2</w:t>
      </w:r>
      <w:r w:rsidR="007B6EB4" w:rsidRPr="00E70A4B">
        <w:rPr>
          <w:rFonts w:ascii="Times New Roman" w:eastAsia="HiddenHorzOCR" w:hAnsi="Times New Roman" w:cs="Times New Roman"/>
          <w:sz w:val="24"/>
          <w:szCs w:val="24"/>
        </w:rPr>
        <w:t>1</w:t>
      </w:r>
      <w:r w:rsidR="00EA3D3F" w:rsidRPr="00E70A4B">
        <w:rPr>
          <w:rFonts w:ascii="Times New Roman" w:eastAsia="HiddenHorzOCR" w:hAnsi="Times New Roman" w:cs="Times New Roman"/>
          <w:sz w:val="24"/>
          <w:szCs w:val="24"/>
        </w:rPr>
        <w:t>.1.</w:t>
      </w:r>
      <w:r w:rsidR="00A23CBD" w:rsidRPr="00E70A4B">
        <w:rPr>
          <w:rFonts w:ascii="Times New Roman" w:eastAsia="HiddenHorzOCR" w:hAnsi="Times New Roman" w:cs="Times New Roman"/>
          <w:sz w:val="24"/>
          <w:szCs w:val="24"/>
        </w:rPr>
        <w:t xml:space="preserve"> Условия проведения предварительного квалификационного отбора</w:t>
      </w:r>
      <w:bookmarkEnd w:id="65"/>
    </w:p>
    <w:p w:rsidR="001C067E" w:rsidRPr="00E70A4B" w:rsidRDefault="007B6EB4" w:rsidP="000A3119">
      <w:pPr>
        <w:widowControl w:val="0"/>
        <w:tabs>
          <w:tab w:val="left" w:pos="1134"/>
        </w:tabs>
        <w:autoSpaceDE w:val="0"/>
        <w:autoSpaceDN w:val="0"/>
        <w:adjustRightInd w:val="0"/>
        <w:spacing w:after="0" w:line="240" w:lineRule="auto"/>
        <w:ind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21.2.</w:t>
      </w:r>
      <w:r w:rsidR="001C067E" w:rsidRPr="00E70A4B">
        <w:rPr>
          <w:rFonts w:ascii="Times New Roman" w:eastAsia="HiddenHorzOCR" w:hAnsi="Times New Roman" w:cs="Times New Roman"/>
          <w:sz w:val="24"/>
          <w:szCs w:val="24"/>
        </w:rPr>
        <w:t xml:space="preserve"> </w:t>
      </w:r>
      <w:r w:rsidR="00A23CBD" w:rsidRPr="00E70A4B">
        <w:rPr>
          <w:rFonts w:ascii="Times New Roman" w:eastAsia="HiddenHorzOCR" w:hAnsi="Times New Roman" w:cs="Times New Roman"/>
          <w:sz w:val="24"/>
          <w:szCs w:val="24"/>
        </w:rPr>
        <w:t xml:space="preserve">В предварительном квалификационном </w:t>
      </w:r>
      <w:r w:rsidR="00CF7465">
        <w:rPr>
          <w:rFonts w:ascii="Times New Roman" w:eastAsia="HiddenHorzOCR" w:hAnsi="Times New Roman" w:cs="Times New Roman"/>
          <w:sz w:val="24"/>
          <w:szCs w:val="24"/>
        </w:rPr>
        <w:t>отборе может участвовать любой У</w:t>
      </w:r>
      <w:r w:rsidR="00A23CBD" w:rsidRPr="00E70A4B">
        <w:rPr>
          <w:rFonts w:ascii="Times New Roman" w:eastAsia="HiddenHorzOCR" w:hAnsi="Times New Roman" w:cs="Times New Roman"/>
          <w:sz w:val="24"/>
          <w:szCs w:val="24"/>
        </w:rPr>
        <w:t>частник закупки, соответствующий требованиям, установленным Заказчиком в предквалификационной документации.</w:t>
      </w:r>
    </w:p>
    <w:p w:rsidR="001C067E" w:rsidRPr="00E70A4B" w:rsidRDefault="00A23CBD" w:rsidP="000E3CB7">
      <w:pPr>
        <w:pStyle w:val="ab"/>
        <w:widowControl w:val="0"/>
        <w:numPr>
          <w:ilvl w:val="1"/>
          <w:numId w:val="34"/>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Предварительный квалификационный отбор проводится для выявления </w:t>
      </w:r>
      <w:r w:rsidR="00CF7465">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частников закупки, квалификация которых позволит участвовать в процедурах закупки товаров, работ, услуг для нужд заказчика.</w:t>
      </w:r>
    </w:p>
    <w:p w:rsidR="007B73DB" w:rsidRPr="00E70A4B" w:rsidRDefault="00A23CBD" w:rsidP="000E3CB7">
      <w:pPr>
        <w:pStyle w:val="ab"/>
        <w:widowControl w:val="0"/>
        <w:numPr>
          <w:ilvl w:val="1"/>
          <w:numId w:val="34"/>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При проведении процедуры закупки </w:t>
      </w:r>
      <w:r w:rsidR="00CF7465">
        <w:rPr>
          <w:rFonts w:ascii="Times New Roman" w:eastAsia="HiddenHorzOCR" w:hAnsi="Times New Roman" w:cs="Times New Roman"/>
          <w:sz w:val="24"/>
          <w:szCs w:val="24"/>
        </w:rPr>
        <w:t>З</w:t>
      </w:r>
      <w:r w:rsidRPr="00E70A4B">
        <w:rPr>
          <w:rFonts w:ascii="Times New Roman" w:eastAsia="HiddenHorzOCR" w:hAnsi="Times New Roman" w:cs="Times New Roman"/>
          <w:sz w:val="24"/>
          <w:szCs w:val="24"/>
        </w:rPr>
        <w:t>аказчик вправе установить условие о том, что к участию в соответствующей закупке допускаются только лица, включенные в перечень квалифицированных поставщиков (</w:t>
      </w:r>
      <w:r w:rsidR="00CF7465" w:rsidRPr="00E70A4B">
        <w:rPr>
          <w:rFonts w:ascii="Times New Roman" w:eastAsia="HiddenHorzOCR" w:hAnsi="Times New Roman" w:cs="Times New Roman"/>
          <w:sz w:val="24"/>
          <w:szCs w:val="24"/>
        </w:rPr>
        <w:t>исполнителей</w:t>
      </w:r>
      <w:r w:rsidR="00CF7465">
        <w:rPr>
          <w:rFonts w:ascii="Times New Roman" w:eastAsia="HiddenHorzOCR" w:hAnsi="Times New Roman" w:cs="Times New Roman"/>
          <w:sz w:val="24"/>
          <w:szCs w:val="24"/>
        </w:rPr>
        <w:t>,</w:t>
      </w:r>
      <w:r w:rsidR="00CF7465" w:rsidRPr="00E70A4B">
        <w:rPr>
          <w:rFonts w:ascii="Times New Roman" w:eastAsia="HiddenHorzOCR" w:hAnsi="Times New Roman" w:cs="Times New Roman"/>
          <w:sz w:val="24"/>
          <w:szCs w:val="24"/>
        </w:rPr>
        <w:t xml:space="preserve"> </w:t>
      </w:r>
      <w:r w:rsidRPr="00E70A4B">
        <w:rPr>
          <w:rFonts w:ascii="Times New Roman" w:eastAsia="HiddenHorzOCR" w:hAnsi="Times New Roman" w:cs="Times New Roman"/>
          <w:sz w:val="24"/>
          <w:szCs w:val="24"/>
        </w:rPr>
        <w:t xml:space="preserve">подрядчиков) (далее - Перечень квалифицированных поставщиков), который определяется </w:t>
      </w:r>
      <w:r w:rsidR="00CF7465">
        <w:rPr>
          <w:rFonts w:ascii="Times New Roman" w:eastAsia="HiddenHorzOCR" w:hAnsi="Times New Roman" w:cs="Times New Roman"/>
          <w:sz w:val="24"/>
          <w:szCs w:val="24"/>
        </w:rPr>
        <w:t>К</w:t>
      </w:r>
      <w:r w:rsidRPr="00E70A4B">
        <w:rPr>
          <w:rFonts w:ascii="Times New Roman" w:eastAsia="HiddenHorzOCR" w:hAnsi="Times New Roman" w:cs="Times New Roman"/>
          <w:sz w:val="24"/>
          <w:szCs w:val="24"/>
        </w:rPr>
        <w:t xml:space="preserve">омиссией </w:t>
      </w:r>
      <w:r w:rsidR="00CF7465">
        <w:rPr>
          <w:rFonts w:ascii="Times New Roman" w:eastAsia="HiddenHorzOCR" w:hAnsi="Times New Roman" w:cs="Times New Roman"/>
          <w:sz w:val="24"/>
          <w:szCs w:val="24"/>
        </w:rPr>
        <w:t xml:space="preserve">по закупкам </w:t>
      </w:r>
      <w:r w:rsidRPr="00E70A4B">
        <w:rPr>
          <w:rFonts w:ascii="Times New Roman" w:eastAsia="HiddenHorzOCR" w:hAnsi="Times New Roman" w:cs="Times New Roman"/>
          <w:sz w:val="24"/>
          <w:szCs w:val="24"/>
        </w:rPr>
        <w:t>на определенный предквалификационной документацией период (далее - период действия Перечня квалифицированных поставщиков). При этом:</w:t>
      </w:r>
    </w:p>
    <w:p w:rsidR="007B73DB" w:rsidRPr="00E70A4B" w:rsidRDefault="00A23CBD" w:rsidP="000E3CB7">
      <w:pPr>
        <w:pStyle w:val="ab"/>
        <w:widowControl w:val="0"/>
        <w:numPr>
          <w:ilvl w:val="2"/>
          <w:numId w:val="34"/>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предмет закупки должен соответствовать направлению закупок или сфере закупок, по которым определен Перечень квалифицированных поставщиков;</w:t>
      </w:r>
    </w:p>
    <w:p w:rsidR="007B73DB" w:rsidRPr="00E70A4B" w:rsidRDefault="00A23CBD" w:rsidP="000E3CB7">
      <w:pPr>
        <w:pStyle w:val="ab"/>
        <w:widowControl w:val="0"/>
        <w:numPr>
          <w:ilvl w:val="2"/>
          <w:numId w:val="34"/>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извещение о проведении закупки должно быть размещено в </w:t>
      </w:r>
      <w:r w:rsidR="00CF7465">
        <w:rPr>
          <w:rFonts w:ascii="Times New Roman" w:eastAsia="HiddenHorzOCR" w:hAnsi="Times New Roman" w:cs="Times New Roman"/>
          <w:sz w:val="24"/>
          <w:szCs w:val="24"/>
        </w:rPr>
        <w:t>Е</w:t>
      </w:r>
      <w:r w:rsidRPr="00E70A4B">
        <w:rPr>
          <w:rFonts w:ascii="Times New Roman" w:eastAsia="HiddenHorzOCR" w:hAnsi="Times New Roman" w:cs="Times New Roman"/>
          <w:sz w:val="24"/>
          <w:szCs w:val="24"/>
        </w:rPr>
        <w:t>диной информационной  системе в период действия Перечня квалифицированных поставщиков.</w:t>
      </w:r>
    </w:p>
    <w:p w:rsidR="007B73DB" w:rsidRPr="00E70A4B" w:rsidRDefault="00A23CBD" w:rsidP="000E3CB7">
      <w:pPr>
        <w:pStyle w:val="ab"/>
        <w:widowControl w:val="0"/>
        <w:numPr>
          <w:ilvl w:val="2"/>
          <w:numId w:val="34"/>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Заказчик вправе признать утратившим силу Перечень квалифицированных поставщиков в любое время до окончания периода его действия.</w:t>
      </w:r>
    </w:p>
    <w:p w:rsidR="00A23CBD" w:rsidRPr="00E70A4B" w:rsidRDefault="007B73DB" w:rsidP="000E3CB7">
      <w:pPr>
        <w:pStyle w:val="ab"/>
        <w:widowControl w:val="0"/>
        <w:numPr>
          <w:ilvl w:val="1"/>
          <w:numId w:val="34"/>
        </w:numPr>
        <w:tabs>
          <w:tab w:val="left" w:pos="851"/>
          <w:tab w:val="left" w:pos="993"/>
          <w:tab w:val="left" w:pos="127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 </w:t>
      </w:r>
      <w:r w:rsidR="00A23CBD" w:rsidRPr="00E70A4B">
        <w:rPr>
          <w:rFonts w:ascii="Times New Roman" w:eastAsia="HiddenHorzOCR" w:hAnsi="Times New Roman" w:cs="Times New Roman"/>
          <w:sz w:val="24"/>
          <w:szCs w:val="24"/>
        </w:rPr>
        <w:t xml:space="preserve">Проведение предварительного квалификационного отбора само по себе не является процедурой закупки и не налагает на Заказчика обязанностей по заключению договоров с </w:t>
      </w:r>
      <w:r w:rsidR="00CF7465">
        <w:rPr>
          <w:rFonts w:ascii="Times New Roman" w:eastAsia="HiddenHorzOCR" w:hAnsi="Times New Roman" w:cs="Times New Roman"/>
          <w:sz w:val="24"/>
          <w:szCs w:val="24"/>
        </w:rPr>
        <w:t>У</w:t>
      </w:r>
      <w:r w:rsidR="00A23CBD" w:rsidRPr="00E70A4B">
        <w:rPr>
          <w:rFonts w:ascii="Times New Roman" w:eastAsia="HiddenHorzOCR" w:hAnsi="Times New Roman" w:cs="Times New Roman"/>
          <w:sz w:val="24"/>
          <w:szCs w:val="24"/>
        </w:rPr>
        <w:t>частниками, подавшими заявки на участие в предварительном квалификационном отборе.</w:t>
      </w:r>
    </w:p>
    <w:p w:rsidR="00A23CBD" w:rsidRPr="00E70A4B" w:rsidRDefault="00A23CBD" w:rsidP="000E3CB7">
      <w:pPr>
        <w:pStyle w:val="ab"/>
        <w:widowControl w:val="0"/>
        <w:numPr>
          <w:ilvl w:val="1"/>
          <w:numId w:val="34"/>
        </w:numPr>
        <w:tabs>
          <w:tab w:val="left" w:pos="851"/>
          <w:tab w:val="left" w:pos="993"/>
          <w:tab w:val="left" w:pos="1276"/>
        </w:tabs>
        <w:autoSpaceDE w:val="0"/>
        <w:autoSpaceDN w:val="0"/>
        <w:adjustRightInd w:val="0"/>
        <w:spacing w:after="0" w:line="240" w:lineRule="auto"/>
        <w:ind w:left="0" w:firstLine="709"/>
        <w:jc w:val="both"/>
        <w:rPr>
          <w:rFonts w:ascii="Times New Roman" w:eastAsia="HiddenHorzOCR" w:hAnsi="Times New Roman" w:cs="Times New Roman"/>
          <w:b/>
          <w:sz w:val="24"/>
          <w:szCs w:val="24"/>
        </w:rPr>
      </w:pPr>
      <w:bookmarkStart w:id="66" w:name="_Toc377030834"/>
      <w:r w:rsidRPr="00E70A4B">
        <w:rPr>
          <w:rFonts w:ascii="Times New Roman" w:eastAsia="HiddenHorzOCR" w:hAnsi="Times New Roman" w:cs="Times New Roman"/>
          <w:b/>
          <w:sz w:val="24"/>
          <w:szCs w:val="24"/>
        </w:rPr>
        <w:t>Извещение о проведении предварительного квалификационного отбора и предквалификационная документация</w:t>
      </w:r>
      <w:bookmarkEnd w:id="66"/>
    </w:p>
    <w:p w:rsidR="00133F31" w:rsidRPr="00E70A4B" w:rsidRDefault="00A23CBD" w:rsidP="000E3CB7">
      <w:pPr>
        <w:pStyle w:val="ab"/>
        <w:widowControl w:val="0"/>
        <w:numPr>
          <w:ilvl w:val="2"/>
          <w:numId w:val="34"/>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Для проведения предварительного квалификационного отбора Заказчиком утверждается извещение о проведении предквалификационного отбора и предквалификационная документация.</w:t>
      </w:r>
    </w:p>
    <w:p w:rsidR="00A23CBD" w:rsidRPr="00E70A4B" w:rsidRDefault="00A23CBD" w:rsidP="000E3CB7">
      <w:pPr>
        <w:pStyle w:val="ab"/>
        <w:widowControl w:val="0"/>
        <w:numPr>
          <w:ilvl w:val="2"/>
          <w:numId w:val="34"/>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Извещение о проведении предварительного квалификационного отбора должно содержать следующие сведения:</w:t>
      </w:r>
    </w:p>
    <w:p w:rsidR="00A23CBD" w:rsidRPr="00E70A4B" w:rsidRDefault="00A23CBD" w:rsidP="00771861">
      <w:pPr>
        <w:pStyle w:val="ab"/>
        <w:widowControl w:val="0"/>
        <w:numPr>
          <w:ilvl w:val="2"/>
          <w:numId w:val="23"/>
        </w:numPr>
        <w:tabs>
          <w:tab w:val="left" w:pos="567"/>
          <w:tab w:val="left" w:pos="993"/>
        </w:tabs>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наименование, место нахождения, почтовый адрес, адрес электронной почты, номер контактного телефона и факса Заказчика;</w:t>
      </w:r>
    </w:p>
    <w:p w:rsidR="00133F31" w:rsidRPr="00E70A4B" w:rsidRDefault="00A23CBD" w:rsidP="00771861">
      <w:pPr>
        <w:pStyle w:val="ab"/>
        <w:widowControl w:val="0"/>
        <w:numPr>
          <w:ilvl w:val="2"/>
          <w:numId w:val="23"/>
        </w:numPr>
        <w:tabs>
          <w:tab w:val="left" w:pos="529"/>
          <w:tab w:val="left" w:pos="567"/>
          <w:tab w:val="left" w:pos="993"/>
        </w:tabs>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направление закупок или сфера закупок, по которым проводится предварительный квалификационный отбор;</w:t>
      </w:r>
    </w:p>
    <w:p w:rsidR="00133F31" w:rsidRPr="00E70A4B" w:rsidRDefault="00A23CBD" w:rsidP="00771861">
      <w:pPr>
        <w:pStyle w:val="ab"/>
        <w:widowControl w:val="0"/>
        <w:numPr>
          <w:ilvl w:val="2"/>
          <w:numId w:val="23"/>
        </w:numPr>
        <w:tabs>
          <w:tab w:val="left" w:pos="529"/>
          <w:tab w:val="left" w:pos="567"/>
          <w:tab w:val="left" w:pos="993"/>
        </w:tabs>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место и дата рассмотрения предложений (заявок) </w:t>
      </w:r>
      <w:r w:rsidR="00CF7465">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частников предварительного квалификационного отбора;</w:t>
      </w:r>
    </w:p>
    <w:p w:rsidR="00133F31" w:rsidRPr="00E70A4B" w:rsidRDefault="00A23CBD" w:rsidP="00771861">
      <w:pPr>
        <w:pStyle w:val="ab"/>
        <w:widowControl w:val="0"/>
        <w:numPr>
          <w:ilvl w:val="2"/>
          <w:numId w:val="23"/>
        </w:numPr>
        <w:tabs>
          <w:tab w:val="left" w:pos="529"/>
          <w:tab w:val="left" w:pos="567"/>
          <w:tab w:val="left" w:pos="993"/>
        </w:tabs>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срок, место и порядок предоставления предквалификационной документации, размер, порядок и сроки внесения платы, взимаемой за предоставление документации, если такая плата установлена, за исключением случаев предоставления предквалификационной документации в форме электронного документа;</w:t>
      </w:r>
    </w:p>
    <w:p w:rsidR="00A23CBD" w:rsidRPr="00E70A4B" w:rsidRDefault="00A23CBD" w:rsidP="00771861">
      <w:pPr>
        <w:pStyle w:val="ab"/>
        <w:widowControl w:val="0"/>
        <w:numPr>
          <w:ilvl w:val="2"/>
          <w:numId w:val="23"/>
        </w:numPr>
        <w:tabs>
          <w:tab w:val="left" w:pos="529"/>
          <w:tab w:val="left" w:pos="567"/>
          <w:tab w:val="left" w:pos="993"/>
        </w:tabs>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lastRenderedPageBreak/>
        <w:t>сведения о праве Заказчика отказаться от проведения предварительного квалификационного отбора.</w:t>
      </w:r>
    </w:p>
    <w:p w:rsidR="00881B51" w:rsidRPr="00E70A4B" w:rsidRDefault="00A23CBD" w:rsidP="000E3CB7">
      <w:pPr>
        <w:pStyle w:val="ab"/>
        <w:widowControl w:val="0"/>
        <w:numPr>
          <w:ilvl w:val="2"/>
          <w:numId w:val="34"/>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Предквалификационная документация должна содержать следующие сведения:</w:t>
      </w:r>
    </w:p>
    <w:p w:rsidR="00881B51" w:rsidRPr="00E70A4B" w:rsidRDefault="00A23CBD" w:rsidP="000A3119">
      <w:pPr>
        <w:pStyle w:val="ab"/>
        <w:widowControl w:val="0"/>
        <w:numPr>
          <w:ilvl w:val="2"/>
          <w:numId w:val="24"/>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установленные Заказчиком краткие характеристики закупаемой продукции,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CF7465">
        <w:rPr>
          <w:rFonts w:ascii="Times New Roman" w:eastAsia="HiddenHorzOCR" w:hAnsi="Times New Roman" w:cs="Times New Roman"/>
          <w:sz w:val="24"/>
          <w:szCs w:val="24"/>
        </w:rPr>
        <w:t>З</w:t>
      </w:r>
      <w:r w:rsidRPr="00E70A4B">
        <w:rPr>
          <w:rFonts w:ascii="Times New Roman" w:eastAsia="HiddenHorzOCR" w:hAnsi="Times New Roman" w:cs="Times New Roman"/>
          <w:sz w:val="24"/>
          <w:szCs w:val="24"/>
        </w:rPr>
        <w:t>аказчика по соответствующему направлению закупок или сфере закупок, указанному в извещении;</w:t>
      </w:r>
    </w:p>
    <w:p w:rsidR="00881B51" w:rsidRPr="00E70A4B" w:rsidRDefault="00A23CBD" w:rsidP="000A3119">
      <w:pPr>
        <w:pStyle w:val="ab"/>
        <w:widowControl w:val="0"/>
        <w:numPr>
          <w:ilvl w:val="2"/>
          <w:numId w:val="24"/>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минимальное и максимальное количество поставщиков (</w:t>
      </w:r>
      <w:r w:rsidR="00CF7465" w:rsidRPr="00E70A4B">
        <w:rPr>
          <w:rFonts w:ascii="Times New Roman" w:eastAsia="HiddenHorzOCR" w:hAnsi="Times New Roman" w:cs="Times New Roman"/>
          <w:sz w:val="24"/>
          <w:szCs w:val="24"/>
        </w:rPr>
        <w:t>исполнителей</w:t>
      </w:r>
      <w:r w:rsidR="00CF7465">
        <w:rPr>
          <w:rFonts w:ascii="Times New Roman" w:eastAsia="HiddenHorzOCR" w:hAnsi="Times New Roman" w:cs="Times New Roman"/>
          <w:sz w:val="24"/>
          <w:szCs w:val="24"/>
        </w:rPr>
        <w:t>,</w:t>
      </w:r>
      <w:r w:rsidR="00CF7465" w:rsidRPr="00E70A4B">
        <w:rPr>
          <w:rFonts w:ascii="Times New Roman" w:eastAsia="HiddenHorzOCR" w:hAnsi="Times New Roman" w:cs="Times New Roman"/>
          <w:sz w:val="24"/>
          <w:szCs w:val="24"/>
        </w:rPr>
        <w:t xml:space="preserve"> </w:t>
      </w:r>
      <w:r w:rsidRPr="00E70A4B">
        <w:rPr>
          <w:rFonts w:ascii="Times New Roman" w:eastAsia="HiddenHorzOCR" w:hAnsi="Times New Roman" w:cs="Times New Roman"/>
          <w:sz w:val="24"/>
          <w:szCs w:val="24"/>
        </w:rPr>
        <w:t xml:space="preserve">подрядчиков), которые будут включены в Перечень квалифицированных поставщиков по итогам предварительного квалификационного отбора. При этом минимальное количество поставщиков (подрядчиков, исполнителей) должно быть не менее </w:t>
      </w:r>
      <w:r w:rsidR="00CF7465">
        <w:rPr>
          <w:rFonts w:ascii="Times New Roman" w:eastAsia="HiddenHorzOCR" w:hAnsi="Times New Roman" w:cs="Times New Roman"/>
          <w:sz w:val="24"/>
          <w:szCs w:val="24"/>
        </w:rPr>
        <w:t>3 (Т</w:t>
      </w:r>
      <w:r w:rsidRPr="00E70A4B">
        <w:rPr>
          <w:rFonts w:ascii="Times New Roman" w:eastAsia="HiddenHorzOCR" w:hAnsi="Times New Roman" w:cs="Times New Roman"/>
          <w:sz w:val="24"/>
          <w:szCs w:val="24"/>
        </w:rPr>
        <w:t>р</w:t>
      </w:r>
      <w:r w:rsidR="00CF7465">
        <w:rPr>
          <w:rFonts w:ascii="Times New Roman" w:eastAsia="HiddenHorzOCR" w:hAnsi="Times New Roman" w:cs="Times New Roman"/>
          <w:sz w:val="24"/>
          <w:szCs w:val="24"/>
        </w:rPr>
        <w:t>ё</w:t>
      </w:r>
      <w:r w:rsidRPr="00E70A4B">
        <w:rPr>
          <w:rFonts w:ascii="Times New Roman" w:eastAsia="HiddenHorzOCR" w:hAnsi="Times New Roman" w:cs="Times New Roman"/>
          <w:sz w:val="24"/>
          <w:szCs w:val="24"/>
        </w:rPr>
        <w:t>х</w:t>
      </w:r>
      <w:r w:rsidR="00CF7465">
        <w:rPr>
          <w:rFonts w:ascii="Times New Roman" w:eastAsia="HiddenHorzOCR" w:hAnsi="Times New Roman" w:cs="Times New Roman"/>
          <w:sz w:val="24"/>
          <w:szCs w:val="24"/>
        </w:rPr>
        <w:t>)</w:t>
      </w:r>
      <w:r w:rsidRPr="00E70A4B">
        <w:rPr>
          <w:rFonts w:ascii="Times New Roman" w:eastAsia="HiddenHorzOCR" w:hAnsi="Times New Roman" w:cs="Times New Roman"/>
          <w:sz w:val="24"/>
          <w:szCs w:val="24"/>
        </w:rPr>
        <w:t>;</w:t>
      </w:r>
    </w:p>
    <w:p w:rsidR="00881B51" w:rsidRPr="00E70A4B" w:rsidRDefault="00A23CBD" w:rsidP="000A3119">
      <w:pPr>
        <w:pStyle w:val="ab"/>
        <w:widowControl w:val="0"/>
        <w:numPr>
          <w:ilvl w:val="2"/>
          <w:numId w:val="24"/>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период действия Перечня квалифицированных поставщиков (устанавливается на любой срок до </w:t>
      </w:r>
      <w:r w:rsidR="00CF7465">
        <w:rPr>
          <w:rFonts w:ascii="Times New Roman" w:eastAsia="HiddenHorzOCR" w:hAnsi="Times New Roman" w:cs="Times New Roman"/>
          <w:sz w:val="24"/>
          <w:szCs w:val="24"/>
        </w:rPr>
        <w:t>3 (Т</w:t>
      </w:r>
      <w:r w:rsidRPr="00E70A4B">
        <w:rPr>
          <w:rFonts w:ascii="Times New Roman" w:eastAsia="HiddenHorzOCR" w:hAnsi="Times New Roman" w:cs="Times New Roman"/>
          <w:sz w:val="24"/>
          <w:szCs w:val="24"/>
        </w:rPr>
        <w:t>р</w:t>
      </w:r>
      <w:r w:rsidR="00CF7465">
        <w:rPr>
          <w:rFonts w:ascii="Times New Roman" w:eastAsia="HiddenHorzOCR" w:hAnsi="Times New Roman" w:cs="Times New Roman"/>
          <w:sz w:val="24"/>
          <w:szCs w:val="24"/>
        </w:rPr>
        <w:t>ё</w:t>
      </w:r>
      <w:r w:rsidRPr="00E70A4B">
        <w:rPr>
          <w:rFonts w:ascii="Times New Roman" w:eastAsia="HiddenHorzOCR" w:hAnsi="Times New Roman" w:cs="Times New Roman"/>
          <w:sz w:val="24"/>
          <w:szCs w:val="24"/>
        </w:rPr>
        <w:t>х</w:t>
      </w:r>
      <w:r w:rsidR="00CF7465">
        <w:rPr>
          <w:rFonts w:ascii="Times New Roman" w:eastAsia="HiddenHorzOCR" w:hAnsi="Times New Roman" w:cs="Times New Roman"/>
          <w:sz w:val="24"/>
          <w:szCs w:val="24"/>
        </w:rPr>
        <w:t>)</w:t>
      </w:r>
      <w:r w:rsidRPr="00E70A4B">
        <w:rPr>
          <w:rFonts w:ascii="Times New Roman" w:eastAsia="HiddenHorzOCR" w:hAnsi="Times New Roman" w:cs="Times New Roman"/>
          <w:sz w:val="24"/>
          <w:szCs w:val="24"/>
        </w:rPr>
        <w:t xml:space="preserve"> лет</w:t>
      </w:r>
      <w:r w:rsidR="00CF7465">
        <w:rPr>
          <w:rFonts w:ascii="Times New Roman" w:eastAsia="HiddenHorzOCR" w:hAnsi="Times New Roman" w:cs="Times New Roman"/>
          <w:sz w:val="24"/>
          <w:szCs w:val="24"/>
        </w:rPr>
        <w:t>))</w:t>
      </w:r>
      <w:r w:rsidRPr="00E70A4B">
        <w:rPr>
          <w:rFonts w:ascii="Times New Roman" w:eastAsia="HiddenHorzOCR" w:hAnsi="Times New Roman" w:cs="Times New Roman"/>
          <w:sz w:val="24"/>
          <w:szCs w:val="24"/>
        </w:rPr>
        <w:t>;</w:t>
      </w:r>
    </w:p>
    <w:p w:rsidR="00881B51" w:rsidRPr="00E70A4B" w:rsidRDefault="00A23CBD" w:rsidP="000A3119">
      <w:pPr>
        <w:pStyle w:val="ab"/>
        <w:widowControl w:val="0"/>
        <w:numPr>
          <w:ilvl w:val="2"/>
          <w:numId w:val="24"/>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требования к содержанию, форме, оформлению и составу заявки на участие в предварительном квалификационном отборе;</w:t>
      </w:r>
    </w:p>
    <w:p w:rsidR="00881B51" w:rsidRPr="00E70A4B" w:rsidRDefault="00A23CBD" w:rsidP="000A3119">
      <w:pPr>
        <w:pStyle w:val="ab"/>
        <w:widowControl w:val="0"/>
        <w:numPr>
          <w:ilvl w:val="2"/>
          <w:numId w:val="24"/>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ориентировочные форма, сроки и порядок оплаты товара, работы, услуги;</w:t>
      </w:r>
    </w:p>
    <w:p w:rsidR="00881B51" w:rsidRPr="00E70A4B" w:rsidRDefault="00A23CBD" w:rsidP="000A3119">
      <w:pPr>
        <w:pStyle w:val="ab"/>
        <w:widowControl w:val="0"/>
        <w:numPr>
          <w:ilvl w:val="2"/>
          <w:numId w:val="24"/>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порядок, место, дата начала, дата и время окончания срока подачи заявок на участие в предварительном квалификационном отборе;</w:t>
      </w:r>
    </w:p>
    <w:p w:rsidR="00881B51" w:rsidRPr="00E70A4B" w:rsidRDefault="00A23CBD" w:rsidP="000A3119">
      <w:pPr>
        <w:pStyle w:val="ab"/>
        <w:widowControl w:val="0"/>
        <w:numPr>
          <w:ilvl w:val="2"/>
          <w:numId w:val="24"/>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требования к </w:t>
      </w:r>
      <w:r w:rsidR="00CF7465">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частникам предварительного квалификационного отбора с указанием (при необходимости) конкретных единиц их измерения, перечень документов, представляемых участниками закупки для подтверждения их соответствия установленным требованиям;</w:t>
      </w:r>
    </w:p>
    <w:p w:rsidR="00881B51" w:rsidRPr="00E70A4B" w:rsidRDefault="00A23CBD" w:rsidP="000A3119">
      <w:pPr>
        <w:pStyle w:val="ab"/>
        <w:widowControl w:val="0"/>
        <w:numPr>
          <w:ilvl w:val="2"/>
          <w:numId w:val="24"/>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формы, порядок, дата начала и дата окончания срока предоставления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частникам закупки разъяснений положений предквалификационной документации;</w:t>
      </w:r>
    </w:p>
    <w:p w:rsidR="00881B51" w:rsidRPr="00E70A4B" w:rsidRDefault="00A23CBD" w:rsidP="000A3119">
      <w:pPr>
        <w:pStyle w:val="ab"/>
        <w:widowControl w:val="0"/>
        <w:numPr>
          <w:ilvl w:val="2"/>
          <w:numId w:val="24"/>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место и дата рассмотрения заявок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частников закупки и подведения итогов предварительного квалификационного отбора;</w:t>
      </w:r>
    </w:p>
    <w:p w:rsidR="00881B51" w:rsidRPr="00E70A4B" w:rsidRDefault="00A23CBD" w:rsidP="000A3119">
      <w:pPr>
        <w:pStyle w:val="ab"/>
        <w:widowControl w:val="0"/>
        <w:numPr>
          <w:ilvl w:val="2"/>
          <w:numId w:val="24"/>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условия допуска к предварительному квалификационному отбору;</w:t>
      </w:r>
    </w:p>
    <w:p w:rsidR="00881B51" w:rsidRPr="00E70A4B" w:rsidRDefault="00A23CBD" w:rsidP="000A3119">
      <w:pPr>
        <w:pStyle w:val="ab"/>
        <w:widowControl w:val="0"/>
        <w:numPr>
          <w:ilvl w:val="2"/>
          <w:numId w:val="24"/>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сведения о том, что критерием оценки и сопоставления заявок является квалификация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и (или) его сотрудников, что </w:t>
      </w:r>
      <w:r w:rsidR="005A3510">
        <w:rPr>
          <w:rFonts w:ascii="Times New Roman" w:eastAsia="HiddenHorzOCR" w:hAnsi="Times New Roman" w:cs="Times New Roman"/>
          <w:sz w:val="24"/>
          <w:szCs w:val="24"/>
        </w:rPr>
        <w:t>К</w:t>
      </w:r>
      <w:r w:rsidRPr="00E70A4B">
        <w:rPr>
          <w:rFonts w:ascii="Times New Roman" w:eastAsia="HiddenHorzOCR" w:hAnsi="Times New Roman" w:cs="Times New Roman"/>
          <w:sz w:val="24"/>
          <w:szCs w:val="24"/>
        </w:rPr>
        <w:t xml:space="preserve">омиссия </w:t>
      </w:r>
      <w:r w:rsidR="005A3510">
        <w:rPr>
          <w:rFonts w:ascii="Times New Roman" w:eastAsia="HiddenHorzOCR" w:hAnsi="Times New Roman" w:cs="Times New Roman"/>
          <w:sz w:val="24"/>
          <w:szCs w:val="24"/>
        </w:rPr>
        <w:t xml:space="preserve">по закупкам </w:t>
      </w:r>
      <w:r w:rsidRPr="00E70A4B">
        <w:rPr>
          <w:rFonts w:ascii="Times New Roman" w:eastAsia="HiddenHorzOCR" w:hAnsi="Times New Roman" w:cs="Times New Roman"/>
          <w:sz w:val="24"/>
          <w:szCs w:val="24"/>
        </w:rPr>
        <w:t xml:space="preserve">учитывает любые квалификационные характеристики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 включая данные о его опыте аналогичных поставок (выполнения работ, оказания услуг), образовании и квалификации персонала, деловой репутации и т.д.;</w:t>
      </w:r>
    </w:p>
    <w:p w:rsidR="00A23CBD" w:rsidRPr="00E70A4B" w:rsidRDefault="00A23CBD" w:rsidP="00771861">
      <w:pPr>
        <w:pStyle w:val="ab"/>
        <w:widowControl w:val="0"/>
        <w:numPr>
          <w:ilvl w:val="2"/>
          <w:numId w:val="24"/>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сведения о праве </w:t>
      </w:r>
      <w:r w:rsidR="005A3510">
        <w:rPr>
          <w:rFonts w:ascii="Times New Roman" w:eastAsia="HiddenHorzOCR" w:hAnsi="Times New Roman" w:cs="Times New Roman"/>
          <w:sz w:val="24"/>
          <w:szCs w:val="24"/>
        </w:rPr>
        <w:t>З</w:t>
      </w:r>
      <w:r w:rsidRPr="00E70A4B">
        <w:rPr>
          <w:rFonts w:ascii="Times New Roman" w:eastAsia="HiddenHorzOCR" w:hAnsi="Times New Roman" w:cs="Times New Roman"/>
          <w:sz w:val="24"/>
          <w:szCs w:val="24"/>
        </w:rPr>
        <w:t>аказчика отказаться от проведения предварительного квалификационного отбора.</w:t>
      </w:r>
    </w:p>
    <w:p w:rsidR="00881B51" w:rsidRPr="00E70A4B" w:rsidRDefault="00A23CBD" w:rsidP="000E3CB7">
      <w:pPr>
        <w:pStyle w:val="ab"/>
        <w:widowControl w:val="0"/>
        <w:numPr>
          <w:ilvl w:val="2"/>
          <w:numId w:val="34"/>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Извещение о проведении предварительного квалификационного отбора и предквалификационная документация размещаются Заказчиком в </w:t>
      </w:r>
      <w:r w:rsidR="005A3510">
        <w:rPr>
          <w:rFonts w:ascii="Times New Roman" w:eastAsia="HiddenHorzOCR" w:hAnsi="Times New Roman" w:cs="Times New Roman"/>
          <w:sz w:val="24"/>
          <w:szCs w:val="24"/>
        </w:rPr>
        <w:t>Е</w:t>
      </w:r>
      <w:r w:rsidRPr="00E70A4B">
        <w:rPr>
          <w:rFonts w:ascii="Times New Roman" w:eastAsia="HiddenHorzOCR" w:hAnsi="Times New Roman" w:cs="Times New Roman"/>
          <w:sz w:val="24"/>
          <w:szCs w:val="24"/>
        </w:rPr>
        <w:t xml:space="preserve">диной информационной  системе не менее чем за </w:t>
      </w:r>
      <w:r w:rsidR="005A3510">
        <w:rPr>
          <w:rFonts w:ascii="Times New Roman" w:eastAsia="HiddenHorzOCR" w:hAnsi="Times New Roman" w:cs="Times New Roman"/>
          <w:sz w:val="24"/>
          <w:szCs w:val="24"/>
        </w:rPr>
        <w:t>10 (Д</w:t>
      </w:r>
      <w:r w:rsidR="00881B51" w:rsidRPr="00E70A4B">
        <w:rPr>
          <w:rFonts w:ascii="Times New Roman" w:eastAsia="HiddenHorzOCR" w:hAnsi="Times New Roman" w:cs="Times New Roman"/>
          <w:sz w:val="24"/>
          <w:szCs w:val="24"/>
        </w:rPr>
        <w:t>есять</w:t>
      </w:r>
      <w:r w:rsidR="005A3510">
        <w:rPr>
          <w:rFonts w:ascii="Times New Roman" w:eastAsia="HiddenHorzOCR" w:hAnsi="Times New Roman" w:cs="Times New Roman"/>
          <w:sz w:val="24"/>
          <w:szCs w:val="24"/>
        </w:rPr>
        <w:t>)</w:t>
      </w:r>
      <w:r w:rsidRPr="00E70A4B">
        <w:rPr>
          <w:rFonts w:ascii="Times New Roman" w:eastAsia="HiddenHorzOCR" w:hAnsi="Times New Roman" w:cs="Times New Roman"/>
          <w:sz w:val="24"/>
          <w:szCs w:val="24"/>
        </w:rPr>
        <w:t xml:space="preserve"> дней до установленного в предквалификационной документации дня окончания подачи заявок на участие в предварительном квалификационном отборе.</w:t>
      </w:r>
    </w:p>
    <w:p w:rsidR="00881B51" w:rsidRPr="00E70A4B" w:rsidRDefault="00A23CBD" w:rsidP="000E3CB7">
      <w:pPr>
        <w:pStyle w:val="ab"/>
        <w:widowControl w:val="0"/>
        <w:numPr>
          <w:ilvl w:val="2"/>
          <w:numId w:val="34"/>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Предквалификационная документация, размещенная в </w:t>
      </w:r>
      <w:r w:rsidR="005A3510">
        <w:rPr>
          <w:rFonts w:ascii="Times New Roman" w:eastAsia="HiddenHorzOCR" w:hAnsi="Times New Roman" w:cs="Times New Roman"/>
          <w:sz w:val="24"/>
          <w:szCs w:val="24"/>
        </w:rPr>
        <w:t>Е</w:t>
      </w:r>
      <w:r w:rsidRPr="00E70A4B">
        <w:rPr>
          <w:rFonts w:ascii="Times New Roman" w:eastAsia="HiddenHorzOCR" w:hAnsi="Times New Roman" w:cs="Times New Roman"/>
          <w:sz w:val="24"/>
          <w:szCs w:val="24"/>
        </w:rPr>
        <w:t>диной информационной  системе, должна соответствовать предквалификационной документации, предоставляемой в порядке, установленном извещением о проведении предварительного квалификационного отбора.</w:t>
      </w:r>
    </w:p>
    <w:p w:rsidR="00881B51" w:rsidRPr="00E70A4B" w:rsidRDefault="00A23CBD" w:rsidP="000E3CB7">
      <w:pPr>
        <w:pStyle w:val="ab"/>
        <w:widowControl w:val="0"/>
        <w:numPr>
          <w:ilvl w:val="2"/>
          <w:numId w:val="34"/>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Любой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 закупки вправе направить Заказчику запрос о разъяснении положений предквалификационной документации. В течение </w:t>
      </w:r>
      <w:r w:rsidR="005A3510">
        <w:rPr>
          <w:rFonts w:ascii="Times New Roman" w:eastAsia="HiddenHorzOCR" w:hAnsi="Times New Roman" w:cs="Times New Roman"/>
          <w:sz w:val="24"/>
          <w:szCs w:val="24"/>
        </w:rPr>
        <w:t>3 (Т</w:t>
      </w:r>
      <w:r w:rsidR="00881B51" w:rsidRPr="00E70A4B">
        <w:rPr>
          <w:rFonts w:ascii="Times New Roman" w:eastAsia="HiddenHorzOCR" w:hAnsi="Times New Roman" w:cs="Times New Roman"/>
          <w:sz w:val="24"/>
          <w:szCs w:val="24"/>
        </w:rPr>
        <w:t>р</w:t>
      </w:r>
      <w:r w:rsidR="005A3510">
        <w:rPr>
          <w:rFonts w:ascii="Times New Roman" w:eastAsia="HiddenHorzOCR" w:hAnsi="Times New Roman" w:cs="Times New Roman"/>
          <w:sz w:val="24"/>
          <w:szCs w:val="24"/>
        </w:rPr>
        <w:t>ё</w:t>
      </w:r>
      <w:r w:rsidR="00881B51" w:rsidRPr="00E70A4B">
        <w:rPr>
          <w:rFonts w:ascii="Times New Roman" w:eastAsia="HiddenHorzOCR" w:hAnsi="Times New Roman" w:cs="Times New Roman"/>
          <w:sz w:val="24"/>
          <w:szCs w:val="24"/>
        </w:rPr>
        <w:t>х</w:t>
      </w:r>
      <w:r w:rsidR="005A3510">
        <w:rPr>
          <w:rFonts w:ascii="Times New Roman" w:eastAsia="HiddenHorzOCR" w:hAnsi="Times New Roman" w:cs="Times New Roman"/>
          <w:sz w:val="24"/>
          <w:szCs w:val="24"/>
        </w:rPr>
        <w:t>)</w:t>
      </w:r>
      <w:r w:rsidRPr="00E70A4B">
        <w:rPr>
          <w:rFonts w:ascii="Times New Roman" w:eastAsia="HiddenHorzOCR" w:hAnsi="Times New Roman" w:cs="Times New Roman"/>
          <w:sz w:val="24"/>
          <w:szCs w:val="24"/>
        </w:rPr>
        <w:t xml:space="preserve">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предквалификационной документации, если запрос о разъяснении положений предквалификационной документации поступил к Заказчику не позднее чем за </w:t>
      </w:r>
      <w:r w:rsidR="005A3510">
        <w:rPr>
          <w:rFonts w:ascii="Times New Roman" w:eastAsia="HiddenHorzOCR" w:hAnsi="Times New Roman" w:cs="Times New Roman"/>
          <w:sz w:val="24"/>
          <w:szCs w:val="24"/>
        </w:rPr>
        <w:t>5 (П</w:t>
      </w:r>
      <w:r w:rsidRPr="00E70A4B">
        <w:rPr>
          <w:rFonts w:ascii="Times New Roman" w:eastAsia="HiddenHorzOCR" w:hAnsi="Times New Roman" w:cs="Times New Roman"/>
          <w:sz w:val="24"/>
          <w:szCs w:val="24"/>
        </w:rPr>
        <w:t>ять</w:t>
      </w:r>
      <w:r w:rsidR="005A3510">
        <w:rPr>
          <w:rFonts w:ascii="Times New Roman" w:eastAsia="HiddenHorzOCR" w:hAnsi="Times New Roman" w:cs="Times New Roman"/>
          <w:sz w:val="24"/>
          <w:szCs w:val="24"/>
        </w:rPr>
        <w:t>)</w:t>
      </w:r>
      <w:r w:rsidRPr="00E70A4B">
        <w:rPr>
          <w:rFonts w:ascii="Times New Roman" w:eastAsia="HiddenHorzOCR" w:hAnsi="Times New Roman" w:cs="Times New Roman"/>
          <w:sz w:val="24"/>
          <w:szCs w:val="24"/>
        </w:rPr>
        <w:t xml:space="preserve"> дней до дня окончания подачи заявок на участие в предварительном квалификационном отборе. Не позднее чем в течение </w:t>
      </w:r>
      <w:r w:rsidR="005A3510">
        <w:rPr>
          <w:rFonts w:ascii="Times New Roman" w:eastAsia="HiddenHorzOCR" w:hAnsi="Times New Roman" w:cs="Times New Roman"/>
          <w:sz w:val="24"/>
          <w:szCs w:val="24"/>
        </w:rPr>
        <w:t>3 (Т</w:t>
      </w:r>
      <w:r w:rsidRPr="00E70A4B">
        <w:rPr>
          <w:rFonts w:ascii="Times New Roman" w:eastAsia="HiddenHorzOCR" w:hAnsi="Times New Roman" w:cs="Times New Roman"/>
          <w:sz w:val="24"/>
          <w:szCs w:val="24"/>
        </w:rPr>
        <w:t>р</w:t>
      </w:r>
      <w:r w:rsidR="005A3510">
        <w:rPr>
          <w:rFonts w:ascii="Times New Roman" w:eastAsia="HiddenHorzOCR" w:hAnsi="Times New Roman" w:cs="Times New Roman"/>
          <w:sz w:val="24"/>
          <w:szCs w:val="24"/>
        </w:rPr>
        <w:t>ёх)</w:t>
      </w:r>
      <w:r w:rsidRPr="00E70A4B">
        <w:rPr>
          <w:rFonts w:ascii="Times New Roman" w:eastAsia="HiddenHorzOCR" w:hAnsi="Times New Roman" w:cs="Times New Roman"/>
          <w:sz w:val="24"/>
          <w:szCs w:val="24"/>
        </w:rPr>
        <w:t xml:space="preserve"> дней со дня направления разъяснений </w:t>
      </w:r>
      <w:r w:rsidRPr="00E70A4B">
        <w:rPr>
          <w:rFonts w:ascii="Times New Roman" w:eastAsia="HiddenHorzOCR" w:hAnsi="Times New Roman" w:cs="Times New Roman"/>
          <w:sz w:val="24"/>
          <w:szCs w:val="24"/>
        </w:rPr>
        <w:lastRenderedPageBreak/>
        <w:t xml:space="preserve">положений предквалификационной документации такие разъяснения размещаются Заказчиком в </w:t>
      </w:r>
      <w:r w:rsidR="005A3510">
        <w:rPr>
          <w:rFonts w:ascii="Times New Roman" w:eastAsia="HiddenHorzOCR" w:hAnsi="Times New Roman" w:cs="Times New Roman"/>
          <w:sz w:val="24"/>
          <w:szCs w:val="24"/>
        </w:rPr>
        <w:t>Е</w:t>
      </w:r>
      <w:r w:rsidRPr="00E70A4B">
        <w:rPr>
          <w:rFonts w:ascii="Times New Roman" w:eastAsia="HiddenHorzOCR" w:hAnsi="Times New Roman" w:cs="Times New Roman"/>
          <w:sz w:val="24"/>
          <w:szCs w:val="24"/>
        </w:rPr>
        <w:t xml:space="preserve">диной информационной системе с указанием предмета запроса, но без указания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 закупки, от которого поступил запрос.</w:t>
      </w:r>
    </w:p>
    <w:p w:rsidR="00881B51" w:rsidRPr="00E70A4B" w:rsidRDefault="00A23CBD" w:rsidP="000E3CB7">
      <w:pPr>
        <w:pStyle w:val="ab"/>
        <w:widowControl w:val="0"/>
        <w:numPr>
          <w:ilvl w:val="2"/>
          <w:numId w:val="34"/>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Заказчик в любое время до окончания срока подачи заявок на участие в предварительном квалификационном отборе по собственной инициативе или в соответствии с запросом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закупки вправе принять решение о внесении изменений в извещение о проведении предварительного квалификационного отбора или в предквалификационную документацию. Не позднее чем в течение </w:t>
      </w:r>
      <w:r w:rsidR="005A3510">
        <w:rPr>
          <w:rFonts w:ascii="Times New Roman" w:eastAsia="HiddenHorzOCR" w:hAnsi="Times New Roman" w:cs="Times New Roman"/>
          <w:sz w:val="24"/>
          <w:szCs w:val="24"/>
        </w:rPr>
        <w:t>3 (Т</w:t>
      </w:r>
      <w:r w:rsidRPr="00E70A4B">
        <w:rPr>
          <w:rFonts w:ascii="Times New Roman" w:eastAsia="HiddenHorzOCR" w:hAnsi="Times New Roman" w:cs="Times New Roman"/>
          <w:sz w:val="24"/>
          <w:szCs w:val="24"/>
        </w:rPr>
        <w:t>р</w:t>
      </w:r>
      <w:r w:rsidR="005A3510">
        <w:rPr>
          <w:rFonts w:ascii="Times New Roman" w:eastAsia="HiddenHorzOCR" w:hAnsi="Times New Roman" w:cs="Times New Roman"/>
          <w:sz w:val="24"/>
          <w:szCs w:val="24"/>
        </w:rPr>
        <w:t>ё</w:t>
      </w:r>
      <w:r w:rsidRPr="00E70A4B">
        <w:rPr>
          <w:rFonts w:ascii="Times New Roman" w:eastAsia="HiddenHorzOCR" w:hAnsi="Times New Roman" w:cs="Times New Roman"/>
          <w:sz w:val="24"/>
          <w:szCs w:val="24"/>
        </w:rPr>
        <w:t>х</w:t>
      </w:r>
      <w:r w:rsidR="005A3510">
        <w:rPr>
          <w:rFonts w:ascii="Times New Roman" w:eastAsia="HiddenHorzOCR" w:hAnsi="Times New Roman" w:cs="Times New Roman"/>
          <w:sz w:val="24"/>
          <w:szCs w:val="24"/>
        </w:rPr>
        <w:t>)</w:t>
      </w:r>
      <w:r w:rsidRPr="00E70A4B">
        <w:rPr>
          <w:rFonts w:ascii="Times New Roman" w:eastAsia="HiddenHorzOCR" w:hAnsi="Times New Roman" w:cs="Times New Roman"/>
          <w:sz w:val="24"/>
          <w:szCs w:val="24"/>
        </w:rPr>
        <w:t xml:space="preserve"> дней со дня принятия решения о внесении указанных изменений такие изменения размещаются Заказчиком в </w:t>
      </w:r>
      <w:r w:rsidR="005A3510">
        <w:rPr>
          <w:rFonts w:ascii="Times New Roman" w:eastAsia="HiddenHorzOCR" w:hAnsi="Times New Roman" w:cs="Times New Roman"/>
          <w:sz w:val="24"/>
          <w:szCs w:val="24"/>
        </w:rPr>
        <w:t>Е</w:t>
      </w:r>
      <w:r w:rsidRPr="00E70A4B">
        <w:rPr>
          <w:rFonts w:ascii="Times New Roman" w:eastAsia="HiddenHorzOCR" w:hAnsi="Times New Roman" w:cs="Times New Roman"/>
          <w:sz w:val="24"/>
          <w:szCs w:val="24"/>
        </w:rPr>
        <w:t xml:space="preserve">диной информационной  системе и направляются всем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частникам закупки, которым была предоставлена предквалификационная документация.</w:t>
      </w:r>
    </w:p>
    <w:p w:rsidR="00881B51" w:rsidRPr="00E70A4B" w:rsidRDefault="00A23CBD" w:rsidP="000E3CB7">
      <w:pPr>
        <w:pStyle w:val="ab"/>
        <w:widowControl w:val="0"/>
        <w:numPr>
          <w:ilvl w:val="2"/>
          <w:numId w:val="34"/>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В случае если изменения в извещение о проведении предварительного квалификационного отбора, предквалификационную документацию внесены Заказчиком позднее чем за </w:t>
      </w:r>
      <w:r w:rsidR="005A3510">
        <w:rPr>
          <w:rFonts w:ascii="Times New Roman" w:eastAsia="HiddenHorzOCR" w:hAnsi="Times New Roman" w:cs="Times New Roman"/>
          <w:sz w:val="24"/>
          <w:szCs w:val="24"/>
        </w:rPr>
        <w:t>5 (П</w:t>
      </w:r>
      <w:r w:rsidR="00881B51" w:rsidRPr="00E70A4B">
        <w:rPr>
          <w:rFonts w:ascii="Times New Roman" w:eastAsia="HiddenHorzOCR" w:hAnsi="Times New Roman" w:cs="Times New Roman"/>
          <w:sz w:val="24"/>
          <w:szCs w:val="24"/>
        </w:rPr>
        <w:t>ять</w:t>
      </w:r>
      <w:r w:rsidR="005A3510">
        <w:rPr>
          <w:rFonts w:ascii="Times New Roman" w:eastAsia="HiddenHorzOCR" w:hAnsi="Times New Roman" w:cs="Times New Roman"/>
          <w:sz w:val="24"/>
          <w:szCs w:val="24"/>
        </w:rPr>
        <w:t>)</w:t>
      </w:r>
      <w:r w:rsidRPr="00E70A4B">
        <w:rPr>
          <w:rFonts w:ascii="Times New Roman" w:eastAsia="HiddenHorzOCR" w:hAnsi="Times New Roman" w:cs="Times New Roman"/>
          <w:sz w:val="24"/>
          <w:szCs w:val="24"/>
        </w:rPr>
        <w:t xml:space="preserve"> дней до даты окончания подачи заявок на участие в предварительном квалификационном отборе, срок подачи заявок на участие в предварительном квалификационном отборе должен быть продлен так, чтобы срок со дня размещения в </w:t>
      </w:r>
      <w:r w:rsidR="005A3510">
        <w:rPr>
          <w:rFonts w:ascii="Times New Roman" w:eastAsia="HiddenHorzOCR" w:hAnsi="Times New Roman" w:cs="Times New Roman"/>
          <w:sz w:val="24"/>
          <w:szCs w:val="24"/>
        </w:rPr>
        <w:t>Е</w:t>
      </w:r>
      <w:r w:rsidRPr="00E70A4B">
        <w:rPr>
          <w:rFonts w:ascii="Times New Roman" w:eastAsia="HiddenHorzOCR" w:hAnsi="Times New Roman" w:cs="Times New Roman"/>
          <w:sz w:val="24"/>
          <w:szCs w:val="24"/>
        </w:rPr>
        <w:t>диной информационной  системе внесенных в извещение и документацию изменений до даты окончания подачи заявок на участие в предва</w:t>
      </w:r>
      <w:r w:rsidRPr="00E70A4B">
        <w:rPr>
          <w:rFonts w:ascii="Times New Roman" w:eastAsia="HiddenHorzOCR" w:hAnsi="Times New Roman" w:cs="Times New Roman"/>
          <w:sz w:val="24"/>
          <w:szCs w:val="24"/>
        </w:rPr>
        <w:softHyphen/>
        <w:t xml:space="preserve">рительном квалификационном отборе составлял не менее чем </w:t>
      </w:r>
      <w:r w:rsidR="005A3510">
        <w:rPr>
          <w:rFonts w:ascii="Times New Roman" w:eastAsia="HiddenHorzOCR" w:hAnsi="Times New Roman" w:cs="Times New Roman"/>
          <w:sz w:val="24"/>
          <w:szCs w:val="24"/>
        </w:rPr>
        <w:t>5 (П</w:t>
      </w:r>
      <w:r w:rsidR="00881B51" w:rsidRPr="00E70A4B">
        <w:rPr>
          <w:rFonts w:ascii="Times New Roman" w:eastAsia="HiddenHorzOCR" w:hAnsi="Times New Roman" w:cs="Times New Roman"/>
          <w:sz w:val="24"/>
          <w:szCs w:val="24"/>
        </w:rPr>
        <w:t>ят</w:t>
      </w:r>
      <w:r w:rsidR="005A3510">
        <w:rPr>
          <w:rFonts w:ascii="Times New Roman" w:eastAsia="HiddenHorzOCR" w:hAnsi="Times New Roman" w:cs="Times New Roman"/>
          <w:sz w:val="24"/>
          <w:szCs w:val="24"/>
        </w:rPr>
        <w:t>ь)</w:t>
      </w:r>
      <w:r w:rsidRPr="00E70A4B">
        <w:rPr>
          <w:rFonts w:ascii="Times New Roman" w:eastAsia="HiddenHorzOCR" w:hAnsi="Times New Roman" w:cs="Times New Roman"/>
          <w:sz w:val="24"/>
          <w:szCs w:val="24"/>
        </w:rPr>
        <w:t xml:space="preserve"> дней.</w:t>
      </w:r>
    </w:p>
    <w:p w:rsidR="00A23CBD" w:rsidRPr="00E70A4B" w:rsidRDefault="00A23CBD" w:rsidP="000E3CB7">
      <w:pPr>
        <w:pStyle w:val="ab"/>
        <w:widowControl w:val="0"/>
        <w:numPr>
          <w:ilvl w:val="1"/>
          <w:numId w:val="34"/>
        </w:numPr>
        <w:tabs>
          <w:tab w:val="left" w:pos="851"/>
          <w:tab w:val="left" w:pos="993"/>
          <w:tab w:val="left" w:pos="1276"/>
        </w:tabs>
        <w:autoSpaceDE w:val="0"/>
        <w:autoSpaceDN w:val="0"/>
        <w:adjustRightInd w:val="0"/>
        <w:spacing w:after="0" w:line="240" w:lineRule="auto"/>
        <w:ind w:left="0" w:firstLine="709"/>
        <w:jc w:val="both"/>
        <w:rPr>
          <w:rFonts w:ascii="Times New Roman" w:eastAsia="HiddenHorzOCR" w:hAnsi="Times New Roman" w:cs="Times New Roman"/>
          <w:b/>
          <w:sz w:val="24"/>
          <w:szCs w:val="24"/>
        </w:rPr>
      </w:pPr>
      <w:bookmarkStart w:id="67" w:name="_Toc377030835"/>
      <w:r w:rsidRPr="00E70A4B">
        <w:rPr>
          <w:rFonts w:ascii="Times New Roman" w:eastAsia="HiddenHorzOCR" w:hAnsi="Times New Roman" w:cs="Times New Roman"/>
          <w:b/>
          <w:sz w:val="24"/>
          <w:szCs w:val="24"/>
        </w:rPr>
        <w:t>Порядок подачи заявок на участие в предварительном квалификационном отборе</w:t>
      </w:r>
      <w:bookmarkEnd w:id="67"/>
      <w:r w:rsidRPr="00E70A4B">
        <w:rPr>
          <w:rFonts w:ascii="Times New Roman" w:eastAsia="HiddenHorzOCR" w:hAnsi="Times New Roman" w:cs="Times New Roman"/>
          <w:b/>
          <w:sz w:val="24"/>
          <w:szCs w:val="24"/>
        </w:rPr>
        <w:t xml:space="preserve"> </w:t>
      </w:r>
    </w:p>
    <w:p w:rsidR="00881B51" w:rsidRPr="00E70A4B" w:rsidRDefault="00A23CBD" w:rsidP="000E3CB7">
      <w:pPr>
        <w:pStyle w:val="ab"/>
        <w:widowControl w:val="0"/>
        <w:numPr>
          <w:ilvl w:val="2"/>
          <w:numId w:val="35"/>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Для участия в предварительном квалификационном отборе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 закупки подает заявку.</w:t>
      </w:r>
    </w:p>
    <w:p w:rsidR="00881B51" w:rsidRPr="00E70A4B" w:rsidRDefault="00A23CBD" w:rsidP="000E3CB7">
      <w:pPr>
        <w:pStyle w:val="ab"/>
        <w:widowControl w:val="0"/>
        <w:numPr>
          <w:ilvl w:val="2"/>
          <w:numId w:val="35"/>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Заявка на участие в предварительном квалификационном отборе должна содержать:</w:t>
      </w:r>
    </w:p>
    <w:p w:rsidR="00881B51" w:rsidRPr="00E70A4B" w:rsidRDefault="00A23CBD" w:rsidP="000A3119">
      <w:pPr>
        <w:pStyle w:val="ab"/>
        <w:widowControl w:val="0"/>
        <w:numPr>
          <w:ilvl w:val="0"/>
          <w:numId w:val="25"/>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сведения и документы об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частнике закупки, подавшем такую заявку (если на стороне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закупки выступает одно лицо) или сведения и документы о лицах, выступающих на стороне одного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закупки (по каждому из указанных лиц в отдельности, если на стороне одного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 закупки выступает несколько лиц)</w:t>
      </w:r>
      <w:r w:rsidR="00881B51" w:rsidRPr="00E70A4B">
        <w:rPr>
          <w:rFonts w:ascii="Times New Roman" w:eastAsia="HiddenHorzOCR" w:hAnsi="Times New Roman" w:cs="Times New Roman"/>
          <w:sz w:val="24"/>
          <w:szCs w:val="24"/>
        </w:rPr>
        <w:t>;</w:t>
      </w:r>
    </w:p>
    <w:p w:rsidR="00A23CBD" w:rsidRPr="00E70A4B" w:rsidRDefault="00881B51" w:rsidP="000A3119">
      <w:pPr>
        <w:pStyle w:val="ab"/>
        <w:widowControl w:val="0"/>
        <w:numPr>
          <w:ilvl w:val="0"/>
          <w:numId w:val="25"/>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ф</w:t>
      </w:r>
      <w:r w:rsidR="00A23CBD" w:rsidRPr="00E70A4B">
        <w:rPr>
          <w:rFonts w:ascii="Times New Roman" w:eastAsia="HiddenHorzOCR" w:hAnsi="Times New Roman" w:cs="Times New Roman"/>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A0C70" w:rsidRPr="00A25D8C" w:rsidRDefault="00FA0C70" w:rsidP="00FA0C70">
      <w:pPr>
        <w:pStyle w:val="ab"/>
        <w:widowControl w:val="0"/>
        <w:numPr>
          <w:ilvl w:val="0"/>
          <w:numId w:val="25"/>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u w:val="single"/>
        </w:rPr>
        <w:t>Для юридических лиц</w:t>
      </w:r>
      <w:r w:rsidRPr="00A25D8C">
        <w:rPr>
          <w:rFonts w:ascii="Times New Roman" w:eastAsia="HiddenHorzOCR" w:hAnsi="Times New Roman" w:cs="Times New Roman"/>
          <w:sz w:val="24"/>
          <w:szCs w:val="24"/>
        </w:rPr>
        <w:t>: оригинал, полученной не ранее чем за 2 (Два) месяца до дня размещения </w:t>
      </w:r>
      <w:r w:rsidR="00A41726" w:rsidRPr="00A25D8C">
        <w:rPr>
          <w:rFonts w:ascii="Times New Roman" w:eastAsia="HiddenHorzOCR" w:hAnsi="Times New Roman" w:cs="Times New Roman"/>
          <w:sz w:val="24"/>
          <w:szCs w:val="24"/>
        </w:rPr>
        <w:t>в Единой информационной системе</w:t>
      </w:r>
      <w:r w:rsidRPr="00A25D8C">
        <w:rPr>
          <w:rFonts w:ascii="Times New Roman" w:eastAsia="HiddenHorzOCR" w:hAnsi="Times New Roman" w:cs="Times New Roman"/>
          <w:sz w:val="24"/>
          <w:szCs w:val="24"/>
        </w:rPr>
        <w:t xml:space="preserve"> извещения о проведении процедуры закупки выписки из единого государственного реестра юридических лиц; или оригинал выписки из единого государственного реестра юридических лиц, предоставляемой регистрирующим органом в электронном виде с применением сертифицированных средств криптографической защиты информации в электронном виде на электронном носителе (при предоставлении копии такой выписки любым из перечисленных выше способов, данная копия должна быть заверена либо нотариально, либо надлежащим образом).</w:t>
      </w:r>
    </w:p>
    <w:p w:rsidR="00FA0C70" w:rsidRPr="00A25D8C" w:rsidRDefault="00FA0C70" w:rsidP="00FA0C70">
      <w:pPr>
        <w:spacing w:after="0" w:line="240" w:lineRule="auto"/>
        <w:ind w:firstLine="708"/>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u w:val="single"/>
          <w:lang w:eastAsia="ru-RU"/>
        </w:rPr>
        <w:t>для индивидуальных предпринимателей:</w:t>
      </w:r>
      <w:r w:rsidRPr="00A25D8C">
        <w:rPr>
          <w:rFonts w:ascii="Times New Roman" w:eastAsia="Times New Roman" w:hAnsi="Times New Roman" w:cs="Times New Roman"/>
          <w:sz w:val="24"/>
          <w:szCs w:val="24"/>
          <w:lang w:eastAsia="ru-RU"/>
        </w:rPr>
        <w:t xml:space="preserve"> оригинал полученной не ранее чем за</w:t>
      </w:r>
      <w:r w:rsidRPr="00A25D8C">
        <w:rPr>
          <w:rFonts w:ascii="Times New Roman" w:eastAsia="Times New Roman" w:hAnsi="Times New Roman" w:cs="Times New Roman"/>
          <w:sz w:val="24"/>
          <w:szCs w:val="24"/>
          <w:lang w:eastAsia="ru-RU"/>
        </w:rPr>
        <w:br/>
        <w:t xml:space="preserve">2 (Два) месяца до дня размещения </w:t>
      </w:r>
      <w:r w:rsidR="00A41726" w:rsidRPr="00A25D8C">
        <w:rPr>
          <w:rFonts w:ascii="Times New Roman" w:eastAsia="Times New Roman" w:hAnsi="Times New Roman" w:cs="Times New Roman"/>
          <w:sz w:val="24"/>
          <w:szCs w:val="24"/>
          <w:lang w:eastAsia="ru-RU"/>
        </w:rPr>
        <w:t>в Единой информационной системе</w:t>
      </w:r>
      <w:r w:rsidRPr="00A25D8C">
        <w:rPr>
          <w:rFonts w:ascii="Times New Roman" w:eastAsia="Times New Roman" w:hAnsi="Times New Roman" w:cs="Times New Roman"/>
          <w:sz w:val="24"/>
          <w:szCs w:val="24"/>
          <w:lang w:eastAsia="ru-RU"/>
        </w:rPr>
        <w:t xml:space="preserve"> извещения о проведении процедуры закупки выписки из единого государственного реестра индивидуальных предпринимателей; или оригинал выписки из единого государственного реестра индивидуальных предпринимателей, </w:t>
      </w:r>
      <w:r w:rsidRPr="00A25D8C">
        <w:rPr>
          <w:rFonts w:ascii="Times New Roman" w:hAnsi="Times New Roman" w:cs="Times New Roman"/>
          <w:sz w:val="24"/>
          <w:szCs w:val="24"/>
          <w:shd w:val="clear" w:color="auto" w:fill="FFFFFF"/>
        </w:rPr>
        <w:t xml:space="preserve">предоставляемой регистрирующим органом в электронном виде с применением сертифицированных средств криптографической защиты информации в электронном виде на электронном носителе </w:t>
      </w:r>
      <w:r w:rsidRPr="00A25D8C">
        <w:rPr>
          <w:rFonts w:ascii="Times New Roman" w:eastAsia="Times New Roman" w:hAnsi="Times New Roman" w:cs="Times New Roman"/>
          <w:sz w:val="24"/>
          <w:szCs w:val="24"/>
          <w:lang w:eastAsia="ru-RU"/>
        </w:rPr>
        <w:t>(при предоставлении копии такой выписки любым из перечисленных выше способов, данная копия должна быть заверена либо нотариально, либо надлежащим образом).</w:t>
      </w:r>
    </w:p>
    <w:p w:rsidR="00FA0C70" w:rsidRPr="00A25D8C" w:rsidRDefault="00FA0C70" w:rsidP="00FA0C70">
      <w:pPr>
        <w:spacing w:after="0" w:line="240" w:lineRule="auto"/>
        <w:ind w:firstLine="708"/>
        <w:jc w:val="both"/>
        <w:rPr>
          <w:rFonts w:ascii="Times New Roman" w:eastAsia="Times New Roman" w:hAnsi="Times New Roman" w:cs="Times New Roman"/>
          <w:sz w:val="24"/>
          <w:szCs w:val="24"/>
          <w:lang w:eastAsia="ru-RU"/>
        </w:rPr>
      </w:pPr>
      <w:r w:rsidRPr="00A25D8C">
        <w:rPr>
          <w:rFonts w:ascii="Times New Roman" w:eastAsia="Times New Roman" w:hAnsi="Times New Roman" w:cs="Times New Roman"/>
          <w:sz w:val="24"/>
          <w:szCs w:val="24"/>
          <w:u w:val="single"/>
          <w:lang w:eastAsia="ru-RU"/>
        </w:rPr>
        <w:t>для физических лиц:</w:t>
      </w:r>
      <w:r w:rsidRPr="00A25D8C">
        <w:rPr>
          <w:rFonts w:ascii="Times New Roman" w:eastAsia="Times New Roman" w:hAnsi="Times New Roman" w:cs="Times New Roman"/>
          <w:sz w:val="24"/>
          <w:szCs w:val="24"/>
          <w:lang w:eastAsia="ru-RU"/>
        </w:rPr>
        <w:t xml:space="preserve"> копии документов, удостоверяющих личность. </w:t>
      </w:r>
    </w:p>
    <w:p w:rsidR="00A23CBD" w:rsidRPr="00A25D8C" w:rsidRDefault="00FA0C70" w:rsidP="00D1778B">
      <w:pPr>
        <w:widowControl w:val="0"/>
        <w:autoSpaceDE w:val="0"/>
        <w:autoSpaceDN w:val="0"/>
        <w:adjustRightInd w:val="0"/>
        <w:spacing w:after="0" w:line="240" w:lineRule="auto"/>
        <w:contextualSpacing/>
        <w:jc w:val="both"/>
        <w:rPr>
          <w:rFonts w:ascii="Times New Roman" w:eastAsia="HiddenHorzOCR" w:hAnsi="Times New Roman" w:cs="Times New Roman"/>
          <w:sz w:val="24"/>
          <w:szCs w:val="24"/>
        </w:rPr>
      </w:pPr>
      <w:r w:rsidRPr="00A25D8C">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A25D8C">
        <w:rPr>
          <w:rFonts w:ascii="Times New Roman" w:eastAsia="Times New Roman" w:hAnsi="Times New Roman" w:cs="Times New Roman"/>
          <w:sz w:val="24"/>
          <w:szCs w:val="24"/>
          <w:lang w:eastAsia="ru-RU"/>
        </w:rPr>
        <w:lastRenderedPageBreak/>
        <w:t xml:space="preserve">иностранных лиц), полученные не ранее чем за 2 (Два) месяца до дня размещения </w:t>
      </w:r>
      <w:r w:rsidR="00A41726" w:rsidRPr="00A25D8C">
        <w:rPr>
          <w:rFonts w:ascii="Times New Roman" w:eastAsia="Times New Roman" w:hAnsi="Times New Roman" w:cs="Times New Roman"/>
          <w:sz w:val="24"/>
          <w:szCs w:val="24"/>
          <w:lang w:eastAsia="ru-RU"/>
        </w:rPr>
        <w:t>в Единой информационной системе</w:t>
      </w:r>
      <w:r w:rsidRPr="00A25D8C">
        <w:rPr>
          <w:rFonts w:ascii="Times New Roman" w:eastAsia="Times New Roman" w:hAnsi="Times New Roman" w:cs="Times New Roman"/>
          <w:sz w:val="24"/>
          <w:szCs w:val="24"/>
          <w:lang w:eastAsia="ru-RU"/>
        </w:rPr>
        <w:t xml:space="preserve"> извещения о проведении процедуры закупки</w:t>
      </w:r>
      <w:r w:rsidR="00A23CBD" w:rsidRPr="00A25D8C">
        <w:rPr>
          <w:rFonts w:ascii="Times New Roman" w:eastAsia="HiddenHorzOCR" w:hAnsi="Times New Roman" w:cs="Times New Roman"/>
          <w:sz w:val="24"/>
          <w:szCs w:val="24"/>
        </w:rPr>
        <w:t>;</w:t>
      </w:r>
    </w:p>
    <w:p w:rsidR="00A23CBD" w:rsidRPr="00D1778B" w:rsidRDefault="00A23CBD" w:rsidP="00D1778B">
      <w:pPr>
        <w:pStyle w:val="ab"/>
        <w:widowControl w:val="0"/>
        <w:numPr>
          <w:ilvl w:val="0"/>
          <w:numId w:val="25"/>
        </w:numPr>
        <w:autoSpaceDE w:val="0"/>
        <w:autoSpaceDN w:val="0"/>
        <w:adjustRightInd w:val="0"/>
        <w:spacing w:after="0" w:line="240" w:lineRule="auto"/>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предварительном квалификационном отборе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w:t>
      </w:r>
      <w:r w:rsidRPr="00A25D8C">
        <w:rPr>
          <w:rFonts w:ascii="Times New Roman" w:eastAsia="HiddenHorzOCR" w:hAnsi="Times New Roman" w:cs="Times New Roman"/>
          <w:sz w:val="24"/>
          <w:szCs w:val="24"/>
        </w:rPr>
        <w:softHyphen/>
        <w:t>ную копию такой доверенности. В случае если указанная доверенность подписана лицом, уполномоченным руководителем, заявка на участие в предварительном квалификационном отборе должна содержать также документ, подтверждающий полномочия такого лица. В случае если</w:t>
      </w:r>
      <w:r w:rsidRPr="00D1778B">
        <w:rPr>
          <w:rFonts w:ascii="Times New Roman" w:eastAsia="HiddenHorzOCR" w:hAnsi="Times New Roman" w:cs="Times New Roman"/>
          <w:sz w:val="24"/>
          <w:szCs w:val="24"/>
        </w:rPr>
        <w:t xml:space="preserve"> от имени </w:t>
      </w:r>
      <w:r w:rsidR="005A3510">
        <w:rPr>
          <w:rFonts w:ascii="Times New Roman" w:eastAsia="HiddenHorzOCR" w:hAnsi="Times New Roman" w:cs="Times New Roman"/>
          <w:sz w:val="24"/>
          <w:szCs w:val="24"/>
        </w:rPr>
        <w:t>У</w:t>
      </w:r>
      <w:r w:rsidRPr="00D1778B">
        <w:rPr>
          <w:rFonts w:ascii="Times New Roman" w:eastAsia="HiddenHorzOCR" w:hAnsi="Times New Roman" w:cs="Times New Roman"/>
          <w:sz w:val="24"/>
          <w:szCs w:val="24"/>
        </w:rPr>
        <w:t>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A23CBD" w:rsidRPr="00E70A4B" w:rsidRDefault="00A23CBD" w:rsidP="00D1778B">
      <w:pPr>
        <w:widowControl w:val="0"/>
        <w:numPr>
          <w:ilvl w:val="0"/>
          <w:numId w:val="25"/>
        </w:numPr>
        <w:autoSpaceDE w:val="0"/>
        <w:autoSpaceDN w:val="0"/>
        <w:adjustRightInd w:val="0"/>
        <w:spacing w:after="0" w:line="240" w:lineRule="auto"/>
        <w:ind w:left="0" w:firstLine="709"/>
        <w:contextualSpacing/>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копии учредительных документов (для юридических лиц).</w:t>
      </w:r>
    </w:p>
    <w:p w:rsidR="00A23CBD" w:rsidRPr="00E70A4B" w:rsidRDefault="00A25C88" w:rsidP="000E3CB7">
      <w:pPr>
        <w:pStyle w:val="ab"/>
        <w:widowControl w:val="0"/>
        <w:numPr>
          <w:ilvl w:val="2"/>
          <w:numId w:val="35"/>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Д</w:t>
      </w:r>
      <w:r w:rsidR="00A23CBD" w:rsidRPr="00E70A4B">
        <w:rPr>
          <w:rFonts w:ascii="Times New Roman" w:eastAsia="HiddenHorzOCR" w:hAnsi="Times New Roman" w:cs="Times New Roman"/>
          <w:sz w:val="24"/>
          <w:szCs w:val="24"/>
        </w:rPr>
        <w:t xml:space="preserve">окументы или копии документов, подтверждающих соответствие </w:t>
      </w:r>
      <w:r w:rsidR="005A3510">
        <w:rPr>
          <w:rFonts w:ascii="Times New Roman" w:eastAsia="HiddenHorzOCR" w:hAnsi="Times New Roman" w:cs="Times New Roman"/>
          <w:sz w:val="24"/>
          <w:szCs w:val="24"/>
        </w:rPr>
        <w:t>У</w:t>
      </w:r>
      <w:r w:rsidR="00A23CBD" w:rsidRPr="00E70A4B">
        <w:rPr>
          <w:rFonts w:ascii="Times New Roman" w:eastAsia="HiddenHorzOCR" w:hAnsi="Times New Roman" w:cs="Times New Roman"/>
          <w:sz w:val="24"/>
          <w:szCs w:val="24"/>
        </w:rPr>
        <w:t xml:space="preserve">частника закупки и лиц, выступающих на стороне одного </w:t>
      </w:r>
      <w:r w:rsidR="005A3510">
        <w:rPr>
          <w:rFonts w:ascii="Times New Roman" w:eastAsia="HiddenHorzOCR" w:hAnsi="Times New Roman" w:cs="Times New Roman"/>
          <w:sz w:val="24"/>
          <w:szCs w:val="24"/>
        </w:rPr>
        <w:t>У</w:t>
      </w:r>
      <w:r w:rsidR="00A23CBD" w:rsidRPr="00E70A4B">
        <w:rPr>
          <w:rFonts w:ascii="Times New Roman" w:eastAsia="HiddenHorzOCR" w:hAnsi="Times New Roman" w:cs="Times New Roman"/>
          <w:sz w:val="24"/>
          <w:szCs w:val="24"/>
        </w:rPr>
        <w:t xml:space="preserve">частника закупки, установленным требованиям и условиям допуска к участию в предварительном квалификационном отборе, установленным в предквалификационной документации: </w:t>
      </w:r>
    </w:p>
    <w:p w:rsidR="00A23CBD" w:rsidRPr="005A3510" w:rsidRDefault="00A23CBD" w:rsidP="000A3119">
      <w:pPr>
        <w:pStyle w:val="ab"/>
        <w:widowControl w:val="0"/>
        <w:numPr>
          <w:ilvl w:val="0"/>
          <w:numId w:val="26"/>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копии документов, подтверждающих соответствие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и лиц, выступающих на стороне одного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закупки, обязательным требованиям, предусмотренным в </w:t>
      </w:r>
      <w:hyperlink w:anchor="St72" w:history="1">
        <w:r w:rsidRPr="005A3510">
          <w:rPr>
            <w:rFonts w:ascii="Times New Roman" w:eastAsia="HiddenHorzOCR" w:hAnsi="Times New Roman" w:cs="Times New Roman"/>
            <w:sz w:val="24"/>
            <w:szCs w:val="24"/>
          </w:rPr>
          <w:t>пункте 7.</w:t>
        </w:r>
      </w:hyperlink>
      <w:r w:rsidR="00A25C88" w:rsidRPr="005A3510">
        <w:rPr>
          <w:rFonts w:ascii="Times New Roman" w:eastAsia="HiddenHorzOCR" w:hAnsi="Times New Roman" w:cs="Times New Roman"/>
          <w:sz w:val="24"/>
          <w:szCs w:val="24"/>
        </w:rPr>
        <w:t>1</w:t>
      </w:r>
      <w:r w:rsidR="005A3510">
        <w:rPr>
          <w:rFonts w:ascii="Times New Roman" w:eastAsia="HiddenHorzOCR" w:hAnsi="Times New Roman" w:cs="Times New Roman"/>
          <w:sz w:val="24"/>
          <w:szCs w:val="24"/>
        </w:rPr>
        <w:t>.</w:t>
      </w:r>
      <w:r w:rsidRPr="005A3510">
        <w:rPr>
          <w:rFonts w:ascii="Times New Roman" w:eastAsia="HiddenHorzOCR" w:hAnsi="Times New Roman" w:cs="Times New Roman"/>
          <w:sz w:val="24"/>
          <w:szCs w:val="24"/>
        </w:rPr>
        <w:t xml:space="preserve"> настоящего Положения; при этом документы предоставляются с учётом требований, установленных в </w:t>
      </w:r>
      <w:hyperlink w:anchor="St76" w:history="1">
        <w:r w:rsidRPr="005A3510">
          <w:rPr>
            <w:rFonts w:ascii="Times New Roman" w:eastAsia="HiddenHorzOCR" w:hAnsi="Times New Roman" w:cs="Times New Roman"/>
            <w:sz w:val="24"/>
            <w:szCs w:val="24"/>
          </w:rPr>
          <w:t>пункте 7.</w:t>
        </w:r>
      </w:hyperlink>
      <w:r w:rsidR="00A25C88" w:rsidRPr="005A3510">
        <w:rPr>
          <w:rFonts w:ascii="Times New Roman" w:eastAsia="HiddenHorzOCR" w:hAnsi="Times New Roman" w:cs="Times New Roman"/>
          <w:sz w:val="24"/>
          <w:szCs w:val="24"/>
        </w:rPr>
        <w:t>5</w:t>
      </w:r>
      <w:r w:rsidR="005A3510">
        <w:rPr>
          <w:rFonts w:ascii="Times New Roman" w:eastAsia="HiddenHorzOCR" w:hAnsi="Times New Roman" w:cs="Times New Roman"/>
          <w:sz w:val="24"/>
          <w:szCs w:val="24"/>
        </w:rPr>
        <w:t>.</w:t>
      </w:r>
      <w:r w:rsidRPr="005A3510">
        <w:rPr>
          <w:rFonts w:ascii="Times New Roman" w:eastAsia="HiddenHorzOCR" w:hAnsi="Times New Roman" w:cs="Times New Roman"/>
          <w:sz w:val="24"/>
          <w:szCs w:val="24"/>
        </w:rPr>
        <w:t xml:space="preserve"> настоящего Положения;</w:t>
      </w:r>
    </w:p>
    <w:p w:rsidR="00A23CBD" w:rsidRPr="005A3510" w:rsidRDefault="00A23CBD" w:rsidP="000A3119">
      <w:pPr>
        <w:widowControl w:val="0"/>
        <w:numPr>
          <w:ilvl w:val="0"/>
          <w:numId w:val="26"/>
        </w:numPr>
        <w:autoSpaceDE w:val="0"/>
        <w:autoSpaceDN w:val="0"/>
        <w:adjustRightInd w:val="0"/>
        <w:spacing w:after="0" w:line="240" w:lineRule="auto"/>
        <w:ind w:left="0" w:firstLine="709"/>
        <w:contextualSpacing/>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копии документов, подтверждающих соответствие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закупки и лиц, выступающих на стороне одного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дополнительным квалификационным требованиям, предусмотренным в </w:t>
      </w:r>
      <w:hyperlink w:anchor="St73" w:history="1">
        <w:r w:rsidRPr="005A3510">
          <w:rPr>
            <w:rFonts w:ascii="Times New Roman" w:eastAsia="HiddenHorzOCR" w:hAnsi="Times New Roman" w:cs="Times New Roman"/>
            <w:sz w:val="24"/>
            <w:szCs w:val="24"/>
          </w:rPr>
          <w:t>пункте 7.</w:t>
        </w:r>
      </w:hyperlink>
      <w:r w:rsidR="00A25C88" w:rsidRPr="005A3510">
        <w:rPr>
          <w:rFonts w:ascii="Times New Roman" w:eastAsia="HiddenHorzOCR" w:hAnsi="Times New Roman" w:cs="Times New Roman"/>
          <w:sz w:val="24"/>
          <w:szCs w:val="24"/>
        </w:rPr>
        <w:t>2</w:t>
      </w:r>
      <w:r w:rsidRPr="005A3510">
        <w:rPr>
          <w:rFonts w:ascii="Times New Roman" w:eastAsia="HiddenHorzOCR" w:hAnsi="Times New Roman" w:cs="Times New Roman"/>
          <w:sz w:val="24"/>
          <w:szCs w:val="24"/>
        </w:rPr>
        <w:t xml:space="preserve"> настоящего Положения о закупке; при этом документы предоставляются с учётом требований, установленных в </w:t>
      </w:r>
      <w:hyperlink w:anchor="St76" w:history="1">
        <w:r w:rsidRPr="005A3510">
          <w:rPr>
            <w:rFonts w:ascii="Times New Roman" w:eastAsia="HiddenHorzOCR" w:hAnsi="Times New Roman" w:cs="Times New Roman"/>
            <w:sz w:val="24"/>
            <w:szCs w:val="24"/>
          </w:rPr>
          <w:t>пункте 7.</w:t>
        </w:r>
      </w:hyperlink>
      <w:r w:rsidR="00A25C88" w:rsidRPr="005A3510">
        <w:rPr>
          <w:rFonts w:ascii="Times New Roman" w:eastAsia="HiddenHorzOCR" w:hAnsi="Times New Roman" w:cs="Times New Roman"/>
          <w:sz w:val="24"/>
          <w:szCs w:val="24"/>
        </w:rPr>
        <w:t>5</w:t>
      </w:r>
      <w:r w:rsidRPr="005A3510">
        <w:rPr>
          <w:rFonts w:ascii="Times New Roman" w:eastAsia="HiddenHorzOCR" w:hAnsi="Times New Roman" w:cs="Times New Roman"/>
          <w:sz w:val="24"/>
          <w:szCs w:val="24"/>
        </w:rPr>
        <w:t xml:space="preserve"> настоящего Положения;</w:t>
      </w:r>
    </w:p>
    <w:p w:rsidR="00A25C88" w:rsidRPr="00E70A4B" w:rsidRDefault="00A23CBD" w:rsidP="000A3119">
      <w:pPr>
        <w:widowControl w:val="0"/>
        <w:numPr>
          <w:ilvl w:val="0"/>
          <w:numId w:val="26"/>
        </w:numPr>
        <w:autoSpaceDE w:val="0"/>
        <w:autoSpaceDN w:val="0"/>
        <w:adjustRightInd w:val="0"/>
        <w:spacing w:after="0" w:line="240" w:lineRule="auto"/>
        <w:ind w:left="0" w:firstLine="709"/>
        <w:contextualSpacing/>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иные документы, предоставление которых в составе заявки предусмотрено предквалификационной документацией, подтверждающие квалификационные характеристики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в том числе данные о его опыте аналогичных поставок (выполнения работ, оказания услуг), образовании и квалификации персонала, деловой репутации и т.д.; при этом документы предоставляются с учётом требований, установленных </w:t>
      </w:r>
      <w:hyperlink w:anchor="St6" w:history="1">
        <w:r w:rsidRPr="005A3510">
          <w:rPr>
            <w:rFonts w:ascii="Times New Roman" w:eastAsia="HiddenHorzOCR" w:hAnsi="Times New Roman" w:cs="Times New Roman"/>
            <w:sz w:val="24"/>
            <w:szCs w:val="24"/>
          </w:rPr>
          <w:t xml:space="preserve">в </w:t>
        </w:r>
        <w:r w:rsidR="005A3510">
          <w:rPr>
            <w:rFonts w:ascii="Times New Roman" w:eastAsia="HiddenHorzOCR" w:hAnsi="Times New Roman" w:cs="Times New Roman"/>
            <w:sz w:val="24"/>
            <w:szCs w:val="24"/>
          </w:rPr>
          <w:t>Разделах</w:t>
        </w:r>
        <w:r w:rsidRPr="005A3510">
          <w:rPr>
            <w:rFonts w:ascii="Times New Roman" w:eastAsia="HiddenHorzOCR" w:hAnsi="Times New Roman" w:cs="Times New Roman"/>
            <w:sz w:val="24"/>
            <w:szCs w:val="24"/>
          </w:rPr>
          <w:t xml:space="preserve"> </w:t>
        </w:r>
      </w:hyperlink>
      <w:r w:rsidR="005A3510">
        <w:rPr>
          <w:rFonts w:ascii="Times New Roman" w:eastAsia="HiddenHorzOCR" w:hAnsi="Times New Roman" w:cs="Times New Roman"/>
          <w:sz w:val="24"/>
          <w:szCs w:val="24"/>
        </w:rPr>
        <w:t xml:space="preserve">7, </w:t>
      </w:r>
      <w:r w:rsidR="00A25C88" w:rsidRPr="005A3510">
        <w:rPr>
          <w:rFonts w:ascii="Times New Roman" w:eastAsia="HiddenHorzOCR" w:hAnsi="Times New Roman" w:cs="Times New Roman"/>
          <w:sz w:val="24"/>
          <w:szCs w:val="24"/>
        </w:rPr>
        <w:t>8</w:t>
      </w:r>
      <w:r w:rsidRPr="005A3510">
        <w:rPr>
          <w:rFonts w:ascii="Times New Roman" w:eastAsia="HiddenHorzOCR" w:hAnsi="Times New Roman" w:cs="Times New Roman"/>
          <w:sz w:val="24"/>
          <w:szCs w:val="24"/>
        </w:rPr>
        <w:t xml:space="preserve"> </w:t>
      </w:r>
      <w:r w:rsidRPr="00E70A4B">
        <w:rPr>
          <w:rFonts w:ascii="Times New Roman" w:eastAsia="HiddenHorzOCR" w:hAnsi="Times New Roman" w:cs="Times New Roman"/>
          <w:sz w:val="24"/>
          <w:szCs w:val="24"/>
        </w:rPr>
        <w:t>настоящего Положения.</w:t>
      </w:r>
    </w:p>
    <w:p w:rsidR="00A25C88" w:rsidRPr="00E70A4B" w:rsidRDefault="00A23CBD" w:rsidP="000E3CB7">
      <w:pPr>
        <w:pStyle w:val="ab"/>
        <w:widowControl w:val="0"/>
        <w:numPr>
          <w:ilvl w:val="2"/>
          <w:numId w:val="35"/>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В случае если на стороне одного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выступает несколько лиц, заявка на участие в предварительном квалификационном отборе должна также содержать соглашение лиц, участвующих на стороне одного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об их участии на стороне одного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 При этом срок действия такого соглашения должен быть не менее установленного в предквалификационной документации периода действия Перечня квалифицированных поставщиков.</w:t>
      </w:r>
    </w:p>
    <w:p w:rsidR="00A25C88" w:rsidRPr="00E70A4B" w:rsidRDefault="00A23CBD" w:rsidP="000E3CB7">
      <w:pPr>
        <w:pStyle w:val="ab"/>
        <w:widowControl w:val="0"/>
        <w:numPr>
          <w:ilvl w:val="2"/>
          <w:numId w:val="35"/>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Участник закупки подает заявку на участие в предварительном квалификационном отборе в письменной форме в запечатанном конверте. При этом на таком конверте указывается наименование предварительного квалификационного отбора, на участие в котором подается данная заявка. Каждый конверт с заявкой, поступивший в срок, указанный в предквалификационной документации, регистрируется </w:t>
      </w:r>
      <w:r w:rsidR="00045186">
        <w:rPr>
          <w:rFonts w:ascii="Times New Roman" w:eastAsia="HiddenHorzOCR" w:hAnsi="Times New Roman" w:cs="Times New Roman"/>
          <w:sz w:val="24"/>
          <w:szCs w:val="24"/>
        </w:rPr>
        <w:t xml:space="preserve">представителем </w:t>
      </w:r>
      <w:r w:rsidRPr="00E70A4B">
        <w:rPr>
          <w:rFonts w:ascii="Times New Roman" w:eastAsia="HiddenHorzOCR" w:hAnsi="Times New Roman" w:cs="Times New Roman"/>
          <w:sz w:val="24"/>
          <w:szCs w:val="24"/>
        </w:rPr>
        <w:t>Заказчик</w:t>
      </w:r>
      <w:r w:rsidR="00045186">
        <w:rPr>
          <w:rFonts w:ascii="Times New Roman" w:eastAsia="HiddenHorzOCR" w:hAnsi="Times New Roman" w:cs="Times New Roman"/>
          <w:sz w:val="24"/>
          <w:szCs w:val="24"/>
        </w:rPr>
        <w:t>а в Журнале регистрации заявок</w:t>
      </w:r>
      <w:r w:rsidRPr="00E70A4B">
        <w:rPr>
          <w:rFonts w:ascii="Times New Roman" w:eastAsia="HiddenHorzOCR" w:hAnsi="Times New Roman" w:cs="Times New Roman"/>
          <w:sz w:val="24"/>
          <w:szCs w:val="24"/>
        </w:rPr>
        <w:t xml:space="preserve">. По требованию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закупки, подавшего конверт с заявкой на участие в предварительном квалификационном отборе, </w:t>
      </w:r>
      <w:r w:rsidR="005A3510">
        <w:rPr>
          <w:rFonts w:ascii="Times New Roman" w:eastAsia="HiddenHorzOCR" w:hAnsi="Times New Roman" w:cs="Times New Roman"/>
          <w:sz w:val="24"/>
          <w:szCs w:val="24"/>
        </w:rPr>
        <w:t>З</w:t>
      </w:r>
      <w:r w:rsidRPr="00E70A4B">
        <w:rPr>
          <w:rFonts w:ascii="Times New Roman" w:eastAsia="HiddenHorzOCR" w:hAnsi="Times New Roman" w:cs="Times New Roman"/>
          <w:sz w:val="24"/>
          <w:szCs w:val="24"/>
        </w:rPr>
        <w:t>аказчик выдает расписку в получении конверта с такой заявкой с указанием даты и времени его получения.</w:t>
      </w:r>
    </w:p>
    <w:p w:rsidR="00A25C88" w:rsidRPr="00E70A4B" w:rsidRDefault="00A23CBD" w:rsidP="000E3CB7">
      <w:pPr>
        <w:pStyle w:val="ab"/>
        <w:widowControl w:val="0"/>
        <w:numPr>
          <w:ilvl w:val="2"/>
          <w:numId w:val="35"/>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Участник закупки вправе подать только одну заявку на участие в предварительном квалификационном отборе, внесение изменений в которую не допускается. При необходимости внесения изменений в поданную заявку на участие в предварительном квалификационном отборе </w:t>
      </w:r>
      <w:r w:rsidR="005A3510">
        <w:rPr>
          <w:rFonts w:ascii="Times New Roman" w:eastAsia="HiddenHorzOCR" w:hAnsi="Times New Roman" w:cs="Times New Roman"/>
          <w:sz w:val="24"/>
          <w:szCs w:val="24"/>
        </w:rPr>
        <w:lastRenderedPageBreak/>
        <w:t>У</w:t>
      </w:r>
      <w:r w:rsidRPr="00E70A4B">
        <w:rPr>
          <w:rFonts w:ascii="Times New Roman" w:eastAsia="HiddenHorzOCR" w:hAnsi="Times New Roman" w:cs="Times New Roman"/>
          <w:sz w:val="24"/>
          <w:szCs w:val="24"/>
        </w:rPr>
        <w:t>частник закупки вправе отозвать такую заявку и подать новую заявку на участие в предварительном квалификационном отборе с внесенными изменениями до окончания срока подачи заявок на участие в предквалификационном отборе.</w:t>
      </w:r>
    </w:p>
    <w:p w:rsidR="00A25C88" w:rsidRPr="00A25D8C" w:rsidRDefault="00A23CBD" w:rsidP="000E3CB7">
      <w:pPr>
        <w:pStyle w:val="ab"/>
        <w:widowControl w:val="0"/>
        <w:numPr>
          <w:ilvl w:val="2"/>
          <w:numId w:val="35"/>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Прием заявок на участие в предварительном квалификационном отборе прекращается после </w:t>
      </w:r>
      <w:r w:rsidRPr="00A25D8C">
        <w:rPr>
          <w:rFonts w:ascii="Times New Roman" w:eastAsia="HiddenHorzOCR" w:hAnsi="Times New Roman" w:cs="Times New Roman"/>
          <w:sz w:val="24"/>
          <w:szCs w:val="24"/>
        </w:rPr>
        <w:t>окончания срока подачи заявок, установленного в предквалификационной документации.</w:t>
      </w:r>
    </w:p>
    <w:p w:rsidR="00A25C88" w:rsidRPr="00A25D8C" w:rsidRDefault="00A23CBD" w:rsidP="000E3CB7">
      <w:pPr>
        <w:pStyle w:val="ab"/>
        <w:widowControl w:val="0"/>
        <w:numPr>
          <w:ilvl w:val="2"/>
          <w:numId w:val="35"/>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Участник закупки, подавший заявку на участие в предварительном квалификационном отборе, вправе отозвать эту заявку в любое время до окончания срока подачи заявок на участие в предварительном квалификационном отборе.</w:t>
      </w:r>
    </w:p>
    <w:p w:rsidR="00A23CBD" w:rsidRPr="00A25D8C" w:rsidRDefault="00D1778B" w:rsidP="000E3CB7">
      <w:pPr>
        <w:pStyle w:val="ab"/>
        <w:widowControl w:val="0"/>
        <w:numPr>
          <w:ilvl w:val="2"/>
          <w:numId w:val="35"/>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В случае если по окончании срока подачи заявок на участие в предварительном квалификационном отборе подано менее 3 (Трёх) заявок на участие в предварительном квалификационном отборе, либо Комиссией по закупкам по результатам рассмотрения заявок допущено менее 3 (Трёх) Участников на участие в предварительном квалификационном отборе, такой отбор признается несостоявшимся и формирование Перечня квалифицированных Участников не осуществляется</w:t>
      </w:r>
      <w:r w:rsidR="00A23CBD" w:rsidRPr="00A25D8C">
        <w:rPr>
          <w:rFonts w:ascii="Times New Roman" w:eastAsia="HiddenHorzOCR" w:hAnsi="Times New Roman" w:cs="Times New Roman"/>
          <w:sz w:val="24"/>
          <w:szCs w:val="24"/>
        </w:rPr>
        <w:t>.</w:t>
      </w:r>
    </w:p>
    <w:p w:rsidR="00A23CBD" w:rsidRPr="00E70A4B" w:rsidRDefault="00A23CBD" w:rsidP="000E3CB7">
      <w:pPr>
        <w:pStyle w:val="ab"/>
        <w:widowControl w:val="0"/>
        <w:numPr>
          <w:ilvl w:val="1"/>
          <w:numId w:val="34"/>
        </w:numPr>
        <w:tabs>
          <w:tab w:val="left" w:pos="851"/>
          <w:tab w:val="left" w:pos="993"/>
          <w:tab w:val="left" w:pos="1276"/>
        </w:tabs>
        <w:autoSpaceDE w:val="0"/>
        <w:autoSpaceDN w:val="0"/>
        <w:adjustRightInd w:val="0"/>
        <w:spacing w:after="0" w:line="240" w:lineRule="auto"/>
        <w:ind w:left="0" w:firstLine="709"/>
        <w:jc w:val="both"/>
        <w:rPr>
          <w:rFonts w:ascii="Times New Roman" w:eastAsia="HiddenHorzOCR" w:hAnsi="Times New Roman" w:cs="Times New Roman"/>
          <w:b/>
          <w:sz w:val="24"/>
          <w:szCs w:val="24"/>
        </w:rPr>
      </w:pPr>
      <w:bookmarkStart w:id="68" w:name="bookmark17"/>
      <w:bookmarkStart w:id="69" w:name="_Toc377030836"/>
      <w:r w:rsidRPr="00A25D8C">
        <w:rPr>
          <w:rFonts w:ascii="Times New Roman" w:eastAsia="HiddenHorzOCR" w:hAnsi="Times New Roman" w:cs="Times New Roman"/>
          <w:b/>
          <w:sz w:val="24"/>
          <w:szCs w:val="24"/>
        </w:rPr>
        <w:t>Порядок формирования</w:t>
      </w:r>
      <w:r w:rsidRPr="00E70A4B">
        <w:rPr>
          <w:rFonts w:ascii="Times New Roman" w:eastAsia="HiddenHorzOCR" w:hAnsi="Times New Roman" w:cs="Times New Roman"/>
          <w:b/>
          <w:sz w:val="24"/>
          <w:szCs w:val="24"/>
        </w:rPr>
        <w:t xml:space="preserve"> Перечня квалифицированных поставщиков</w:t>
      </w:r>
      <w:bookmarkEnd w:id="68"/>
      <w:bookmarkEnd w:id="69"/>
    </w:p>
    <w:p w:rsidR="00A25C88" w:rsidRPr="00E70A4B" w:rsidRDefault="00C87998" w:rsidP="00C87998">
      <w:pPr>
        <w:autoSpaceDE w:val="0"/>
        <w:autoSpaceDN w:val="0"/>
        <w:adjustRightInd w:val="0"/>
        <w:spacing w:after="0" w:line="240" w:lineRule="auto"/>
        <w:ind w:firstLine="709"/>
        <w:jc w:val="both"/>
        <w:rPr>
          <w:rFonts w:ascii="Times New Roman" w:eastAsia="HiddenHorzOCR" w:hAnsi="Times New Roman" w:cs="Times New Roman"/>
          <w:sz w:val="24"/>
          <w:szCs w:val="24"/>
        </w:rPr>
      </w:pPr>
      <w:r>
        <w:rPr>
          <w:rFonts w:ascii="Times New Roman" w:eastAsia="Times New Roman" w:hAnsi="Times New Roman" w:cs="Times New Roman"/>
          <w:sz w:val="24"/>
          <w:szCs w:val="24"/>
          <w:lang w:eastAsia="ru-RU"/>
        </w:rPr>
        <w:t xml:space="preserve">21.8.1. </w:t>
      </w:r>
      <w:r w:rsidR="005A3510">
        <w:rPr>
          <w:rFonts w:ascii="Times New Roman" w:eastAsia="Times New Roman" w:hAnsi="Times New Roman" w:cs="Times New Roman"/>
          <w:sz w:val="24"/>
          <w:szCs w:val="24"/>
          <w:lang w:eastAsia="ru-RU"/>
        </w:rPr>
        <w:t>К</w:t>
      </w:r>
      <w:r w:rsidRPr="00F712AF">
        <w:rPr>
          <w:rFonts w:ascii="Times New Roman" w:eastAsia="Times New Roman" w:hAnsi="Times New Roman" w:cs="Times New Roman"/>
          <w:sz w:val="24"/>
          <w:szCs w:val="24"/>
          <w:lang w:eastAsia="ru-RU"/>
        </w:rPr>
        <w:t xml:space="preserve">омиссия </w:t>
      </w:r>
      <w:r w:rsidR="005A3510">
        <w:rPr>
          <w:rFonts w:ascii="Times New Roman" w:eastAsia="Times New Roman" w:hAnsi="Times New Roman" w:cs="Times New Roman"/>
          <w:sz w:val="24"/>
          <w:szCs w:val="24"/>
          <w:lang w:eastAsia="ru-RU"/>
        </w:rPr>
        <w:t xml:space="preserve">по закупкам </w:t>
      </w:r>
      <w:r w:rsidRPr="00F712AF">
        <w:rPr>
          <w:rFonts w:ascii="Times New Roman" w:eastAsia="Times New Roman" w:hAnsi="Times New Roman" w:cs="Times New Roman"/>
          <w:sz w:val="24"/>
          <w:szCs w:val="24"/>
          <w:lang w:eastAsia="ru-RU"/>
        </w:rPr>
        <w:t xml:space="preserve">вскрывает, рассматривает, оценивает и сопоставляет заявки на участие в предварительном квалификационном отборе, а также проверяет соответствие </w:t>
      </w:r>
      <w:r w:rsidR="005A3510">
        <w:rPr>
          <w:rFonts w:ascii="Times New Roman" w:eastAsia="Times New Roman" w:hAnsi="Times New Roman" w:cs="Times New Roman"/>
          <w:sz w:val="24"/>
          <w:szCs w:val="24"/>
          <w:lang w:eastAsia="ru-RU"/>
        </w:rPr>
        <w:t>У</w:t>
      </w:r>
      <w:r w:rsidRPr="00F712AF">
        <w:rPr>
          <w:rFonts w:ascii="Times New Roman" w:eastAsia="Times New Roman" w:hAnsi="Times New Roman" w:cs="Times New Roman"/>
          <w:sz w:val="24"/>
          <w:szCs w:val="24"/>
          <w:lang w:eastAsia="ru-RU"/>
        </w:rPr>
        <w:t>частников закупки, подавших такие заявки, требованиям, установленным предквалификационной документацией.</w:t>
      </w:r>
      <w:r>
        <w:rPr>
          <w:rFonts w:ascii="Times New Roman" w:eastAsia="Times New Roman" w:hAnsi="Times New Roman" w:cs="Times New Roman"/>
          <w:sz w:val="24"/>
          <w:szCs w:val="24"/>
          <w:lang w:eastAsia="ru-RU"/>
        </w:rPr>
        <w:t xml:space="preserve"> </w:t>
      </w:r>
      <w:r w:rsidRPr="00F06FDD">
        <w:rPr>
          <w:rFonts w:ascii="Times New Roman" w:eastAsia="Times New Roman" w:hAnsi="Times New Roman" w:cs="Times New Roman"/>
          <w:sz w:val="24"/>
          <w:szCs w:val="24"/>
          <w:lang w:eastAsia="ru-RU"/>
        </w:rPr>
        <w:t xml:space="preserve">При необходимости к рассмотрению, оценке и сопоставлению </w:t>
      </w:r>
      <w:r>
        <w:rPr>
          <w:rFonts w:ascii="Times New Roman" w:eastAsia="Times New Roman" w:hAnsi="Times New Roman" w:cs="Times New Roman"/>
          <w:sz w:val="24"/>
          <w:szCs w:val="24"/>
          <w:lang w:eastAsia="ru-RU"/>
        </w:rPr>
        <w:t>заявок</w:t>
      </w:r>
      <w:r w:rsidRPr="00F06FDD">
        <w:rPr>
          <w:rFonts w:ascii="Times New Roman" w:eastAsia="Times New Roman" w:hAnsi="Times New Roman" w:cs="Times New Roman"/>
          <w:sz w:val="24"/>
          <w:szCs w:val="24"/>
          <w:lang w:eastAsia="ru-RU"/>
        </w:rPr>
        <w:t xml:space="preserve"> привлекается эксперт</w:t>
      </w:r>
      <w:r w:rsidR="00A23CBD" w:rsidRPr="00E70A4B">
        <w:rPr>
          <w:rFonts w:ascii="Times New Roman" w:eastAsia="HiddenHorzOCR" w:hAnsi="Times New Roman" w:cs="Times New Roman"/>
          <w:sz w:val="24"/>
          <w:szCs w:val="24"/>
        </w:rPr>
        <w:t>.</w:t>
      </w:r>
    </w:p>
    <w:p w:rsidR="00A25C88" w:rsidRPr="00C87998" w:rsidRDefault="00C87998" w:rsidP="00C87998">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21.8.2. </w:t>
      </w:r>
      <w:r w:rsidR="00A23CBD" w:rsidRPr="00C87998">
        <w:rPr>
          <w:rFonts w:ascii="Times New Roman" w:eastAsia="HiddenHorzOCR" w:hAnsi="Times New Roman" w:cs="Times New Roman"/>
          <w:sz w:val="24"/>
          <w:szCs w:val="24"/>
        </w:rPr>
        <w:t xml:space="preserve">Вскрытие конвертов с заявками на участие в предварительном квалификационном отборе осуществляется </w:t>
      </w:r>
      <w:r w:rsidR="005A3510">
        <w:rPr>
          <w:rFonts w:ascii="Times New Roman" w:eastAsia="HiddenHorzOCR" w:hAnsi="Times New Roman" w:cs="Times New Roman"/>
          <w:sz w:val="24"/>
          <w:szCs w:val="24"/>
        </w:rPr>
        <w:t>К</w:t>
      </w:r>
      <w:r w:rsidR="00A23CBD" w:rsidRPr="00C87998">
        <w:rPr>
          <w:rFonts w:ascii="Times New Roman" w:eastAsia="HiddenHorzOCR" w:hAnsi="Times New Roman" w:cs="Times New Roman"/>
          <w:sz w:val="24"/>
          <w:szCs w:val="24"/>
        </w:rPr>
        <w:t xml:space="preserve">омиссией </w:t>
      </w:r>
      <w:r w:rsidR="005A3510">
        <w:rPr>
          <w:rFonts w:ascii="Times New Roman" w:eastAsia="HiddenHorzOCR" w:hAnsi="Times New Roman" w:cs="Times New Roman"/>
          <w:sz w:val="24"/>
          <w:szCs w:val="24"/>
        </w:rPr>
        <w:t xml:space="preserve">по закупкам </w:t>
      </w:r>
      <w:r w:rsidR="00A23CBD" w:rsidRPr="00C87998">
        <w:rPr>
          <w:rFonts w:ascii="Times New Roman" w:eastAsia="HiddenHorzOCR" w:hAnsi="Times New Roman" w:cs="Times New Roman"/>
          <w:sz w:val="24"/>
          <w:szCs w:val="24"/>
        </w:rPr>
        <w:t>в день, во время и в месте, указанные в предквалификационной документации.</w:t>
      </w:r>
    </w:p>
    <w:p w:rsidR="00C87998" w:rsidRDefault="00C87998" w:rsidP="00C87998">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21.8.4. </w:t>
      </w:r>
      <w:r w:rsidR="005A3510">
        <w:rPr>
          <w:rFonts w:ascii="Times New Roman" w:eastAsia="HiddenHorzOCR" w:hAnsi="Times New Roman" w:cs="Times New Roman"/>
          <w:sz w:val="24"/>
          <w:szCs w:val="24"/>
        </w:rPr>
        <w:t>К</w:t>
      </w:r>
      <w:r w:rsidR="00A23CBD" w:rsidRPr="00C87998">
        <w:rPr>
          <w:rFonts w:ascii="Times New Roman" w:eastAsia="HiddenHorzOCR" w:hAnsi="Times New Roman" w:cs="Times New Roman"/>
          <w:sz w:val="24"/>
          <w:szCs w:val="24"/>
        </w:rPr>
        <w:t xml:space="preserve">омиссией </w:t>
      </w:r>
      <w:r w:rsidR="005A3510">
        <w:rPr>
          <w:rFonts w:ascii="Times New Roman" w:eastAsia="HiddenHorzOCR" w:hAnsi="Times New Roman" w:cs="Times New Roman"/>
          <w:sz w:val="24"/>
          <w:szCs w:val="24"/>
        </w:rPr>
        <w:t xml:space="preserve">по закупкам </w:t>
      </w:r>
      <w:r w:rsidR="00A23CBD" w:rsidRPr="00C87998">
        <w:rPr>
          <w:rFonts w:ascii="Times New Roman" w:eastAsia="HiddenHorzOCR" w:hAnsi="Times New Roman" w:cs="Times New Roman"/>
          <w:sz w:val="24"/>
          <w:szCs w:val="24"/>
        </w:rPr>
        <w:t xml:space="preserve">вскрываются конверты с заявками на участие в предварительном квалификационном отборе, которые поступили Заказчику до окончания срока подачи заявок. В случае установления факта подачи одним </w:t>
      </w:r>
      <w:r w:rsidR="005A3510">
        <w:rPr>
          <w:rFonts w:ascii="Times New Roman" w:eastAsia="HiddenHorzOCR" w:hAnsi="Times New Roman" w:cs="Times New Roman"/>
          <w:sz w:val="24"/>
          <w:szCs w:val="24"/>
        </w:rPr>
        <w:t>У</w:t>
      </w:r>
      <w:r w:rsidR="00A23CBD" w:rsidRPr="00C87998">
        <w:rPr>
          <w:rFonts w:ascii="Times New Roman" w:eastAsia="HiddenHorzOCR" w:hAnsi="Times New Roman" w:cs="Times New Roman"/>
          <w:sz w:val="24"/>
          <w:szCs w:val="24"/>
        </w:rPr>
        <w:t xml:space="preserve">частником закупки </w:t>
      </w:r>
      <w:r w:rsidR="005A3510">
        <w:rPr>
          <w:rFonts w:ascii="Times New Roman" w:eastAsia="HiddenHorzOCR" w:hAnsi="Times New Roman" w:cs="Times New Roman"/>
          <w:sz w:val="24"/>
          <w:szCs w:val="24"/>
        </w:rPr>
        <w:t>2 (Д</w:t>
      </w:r>
      <w:r w:rsidR="00A23CBD" w:rsidRPr="00C87998">
        <w:rPr>
          <w:rFonts w:ascii="Times New Roman" w:eastAsia="HiddenHorzOCR" w:hAnsi="Times New Roman" w:cs="Times New Roman"/>
          <w:sz w:val="24"/>
          <w:szCs w:val="24"/>
        </w:rPr>
        <w:t>вух</w:t>
      </w:r>
      <w:r w:rsidR="005A3510">
        <w:rPr>
          <w:rFonts w:ascii="Times New Roman" w:eastAsia="HiddenHorzOCR" w:hAnsi="Times New Roman" w:cs="Times New Roman"/>
          <w:sz w:val="24"/>
          <w:szCs w:val="24"/>
        </w:rPr>
        <w:t>)</w:t>
      </w:r>
      <w:r w:rsidR="00A23CBD" w:rsidRPr="00C87998">
        <w:rPr>
          <w:rFonts w:ascii="Times New Roman" w:eastAsia="HiddenHorzOCR" w:hAnsi="Times New Roman" w:cs="Times New Roman"/>
          <w:sz w:val="24"/>
          <w:szCs w:val="24"/>
        </w:rPr>
        <w:t xml:space="preserve"> и более заявок на участие в предварительном квалификационном отборе, все заявки на участие в предварительном квалификационном отборе такого </w:t>
      </w:r>
      <w:r w:rsidR="005A3510">
        <w:rPr>
          <w:rFonts w:ascii="Times New Roman" w:eastAsia="HiddenHorzOCR" w:hAnsi="Times New Roman" w:cs="Times New Roman"/>
          <w:sz w:val="24"/>
          <w:szCs w:val="24"/>
        </w:rPr>
        <w:t>У</w:t>
      </w:r>
      <w:r w:rsidR="00A23CBD" w:rsidRPr="00C87998">
        <w:rPr>
          <w:rFonts w:ascii="Times New Roman" w:eastAsia="HiddenHorzOCR" w:hAnsi="Times New Roman" w:cs="Times New Roman"/>
          <w:sz w:val="24"/>
          <w:szCs w:val="24"/>
        </w:rPr>
        <w:t>частника закупки не рассматриваются.</w:t>
      </w:r>
    </w:p>
    <w:p w:rsidR="00A25C88" w:rsidRPr="00C87998" w:rsidRDefault="00C87998" w:rsidP="00C87998">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21.8.5. </w:t>
      </w:r>
      <w:r w:rsidR="00A23CBD" w:rsidRPr="00C87998">
        <w:rPr>
          <w:rFonts w:ascii="Times New Roman" w:eastAsia="HiddenHorzOCR" w:hAnsi="Times New Roman" w:cs="Times New Roman"/>
          <w:sz w:val="24"/>
          <w:szCs w:val="24"/>
        </w:rPr>
        <w:t xml:space="preserve">На основании результатов рассмотрения заявок на участие в предварительном квалификационном отборе </w:t>
      </w:r>
      <w:r w:rsidR="005A3510">
        <w:rPr>
          <w:rFonts w:ascii="Times New Roman" w:eastAsia="HiddenHorzOCR" w:hAnsi="Times New Roman" w:cs="Times New Roman"/>
          <w:sz w:val="24"/>
          <w:szCs w:val="24"/>
        </w:rPr>
        <w:t>К</w:t>
      </w:r>
      <w:r w:rsidR="00A23CBD" w:rsidRPr="00C87998">
        <w:rPr>
          <w:rFonts w:ascii="Times New Roman" w:eastAsia="HiddenHorzOCR" w:hAnsi="Times New Roman" w:cs="Times New Roman"/>
          <w:sz w:val="24"/>
          <w:szCs w:val="24"/>
        </w:rPr>
        <w:t xml:space="preserve">омиссией </w:t>
      </w:r>
      <w:r w:rsidR="005A3510">
        <w:rPr>
          <w:rFonts w:ascii="Times New Roman" w:eastAsia="HiddenHorzOCR" w:hAnsi="Times New Roman" w:cs="Times New Roman"/>
          <w:sz w:val="24"/>
          <w:szCs w:val="24"/>
        </w:rPr>
        <w:t xml:space="preserve">по закупкам </w:t>
      </w:r>
      <w:r w:rsidR="00A23CBD" w:rsidRPr="00C87998">
        <w:rPr>
          <w:rFonts w:ascii="Times New Roman" w:eastAsia="HiddenHorzOCR" w:hAnsi="Times New Roman" w:cs="Times New Roman"/>
          <w:sz w:val="24"/>
          <w:szCs w:val="24"/>
        </w:rPr>
        <w:t xml:space="preserve">принимается решение о допуске к участию в предварительном квалификационном отборе </w:t>
      </w:r>
      <w:r w:rsidR="005A3510">
        <w:rPr>
          <w:rFonts w:ascii="Times New Roman" w:eastAsia="HiddenHorzOCR" w:hAnsi="Times New Roman" w:cs="Times New Roman"/>
          <w:sz w:val="24"/>
          <w:szCs w:val="24"/>
        </w:rPr>
        <w:t>У</w:t>
      </w:r>
      <w:r w:rsidR="00A23CBD" w:rsidRPr="00C87998">
        <w:rPr>
          <w:rFonts w:ascii="Times New Roman" w:eastAsia="HiddenHorzOCR" w:hAnsi="Times New Roman" w:cs="Times New Roman"/>
          <w:sz w:val="24"/>
          <w:szCs w:val="24"/>
        </w:rPr>
        <w:t xml:space="preserve">частника закупки или об отказе в допуске такого </w:t>
      </w:r>
      <w:r w:rsidR="005A3510">
        <w:rPr>
          <w:rFonts w:ascii="Times New Roman" w:eastAsia="HiddenHorzOCR" w:hAnsi="Times New Roman" w:cs="Times New Roman"/>
          <w:sz w:val="24"/>
          <w:szCs w:val="24"/>
        </w:rPr>
        <w:t>У</w:t>
      </w:r>
      <w:r w:rsidR="00A23CBD" w:rsidRPr="00C87998">
        <w:rPr>
          <w:rFonts w:ascii="Times New Roman" w:eastAsia="HiddenHorzOCR" w:hAnsi="Times New Roman" w:cs="Times New Roman"/>
          <w:sz w:val="24"/>
          <w:szCs w:val="24"/>
        </w:rPr>
        <w:t>частника закупки к участию в предварительном квалификационном отборе в порядке и по основаниям, предусмотренным в предквалификационной документации.</w:t>
      </w:r>
    </w:p>
    <w:p w:rsidR="00A23CBD" w:rsidRPr="00C87998" w:rsidRDefault="00C87998" w:rsidP="00C87998">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21.8.6. </w:t>
      </w:r>
      <w:r w:rsidR="00A23CBD" w:rsidRPr="00C87998">
        <w:rPr>
          <w:rFonts w:ascii="Times New Roman" w:eastAsia="HiddenHorzOCR" w:hAnsi="Times New Roman" w:cs="Times New Roman"/>
          <w:sz w:val="24"/>
          <w:szCs w:val="24"/>
        </w:rPr>
        <w:t>Основаниями для отказа в допуске к участию в предварительном квалификационном отборе являются:</w:t>
      </w:r>
    </w:p>
    <w:p w:rsidR="00A25C88" w:rsidRPr="00E70A4B" w:rsidRDefault="00A23CBD" w:rsidP="007065F4">
      <w:pPr>
        <w:pStyle w:val="ab"/>
        <w:widowControl w:val="0"/>
        <w:numPr>
          <w:ilvl w:val="2"/>
          <w:numId w:val="27"/>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непредоставление сведений и документов, определенных </w:t>
      </w:r>
      <w:hyperlink w:anchor="St72" w:history="1">
        <w:r w:rsidRPr="005A3510">
          <w:rPr>
            <w:rFonts w:ascii="Times New Roman" w:eastAsia="HiddenHorzOCR" w:hAnsi="Times New Roman" w:cs="Times New Roman"/>
            <w:sz w:val="24"/>
            <w:szCs w:val="24"/>
          </w:rPr>
          <w:t>пунктами 7.</w:t>
        </w:r>
        <w:r w:rsidR="00A25C88" w:rsidRPr="005A3510">
          <w:rPr>
            <w:rFonts w:ascii="Times New Roman" w:eastAsia="HiddenHorzOCR" w:hAnsi="Times New Roman" w:cs="Times New Roman"/>
            <w:sz w:val="24"/>
            <w:szCs w:val="24"/>
          </w:rPr>
          <w:t>1</w:t>
        </w:r>
        <w:r w:rsidRPr="005A3510">
          <w:rPr>
            <w:rFonts w:ascii="Times New Roman" w:eastAsia="HiddenHorzOCR" w:hAnsi="Times New Roman" w:cs="Times New Roman"/>
            <w:sz w:val="24"/>
            <w:szCs w:val="24"/>
          </w:rPr>
          <w:t>, 7.</w:t>
        </w:r>
      </w:hyperlink>
      <w:r w:rsidR="00A25C88" w:rsidRPr="005A3510">
        <w:rPr>
          <w:rFonts w:ascii="Times New Roman" w:eastAsia="HiddenHorzOCR" w:hAnsi="Times New Roman" w:cs="Times New Roman"/>
          <w:sz w:val="24"/>
          <w:szCs w:val="24"/>
        </w:rPr>
        <w:t>2</w:t>
      </w:r>
      <w:r w:rsidRPr="005A3510">
        <w:rPr>
          <w:rFonts w:ascii="Times New Roman" w:eastAsia="HiddenHorzOCR" w:hAnsi="Times New Roman" w:cs="Times New Roman"/>
          <w:sz w:val="24"/>
          <w:szCs w:val="24"/>
          <w:u w:val="single"/>
        </w:rPr>
        <w:t xml:space="preserve"> </w:t>
      </w:r>
      <w:r w:rsidRPr="00E70A4B">
        <w:rPr>
          <w:rFonts w:ascii="Times New Roman" w:eastAsia="HiddenHorzOCR" w:hAnsi="Times New Roman" w:cs="Times New Roman"/>
          <w:sz w:val="24"/>
          <w:szCs w:val="24"/>
        </w:rPr>
        <w:t>настоящего Положения либо наличия в таких документах недостоверных сведений;</w:t>
      </w:r>
    </w:p>
    <w:p w:rsidR="00A25C88" w:rsidRPr="00E70A4B" w:rsidRDefault="00A23CBD" w:rsidP="007065F4">
      <w:pPr>
        <w:pStyle w:val="ab"/>
        <w:widowControl w:val="0"/>
        <w:numPr>
          <w:ilvl w:val="2"/>
          <w:numId w:val="27"/>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несоответствие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 закупки требованиям, установленным в предквалификационной документации;</w:t>
      </w:r>
    </w:p>
    <w:p w:rsidR="00A23CBD" w:rsidRPr="00E70A4B" w:rsidRDefault="00A23CBD" w:rsidP="007065F4">
      <w:pPr>
        <w:pStyle w:val="ab"/>
        <w:widowControl w:val="0"/>
        <w:numPr>
          <w:ilvl w:val="2"/>
          <w:numId w:val="27"/>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несоответствие заявки на участие в предварительном квалификационном отборе требованиям предквалификационной документации.</w:t>
      </w:r>
    </w:p>
    <w:p w:rsidR="00A25C88" w:rsidRPr="00C87998" w:rsidRDefault="00C87998" w:rsidP="00C87998">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21.8.7. </w:t>
      </w:r>
      <w:r w:rsidR="005A3510">
        <w:rPr>
          <w:rFonts w:ascii="Times New Roman" w:eastAsia="HiddenHorzOCR" w:hAnsi="Times New Roman" w:cs="Times New Roman"/>
          <w:sz w:val="24"/>
          <w:szCs w:val="24"/>
        </w:rPr>
        <w:t>К</w:t>
      </w:r>
      <w:r w:rsidR="00A23CBD" w:rsidRPr="00C87998">
        <w:rPr>
          <w:rFonts w:ascii="Times New Roman" w:eastAsia="HiddenHorzOCR" w:hAnsi="Times New Roman" w:cs="Times New Roman"/>
          <w:sz w:val="24"/>
          <w:szCs w:val="24"/>
        </w:rPr>
        <w:t xml:space="preserve">омиссия </w:t>
      </w:r>
      <w:r w:rsidR="005A3510">
        <w:rPr>
          <w:rFonts w:ascii="Times New Roman" w:eastAsia="HiddenHorzOCR" w:hAnsi="Times New Roman" w:cs="Times New Roman"/>
          <w:sz w:val="24"/>
          <w:szCs w:val="24"/>
        </w:rPr>
        <w:t xml:space="preserve">по закупкам </w:t>
      </w:r>
      <w:r w:rsidR="00A23CBD" w:rsidRPr="00C87998">
        <w:rPr>
          <w:rFonts w:ascii="Times New Roman" w:eastAsia="HiddenHorzOCR" w:hAnsi="Times New Roman" w:cs="Times New Roman"/>
          <w:sz w:val="24"/>
          <w:szCs w:val="24"/>
        </w:rPr>
        <w:t>осуществляет оценку и сопоставление только тех заявок на участие в предварительном квалификационном отборе, в отношении которых принято решение о допуске к участию в предварительном квалификационном отборе.</w:t>
      </w:r>
    </w:p>
    <w:p w:rsidR="00A23CBD" w:rsidRPr="00C87998" w:rsidRDefault="00C87998" w:rsidP="00C87998">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21.8.8. </w:t>
      </w:r>
      <w:r w:rsidR="00A23CBD" w:rsidRPr="00C87998">
        <w:rPr>
          <w:rFonts w:ascii="Times New Roman" w:eastAsia="HiddenHorzOCR" w:hAnsi="Times New Roman" w:cs="Times New Roman"/>
          <w:sz w:val="24"/>
          <w:szCs w:val="24"/>
        </w:rPr>
        <w:t xml:space="preserve">Оценка и сопоставление заявок на участие в предварительном квалификационном отборе осуществляются </w:t>
      </w:r>
      <w:r w:rsidR="005A3510">
        <w:rPr>
          <w:rFonts w:ascii="Times New Roman" w:eastAsia="HiddenHorzOCR" w:hAnsi="Times New Roman" w:cs="Times New Roman"/>
          <w:sz w:val="24"/>
          <w:szCs w:val="24"/>
        </w:rPr>
        <w:t>К</w:t>
      </w:r>
      <w:r w:rsidR="00A23CBD" w:rsidRPr="00C87998">
        <w:rPr>
          <w:rFonts w:ascii="Times New Roman" w:eastAsia="HiddenHorzOCR" w:hAnsi="Times New Roman" w:cs="Times New Roman"/>
          <w:sz w:val="24"/>
          <w:szCs w:val="24"/>
        </w:rPr>
        <w:t>омиссией</w:t>
      </w:r>
      <w:r w:rsidR="005A3510">
        <w:rPr>
          <w:rFonts w:ascii="Times New Roman" w:eastAsia="HiddenHorzOCR" w:hAnsi="Times New Roman" w:cs="Times New Roman"/>
          <w:sz w:val="24"/>
          <w:szCs w:val="24"/>
        </w:rPr>
        <w:t xml:space="preserve"> по закупкам </w:t>
      </w:r>
      <w:r w:rsidR="00A23CBD" w:rsidRPr="00C87998">
        <w:rPr>
          <w:rFonts w:ascii="Times New Roman" w:eastAsia="HiddenHorzOCR" w:hAnsi="Times New Roman" w:cs="Times New Roman"/>
          <w:sz w:val="24"/>
          <w:szCs w:val="24"/>
        </w:rPr>
        <w:t>в целях выявления наиболее квалифицированных поставщиков (исполнителей, подрядчиков) с соблюдением следующих условий:</w:t>
      </w:r>
    </w:p>
    <w:p w:rsidR="00A25C88" w:rsidRPr="00E70A4B" w:rsidRDefault="00A23CBD" w:rsidP="007065F4">
      <w:pPr>
        <w:pStyle w:val="ab"/>
        <w:widowControl w:val="0"/>
        <w:numPr>
          <w:ilvl w:val="2"/>
          <w:numId w:val="28"/>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критерием оценки и сопоставления заявок является квалификация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частника и (или) его сотрудников. </w:t>
      </w:r>
      <w:r w:rsidR="005A3510">
        <w:rPr>
          <w:rFonts w:ascii="Times New Roman" w:eastAsia="HiddenHorzOCR" w:hAnsi="Times New Roman" w:cs="Times New Roman"/>
          <w:sz w:val="24"/>
          <w:szCs w:val="24"/>
        </w:rPr>
        <w:t>К</w:t>
      </w:r>
      <w:r w:rsidRPr="00E70A4B">
        <w:rPr>
          <w:rFonts w:ascii="Times New Roman" w:eastAsia="HiddenHorzOCR" w:hAnsi="Times New Roman" w:cs="Times New Roman"/>
          <w:sz w:val="24"/>
          <w:szCs w:val="24"/>
        </w:rPr>
        <w:t xml:space="preserve">омиссия </w:t>
      </w:r>
      <w:r w:rsidR="005A3510">
        <w:rPr>
          <w:rFonts w:ascii="Times New Roman" w:eastAsia="HiddenHorzOCR" w:hAnsi="Times New Roman" w:cs="Times New Roman"/>
          <w:sz w:val="24"/>
          <w:szCs w:val="24"/>
        </w:rPr>
        <w:t xml:space="preserve">по закупкам </w:t>
      </w:r>
      <w:r w:rsidRPr="00E70A4B">
        <w:rPr>
          <w:rFonts w:ascii="Times New Roman" w:eastAsia="HiddenHorzOCR" w:hAnsi="Times New Roman" w:cs="Times New Roman"/>
          <w:sz w:val="24"/>
          <w:szCs w:val="24"/>
        </w:rPr>
        <w:t xml:space="preserve">учитывает любые квалификационные характеристики участника, включая данные о его опыте аналогичных поставок (выполнения работ, оказания услуг), </w:t>
      </w:r>
      <w:r w:rsidRPr="00E70A4B">
        <w:rPr>
          <w:rFonts w:ascii="Times New Roman" w:eastAsia="HiddenHorzOCR" w:hAnsi="Times New Roman" w:cs="Times New Roman"/>
          <w:sz w:val="24"/>
          <w:szCs w:val="24"/>
        </w:rPr>
        <w:lastRenderedPageBreak/>
        <w:t>образовании и квалификации персонала, деловой репутации и т.д.;</w:t>
      </w:r>
    </w:p>
    <w:p w:rsidR="00A25D8C" w:rsidRDefault="00A23CBD" w:rsidP="007065F4">
      <w:pPr>
        <w:pStyle w:val="ab"/>
        <w:widowControl w:val="0"/>
        <w:numPr>
          <w:ilvl w:val="2"/>
          <w:numId w:val="28"/>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 xml:space="preserve">каждой заявке на участие в предварительном квалификационном отборе закупочной комиссией выставляется значение от 0 до 100 баллов. </w:t>
      </w:r>
    </w:p>
    <w:p w:rsidR="00A23CBD" w:rsidRPr="00A25D8C" w:rsidRDefault="005A3510" w:rsidP="007065F4">
      <w:pPr>
        <w:pStyle w:val="ab"/>
        <w:widowControl w:val="0"/>
        <w:numPr>
          <w:ilvl w:val="2"/>
          <w:numId w:val="28"/>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К</w:t>
      </w:r>
      <w:r w:rsidR="00A23CBD" w:rsidRPr="00A25D8C">
        <w:rPr>
          <w:rFonts w:ascii="Times New Roman" w:eastAsia="HiddenHorzOCR" w:hAnsi="Times New Roman" w:cs="Times New Roman"/>
          <w:sz w:val="24"/>
          <w:szCs w:val="24"/>
        </w:rPr>
        <w:t xml:space="preserve">омиссия </w:t>
      </w:r>
      <w:r w:rsidRPr="00A25D8C">
        <w:rPr>
          <w:rFonts w:ascii="Times New Roman" w:eastAsia="HiddenHorzOCR" w:hAnsi="Times New Roman" w:cs="Times New Roman"/>
          <w:sz w:val="24"/>
          <w:szCs w:val="24"/>
        </w:rPr>
        <w:t xml:space="preserve">по закупкам </w:t>
      </w:r>
      <w:r w:rsidR="00A23CBD" w:rsidRPr="00A25D8C">
        <w:rPr>
          <w:rFonts w:ascii="Times New Roman" w:eastAsia="HiddenHorzOCR" w:hAnsi="Times New Roman" w:cs="Times New Roman"/>
          <w:sz w:val="24"/>
          <w:szCs w:val="24"/>
        </w:rPr>
        <w:t>ведет протокол подведения итогов предварительного квалификационного отбора, в котором должны содержаться следующие сведения:</w:t>
      </w:r>
    </w:p>
    <w:p w:rsidR="00A23CBD" w:rsidRPr="00E70A4B" w:rsidRDefault="00A23CBD" w:rsidP="007065F4">
      <w:pPr>
        <w:pStyle w:val="ab"/>
        <w:widowControl w:val="0"/>
        <w:numPr>
          <w:ilvl w:val="0"/>
          <w:numId w:val="29"/>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об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частниках закупки, подавших заявки на участие в предварительном квалификационном отборе и о наличии в их заявках документов, предусмотренных предквалификационной документацией;</w:t>
      </w:r>
    </w:p>
    <w:p w:rsidR="00A23CBD" w:rsidRPr="00E70A4B" w:rsidRDefault="00A23CBD" w:rsidP="007065F4">
      <w:pPr>
        <w:pStyle w:val="ab"/>
        <w:widowControl w:val="0"/>
        <w:numPr>
          <w:ilvl w:val="0"/>
          <w:numId w:val="29"/>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решение о допуске или об отказе в допуске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 закупки к участию в предварительном квалификационном отборе;</w:t>
      </w:r>
    </w:p>
    <w:p w:rsidR="00A23CBD" w:rsidRPr="00E70A4B" w:rsidRDefault="00A23CBD" w:rsidP="007065F4">
      <w:pPr>
        <w:pStyle w:val="ab"/>
        <w:widowControl w:val="0"/>
        <w:numPr>
          <w:ilvl w:val="0"/>
          <w:numId w:val="29"/>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сведения о присвоении баллов каждому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частнику закупки, допущенному до участия в предварительном квалификационном отборе;</w:t>
      </w:r>
    </w:p>
    <w:p w:rsidR="00C87998" w:rsidRDefault="00A23CBD" w:rsidP="00C87998">
      <w:pPr>
        <w:pStyle w:val="ab"/>
        <w:widowControl w:val="0"/>
        <w:numPr>
          <w:ilvl w:val="0"/>
          <w:numId w:val="29"/>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Перечень квалифицированных поставщиков, состоящий из </w:t>
      </w:r>
      <w:r w:rsidR="005A3510">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частников, чьи заявки набрали наибольшее количество баллов, при этом в </w:t>
      </w:r>
      <w:r w:rsidR="005A3510">
        <w:rPr>
          <w:rFonts w:ascii="Times New Roman" w:eastAsia="HiddenHorzOCR" w:hAnsi="Times New Roman" w:cs="Times New Roman"/>
          <w:sz w:val="24"/>
          <w:szCs w:val="24"/>
        </w:rPr>
        <w:t>п</w:t>
      </w:r>
      <w:r w:rsidRPr="00E70A4B">
        <w:rPr>
          <w:rFonts w:ascii="Times New Roman" w:eastAsia="HiddenHorzOCR" w:hAnsi="Times New Roman" w:cs="Times New Roman"/>
          <w:sz w:val="24"/>
          <w:szCs w:val="24"/>
        </w:rPr>
        <w:t>еречень включается такое количество поставщиков (</w:t>
      </w:r>
      <w:r w:rsidR="005A3510" w:rsidRPr="00E70A4B">
        <w:rPr>
          <w:rFonts w:ascii="Times New Roman" w:eastAsia="HiddenHorzOCR" w:hAnsi="Times New Roman" w:cs="Times New Roman"/>
          <w:sz w:val="24"/>
          <w:szCs w:val="24"/>
        </w:rPr>
        <w:t>исполнителей</w:t>
      </w:r>
      <w:r w:rsidR="005A3510">
        <w:rPr>
          <w:rFonts w:ascii="Times New Roman" w:eastAsia="HiddenHorzOCR" w:hAnsi="Times New Roman" w:cs="Times New Roman"/>
          <w:sz w:val="24"/>
          <w:szCs w:val="24"/>
        </w:rPr>
        <w:t xml:space="preserve">, </w:t>
      </w:r>
      <w:r w:rsidRPr="00E70A4B">
        <w:rPr>
          <w:rFonts w:ascii="Times New Roman" w:eastAsia="HiddenHorzOCR" w:hAnsi="Times New Roman" w:cs="Times New Roman"/>
          <w:sz w:val="24"/>
          <w:szCs w:val="24"/>
        </w:rPr>
        <w:t>подрядчиков), которое находится в диапазоне между минимальным и максимальным количеством лиц, указанным в предквалификационной документации.</w:t>
      </w:r>
    </w:p>
    <w:p w:rsidR="0000397A" w:rsidRPr="00CF3840" w:rsidRDefault="00C87998" w:rsidP="00CF3840">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CF3840">
        <w:rPr>
          <w:rFonts w:ascii="Times New Roman" w:eastAsia="HiddenHorzOCR" w:hAnsi="Times New Roman" w:cs="Times New Roman"/>
          <w:sz w:val="24"/>
          <w:szCs w:val="24"/>
        </w:rPr>
        <w:t xml:space="preserve">21.8.9. </w:t>
      </w:r>
      <w:r w:rsidR="00A23CBD" w:rsidRPr="00CF3840">
        <w:rPr>
          <w:rFonts w:ascii="Times New Roman" w:eastAsia="HiddenHorzOCR" w:hAnsi="Times New Roman" w:cs="Times New Roman"/>
          <w:sz w:val="24"/>
          <w:szCs w:val="24"/>
        </w:rPr>
        <w:t xml:space="preserve">Протокол подведения итогов предварительного квалификационного отбора ведется </w:t>
      </w:r>
      <w:r w:rsidR="005A3510" w:rsidRPr="00CF3840">
        <w:rPr>
          <w:rFonts w:ascii="Times New Roman" w:eastAsia="HiddenHorzOCR" w:hAnsi="Times New Roman" w:cs="Times New Roman"/>
          <w:sz w:val="24"/>
          <w:szCs w:val="24"/>
        </w:rPr>
        <w:t>К</w:t>
      </w:r>
      <w:r w:rsidR="00A23CBD" w:rsidRPr="00CF3840">
        <w:rPr>
          <w:rFonts w:ascii="Times New Roman" w:eastAsia="HiddenHorzOCR" w:hAnsi="Times New Roman" w:cs="Times New Roman"/>
          <w:sz w:val="24"/>
          <w:szCs w:val="24"/>
        </w:rPr>
        <w:t xml:space="preserve">омиссией </w:t>
      </w:r>
      <w:r w:rsidR="005A3510" w:rsidRPr="00CF3840">
        <w:rPr>
          <w:rFonts w:ascii="Times New Roman" w:eastAsia="HiddenHorzOCR" w:hAnsi="Times New Roman" w:cs="Times New Roman"/>
          <w:sz w:val="24"/>
          <w:szCs w:val="24"/>
        </w:rPr>
        <w:t xml:space="preserve">по закупкам </w:t>
      </w:r>
      <w:r w:rsidR="00A23CBD" w:rsidRPr="00CF3840">
        <w:rPr>
          <w:rFonts w:ascii="Times New Roman" w:eastAsia="HiddenHorzOCR" w:hAnsi="Times New Roman" w:cs="Times New Roman"/>
          <w:sz w:val="24"/>
          <w:szCs w:val="24"/>
        </w:rPr>
        <w:t xml:space="preserve">и </w:t>
      </w:r>
      <w:r w:rsidR="00A20D3A" w:rsidRPr="00CF3840">
        <w:rPr>
          <w:rFonts w:ascii="Times New Roman" w:eastAsia="HiddenHorzOCR" w:hAnsi="Times New Roman" w:cs="Times New Roman"/>
          <w:sz w:val="24"/>
          <w:szCs w:val="24"/>
        </w:rPr>
        <w:t xml:space="preserve">подписывается всеми присутствующими на заседании членами </w:t>
      </w:r>
      <w:r w:rsidR="005A3510" w:rsidRPr="00CF3840">
        <w:rPr>
          <w:rFonts w:ascii="Times New Roman" w:eastAsia="HiddenHorzOCR" w:hAnsi="Times New Roman" w:cs="Times New Roman"/>
          <w:sz w:val="24"/>
          <w:szCs w:val="24"/>
        </w:rPr>
        <w:t>К</w:t>
      </w:r>
      <w:r w:rsidR="00A20D3A" w:rsidRPr="00CF3840">
        <w:rPr>
          <w:rFonts w:ascii="Times New Roman" w:eastAsia="HiddenHorzOCR" w:hAnsi="Times New Roman" w:cs="Times New Roman"/>
          <w:sz w:val="24"/>
          <w:szCs w:val="24"/>
        </w:rPr>
        <w:t xml:space="preserve">омиссии </w:t>
      </w:r>
      <w:r w:rsidR="005A3510" w:rsidRPr="00CF3840">
        <w:rPr>
          <w:rFonts w:ascii="Times New Roman" w:eastAsia="HiddenHorzOCR" w:hAnsi="Times New Roman" w:cs="Times New Roman"/>
          <w:sz w:val="24"/>
          <w:szCs w:val="24"/>
        </w:rPr>
        <w:t xml:space="preserve">по закупкам </w:t>
      </w:r>
      <w:r w:rsidR="00A20D3A" w:rsidRPr="00CF3840">
        <w:rPr>
          <w:rFonts w:ascii="Times New Roman" w:eastAsia="HiddenHorzOCR" w:hAnsi="Times New Roman" w:cs="Times New Roman"/>
          <w:sz w:val="24"/>
          <w:szCs w:val="24"/>
        </w:rPr>
        <w:t xml:space="preserve">и размещается в </w:t>
      </w:r>
      <w:r w:rsidR="005A3510" w:rsidRPr="00CF3840">
        <w:rPr>
          <w:rFonts w:ascii="Times New Roman" w:eastAsia="HiddenHorzOCR" w:hAnsi="Times New Roman" w:cs="Times New Roman"/>
          <w:sz w:val="24"/>
          <w:szCs w:val="24"/>
        </w:rPr>
        <w:t>Е</w:t>
      </w:r>
      <w:r w:rsidR="00A20D3A" w:rsidRPr="00CF3840">
        <w:rPr>
          <w:rFonts w:ascii="Times New Roman" w:eastAsia="HiddenHorzOCR" w:hAnsi="Times New Roman" w:cs="Times New Roman"/>
          <w:sz w:val="24"/>
          <w:szCs w:val="24"/>
        </w:rPr>
        <w:t xml:space="preserve">диной информационной системе в порядке и сроки установленные настоящим </w:t>
      </w:r>
      <w:r w:rsidR="005A3510" w:rsidRPr="00CF3840">
        <w:rPr>
          <w:rFonts w:ascii="Times New Roman" w:eastAsia="HiddenHorzOCR" w:hAnsi="Times New Roman" w:cs="Times New Roman"/>
          <w:sz w:val="24"/>
          <w:szCs w:val="24"/>
        </w:rPr>
        <w:t>П</w:t>
      </w:r>
      <w:r w:rsidR="00A20D3A" w:rsidRPr="00CF3840">
        <w:rPr>
          <w:rFonts w:ascii="Times New Roman" w:eastAsia="HiddenHorzOCR" w:hAnsi="Times New Roman" w:cs="Times New Roman"/>
          <w:sz w:val="24"/>
          <w:szCs w:val="24"/>
        </w:rPr>
        <w:t>оложением.</w:t>
      </w:r>
    </w:p>
    <w:p w:rsidR="007065F4" w:rsidRPr="00E70A4B" w:rsidRDefault="007065F4"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70" w:name="_Toc377030838"/>
    </w:p>
    <w:p w:rsidR="00AF6FB2" w:rsidRPr="00D70968" w:rsidRDefault="00AF6FB2"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71" w:name="_Toc449346422"/>
      <w:r w:rsidRPr="00D70968">
        <w:rPr>
          <w:rFonts w:ascii="Times New Roman" w:eastAsia="Times New Roman" w:hAnsi="Times New Roman" w:cs="Times New Roman"/>
          <w:b/>
          <w:sz w:val="24"/>
          <w:szCs w:val="24"/>
          <w:lang w:eastAsia="ru-RU"/>
        </w:rPr>
        <w:t>2</w:t>
      </w:r>
      <w:r w:rsidR="007B6EB4" w:rsidRPr="00D70968">
        <w:rPr>
          <w:rFonts w:ascii="Times New Roman" w:eastAsia="Times New Roman" w:hAnsi="Times New Roman" w:cs="Times New Roman"/>
          <w:b/>
          <w:sz w:val="24"/>
          <w:szCs w:val="24"/>
          <w:lang w:eastAsia="ru-RU"/>
        </w:rPr>
        <w:t>2</w:t>
      </w:r>
      <w:r w:rsidRPr="00D70968">
        <w:rPr>
          <w:rFonts w:ascii="Times New Roman" w:eastAsia="Times New Roman" w:hAnsi="Times New Roman" w:cs="Times New Roman"/>
          <w:b/>
          <w:sz w:val="24"/>
          <w:szCs w:val="24"/>
          <w:lang w:eastAsia="ru-RU"/>
        </w:rPr>
        <w:t>. Особенности проведения закупок с переторжкой</w:t>
      </w:r>
      <w:bookmarkEnd w:id="70"/>
      <w:bookmarkEnd w:id="71"/>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bookmarkStart w:id="72" w:name="_Toc377030840"/>
      <w:r w:rsidRPr="00D70968">
        <w:rPr>
          <w:rFonts w:ascii="Times New Roman" w:eastAsia="HiddenHorzOCR" w:hAnsi="Times New Roman" w:cs="Times New Roman"/>
          <w:sz w:val="24"/>
          <w:szCs w:val="24"/>
        </w:rPr>
        <w:t xml:space="preserve">22.1. 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w:t>
      </w:r>
      <w:r w:rsidRPr="00D70968">
        <w:rPr>
          <w:rFonts w:ascii="Times New Roman" w:eastAsia="Batang" w:hAnsi="Times New Roman" w:cs="Times New Roman"/>
          <w:bCs/>
          <w:sz w:val="24"/>
          <w:szCs w:val="24"/>
        </w:rPr>
        <w:t>путём (без изменения остальных</w:t>
      </w:r>
      <w:r w:rsidRPr="00A25D8C">
        <w:rPr>
          <w:rFonts w:ascii="Times New Roman" w:eastAsia="Batang" w:hAnsi="Times New Roman" w:cs="Times New Roman"/>
          <w:bCs/>
          <w:sz w:val="24"/>
          <w:szCs w:val="24"/>
        </w:rPr>
        <w:t xml:space="preserve"> условий заявки на участие в процедуре закупки):</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 снижения цены договора;</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 уменьшения сроков поставки товара (выполнения работ, оказания услуг).</w:t>
      </w:r>
    </w:p>
    <w:p w:rsidR="00F377B0" w:rsidRPr="00A25D8C" w:rsidRDefault="00F377B0" w:rsidP="00F377B0">
      <w:pPr>
        <w:pStyle w:val="ab"/>
        <w:widowControl w:val="0"/>
        <w:autoSpaceDE w:val="0"/>
        <w:autoSpaceDN w:val="0"/>
        <w:adjustRightInd w:val="0"/>
        <w:spacing w:after="0" w:line="240" w:lineRule="auto"/>
        <w:ind w:left="709"/>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(далее — процедура переторжки, переторжка).</w:t>
      </w:r>
    </w:p>
    <w:p w:rsidR="00F377B0" w:rsidRPr="00A25D8C" w:rsidRDefault="00F377B0" w:rsidP="00F377B0">
      <w:pPr>
        <w:widowControl w:val="0"/>
        <w:autoSpaceDE w:val="0"/>
        <w:autoSpaceDN w:val="0"/>
        <w:adjustRightInd w:val="0"/>
        <w:spacing w:after="0" w:line="240" w:lineRule="auto"/>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 xml:space="preserve">      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F377B0" w:rsidRPr="00A25D8C" w:rsidRDefault="00F377B0" w:rsidP="00F377B0">
      <w:pPr>
        <w:widowControl w:val="0"/>
        <w:autoSpaceDE w:val="0"/>
        <w:autoSpaceDN w:val="0"/>
        <w:adjustRightInd w:val="0"/>
        <w:spacing w:after="0" w:line="240" w:lineRule="auto"/>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 xml:space="preserve">Переторжка может иметь очную или заочную форму проведения. </w:t>
      </w:r>
    </w:p>
    <w:p w:rsidR="00F377B0" w:rsidRPr="00A25D8C" w:rsidRDefault="00F377B0" w:rsidP="00F377B0">
      <w:pPr>
        <w:widowControl w:val="0"/>
        <w:autoSpaceDE w:val="0"/>
        <w:autoSpaceDN w:val="0"/>
        <w:adjustRightInd w:val="0"/>
        <w:spacing w:after="0" w:line="240" w:lineRule="auto"/>
        <w:ind w:firstLine="370"/>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22.2. Порядок проведения переторжки.</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При проведении процедуры переторжки (далее – переторжка) Участникам предоставляется возможность добровольно повысить предпочтительность их предложений путём (без изменения остальных условий заявки на участие в процедуре закупки):</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 снижения цены договора;</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 уменьшения сроков поставки товара (выполнения работ, оказания услуг).</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 xml:space="preserve">Решение о проведении процедуры переторжки принимается в случае наличия </w:t>
      </w:r>
      <w:r w:rsidRPr="00A25D8C">
        <w:rPr>
          <w:rFonts w:ascii="Times New Roman" w:eastAsia="Batang" w:hAnsi="Times New Roman" w:cs="Times New Roman"/>
          <w:b/>
          <w:bCs/>
          <w:sz w:val="24"/>
          <w:szCs w:val="24"/>
          <w:u w:val="single"/>
        </w:rPr>
        <w:t>не менее 2 (Двух) Участников</w:t>
      </w:r>
      <w:r w:rsidRPr="00A25D8C">
        <w:rPr>
          <w:rFonts w:ascii="Times New Roman" w:eastAsia="Batang" w:hAnsi="Times New Roman" w:cs="Times New Roman"/>
          <w:bCs/>
          <w:sz w:val="24"/>
          <w:szCs w:val="24"/>
        </w:rPr>
        <w:t>, претендующих на победу в процедуре закупки.</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22.3. В случае если после дня окончания срока подачи заявок (предложений) в процедуре закупки с переторжкой подана только одна заявка (предложение), и эта заявка (предложение) соответствует всем требованиям, предусмотренным документацией о проведении закупки с переторжкой, Заказчик вправе:</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
          <w:bCs/>
          <w:sz w:val="24"/>
          <w:szCs w:val="24"/>
          <w:u w:val="single"/>
        </w:rPr>
      </w:pPr>
      <w:r w:rsidRPr="00A25D8C">
        <w:rPr>
          <w:rFonts w:ascii="Times New Roman" w:eastAsia="Batang" w:hAnsi="Times New Roman" w:cs="Times New Roman"/>
          <w:bCs/>
          <w:sz w:val="24"/>
          <w:szCs w:val="24"/>
        </w:rPr>
        <w:t xml:space="preserve">1) заключить договор с таким Участником закупки на условиях, предусмотренных документацией о проведении закупки, и по цене, предложенной указанным участником закупки в заявке (предложении). </w:t>
      </w:r>
      <w:r w:rsidRPr="00A25D8C">
        <w:rPr>
          <w:rFonts w:ascii="Times New Roman" w:eastAsia="Batang" w:hAnsi="Times New Roman" w:cs="Times New Roman"/>
          <w:b/>
          <w:bCs/>
          <w:sz w:val="24"/>
          <w:szCs w:val="24"/>
          <w:u w:val="single"/>
        </w:rPr>
        <w:t xml:space="preserve">Также вправе провести с таким Участником переговоры по снижению цены, представленной в заявке (предложении). </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lastRenderedPageBreak/>
        <w:t>2) принять решение о проведении повторной процедуры закупки, при необходимости с изменением условий проводимой закупки.</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3) принять решение о заключении договора с единственным поставщиком (исполнителем, подрядчиком).</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 xml:space="preserve">22.4. В течение 3 (Трёх) рабочих дней со дня подписания протокола оценки и сопоставления заявок на участие в закупке с переторжкой Заказчик направляет приглашения (Форма №1) Участникам закупки, заявкам на участие в закупке которых были присуждены первое, второе и третье место, принять участие в процедуре переторжки. </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 xml:space="preserve">Приглашение к участию в проведении переторжки направляется Участнику по почте заказным письмом с уведомлением о вручении по адресу Участника, телеграммой, посредством факсимильной связи,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Участнику. </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В случае если один из приглашенных Участников, которому было присужденного первое, второе или третье место не желает участвовать в процедуре переторжки и улучшить своё предложение по критериям, его заявка оценивается исходя из его первоначального предложения.</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Комиссия по закупкам в срок, установленный в приглашении, проводит переторжку среди приглашенных Участников.</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22.5. Участники, желающие принять участие в переторжке, обязаны:</w:t>
      </w:r>
    </w:p>
    <w:p w:rsidR="00F377B0" w:rsidRPr="00A25D8C" w:rsidRDefault="00F377B0" w:rsidP="00F377B0">
      <w:pPr>
        <w:pStyle w:val="ab"/>
        <w:numPr>
          <w:ilvl w:val="0"/>
          <w:numId w:val="51"/>
        </w:numPr>
        <w:tabs>
          <w:tab w:val="left" w:pos="0"/>
        </w:tabs>
        <w:spacing w:after="0" w:line="240" w:lineRule="auto"/>
        <w:ind w:left="0"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в установленный срок (согласно предварительно направленного приглашения) направить предложение (Форма № 2) в запечатанном конверте.</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Полученные конверты с предложениями Участников переторжки регистрируются в Журнале регистрации заявок.</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22.6. Переторжку проводит лицо, уполномоченное Комиссией по закупкам (Руководитель процедуры).</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Переторжка начинается с объявления условий переторжки.</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Конверты с предложениями Участников переторжки вскрываются одновременно в присутствии членов Комиссии по закупкам. После вскрытия предложений Руководитель процедуры оглашает минимальную цену исполнения договора, минимальный срок поставки товара (выполнения работ, оказания услуг). Победителем объявляется Участник, предложивший минимальную цену исполнения договора и минимальный срок поставки товара (выполнения работ, оказания услуг). В случае равенства минимальных цен и сроков исполнения договора у нескольких Участников, победителем признается тот, кто раньше подал предложение.</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 xml:space="preserve">22.7. Предложения, полученные в ходе переторжки, оформляются протоколом подведения итогов закупки с переторжкой, который подписывается членами Комиссии по закупкам, присутствующими на процедуре переторжки и размещается в Единой информационной системе не позднее чем через 3 (Три) дня со дня его подписания. </w:t>
      </w:r>
    </w:p>
    <w:p w:rsidR="00F377B0" w:rsidRPr="00A25D8C" w:rsidRDefault="00F377B0" w:rsidP="00F377B0">
      <w:pPr>
        <w:tabs>
          <w:tab w:val="left" w:pos="0"/>
        </w:tabs>
        <w:spacing w:after="0" w:line="240" w:lineRule="auto"/>
        <w:ind w:firstLine="370"/>
        <w:jc w:val="both"/>
        <w:outlineLvl w:val="2"/>
        <w:rPr>
          <w:rFonts w:ascii="Times New Roman" w:eastAsia="Batang" w:hAnsi="Times New Roman" w:cs="Times New Roman"/>
          <w:bCs/>
          <w:sz w:val="24"/>
          <w:szCs w:val="24"/>
        </w:rPr>
      </w:pPr>
      <w:r w:rsidRPr="00A25D8C">
        <w:rPr>
          <w:rFonts w:ascii="Times New Roman" w:eastAsia="Batang" w:hAnsi="Times New Roman" w:cs="Times New Roman"/>
          <w:bCs/>
          <w:sz w:val="24"/>
          <w:szCs w:val="24"/>
        </w:rPr>
        <w:t>22.8. Заказчик заключает договор с победителем закупки с переторжкой на условиях, содержащихся в документации и на условиях предложенных победителем в процессе проведения процедуры переторжки.</w:t>
      </w:r>
    </w:p>
    <w:p w:rsidR="007065F4" w:rsidRPr="00F377B0" w:rsidRDefault="00F377B0" w:rsidP="00F377B0">
      <w:pPr>
        <w:widowControl w:val="0"/>
        <w:autoSpaceDE w:val="0"/>
        <w:autoSpaceDN w:val="0"/>
        <w:adjustRightInd w:val="0"/>
        <w:spacing w:after="0" w:line="240" w:lineRule="auto"/>
        <w:ind w:firstLine="370"/>
        <w:jc w:val="both"/>
        <w:rPr>
          <w:rFonts w:ascii="Times New Roman" w:eastAsia="HiddenHorzOCR" w:hAnsi="Times New Roman" w:cs="Times New Roman"/>
          <w:sz w:val="24"/>
          <w:szCs w:val="24"/>
        </w:rPr>
      </w:pPr>
      <w:r w:rsidRPr="00A25D8C">
        <w:rPr>
          <w:rFonts w:ascii="Times New Roman" w:eastAsia="Batang" w:hAnsi="Times New Roman" w:cs="Times New Roman"/>
          <w:bCs/>
          <w:sz w:val="24"/>
          <w:szCs w:val="24"/>
        </w:rPr>
        <w:t>22.9. Переторжка может иметь очную или заочную форму проведения. В случае проведения очной переторжки, Участники вправе присутствовать при вскрытии конвертов с предложениями. В случае проведения заочной переторжки вскрытие конвертов с предложениями проводится без присутствия Участников.</w:t>
      </w:r>
    </w:p>
    <w:p w:rsidR="00AF6FB2" w:rsidRPr="00E70A4B" w:rsidRDefault="009221CC"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73" w:name="_Toc449346423"/>
      <w:r w:rsidRPr="00E70A4B">
        <w:rPr>
          <w:rFonts w:ascii="Times New Roman" w:eastAsia="Times New Roman" w:hAnsi="Times New Roman" w:cs="Times New Roman"/>
          <w:b/>
          <w:sz w:val="24"/>
          <w:szCs w:val="24"/>
          <w:lang w:eastAsia="ru-RU"/>
        </w:rPr>
        <w:t xml:space="preserve">23. </w:t>
      </w:r>
      <w:r w:rsidR="00AF6FB2" w:rsidRPr="00E70A4B">
        <w:rPr>
          <w:rFonts w:ascii="Times New Roman" w:eastAsia="Times New Roman" w:hAnsi="Times New Roman" w:cs="Times New Roman"/>
          <w:b/>
          <w:sz w:val="24"/>
          <w:szCs w:val="24"/>
          <w:lang w:eastAsia="ru-RU"/>
        </w:rPr>
        <w:t>Особенности проведения закрытых процедур закупки</w:t>
      </w:r>
      <w:bookmarkEnd w:id="72"/>
      <w:bookmarkEnd w:id="73"/>
    </w:p>
    <w:p w:rsidR="00AF6FB2" w:rsidRPr="00E70A4B" w:rsidRDefault="00AF6FB2" w:rsidP="000E3CB7">
      <w:pPr>
        <w:pStyle w:val="ab"/>
        <w:widowControl w:val="0"/>
        <w:numPr>
          <w:ilvl w:val="1"/>
          <w:numId w:val="38"/>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 Участниками закрытой процедуры закупки являются только лица, специально приглашенные для этой цели Заказчиком.</w:t>
      </w:r>
      <w:bookmarkStart w:id="74" w:name="St522"/>
      <w:bookmarkEnd w:id="74"/>
    </w:p>
    <w:p w:rsidR="00AF6FB2" w:rsidRPr="00E70A4B" w:rsidRDefault="00AF6FB2" w:rsidP="000E3CB7">
      <w:pPr>
        <w:pStyle w:val="ab"/>
        <w:widowControl w:val="0"/>
        <w:numPr>
          <w:ilvl w:val="1"/>
          <w:numId w:val="38"/>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Закрытые процедуры могут проводиться в следующих случаях:</w:t>
      </w:r>
    </w:p>
    <w:p w:rsidR="00AF6FB2" w:rsidRPr="00E70A4B" w:rsidRDefault="00AF6FB2" w:rsidP="009221CC">
      <w:pPr>
        <w:pStyle w:val="ab"/>
        <w:widowControl w:val="0"/>
        <w:numPr>
          <w:ilvl w:val="2"/>
          <w:numId w:val="31"/>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если сведения о закупке составляют государственную тайну;</w:t>
      </w:r>
    </w:p>
    <w:p w:rsidR="00AF6FB2" w:rsidRPr="00E70A4B" w:rsidRDefault="00AF6FB2" w:rsidP="009221CC">
      <w:pPr>
        <w:pStyle w:val="ab"/>
        <w:widowControl w:val="0"/>
        <w:numPr>
          <w:ilvl w:val="2"/>
          <w:numId w:val="31"/>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если Правительством Российской Федерации определена конкретная закупка, </w:t>
      </w:r>
      <w:r w:rsidRPr="00E70A4B">
        <w:rPr>
          <w:rFonts w:ascii="Times New Roman" w:eastAsia="HiddenHorzOCR" w:hAnsi="Times New Roman" w:cs="Times New Roman"/>
          <w:sz w:val="24"/>
          <w:szCs w:val="24"/>
        </w:rPr>
        <w:lastRenderedPageBreak/>
        <w:t xml:space="preserve">сведения о которой не составляют государственную тайну, но не подлежат размещению в </w:t>
      </w:r>
      <w:r w:rsidR="008665C9">
        <w:rPr>
          <w:rFonts w:ascii="Times New Roman" w:eastAsia="HiddenHorzOCR" w:hAnsi="Times New Roman" w:cs="Times New Roman"/>
          <w:sz w:val="24"/>
          <w:szCs w:val="24"/>
        </w:rPr>
        <w:t>Е</w:t>
      </w:r>
      <w:r w:rsidRPr="00E70A4B">
        <w:rPr>
          <w:rFonts w:ascii="Times New Roman" w:eastAsia="HiddenHorzOCR" w:hAnsi="Times New Roman" w:cs="Times New Roman"/>
          <w:sz w:val="24"/>
          <w:szCs w:val="24"/>
        </w:rPr>
        <w:t>диной информационной  системе;</w:t>
      </w:r>
    </w:p>
    <w:p w:rsidR="00AF6FB2" w:rsidRPr="00E70A4B" w:rsidRDefault="00AF6FB2" w:rsidP="000A3119">
      <w:pPr>
        <w:pStyle w:val="ab"/>
        <w:widowControl w:val="0"/>
        <w:numPr>
          <w:ilvl w:val="2"/>
          <w:numId w:val="31"/>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в </w:t>
      </w:r>
      <w:r w:rsidR="008665C9">
        <w:rPr>
          <w:rFonts w:ascii="Times New Roman" w:eastAsia="HiddenHorzOCR" w:hAnsi="Times New Roman" w:cs="Times New Roman"/>
          <w:sz w:val="24"/>
          <w:szCs w:val="24"/>
        </w:rPr>
        <w:t>Е</w:t>
      </w:r>
      <w:r w:rsidRPr="00E70A4B">
        <w:rPr>
          <w:rFonts w:ascii="Times New Roman" w:eastAsia="HiddenHorzOCR" w:hAnsi="Times New Roman" w:cs="Times New Roman"/>
          <w:sz w:val="24"/>
          <w:szCs w:val="24"/>
        </w:rPr>
        <w:t>диной информационной  системе;</w:t>
      </w:r>
    </w:p>
    <w:p w:rsidR="00AF6FB2" w:rsidRPr="00E70A4B" w:rsidRDefault="00AF6FB2" w:rsidP="000A3119">
      <w:pPr>
        <w:pStyle w:val="ab"/>
        <w:widowControl w:val="0"/>
        <w:numPr>
          <w:ilvl w:val="2"/>
          <w:numId w:val="31"/>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если стоимость закупки не превышает </w:t>
      </w:r>
      <w:r w:rsidR="008665C9">
        <w:rPr>
          <w:rFonts w:ascii="Times New Roman" w:eastAsia="HiddenHorzOCR" w:hAnsi="Times New Roman" w:cs="Times New Roman"/>
          <w:sz w:val="24"/>
          <w:szCs w:val="24"/>
        </w:rPr>
        <w:t>100 (С</w:t>
      </w:r>
      <w:r w:rsidRPr="00E70A4B">
        <w:rPr>
          <w:rFonts w:ascii="Times New Roman" w:eastAsia="HiddenHorzOCR" w:hAnsi="Times New Roman" w:cs="Times New Roman"/>
          <w:sz w:val="24"/>
          <w:szCs w:val="24"/>
        </w:rPr>
        <w:t>то</w:t>
      </w:r>
      <w:r w:rsidR="008665C9">
        <w:rPr>
          <w:rFonts w:ascii="Times New Roman" w:eastAsia="HiddenHorzOCR" w:hAnsi="Times New Roman" w:cs="Times New Roman"/>
          <w:sz w:val="24"/>
          <w:szCs w:val="24"/>
        </w:rPr>
        <w:t>)</w:t>
      </w:r>
      <w:r w:rsidRPr="00E70A4B">
        <w:rPr>
          <w:rFonts w:ascii="Times New Roman" w:eastAsia="HiddenHorzOCR" w:hAnsi="Times New Roman" w:cs="Times New Roman"/>
          <w:sz w:val="24"/>
          <w:szCs w:val="24"/>
        </w:rPr>
        <w:t xml:space="preserve"> тысяч рублей либо </w:t>
      </w:r>
      <w:r w:rsidR="008665C9">
        <w:rPr>
          <w:rFonts w:ascii="Times New Roman" w:eastAsia="HiddenHorzOCR" w:hAnsi="Times New Roman" w:cs="Times New Roman"/>
          <w:sz w:val="24"/>
          <w:szCs w:val="24"/>
        </w:rPr>
        <w:t>500 (П</w:t>
      </w:r>
      <w:r w:rsidRPr="00E70A4B">
        <w:rPr>
          <w:rFonts w:ascii="Times New Roman" w:eastAsia="HiddenHorzOCR" w:hAnsi="Times New Roman" w:cs="Times New Roman"/>
          <w:sz w:val="24"/>
          <w:szCs w:val="24"/>
        </w:rPr>
        <w:t>ятьсот</w:t>
      </w:r>
      <w:r w:rsidR="008665C9">
        <w:rPr>
          <w:rFonts w:ascii="Times New Roman" w:eastAsia="HiddenHorzOCR" w:hAnsi="Times New Roman" w:cs="Times New Roman"/>
          <w:sz w:val="24"/>
          <w:szCs w:val="24"/>
        </w:rPr>
        <w:t>)</w:t>
      </w:r>
      <w:r w:rsidRPr="00E70A4B">
        <w:rPr>
          <w:rFonts w:ascii="Times New Roman" w:eastAsia="HiddenHorzOCR" w:hAnsi="Times New Roman" w:cs="Times New Roman"/>
          <w:sz w:val="24"/>
          <w:szCs w:val="24"/>
        </w:rPr>
        <w:t xml:space="preserve"> тысяч рублей, в случае если годовая выручка Заказчика за отчетный финансовый год составляет более чем </w:t>
      </w:r>
      <w:r w:rsidR="008665C9">
        <w:rPr>
          <w:rFonts w:ascii="Times New Roman" w:eastAsia="HiddenHorzOCR" w:hAnsi="Times New Roman" w:cs="Times New Roman"/>
          <w:sz w:val="24"/>
          <w:szCs w:val="24"/>
        </w:rPr>
        <w:t>5 (П</w:t>
      </w:r>
      <w:r w:rsidRPr="00E70A4B">
        <w:rPr>
          <w:rFonts w:ascii="Times New Roman" w:eastAsia="HiddenHorzOCR" w:hAnsi="Times New Roman" w:cs="Times New Roman"/>
          <w:sz w:val="24"/>
          <w:szCs w:val="24"/>
        </w:rPr>
        <w:t>ять</w:t>
      </w:r>
      <w:r w:rsidR="008665C9">
        <w:rPr>
          <w:rFonts w:ascii="Times New Roman" w:eastAsia="HiddenHorzOCR" w:hAnsi="Times New Roman" w:cs="Times New Roman"/>
          <w:sz w:val="24"/>
          <w:szCs w:val="24"/>
        </w:rPr>
        <w:t>)</w:t>
      </w:r>
      <w:r w:rsidRPr="00E70A4B">
        <w:rPr>
          <w:rFonts w:ascii="Times New Roman" w:eastAsia="HiddenHorzOCR" w:hAnsi="Times New Roman" w:cs="Times New Roman"/>
          <w:sz w:val="24"/>
          <w:szCs w:val="24"/>
        </w:rPr>
        <w:t xml:space="preserve"> миллиардов рублей.</w:t>
      </w:r>
    </w:p>
    <w:p w:rsidR="00AF6FB2" w:rsidRPr="00E70A4B" w:rsidRDefault="00AF6FB2" w:rsidP="000E3CB7">
      <w:pPr>
        <w:pStyle w:val="ab"/>
        <w:widowControl w:val="0"/>
        <w:numPr>
          <w:ilvl w:val="1"/>
          <w:numId w:val="38"/>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Закрытые процедуры проводятся в соответствии с настоящим Положением с уч</w:t>
      </w:r>
      <w:r w:rsidR="008665C9">
        <w:rPr>
          <w:rFonts w:ascii="Times New Roman" w:eastAsia="HiddenHorzOCR" w:hAnsi="Times New Roman" w:cs="Times New Roman"/>
          <w:sz w:val="24"/>
          <w:szCs w:val="24"/>
        </w:rPr>
        <w:t>ё</w:t>
      </w:r>
      <w:r w:rsidRPr="00E70A4B">
        <w:rPr>
          <w:rFonts w:ascii="Times New Roman" w:eastAsia="HiddenHorzOCR" w:hAnsi="Times New Roman" w:cs="Times New Roman"/>
          <w:sz w:val="24"/>
          <w:szCs w:val="24"/>
        </w:rPr>
        <w:t>том следующих особенностей:</w:t>
      </w:r>
    </w:p>
    <w:p w:rsidR="00EC638B" w:rsidRPr="00E70A4B" w:rsidRDefault="00AF6FB2" w:rsidP="000E3CB7">
      <w:pPr>
        <w:pStyle w:val="ab"/>
        <w:widowControl w:val="0"/>
        <w:numPr>
          <w:ilvl w:val="2"/>
          <w:numId w:val="38"/>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размещение информации о проведении закупки в </w:t>
      </w:r>
      <w:r w:rsidR="008665C9">
        <w:rPr>
          <w:rFonts w:ascii="Times New Roman" w:eastAsia="HiddenHorzOCR" w:hAnsi="Times New Roman" w:cs="Times New Roman"/>
          <w:sz w:val="24"/>
          <w:szCs w:val="24"/>
        </w:rPr>
        <w:t>Е</w:t>
      </w:r>
      <w:r w:rsidRPr="00E70A4B">
        <w:rPr>
          <w:rFonts w:ascii="Times New Roman" w:eastAsia="HiddenHorzOCR" w:hAnsi="Times New Roman" w:cs="Times New Roman"/>
          <w:sz w:val="24"/>
          <w:szCs w:val="24"/>
        </w:rPr>
        <w:t>диной информационной  системе не осуществляется. Такая информация направляется в адрес лиц, приглашенных Заказчиком к участию в закупке;</w:t>
      </w:r>
    </w:p>
    <w:p w:rsidR="00EC638B" w:rsidRPr="00E70A4B" w:rsidRDefault="00AF6FB2" w:rsidP="000E3CB7">
      <w:pPr>
        <w:pStyle w:val="ab"/>
        <w:widowControl w:val="0"/>
        <w:numPr>
          <w:ilvl w:val="2"/>
          <w:numId w:val="38"/>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Заказчик не предоставляет документацию о закупке лицам, которым не было направлено приглашение;</w:t>
      </w:r>
    </w:p>
    <w:p w:rsidR="00EC638B" w:rsidRPr="00E70A4B" w:rsidRDefault="00AF6FB2" w:rsidP="000E3CB7">
      <w:pPr>
        <w:pStyle w:val="ab"/>
        <w:widowControl w:val="0"/>
        <w:numPr>
          <w:ilvl w:val="2"/>
          <w:numId w:val="38"/>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при проведении закупки Заказчик может потребовать, чтобы </w:t>
      </w:r>
      <w:r w:rsidR="008665C9">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w:t>
      </w:r>
      <w:r w:rsidR="008665C9">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 xml:space="preserve">частником закупки. Документация о закупке предоставляется только после подписания </w:t>
      </w:r>
      <w:r w:rsidR="008665C9">
        <w:rPr>
          <w:rFonts w:ascii="Times New Roman" w:eastAsia="HiddenHorzOCR" w:hAnsi="Times New Roman" w:cs="Times New Roman"/>
          <w:sz w:val="24"/>
          <w:szCs w:val="24"/>
        </w:rPr>
        <w:t>Участником такого соглашения;</w:t>
      </w:r>
    </w:p>
    <w:p w:rsidR="00AF6FB2" w:rsidRPr="00E70A4B" w:rsidRDefault="00AF6FB2" w:rsidP="000E3CB7">
      <w:pPr>
        <w:pStyle w:val="ab"/>
        <w:widowControl w:val="0"/>
        <w:numPr>
          <w:ilvl w:val="2"/>
          <w:numId w:val="38"/>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при проведении закрытой закупки на основании </w:t>
      </w:r>
      <w:r w:rsidR="00EC638B" w:rsidRPr="00E70A4B">
        <w:rPr>
          <w:rFonts w:ascii="Times New Roman" w:eastAsia="HiddenHorzOCR" w:hAnsi="Times New Roman" w:cs="Times New Roman"/>
          <w:sz w:val="24"/>
          <w:szCs w:val="24"/>
        </w:rPr>
        <w:t>пункта 2</w:t>
      </w:r>
      <w:r w:rsidR="008665C9">
        <w:rPr>
          <w:rFonts w:ascii="Times New Roman" w:eastAsia="HiddenHorzOCR" w:hAnsi="Times New Roman" w:cs="Times New Roman"/>
          <w:sz w:val="24"/>
          <w:szCs w:val="24"/>
        </w:rPr>
        <w:t>3</w:t>
      </w:r>
      <w:r w:rsidR="00EC638B" w:rsidRPr="00E70A4B">
        <w:rPr>
          <w:rFonts w:ascii="Times New Roman" w:eastAsia="HiddenHorzOCR" w:hAnsi="Times New Roman" w:cs="Times New Roman"/>
          <w:sz w:val="24"/>
          <w:szCs w:val="24"/>
        </w:rPr>
        <w:t>1.2. н</w:t>
      </w:r>
      <w:r w:rsidR="008665C9">
        <w:rPr>
          <w:rFonts w:ascii="Times New Roman" w:eastAsia="HiddenHorzOCR" w:hAnsi="Times New Roman" w:cs="Times New Roman"/>
          <w:sz w:val="24"/>
          <w:szCs w:val="24"/>
        </w:rPr>
        <w:t>астоящего</w:t>
      </w:r>
      <w:r w:rsidRPr="00E70A4B">
        <w:rPr>
          <w:rFonts w:ascii="Times New Roman" w:eastAsia="HiddenHorzOCR" w:hAnsi="Times New Roman" w:cs="Times New Roman"/>
          <w:sz w:val="24"/>
          <w:szCs w:val="24"/>
        </w:rPr>
        <w:t xml:space="preserve"> </w:t>
      </w:r>
      <w:r w:rsidR="008665C9">
        <w:rPr>
          <w:rFonts w:ascii="Times New Roman" w:eastAsia="HiddenHorzOCR" w:hAnsi="Times New Roman" w:cs="Times New Roman"/>
          <w:sz w:val="24"/>
          <w:szCs w:val="24"/>
        </w:rPr>
        <w:t>Раздела</w:t>
      </w:r>
      <w:r w:rsidRPr="00E70A4B">
        <w:rPr>
          <w:rFonts w:ascii="Times New Roman" w:eastAsia="HiddenHorzOCR" w:hAnsi="Times New Roman" w:cs="Times New Roman"/>
          <w:sz w:val="24"/>
          <w:szCs w:val="24"/>
        </w:rPr>
        <w:t xml:space="preserve"> Положения Заказчик может потребовать, чтобы представители </w:t>
      </w:r>
      <w:r w:rsidR="008665C9">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 закупки имели допуск к государственной тайне в соответствии с Законом Российской</w:t>
      </w:r>
      <w:r w:rsidR="008665C9">
        <w:rPr>
          <w:rFonts w:ascii="Times New Roman" w:eastAsia="HiddenHorzOCR" w:hAnsi="Times New Roman" w:cs="Times New Roman"/>
          <w:sz w:val="24"/>
          <w:szCs w:val="24"/>
        </w:rPr>
        <w:t xml:space="preserve"> Федерации от 21 июля 1993 года</w:t>
      </w:r>
      <w:r w:rsidR="008665C9">
        <w:rPr>
          <w:rFonts w:ascii="Times New Roman" w:eastAsia="HiddenHorzOCR" w:hAnsi="Times New Roman" w:cs="Times New Roman"/>
          <w:sz w:val="24"/>
          <w:szCs w:val="24"/>
        </w:rPr>
        <w:br/>
      </w:r>
      <w:r w:rsidRPr="00E70A4B">
        <w:rPr>
          <w:rFonts w:ascii="Times New Roman" w:eastAsia="HiddenHorzOCR" w:hAnsi="Times New Roman" w:cs="Times New Roman"/>
          <w:sz w:val="24"/>
          <w:szCs w:val="24"/>
        </w:rPr>
        <w:t>№ 5485-1 «О государственной тайне»;</w:t>
      </w:r>
    </w:p>
    <w:p w:rsidR="00AF6FB2" w:rsidRPr="00E70A4B" w:rsidRDefault="00AF6FB2" w:rsidP="000E3CB7">
      <w:pPr>
        <w:pStyle w:val="ab"/>
        <w:widowControl w:val="0"/>
        <w:numPr>
          <w:ilvl w:val="2"/>
          <w:numId w:val="38"/>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вскрытие конвертов с заявками (в случае проведения закрытого конкурса) и (или) рассмотрение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AF6FB2" w:rsidRPr="00E70A4B" w:rsidRDefault="00AF6FB2" w:rsidP="000E3CB7">
      <w:pPr>
        <w:pStyle w:val="ab"/>
        <w:widowControl w:val="0"/>
        <w:numPr>
          <w:ilvl w:val="2"/>
          <w:numId w:val="38"/>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997810" w:rsidRPr="00E70A4B" w:rsidRDefault="00997810" w:rsidP="000A3119">
      <w:pPr>
        <w:pStyle w:val="ab"/>
        <w:tabs>
          <w:tab w:val="left" w:pos="1134"/>
        </w:tabs>
        <w:spacing w:after="0" w:line="240" w:lineRule="auto"/>
        <w:ind w:left="0" w:firstLine="709"/>
        <w:jc w:val="center"/>
        <w:outlineLvl w:val="1"/>
        <w:rPr>
          <w:rFonts w:ascii="Times New Roman" w:hAnsi="Times New Roman" w:cs="Times New Roman"/>
          <w:b/>
          <w:sz w:val="24"/>
          <w:szCs w:val="24"/>
        </w:rPr>
      </w:pPr>
      <w:bookmarkStart w:id="75" w:name="_Глава_X._Закупки"/>
      <w:bookmarkStart w:id="76" w:name="_8.1._Требования_к"/>
      <w:bookmarkStart w:id="77" w:name="_Toc377030842"/>
      <w:bookmarkEnd w:id="75"/>
      <w:bookmarkEnd w:id="76"/>
    </w:p>
    <w:p w:rsidR="00AF6FB2" w:rsidRPr="00A25D8C" w:rsidRDefault="005E4BCF"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78" w:name="_Toc449346424"/>
      <w:r w:rsidRPr="00A25D8C">
        <w:rPr>
          <w:rFonts w:ascii="Times New Roman" w:eastAsia="Times New Roman" w:hAnsi="Times New Roman" w:cs="Times New Roman"/>
          <w:b/>
          <w:sz w:val="24"/>
          <w:szCs w:val="24"/>
          <w:lang w:eastAsia="ru-RU"/>
        </w:rPr>
        <w:t>2</w:t>
      </w:r>
      <w:r w:rsidR="007B6EB4" w:rsidRPr="00A25D8C">
        <w:rPr>
          <w:rFonts w:ascii="Times New Roman" w:eastAsia="Times New Roman" w:hAnsi="Times New Roman" w:cs="Times New Roman"/>
          <w:b/>
          <w:sz w:val="24"/>
          <w:szCs w:val="24"/>
          <w:lang w:eastAsia="ru-RU"/>
        </w:rPr>
        <w:t>4</w:t>
      </w:r>
      <w:r w:rsidR="00AF6FB2" w:rsidRPr="00A25D8C">
        <w:rPr>
          <w:rFonts w:ascii="Times New Roman" w:eastAsia="Times New Roman" w:hAnsi="Times New Roman" w:cs="Times New Roman"/>
          <w:b/>
          <w:sz w:val="24"/>
          <w:szCs w:val="24"/>
          <w:lang w:eastAsia="ru-RU"/>
        </w:rPr>
        <w:t>. Особенности проведения закупок в электронной форме</w:t>
      </w:r>
      <w:bookmarkEnd w:id="77"/>
      <w:bookmarkEnd w:id="78"/>
    </w:p>
    <w:p w:rsidR="005E4BCF" w:rsidRPr="00A25D8C" w:rsidRDefault="005E4BCF" w:rsidP="000E3CB7">
      <w:pPr>
        <w:pStyle w:val="ab"/>
        <w:widowControl w:val="0"/>
        <w:numPr>
          <w:ilvl w:val="1"/>
          <w:numId w:val="37"/>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 xml:space="preserve"> </w:t>
      </w:r>
      <w:r w:rsidR="00F377B0" w:rsidRPr="00A25D8C">
        <w:rPr>
          <w:rFonts w:ascii="Times New Roman" w:eastAsia="HiddenHorzOCR" w:hAnsi="Times New Roman" w:cs="Times New Roman"/>
          <w:sz w:val="24"/>
          <w:szCs w:val="24"/>
        </w:rPr>
        <w:t>Любой способ закупки (кроме закрытых и закупки у единственного поставщика (исполнителя, подрядчика)), предусмотренный настоящим Положением о закупках, может проводиться в электронной форме</w:t>
      </w:r>
      <w:r w:rsidR="00AF6FB2" w:rsidRPr="00A25D8C">
        <w:rPr>
          <w:rFonts w:ascii="Times New Roman" w:eastAsia="HiddenHorzOCR" w:hAnsi="Times New Roman" w:cs="Times New Roman"/>
          <w:sz w:val="24"/>
          <w:szCs w:val="24"/>
        </w:rPr>
        <w:t xml:space="preserve">. </w:t>
      </w:r>
    </w:p>
    <w:p w:rsidR="005E4BCF" w:rsidRPr="00A25D8C" w:rsidRDefault="00AF6FB2" w:rsidP="000E3CB7">
      <w:pPr>
        <w:pStyle w:val="ab"/>
        <w:widowControl w:val="0"/>
        <w:numPr>
          <w:ilvl w:val="1"/>
          <w:numId w:val="37"/>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Заказчик вправе осуществлять закупки в электронной форме также и продукции, не включенной в указанной перечень.</w:t>
      </w:r>
    </w:p>
    <w:p w:rsidR="005E4BCF" w:rsidRPr="00E70A4B" w:rsidRDefault="00AF6FB2" w:rsidP="000E3CB7">
      <w:pPr>
        <w:pStyle w:val="ab"/>
        <w:widowControl w:val="0"/>
        <w:numPr>
          <w:ilvl w:val="1"/>
          <w:numId w:val="37"/>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A25D8C">
        <w:rPr>
          <w:rFonts w:ascii="Times New Roman" w:eastAsia="HiddenHorzOCR" w:hAnsi="Times New Roman" w:cs="Times New Roman"/>
          <w:sz w:val="24"/>
          <w:szCs w:val="24"/>
        </w:rPr>
        <w:t>Заказчик вправе осуществлять любые способы закупок в электронной форме с использованием электронной площадки</w:t>
      </w:r>
      <w:r w:rsidRPr="00E70A4B">
        <w:rPr>
          <w:rFonts w:ascii="Times New Roman" w:eastAsia="HiddenHorzOCR" w:hAnsi="Times New Roman" w:cs="Times New Roman"/>
          <w:sz w:val="24"/>
          <w:szCs w:val="24"/>
        </w:rPr>
        <w:t xml:space="preserve"> в сети Интернет.</w:t>
      </w:r>
    </w:p>
    <w:p w:rsidR="00AF6FB2" w:rsidRPr="00E70A4B" w:rsidRDefault="00AF6FB2" w:rsidP="000E3CB7">
      <w:pPr>
        <w:pStyle w:val="ab"/>
        <w:widowControl w:val="0"/>
        <w:numPr>
          <w:ilvl w:val="1"/>
          <w:numId w:val="37"/>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Правила проведения процедуры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При этом:</w:t>
      </w:r>
    </w:p>
    <w:p w:rsidR="00AF6FB2" w:rsidRPr="00E70A4B" w:rsidRDefault="005E4BCF" w:rsidP="000A3119">
      <w:pPr>
        <w:pStyle w:val="ab"/>
        <w:widowControl w:val="0"/>
        <w:numPr>
          <w:ilvl w:val="0"/>
          <w:numId w:val="32"/>
        </w:numPr>
        <w:tabs>
          <w:tab w:val="left" w:pos="567"/>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 </w:t>
      </w:r>
      <w:r w:rsidR="00AF6FB2" w:rsidRPr="00E70A4B">
        <w:rPr>
          <w:rFonts w:ascii="Times New Roman" w:eastAsia="HiddenHorzOCR" w:hAnsi="Times New Roman" w:cs="Times New Roman"/>
          <w:sz w:val="24"/>
          <w:szCs w:val="24"/>
        </w:rPr>
        <w:t>в извещении и в документации о такой закупке в обязательном порядке указывается адрес электронной площадки в сети Интернет, на которой будет проводиться такая закупка;</w:t>
      </w:r>
    </w:p>
    <w:p w:rsidR="00AF6FB2" w:rsidRPr="00E70A4B" w:rsidRDefault="00AF6FB2" w:rsidP="000A3119">
      <w:pPr>
        <w:pStyle w:val="ab"/>
        <w:widowControl w:val="0"/>
        <w:numPr>
          <w:ilvl w:val="0"/>
          <w:numId w:val="32"/>
        </w:numPr>
        <w:tabs>
          <w:tab w:val="left" w:pos="567"/>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 размещение информации о закупке, требуемой в соответствии настоящего </w:t>
      </w:r>
      <w:r w:rsidRPr="00E70A4B">
        <w:rPr>
          <w:rFonts w:ascii="Times New Roman" w:eastAsia="HiddenHorzOCR" w:hAnsi="Times New Roman" w:cs="Times New Roman"/>
          <w:sz w:val="24"/>
          <w:szCs w:val="24"/>
        </w:rPr>
        <w:lastRenderedPageBreak/>
        <w:t xml:space="preserve">Положения в </w:t>
      </w:r>
      <w:r w:rsidR="008665C9">
        <w:rPr>
          <w:rFonts w:ascii="Times New Roman" w:eastAsia="HiddenHorzOCR" w:hAnsi="Times New Roman" w:cs="Times New Roman"/>
          <w:sz w:val="24"/>
          <w:szCs w:val="24"/>
        </w:rPr>
        <w:t>Е</w:t>
      </w:r>
      <w:r w:rsidRPr="00E70A4B">
        <w:rPr>
          <w:rFonts w:ascii="Times New Roman" w:eastAsia="HiddenHorzOCR" w:hAnsi="Times New Roman" w:cs="Times New Roman"/>
          <w:sz w:val="24"/>
          <w:szCs w:val="24"/>
        </w:rPr>
        <w:t>диной информационной системе, осуществляется параллельно на электронной площадке, выбранной для проведения закупки в электронной форме.</w:t>
      </w:r>
    </w:p>
    <w:p w:rsidR="00AF6FB2" w:rsidRPr="00E70A4B" w:rsidRDefault="005E4BCF" w:rsidP="000E3CB7">
      <w:pPr>
        <w:pStyle w:val="ab"/>
        <w:widowControl w:val="0"/>
        <w:numPr>
          <w:ilvl w:val="1"/>
          <w:numId w:val="37"/>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 </w:t>
      </w:r>
      <w:r w:rsidR="00AF6FB2" w:rsidRPr="00E70A4B">
        <w:rPr>
          <w:rFonts w:ascii="Times New Roman" w:eastAsia="HiddenHorzOCR" w:hAnsi="Times New Roman" w:cs="Times New Roman"/>
          <w:sz w:val="24"/>
          <w:szCs w:val="24"/>
        </w:rPr>
        <w:t>До принятия нормативных документов, регламентирующих проведение закупок в электронной форме, Заказчик имеет право осуществлять закупки товаров, работ, услуг способами запроса цен</w:t>
      </w:r>
      <w:r w:rsidR="008665C9">
        <w:rPr>
          <w:rFonts w:ascii="Times New Roman" w:eastAsia="HiddenHorzOCR" w:hAnsi="Times New Roman" w:cs="Times New Roman"/>
          <w:sz w:val="24"/>
          <w:szCs w:val="24"/>
        </w:rPr>
        <w:t>овых котировок</w:t>
      </w:r>
      <w:r w:rsidR="00AF6FB2" w:rsidRPr="00E70A4B">
        <w:rPr>
          <w:rFonts w:ascii="Times New Roman" w:eastAsia="HiddenHorzOCR" w:hAnsi="Times New Roman" w:cs="Times New Roman"/>
          <w:sz w:val="24"/>
          <w:szCs w:val="24"/>
        </w:rPr>
        <w:t xml:space="preserve"> и запроса предложений в электронной форме путём принятия заявок в электронной форме от </w:t>
      </w:r>
      <w:r w:rsidR="008665C9">
        <w:rPr>
          <w:rFonts w:ascii="Times New Roman" w:eastAsia="HiddenHorzOCR" w:hAnsi="Times New Roman" w:cs="Times New Roman"/>
          <w:sz w:val="24"/>
          <w:szCs w:val="24"/>
        </w:rPr>
        <w:t>У</w:t>
      </w:r>
      <w:r w:rsidR="00AF6FB2" w:rsidRPr="00E70A4B">
        <w:rPr>
          <w:rFonts w:ascii="Times New Roman" w:eastAsia="HiddenHorzOCR" w:hAnsi="Times New Roman" w:cs="Times New Roman"/>
          <w:sz w:val="24"/>
          <w:szCs w:val="24"/>
        </w:rPr>
        <w:t>частников указанных закупок на электронный адрес Заказчика. При этом:</w:t>
      </w:r>
    </w:p>
    <w:p w:rsidR="00AF6FB2" w:rsidRPr="00E70A4B" w:rsidRDefault="00AF6FB2" w:rsidP="000A3119">
      <w:pPr>
        <w:pStyle w:val="ab"/>
        <w:widowControl w:val="0"/>
        <w:numPr>
          <w:ilvl w:val="0"/>
          <w:numId w:val="33"/>
        </w:numPr>
        <w:tabs>
          <w:tab w:val="left" w:pos="567"/>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 в извещении и в документации о такой закупке в обязательном порядке указываются электронный адрес Заказчика, на котор</w:t>
      </w:r>
      <w:r w:rsidR="008665C9">
        <w:rPr>
          <w:rFonts w:ascii="Times New Roman" w:eastAsia="HiddenHorzOCR" w:hAnsi="Times New Roman" w:cs="Times New Roman"/>
          <w:sz w:val="24"/>
          <w:szCs w:val="24"/>
        </w:rPr>
        <w:t>ый будут приниматься заявки от У</w:t>
      </w:r>
      <w:r w:rsidRPr="00E70A4B">
        <w:rPr>
          <w:rFonts w:ascii="Times New Roman" w:eastAsia="HiddenHorzOCR" w:hAnsi="Times New Roman" w:cs="Times New Roman"/>
          <w:sz w:val="24"/>
          <w:szCs w:val="24"/>
        </w:rPr>
        <w:t>частников таких закупок, порядок их подачи;</w:t>
      </w:r>
    </w:p>
    <w:p w:rsidR="00AF6FB2" w:rsidRPr="00E70A4B" w:rsidRDefault="00AF6FB2" w:rsidP="000A3119">
      <w:pPr>
        <w:pStyle w:val="ab"/>
        <w:widowControl w:val="0"/>
        <w:numPr>
          <w:ilvl w:val="0"/>
          <w:numId w:val="33"/>
        </w:numPr>
        <w:tabs>
          <w:tab w:val="left" w:pos="567"/>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 заявки в электронной форме на участие в такой закупке должны быть подписаны квалифицированным сертификатом ключа проверки электронной подписи (в соответствии с требованиями Федерального закона от 06</w:t>
      </w:r>
      <w:r w:rsidR="008665C9">
        <w:rPr>
          <w:rFonts w:ascii="Times New Roman" w:eastAsia="HiddenHorzOCR" w:hAnsi="Times New Roman" w:cs="Times New Roman"/>
          <w:sz w:val="24"/>
          <w:szCs w:val="24"/>
        </w:rPr>
        <w:t xml:space="preserve"> апреля </w:t>
      </w:r>
      <w:r w:rsidRPr="00E70A4B">
        <w:rPr>
          <w:rFonts w:ascii="Times New Roman" w:eastAsia="HiddenHorzOCR" w:hAnsi="Times New Roman" w:cs="Times New Roman"/>
          <w:sz w:val="24"/>
          <w:szCs w:val="24"/>
        </w:rPr>
        <w:t>2011 г</w:t>
      </w:r>
      <w:r w:rsidR="008665C9">
        <w:rPr>
          <w:rFonts w:ascii="Times New Roman" w:eastAsia="HiddenHorzOCR" w:hAnsi="Times New Roman" w:cs="Times New Roman"/>
          <w:sz w:val="24"/>
          <w:szCs w:val="24"/>
        </w:rPr>
        <w:t>ода</w:t>
      </w:r>
      <w:r w:rsidRPr="00E70A4B">
        <w:rPr>
          <w:rFonts w:ascii="Times New Roman" w:eastAsia="HiddenHorzOCR" w:hAnsi="Times New Roman" w:cs="Times New Roman"/>
          <w:sz w:val="24"/>
          <w:szCs w:val="24"/>
        </w:rPr>
        <w:t xml:space="preserve"> №63-ФЗ «Об электронной подписи») лица, имеющего право действовать от имени </w:t>
      </w:r>
      <w:r w:rsidR="008665C9">
        <w:rPr>
          <w:rFonts w:ascii="Times New Roman" w:eastAsia="HiddenHorzOCR" w:hAnsi="Times New Roman" w:cs="Times New Roman"/>
          <w:sz w:val="24"/>
          <w:szCs w:val="24"/>
        </w:rPr>
        <w:t>У</w:t>
      </w:r>
      <w:r w:rsidRPr="00E70A4B">
        <w:rPr>
          <w:rFonts w:ascii="Times New Roman" w:eastAsia="HiddenHorzOCR" w:hAnsi="Times New Roman" w:cs="Times New Roman"/>
          <w:sz w:val="24"/>
          <w:szCs w:val="24"/>
        </w:rPr>
        <w:t>частника такой закупки;</w:t>
      </w:r>
    </w:p>
    <w:p w:rsidR="00771861" w:rsidRDefault="00AF6FB2" w:rsidP="001318D6">
      <w:pPr>
        <w:pStyle w:val="ab"/>
        <w:widowControl w:val="0"/>
        <w:numPr>
          <w:ilvl w:val="0"/>
          <w:numId w:val="33"/>
        </w:numPr>
        <w:tabs>
          <w:tab w:val="left" w:pos="567"/>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E70A4B">
        <w:rPr>
          <w:rFonts w:ascii="Times New Roman" w:eastAsia="HiddenHorzOCR" w:hAnsi="Times New Roman" w:cs="Times New Roman"/>
          <w:sz w:val="24"/>
          <w:szCs w:val="24"/>
        </w:rPr>
        <w:t xml:space="preserve"> для осуществления закупок способами запроса цен</w:t>
      </w:r>
      <w:r w:rsidR="005E4BCF" w:rsidRPr="00E70A4B">
        <w:rPr>
          <w:rFonts w:ascii="Times New Roman" w:eastAsia="HiddenHorzOCR" w:hAnsi="Times New Roman" w:cs="Times New Roman"/>
          <w:sz w:val="24"/>
          <w:szCs w:val="24"/>
        </w:rPr>
        <w:t>овых котировок</w:t>
      </w:r>
      <w:r w:rsidRPr="00E70A4B">
        <w:rPr>
          <w:rFonts w:ascii="Times New Roman" w:eastAsia="HiddenHorzOCR" w:hAnsi="Times New Roman" w:cs="Times New Roman"/>
          <w:sz w:val="24"/>
          <w:szCs w:val="24"/>
        </w:rPr>
        <w:t xml:space="preserve"> и запроса предложений в электронной форме применяется порядок их проведения, установленный настоящ</w:t>
      </w:r>
      <w:r w:rsidR="005E4BCF" w:rsidRPr="00E70A4B">
        <w:rPr>
          <w:rFonts w:ascii="Times New Roman" w:eastAsia="HiddenHorzOCR" w:hAnsi="Times New Roman" w:cs="Times New Roman"/>
          <w:sz w:val="24"/>
          <w:szCs w:val="24"/>
        </w:rPr>
        <w:t>им</w:t>
      </w:r>
      <w:r w:rsidRPr="00E70A4B">
        <w:rPr>
          <w:rFonts w:ascii="Times New Roman" w:eastAsia="HiddenHorzOCR" w:hAnsi="Times New Roman" w:cs="Times New Roman"/>
          <w:sz w:val="24"/>
          <w:szCs w:val="24"/>
        </w:rPr>
        <w:t xml:space="preserve"> Положени</w:t>
      </w:r>
      <w:r w:rsidR="005E4BCF" w:rsidRPr="00E70A4B">
        <w:rPr>
          <w:rFonts w:ascii="Times New Roman" w:eastAsia="HiddenHorzOCR" w:hAnsi="Times New Roman" w:cs="Times New Roman"/>
          <w:sz w:val="24"/>
          <w:szCs w:val="24"/>
        </w:rPr>
        <w:t>ем</w:t>
      </w:r>
      <w:r w:rsidRPr="00E70A4B">
        <w:rPr>
          <w:rFonts w:ascii="Times New Roman" w:eastAsia="HiddenHorzOCR" w:hAnsi="Times New Roman" w:cs="Times New Roman"/>
          <w:sz w:val="24"/>
          <w:szCs w:val="24"/>
        </w:rPr>
        <w:t>, за исключением процедуры вскрытия заявок.</w:t>
      </w:r>
    </w:p>
    <w:p w:rsidR="00444079" w:rsidRPr="00E70A4B" w:rsidRDefault="00444079" w:rsidP="00444079">
      <w:pPr>
        <w:pStyle w:val="ab"/>
        <w:widowControl w:val="0"/>
        <w:tabs>
          <w:tab w:val="left" w:pos="567"/>
        </w:tabs>
        <w:autoSpaceDE w:val="0"/>
        <w:autoSpaceDN w:val="0"/>
        <w:adjustRightInd w:val="0"/>
        <w:spacing w:after="0" w:line="240" w:lineRule="auto"/>
        <w:ind w:left="709"/>
        <w:jc w:val="both"/>
        <w:rPr>
          <w:rFonts w:ascii="Times New Roman" w:eastAsia="HiddenHorzOCR" w:hAnsi="Times New Roman" w:cs="Times New Roman"/>
          <w:sz w:val="24"/>
          <w:szCs w:val="24"/>
        </w:rPr>
      </w:pPr>
    </w:p>
    <w:p w:rsidR="004F77A0" w:rsidRPr="00E70A4B" w:rsidRDefault="004F77A0"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79" w:name="_Toc449346425"/>
      <w:r w:rsidRPr="00E70A4B">
        <w:rPr>
          <w:rFonts w:ascii="Times New Roman" w:eastAsia="Times New Roman" w:hAnsi="Times New Roman" w:cs="Times New Roman"/>
          <w:b/>
          <w:sz w:val="24"/>
          <w:szCs w:val="24"/>
          <w:lang w:eastAsia="ru-RU"/>
        </w:rPr>
        <w:t>2</w:t>
      </w:r>
      <w:r w:rsidR="007B6EB4" w:rsidRPr="00E70A4B">
        <w:rPr>
          <w:rFonts w:ascii="Times New Roman" w:eastAsia="Times New Roman" w:hAnsi="Times New Roman" w:cs="Times New Roman"/>
          <w:b/>
          <w:sz w:val="24"/>
          <w:szCs w:val="24"/>
          <w:lang w:eastAsia="ru-RU"/>
        </w:rPr>
        <w:t>5</w:t>
      </w:r>
      <w:r w:rsidR="00705311" w:rsidRPr="00E70A4B">
        <w:rPr>
          <w:rFonts w:ascii="Times New Roman" w:eastAsia="Times New Roman" w:hAnsi="Times New Roman" w:cs="Times New Roman"/>
          <w:b/>
          <w:sz w:val="24"/>
          <w:szCs w:val="24"/>
          <w:lang w:eastAsia="ru-RU"/>
        </w:rPr>
        <w:t>. Закупка у единственного поставщика (исполнителя, подрядчика)</w:t>
      </w:r>
      <w:bookmarkEnd w:id="79"/>
      <w:r w:rsidR="0089679E" w:rsidRPr="00E70A4B">
        <w:rPr>
          <w:rFonts w:ascii="Times New Roman" w:eastAsia="Times New Roman" w:hAnsi="Times New Roman" w:cs="Times New Roman"/>
          <w:b/>
          <w:sz w:val="24"/>
          <w:szCs w:val="24"/>
          <w:lang w:eastAsia="ru-RU"/>
        </w:rPr>
        <w:t xml:space="preserve"> </w:t>
      </w:r>
    </w:p>
    <w:p w:rsidR="00705311" w:rsidRPr="00E70A4B" w:rsidRDefault="004F77A0"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w:t>
      </w:r>
      <w:r w:rsidR="00AF5AA8" w:rsidRPr="00E70A4B">
        <w:rPr>
          <w:rFonts w:ascii="Times New Roman" w:eastAsia="Times New Roman" w:hAnsi="Times New Roman" w:cs="Times New Roman"/>
          <w:sz w:val="24"/>
          <w:szCs w:val="24"/>
          <w:lang w:eastAsia="ru-RU"/>
        </w:rPr>
        <w:t>5</w:t>
      </w:r>
      <w:r w:rsidR="00705311" w:rsidRPr="00E70A4B">
        <w:rPr>
          <w:rFonts w:ascii="Times New Roman" w:eastAsia="Times New Roman" w:hAnsi="Times New Roman" w:cs="Times New Roman"/>
          <w:sz w:val="24"/>
          <w:szCs w:val="24"/>
          <w:lang w:eastAsia="ru-RU"/>
        </w:rPr>
        <w:t xml:space="preserve">.1. Закупка у единственного поставщика (исполнителя, подрядчика) является способом закупки, при котором Заказчик предлагает заключить гражданско-правовой </w:t>
      </w:r>
      <w:r w:rsidR="004166D1" w:rsidRPr="00E70A4B">
        <w:rPr>
          <w:rFonts w:ascii="Times New Roman" w:eastAsia="Times New Roman" w:hAnsi="Times New Roman" w:cs="Times New Roman"/>
          <w:sz w:val="24"/>
          <w:szCs w:val="24"/>
          <w:lang w:eastAsia="ru-RU"/>
        </w:rPr>
        <w:t>д</w:t>
      </w:r>
      <w:r w:rsidR="00705311" w:rsidRPr="00E70A4B">
        <w:rPr>
          <w:rFonts w:ascii="Times New Roman" w:eastAsia="Times New Roman" w:hAnsi="Times New Roman" w:cs="Times New Roman"/>
          <w:sz w:val="24"/>
          <w:szCs w:val="24"/>
          <w:lang w:eastAsia="ru-RU"/>
        </w:rPr>
        <w:t>оговор только одному поставщику (</w:t>
      </w:r>
      <w:r w:rsidR="008665C9" w:rsidRPr="00E70A4B">
        <w:rPr>
          <w:rFonts w:ascii="Times New Roman" w:eastAsia="Times New Roman" w:hAnsi="Times New Roman" w:cs="Times New Roman"/>
          <w:sz w:val="24"/>
          <w:szCs w:val="24"/>
          <w:lang w:eastAsia="ru-RU"/>
        </w:rPr>
        <w:t>исполнителю</w:t>
      </w:r>
      <w:r w:rsidR="008665C9">
        <w:rPr>
          <w:rFonts w:ascii="Times New Roman" w:eastAsia="Times New Roman" w:hAnsi="Times New Roman" w:cs="Times New Roman"/>
          <w:sz w:val="24"/>
          <w:szCs w:val="24"/>
          <w:lang w:eastAsia="ru-RU"/>
        </w:rPr>
        <w:t>,</w:t>
      </w:r>
      <w:r w:rsidR="008665C9" w:rsidRPr="00E70A4B">
        <w:rPr>
          <w:rFonts w:ascii="Times New Roman" w:eastAsia="Times New Roman" w:hAnsi="Times New Roman" w:cs="Times New Roman"/>
          <w:sz w:val="24"/>
          <w:szCs w:val="24"/>
          <w:lang w:eastAsia="ru-RU"/>
        </w:rPr>
        <w:t xml:space="preserve"> </w:t>
      </w:r>
      <w:r w:rsidR="008665C9">
        <w:rPr>
          <w:rFonts w:ascii="Times New Roman" w:eastAsia="Times New Roman" w:hAnsi="Times New Roman" w:cs="Times New Roman"/>
          <w:sz w:val="24"/>
          <w:szCs w:val="24"/>
          <w:lang w:eastAsia="ru-RU"/>
        </w:rPr>
        <w:t>подрядчику</w:t>
      </w:r>
      <w:r w:rsidR="00705311" w:rsidRPr="00E70A4B">
        <w:rPr>
          <w:rFonts w:ascii="Times New Roman" w:eastAsia="Times New Roman" w:hAnsi="Times New Roman" w:cs="Times New Roman"/>
          <w:sz w:val="24"/>
          <w:szCs w:val="24"/>
          <w:lang w:eastAsia="ru-RU"/>
        </w:rPr>
        <w:t>).</w:t>
      </w:r>
    </w:p>
    <w:p w:rsidR="00705311" w:rsidRPr="00E70A4B" w:rsidRDefault="004F77A0"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w:t>
      </w:r>
      <w:r w:rsidR="00AF5AA8" w:rsidRPr="00E70A4B">
        <w:rPr>
          <w:rFonts w:ascii="Times New Roman" w:eastAsia="Times New Roman" w:hAnsi="Times New Roman" w:cs="Times New Roman"/>
          <w:sz w:val="24"/>
          <w:szCs w:val="24"/>
          <w:lang w:eastAsia="ru-RU"/>
        </w:rPr>
        <w:t>5</w:t>
      </w:r>
      <w:r w:rsidR="00705311" w:rsidRPr="00E70A4B">
        <w:rPr>
          <w:rFonts w:ascii="Times New Roman" w:eastAsia="Times New Roman" w:hAnsi="Times New Roman" w:cs="Times New Roman"/>
          <w:sz w:val="24"/>
          <w:szCs w:val="24"/>
          <w:lang w:eastAsia="ru-RU"/>
        </w:rPr>
        <w:t>.2. Закупка у единственного поставщика (исполнителя, подрядчика) может осуществляться в случаях:</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 если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w:t>
      </w:r>
      <w:r w:rsidR="008665C9">
        <w:rPr>
          <w:rFonts w:ascii="Times New Roman" w:eastAsia="Times New Roman" w:hAnsi="Times New Roman" w:cs="Times New Roman"/>
          <w:sz w:val="24"/>
          <w:szCs w:val="24"/>
          <w:lang w:eastAsia="ru-RU"/>
        </w:rPr>
        <w:t xml:space="preserve"> августа </w:t>
      </w:r>
      <w:r w:rsidRPr="00E70A4B">
        <w:rPr>
          <w:rFonts w:ascii="Times New Roman" w:eastAsia="Times New Roman" w:hAnsi="Times New Roman" w:cs="Times New Roman"/>
          <w:sz w:val="24"/>
          <w:szCs w:val="24"/>
          <w:lang w:eastAsia="ru-RU"/>
        </w:rPr>
        <w:t xml:space="preserve">1995 </w:t>
      </w:r>
      <w:r w:rsidR="008665C9">
        <w:rPr>
          <w:rFonts w:ascii="Times New Roman" w:eastAsia="Times New Roman" w:hAnsi="Times New Roman" w:cs="Times New Roman"/>
          <w:sz w:val="24"/>
          <w:szCs w:val="24"/>
          <w:lang w:eastAsia="ru-RU"/>
        </w:rPr>
        <w:t>года №</w:t>
      </w:r>
      <w:r w:rsidRPr="00E70A4B">
        <w:rPr>
          <w:rFonts w:ascii="Times New Roman" w:eastAsia="Times New Roman" w:hAnsi="Times New Roman" w:cs="Times New Roman"/>
          <w:sz w:val="24"/>
          <w:szCs w:val="24"/>
          <w:lang w:eastAsia="ru-RU"/>
        </w:rPr>
        <w:t>147-ФЗ «О естественных монополиях»;</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 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705311" w:rsidRPr="00E70A4B" w:rsidRDefault="00AF5AA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w:t>
      </w:r>
      <w:r w:rsidR="00705311" w:rsidRPr="00E70A4B">
        <w:rPr>
          <w:rFonts w:ascii="Times New Roman" w:eastAsia="Times New Roman" w:hAnsi="Times New Roman" w:cs="Times New Roman"/>
          <w:sz w:val="24"/>
          <w:szCs w:val="24"/>
          <w:lang w:eastAsia="ru-RU"/>
        </w:rPr>
        <w:t>)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w:t>
      </w:r>
      <w:r w:rsidR="00E915B0" w:rsidRPr="00E70A4B">
        <w:rPr>
          <w:rFonts w:ascii="Times New Roman" w:eastAsia="Times New Roman" w:hAnsi="Times New Roman" w:cs="Times New Roman"/>
          <w:sz w:val="24"/>
          <w:szCs w:val="24"/>
          <w:lang w:eastAsia="ru-RU"/>
        </w:rPr>
        <w:t xml:space="preserve"> бюджетными или автономными</w:t>
      </w:r>
      <w:r w:rsidR="00705311" w:rsidRPr="00E70A4B">
        <w:rPr>
          <w:rFonts w:ascii="Times New Roman" w:eastAsia="Times New Roman" w:hAnsi="Times New Roman" w:cs="Times New Roman"/>
          <w:sz w:val="24"/>
          <w:szCs w:val="24"/>
          <w:lang w:eastAsia="ru-RU"/>
        </w:rPr>
        <w:t xml:space="preserve">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05311" w:rsidRPr="00E70A4B" w:rsidRDefault="00AF5AA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4</w:t>
      </w:r>
      <w:r w:rsidR="00705311" w:rsidRPr="00E70A4B">
        <w:rPr>
          <w:rFonts w:ascii="Times New Roman" w:eastAsia="Times New Roman" w:hAnsi="Times New Roman" w:cs="Times New Roman"/>
          <w:sz w:val="24"/>
          <w:szCs w:val="24"/>
          <w:lang w:eastAsia="ru-RU"/>
        </w:rPr>
        <w:t>) возникновения потребности в определенных товарах, работах, услугах вследствие непреодолимой силы. В связи с чем, применение других способов процедуры закупок невозможно по причине отсутствия времени, необходимого для их проведения;</w:t>
      </w:r>
    </w:p>
    <w:p w:rsidR="00705311" w:rsidRPr="00E70A4B" w:rsidRDefault="00AF5AA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5</w:t>
      </w:r>
      <w:r w:rsidR="00705311" w:rsidRPr="00E70A4B">
        <w:rPr>
          <w:rFonts w:ascii="Times New Roman" w:eastAsia="Times New Roman" w:hAnsi="Times New Roman" w:cs="Times New Roman"/>
          <w:sz w:val="24"/>
          <w:szCs w:val="24"/>
          <w:lang w:eastAsia="ru-RU"/>
        </w:rPr>
        <w:t>)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w:t>
      </w:r>
      <w:r w:rsidR="008665C9">
        <w:rPr>
          <w:rFonts w:ascii="Times New Roman" w:eastAsia="Times New Roman" w:hAnsi="Times New Roman" w:cs="Times New Roman"/>
          <w:sz w:val="24"/>
          <w:szCs w:val="24"/>
          <w:lang w:eastAsia="ru-RU"/>
        </w:rPr>
        <w:t xml:space="preserve">оссийской </w:t>
      </w:r>
      <w:r w:rsidR="00705311" w:rsidRPr="00E70A4B">
        <w:rPr>
          <w:rFonts w:ascii="Times New Roman" w:eastAsia="Times New Roman" w:hAnsi="Times New Roman" w:cs="Times New Roman"/>
          <w:sz w:val="24"/>
          <w:szCs w:val="24"/>
          <w:lang w:eastAsia="ru-RU"/>
        </w:rPr>
        <w:t>Ф</w:t>
      </w:r>
      <w:r w:rsidR="008665C9">
        <w:rPr>
          <w:rFonts w:ascii="Times New Roman" w:eastAsia="Times New Roman" w:hAnsi="Times New Roman" w:cs="Times New Roman"/>
          <w:sz w:val="24"/>
          <w:szCs w:val="24"/>
          <w:lang w:eastAsia="ru-RU"/>
        </w:rPr>
        <w:t>едерации</w:t>
      </w:r>
      <w:r w:rsidR="00705311" w:rsidRPr="00E70A4B">
        <w:rPr>
          <w:rFonts w:ascii="Times New Roman" w:eastAsia="Times New Roman" w:hAnsi="Times New Roman" w:cs="Times New Roman"/>
          <w:sz w:val="24"/>
          <w:szCs w:val="24"/>
          <w:lang w:eastAsia="ru-RU"/>
        </w:rPr>
        <w:t>;</w:t>
      </w:r>
    </w:p>
    <w:p w:rsidR="00705311" w:rsidRPr="00E70A4B" w:rsidRDefault="00AF5AA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6</w:t>
      </w:r>
      <w:r w:rsidR="00705311" w:rsidRPr="00E70A4B">
        <w:rPr>
          <w:rFonts w:ascii="Times New Roman" w:eastAsia="Times New Roman" w:hAnsi="Times New Roman" w:cs="Times New Roman"/>
          <w:sz w:val="24"/>
          <w:szCs w:val="24"/>
          <w:lang w:eastAsia="ru-RU"/>
        </w:rPr>
        <w:t>) когда исключительные права в отношении закупаемых товаров (работ, услуг) принадлежат определенному поставщику (исполнителю, подрядчику), при условии, что на рынке не существует равноценной замены закупаемым товарам, работам, услугам;</w:t>
      </w:r>
    </w:p>
    <w:p w:rsidR="00705311" w:rsidRPr="00E70A4B" w:rsidRDefault="00AF5AA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7</w:t>
      </w:r>
      <w:r w:rsidR="00705311" w:rsidRPr="00E70A4B">
        <w:rPr>
          <w:rFonts w:ascii="Times New Roman" w:eastAsia="Times New Roman" w:hAnsi="Times New Roman" w:cs="Times New Roman"/>
          <w:sz w:val="24"/>
          <w:szCs w:val="24"/>
          <w:lang w:eastAsia="ru-RU"/>
        </w:rPr>
        <w:t>) когда 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w:t>
      </w:r>
      <w:r w:rsidR="008665C9">
        <w:rPr>
          <w:rFonts w:ascii="Times New Roman" w:eastAsia="Times New Roman" w:hAnsi="Times New Roman" w:cs="Times New Roman"/>
          <w:sz w:val="24"/>
          <w:szCs w:val="24"/>
          <w:lang w:eastAsia="ru-RU"/>
        </w:rPr>
        <w:t>ния удовлетворения потребностей</w:t>
      </w:r>
      <w:r w:rsidR="008665C9">
        <w:rPr>
          <w:rFonts w:ascii="Times New Roman" w:eastAsia="Times New Roman" w:hAnsi="Times New Roman" w:cs="Times New Roman"/>
          <w:sz w:val="24"/>
          <w:szCs w:val="24"/>
          <w:lang w:eastAsia="ru-RU"/>
        </w:rPr>
        <w:br/>
      </w:r>
      <w:r w:rsidR="00705311" w:rsidRPr="00E70A4B">
        <w:rPr>
          <w:rFonts w:ascii="Times New Roman" w:eastAsia="Times New Roman" w:hAnsi="Times New Roman" w:cs="Times New Roman"/>
          <w:sz w:val="24"/>
          <w:szCs w:val="24"/>
          <w:lang w:eastAsia="ru-RU"/>
        </w:rPr>
        <w:t xml:space="preserve">МУП «Водоканал» г. Иркутска и ограниченный объем предлагаемой закупки по сравнению с </w:t>
      </w:r>
      <w:r w:rsidR="00705311" w:rsidRPr="00E70A4B">
        <w:rPr>
          <w:rFonts w:ascii="Times New Roman" w:eastAsia="Times New Roman" w:hAnsi="Times New Roman" w:cs="Times New Roman"/>
          <w:sz w:val="24"/>
          <w:szCs w:val="24"/>
          <w:lang w:eastAsia="ru-RU"/>
        </w:rPr>
        <w:lastRenderedPageBreak/>
        <w:t>первоначальными закупками (не более 30 (</w:t>
      </w:r>
      <w:r w:rsidR="008665C9">
        <w:rPr>
          <w:rFonts w:ascii="Times New Roman" w:eastAsia="Times New Roman" w:hAnsi="Times New Roman" w:cs="Times New Roman"/>
          <w:sz w:val="24"/>
          <w:szCs w:val="24"/>
          <w:lang w:eastAsia="ru-RU"/>
        </w:rPr>
        <w:t>Т</w:t>
      </w:r>
      <w:r w:rsidR="00705311" w:rsidRPr="00E70A4B">
        <w:rPr>
          <w:rFonts w:ascii="Times New Roman" w:eastAsia="Times New Roman" w:hAnsi="Times New Roman" w:cs="Times New Roman"/>
          <w:sz w:val="24"/>
          <w:szCs w:val="24"/>
          <w:lang w:eastAsia="ru-RU"/>
        </w:rPr>
        <w:t>ридцати)</w:t>
      </w:r>
      <w:r w:rsidR="008665C9">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первоначального объ</w:t>
      </w:r>
      <w:r w:rsidR="008665C9">
        <w:rPr>
          <w:rFonts w:ascii="Times New Roman" w:eastAsia="Times New Roman" w:hAnsi="Times New Roman" w:cs="Times New Roman"/>
          <w:sz w:val="24"/>
          <w:szCs w:val="24"/>
          <w:lang w:eastAsia="ru-RU"/>
        </w:rPr>
        <w:t>ё</w:t>
      </w:r>
      <w:r w:rsidR="00705311" w:rsidRPr="00E70A4B">
        <w:rPr>
          <w:rFonts w:ascii="Times New Roman" w:eastAsia="Times New Roman" w:hAnsi="Times New Roman" w:cs="Times New Roman"/>
          <w:sz w:val="24"/>
          <w:szCs w:val="24"/>
          <w:lang w:eastAsia="ru-RU"/>
        </w:rPr>
        <w:t>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705311" w:rsidRPr="00E70A4B" w:rsidRDefault="00AF5AA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8</w:t>
      </w:r>
      <w:r w:rsidR="00705311" w:rsidRPr="00E70A4B">
        <w:rPr>
          <w:rFonts w:ascii="Times New Roman" w:eastAsia="Times New Roman" w:hAnsi="Times New Roman" w:cs="Times New Roman"/>
          <w:sz w:val="24"/>
          <w:szCs w:val="24"/>
          <w:lang w:eastAsia="ru-RU"/>
        </w:rPr>
        <w:t>) представлена только одна заявка на участие в закупке;</w:t>
      </w:r>
    </w:p>
    <w:p w:rsidR="00705311" w:rsidRPr="00E70A4B" w:rsidRDefault="00AF5AA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9</w:t>
      </w:r>
      <w:r w:rsidR="00705311" w:rsidRPr="00E70A4B">
        <w:rPr>
          <w:rFonts w:ascii="Times New Roman" w:eastAsia="Times New Roman" w:hAnsi="Times New Roman" w:cs="Times New Roman"/>
          <w:sz w:val="24"/>
          <w:szCs w:val="24"/>
          <w:lang w:eastAsia="ru-RU"/>
        </w:rPr>
        <w:t xml:space="preserve">) только один </w:t>
      </w:r>
      <w:r w:rsidR="008665C9">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 xml:space="preserve">частник процедуры закупки, подавший заявку, признан </w:t>
      </w:r>
      <w:r w:rsidR="008665C9">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частником;</w:t>
      </w:r>
    </w:p>
    <w:p w:rsidR="00705311" w:rsidRPr="00E70A4B" w:rsidRDefault="00AF5AA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10</w:t>
      </w:r>
      <w:r w:rsidR="00705311" w:rsidRPr="00E70A4B">
        <w:rPr>
          <w:rFonts w:ascii="Times New Roman" w:eastAsia="Times New Roman" w:hAnsi="Times New Roman" w:cs="Times New Roman"/>
          <w:sz w:val="24"/>
          <w:szCs w:val="24"/>
          <w:lang w:eastAsia="ru-RU"/>
        </w:rPr>
        <w:t xml:space="preserve">) участвовал только один </w:t>
      </w:r>
      <w:r w:rsidR="008665C9">
        <w:rPr>
          <w:rFonts w:ascii="Times New Roman" w:eastAsia="Times New Roman" w:hAnsi="Times New Roman" w:cs="Times New Roman"/>
          <w:sz w:val="24"/>
          <w:szCs w:val="24"/>
          <w:lang w:eastAsia="ru-RU"/>
        </w:rPr>
        <w:t>У</w:t>
      </w:r>
      <w:r w:rsidR="00705311" w:rsidRPr="00E70A4B">
        <w:rPr>
          <w:rFonts w:ascii="Times New Roman" w:eastAsia="Times New Roman" w:hAnsi="Times New Roman" w:cs="Times New Roman"/>
          <w:sz w:val="24"/>
          <w:szCs w:val="24"/>
          <w:lang w:eastAsia="ru-RU"/>
        </w:rPr>
        <w:t>частник аукциона;</w:t>
      </w:r>
    </w:p>
    <w:p w:rsidR="00705311" w:rsidRPr="00E70A4B" w:rsidRDefault="00AF5AA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11</w:t>
      </w:r>
      <w:r w:rsidR="00705311" w:rsidRPr="00E70A4B">
        <w:rPr>
          <w:rFonts w:ascii="Times New Roman" w:eastAsia="Times New Roman" w:hAnsi="Times New Roman" w:cs="Times New Roman"/>
          <w:sz w:val="24"/>
          <w:szCs w:val="24"/>
          <w:lang w:eastAsia="ru-RU"/>
        </w:rPr>
        <w:t>) закупка признана несостоявшейся и договор не заключен;</w:t>
      </w:r>
    </w:p>
    <w:p w:rsidR="00705311" w:rsidRPr="00E70A4B" w:rsidRDefault="00AF5AA8"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12</w:t>
      </w:r>
      <w:r w:rsidR="00705311" w:rsidRPr="00E70A4B">
        <w:rPr>
          <w:rFonts w:ascii="Times New Roman" w:eastAsia="Times New Roman" w:hAnsi="Times New Roman" w:cs="Times New Roman"/>
          <w:sz w:val="24"/>
          <w:szCs w:val="24"/>
          <w:lang w:eastAsia="ru-RU"/>
        </w:rPr>
        <w:t>) при повторном осуществлении закупок пут</w:t>
      </w:r>
      <w:r w:rsidR="008665C9">
        <w:rPr>
          <w:rFonts w:ascii="Times New Roman" w:eastAsia="Times New Roman" w:hAnsi="Times New Roman" w:cs="Times New Roman"/>
          <w:sz w:val="24"/>
          <w:szCs w:val="24"/>
          <w:lang w:eastAsia="ru-RU"/>
        </w:rPr>
        <w:t>ё</w:t>
      </w:r>
      <w:r w:rsidR="00705311" w:rsidRPr="00E70A4B">
        <w:rPr>
          <w:rFonts w:ascii="Times New Roman" w:eastAsia="Times New Roman" w:hAnsi="Times New Roman" w:cs="Times New Roman"/>
          <w:sz w:val="24"/>
          <w:szCs w:val="24"/>
          <w:lang w:eastAsia="ru-RU"/>
        </w:rPr>
        <w:t>м запроса ценовых котировок</w:t>
      </w:r>
      <w:r w:rsidRPr="00E70A4B">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запроса предложений </w:t>
      </w:r>
      <w:r w:rsidRPr="00E70A4B">
        <w:rPr>
          <w:rFonts w:ascii="Times New Roman" w:eastAsia="Times New Roman" w:hAnsi="Times New Roman" w:cs="Times New Roman"/>
          <w:sz w:val="24"/>
          <w:szCs w:val="24"/>
          <w:lang w:eastAsia="ru-RU"/>
        </w:rPr>
        <w:t xml:space="preserve">или отбора поставщика (исполнителя, подрядчика) </w:t>
      </w:r>
      <w:r w:rsidR="00705311" w:rsidRPr="00E70A4B">
        <w:rPr>
          <w:rFonts w:ascii="Times New Roman" w:eastAsia="Times New Roman" w:hAnsi="Times New Roman" w:cs="Times New Roman"/>
          <w:sz w:val="24"/>
          <w:szCs w:val="24"/>
          <w:lang w:eastAsia="ru-RU"/>
        </w:rPr>
        <w:t>не подана ни одна заявка;</w:t>
      </w:r>
    </w:p>
    <w:p w:rsidR="00A347C1" w:rsidRPr="00E70A4B" w:rsidRDefault="0083693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13</w:t>
      </w:r>
      <w:r w:rsidR="00A347C1" w:rsidRPr="00E70A4B">
        <w:rPr>
          <w:rFonts w:ascii="Times New Roman" w:eastAsia="Times New Roman" w:hAnsi="Times New Roman" w:cs="Times New Roman"/>
          <w:sz w:val="24"/>
          <w:szCs w:val="24"/>
          <w:lang w:eastAsia="ru-RU"/>
        </w:rPr>
        <w:t>) осуществляются малые закупки товаров, работ, услуг на сумму не более 100 000,00 рублей (с уч</w:t>
      </w:r>
      <w:r w:rsidR="008665C9">
        <w:rPr>
          <w:rFonts w:ascii="Times New Roman" w:eastAsia="Times New Roman" w:hAnsi="Times New Roman" w:cs="Times New Roman"/>
          <w:sz w:val="24"/>
          <w:szCs w:val="24"/>
          <w:lang w:eastAsia="ru-RU"/>
        </w:rPr>
        <w:t>ё</w:t>
      </w:r>
      <w:r w:rsidR="00A347C1" w:rsidRPr="00E70A4B">
        <w:rPr>
          <w:rFonts w:ascii="Times New Roman" w:eastAsia="Times New Roman" w:hAnsi="Times New Roman" w:cs="Times New Roman"/>
          <w:sz w:val="24"/>
          <w:szCs w:val="24"/>
          <w:lang w:eastAsia="ru-RU"/>
        </w:rPr>
        <w:t>том НДС) по одному договору;</w:t>
      </w:r>
    </w:p>
    <w:p w:rsidR="00E962B7" w:rsidRPr="00E70A4B" w:rsidRDefault="00A347C1" w:rsidP="00E962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83693C" w:rsidRPr="00E70A4B">
        <w:rPr>
          <w:rFonts w:ascii="Times New Roman" w:eastAsia="Times New Roman" w:hAnsi="Times New Roman" w:cs="Times New Roman"/>
          <w:sz w:val="24"/>
          <w:szCs w:val="24"/>
          <w:lang w:eastAsia="ru-RU"/>
        </w:rPr>
        <w:t>4</w:t>
      </w:r>
      <w:r w:rsidR="00705311" w:rsidRPr="00E70A4B">
        <w:rPr>
          <w:rFonts w:ascii="Times New Roman" w:eastAsia="Times New Roman" w:hAnsi="Times New Roman" w:cs="Times New Roman"/>
          <w:sz w:val="24"/>
          <w:szCs w:val="24"/>
          <w:lang w:eastAsia="ru-RU"/>
        </w:rPr>
        <w:t xml:space="preserve">) осуществляются поставки товаров, выполнение работ, оказание услуг для нужд Заказчика на </w:t>
      </w:r>
      <w:r w:rsidR="0071769E" w:rsidRPr="00E70A4B">
        <w:rPr>
          <w:rFonts w:ascii="Times New Roman" w:eastAsia="Times New Roman" w:hAnsi="Times New Roman" w:cs="Times New Roman"/>
          <w:sz w:val="24"/>
          <w:szCs w:val="24"/>
          <w:lang w:eastAsia="ru-RU"/>
        </w:rPr>
        <w:t>сумму,</w:t>
      </w:r>
      <w:r w:rsidR="00705311" w:rsidRPr="00E70A4B">
        <w:rPr>
          <w:rFonts w:ascii="Times New Roman" w:eastAsia="Times New Roman" w:hAnsi="Times New Roman" w:cs="Times New Roman"/>
          <w:sz w:val="24"/>
          <w:szCs w:val="24"/>
          <w:lang w:eastAsia="ru-RU"/>
        </w:rPr>
        <w:t xml:space="preserve"> не превышающую 1 000 000 (</w:t>
      </w:r>
      <w:r w:rsidR="008665C9">
        <w:rPr>
          <w:rFonts w:ascii="Times New Roman" w:eastAsia="Times New Roman" w:hAnsi="Times New Roman" w:cs="Times New Roman"/>
          <w:sz w:val="24"/>
          <w:szCs w:val="24"/>
          <w:lang w:eastAsia="ru-RU"/>
        </w:rPr>
        <w:t>О</w:t>
      </w:r>
      <w:r w:rsidR="00705311" w:rsidRPr="00E70A4B">
        <w:rPr>
          <w:rFonts w:ascii="Times New Roman" w:eastAsia="Times New Roman" w:hAnsi="Times New Roman" w:cs="Times New Roman"/>
          <w:sz w:val="24"/>
          <w:szCs w:val="24"/>
          <w:lang w:eastAsia="ru-RU"/>
        </w:rPr>
        <w:t>дного миллиона) рублей в месяц</w:t>
      </w:r>
      <w:r w:rsidR="00FD4883" w:rsidRPr="00E70A4B">
        <w:rPr>
          <w:rFonts w:ascii="Times New Roman" w:eastAsia="Times New Roman" w:hAnsi="Times New Roman" w:cs="Times New Roman"/>
          <w:sz w:val="24"/>
          <w:szCs w:val="24"/>
          <w:lang w:eastAsia="ru-RU"/>
        </w:rPr>
        <w:t>. При этом совокупный годовой объ</w:t>
      </w:r>
      <w:r w:rsidR="008665C9">
        <w:rPr>
          <w:rFonts w:ascii="Times New Roman" w:eastAsia="Times New Roman" w:hAnsi="Times New Roman" w:cs="Times New Roman"/>
          <w:sz w:val="24"/>
          <w:szCs w:val="24"/>
          <w:lang w:eastAsia="ru-RU"/>
        </w:rPr>
        <w:t>ё</w:t>
      </w:r>
      <w:r w:rsidR="00FD4883" w:rsidRPr="00E70A4B">
        <w:rPr>
          <w:rFonts w:ascii="Times New Roman" w:eastAsia="Times New Roman" w:hAnsi="Times New Roman" w:cs="Times New Roman"/>
          <w:sz w:val="24"/>
          <w:szCs w:val="24"/>
          <w:lang w:eastAsia="ru-RU"/>
        </w:rPr>
        <w:t xml:space="preserve">м закупок, который </w:t>
      </w:r>
      <w:r w:rsidR="008665C9">
        <w:rPr>
          <w:rFonts w:ascii="Times New Roman" w:eastAsia="Times New Roman" w:hAnsi="Times New Roman" w:cs="Times New Roman"/>
          <w:sz w:val="24"/>
          <w:szCs w:val="24"/>
          <w:lang w:eastAsia="ru-RU"/>
        </w:rPr>
        <w:t>З</w:t>
      </w:r>
      <w:r w:rsidR="00FD4883" w:rsidRPr="00E70A4B">
        <w:rPr>
          <w:rFonts w:ascii="Times New Roman" w:eastAsia="Times New Roman" w:hAnsi="Times New Roman" w:cs="Times New Roman"/>
          <w:sz w:val="24"/>
          <w:szCs w:val="24"/>
          <w:lang w:eastAsia="ru-RU"/>
        </w:rPr>
        <w:t xml:space="preserve">аказчик вправе осуществить на основании данного пункта, не превышает </w:t>
      </w:r>
      <w:r w:rsidR="008665C9">
        <w:rPr>
          <w:rFonts w:ascii="Times New Roman" w:eastAsia="Times New Roman" w:hAnsi="Times New Roman" w:cs="Times New Roman"/>
          <w:sz w:val="24"/>
          <w:szCs w:val="24"/>
          <w:lang w:eastAsia="ru-RU"/>
        </w:rPr>
        <w:t>15 (П</w:t>
      </w:r>
      <w:r w:rsidR="00FD4883" w:rsidRPr="00E70A4B">
        <w:rPr>
          <w:rFonts w:ascii="Times New Roman" w:eastAsia="Times New Roman" w:hAnsi="Times New Roman" w:cs="Times New Roman"/>
          <w:sz w:val="24"/>
          <w:szCs w:val="24"/>
          <w:lang w:eastAsia="ru-RU"/>
        </w:rPr>
        <w:t>ят</w:t>
      </w:r>
      <w:r w:rsidR="0089679E" w:rsidRPr="00E70A4B">
        <w:rPr>
          <w:rFonts w:ascii="Times New Roman" w:eastAsia="Times New Roman" w:hAnsi="Times New Roman" w:cs="Times New Roman"/>
          <w:sz w:val="24"/>
          <w:szCs w:val="24"/>
          <w:lang w:eastAsia="ru-RU"/>
        </w:rPr>
        <w:t>надцати</w:t>
      </w:r>
      <w:r w:rsidR="008665C9">
        <w:rPr>
          <w:rFonts w:ascii="Times New Roman" w:eastAsia="Times New Roman" w:hAnsi="Times New Roman" w:cs="Times New Roman"/>
          <w:sz w:val="24"/>
          <w:szCs w:val="24"/>
          <w:lang w:eastAsia="ru-RU"/>
        </w:rPr>
        <w:t>)%</w:t>
      </w:r>
      <w:r w:rsidR="00FD4883" w:rsidRPr="00E70A4B">
        <w:rPr>
          <w:rFonts w:ascii="Times New Roman" w:eastAsia="Times New Roman" w:hAnsi="Times New Roman" w:cs="Times New Roman"/>
          <w:sz w:val="24"/>
          <w:szCs w:val="24"/>
          <w:lang w:eastAsia="ru-RU"/>
        </w:rPr>
        <w:t xml:space="preserve"> размера средств, предусмотренных на ос</w:t>
      </w:r>
      <w:r w:rsidR="008665C9">
        <w:rPr>
          <w:rFonts w:ascii="Times New Roman" w:eastAsia="Times New Roman" w:hAnsi="Times New Roman" w:cs="Times New Roman"/>
          <w:sz w:val="24"/>
          <w:szCs w:val="24"/>
          <w:lang w:eastAsia="ru-RU"/>
        </w:rPr>
        <w:t>уществление всех закупок З</w:t>
      </w:r>
      <w:r w:rsidR="00FD4883" w:rsidRPr="00E70A4B">
        <w:rPr>
          <w:rFonts w:ascii="Times New Roman" w:eastAsia="Times New Roman" w:hAnsi="Times New Roman" w:cs="Times New Roman"/>
          <w:sz w:val="24"/>
          <w:szCs w:val="24"/>
          <w:lang w:eastAsia="ru-RU"/>
        </w:rPr>
        <w:t>аказчика в соответствии с планом закупок</w:t>
      </w:r>
      <w:r w:rsidR="00705311" w:rsidRPr="00E70A4B">
        <w:rPr>
          <w:rFonts w:ascii="Times New Roman" w:eastAsia="Times New Roman" w:hAnsi="Times New Roman" w:cs="Times New Roman"/>
          <w:sz w:val="24"/>
          <w:szCs w:val="24"/>
          <w:lang w:eastAsia="ru-RU"/>
        </w:rPr>
        <w:t>;</w:t>
      </w:r>
    </w:p>
    <w:p w:rsidR="00705311" w:rsidRPr="00E70A4B" w:rsidRDefault="0083693C"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15</w:t>
      </w:r>
      <w:r w:rsidR="00705311" w:rsidRPr="00E70A4B">
        <w:rPr>
          <w:rFonts w:ascii="Times New Roman" w:eastAsia="Times New Roman" w:hAnsi="Times New Roman" w:cs="Times New Roman"/>
          <w:sz w:val="24"/>
          <w:szCs w:val="24"/>
          <w:lang w:eastAsia="ru-RU"/>
        </w:rPr>
        <w:t>) выполнения работ по мобилизационной подготовке в Российской Федерации;</w:t>
      </w:r>
    </w:p>
    <w:p w:rsidR="00E962B7" w:rsidRPr="00E70A4B" w:rsidRDefault="00E962B7" w:rsidP="00E962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16) выбор подрядчика для выполнения работ по строительству сетей водопровода от точки присоединения до границ земельного участка потребителя, выполняе</w:t>
      </w:r>
      <w:r w:rsidR="008665C9">
        <w:rPr>
          <w:rFonts w:ascii="Times New Roman" w:eastAsia="Times New Roman" w:hAnsi="Times New Roman" w:cs="Times New Roman"/>
          <w:sz w:val="24"/>
          <w:szCs w:val="24"/>
          <w:lang w:eastAsia="ru-RU"/>
        </w:rPr>
        <w:t>мых по инвестиционной программе;</w:t>
      </w:r>
    </w:p>
    <w:p w:rsidR="00705311" w:rsidRPr="00E70A4B" w:rsidRDefault="00A347C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w:t>
      </w:r>
      <w:r w:rsidR="00A249EA" w:rsidRPr="00E70A4B">
        <w:rPr>
          <w:rFonts w:ascii="Times New Roman" w:eastAsia="Times New Roman" w:hAnsi="Times New Roman" w:cs="Times New Roman"/>
          <w:sz w:val="24"/>
          <w:szCs w:val="24"/>
          <w:lang w:eastAsia="ru-RU"/>
        </w:rPr>
        <w:t>7</w:t>
      </w:r>
      <w:r w:rsidR="00705311" w:rsidRPr="00E70A4B">
        <w:rPr>
          <w:rFonts w:ascii="Times New Roman" w:eastAsia="Times New Roman" w:hAnsi="Times New Roman" w:cs="Times New Roman"/>
          <w:sz w:val="24"/>
          <w:szCs w:val="24"/>
          <w:lang w:eastAsia="ru-RU"/>
        </w:rPr>
        <w:t>) возникновения потребности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w:t>
      </w:r>
      <w:r w:rsidR="008665C9">
        <w:rPr>
          <w:rFonts w:ascii="Times New Roman" w:eastAsia="Times New Roman" w:hAnsi="Times New Roman" w:cs="Times New Roman"/>
          <w:sz w:val="24"/>
          <w:szCs w:val="24"/>
          <w:lang w:eastAsia="ru-RU"/>
        </w:rPr>
        <w:t>ё</w:t>
      </w:r>
      <w:r w:rsidR="00705311" w:rsidRPr="00E70A4B">
        <w:rPr>
          <w:rFonts w:ascii="Times New Roman" w:eastAsia="Times New Roman" w:hAnsi="Times New Roman" w:cs="Times New Roman"/>
          <w:sz w:val="24"/>
          <w:szCs w:val="24"/>
          <w:lang w:eastAsia="ru-RU"/>
        </w:rPr>
        <w:t>м жилого помещения, транспортное обслуживание, обеспечение питания, услуги связи и прочие сопутствующие расходы);</w:t>
      </w:r>
    </w:p>
    <w:p w:rsidR="00705311"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18</w:t>
      </w:r>
      <w:r w:rsidR="00705311" w:rsidRPr="00E70A4B">
        <w:rPr>
          <w:rFonts w:ascii="Times New Roman" w:eastAsia="Times New Roman" w:hAnsi="Times New Roman" w:cs="Times New Roman"/>
          <w:sz w:val="24"/>
          <w:szCs w:val="24"/>
          <w:lang w:eastAsia="ru-RU"/>
        </w:rPr>
        <w:t>) возникновения потребности в закупке услуг, связанных с обеспечением визитов делегаций (гостиничное обслуживание или найм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705311"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19</w:t>
      </w:r>
      <w:r w:rsidR="00705311" w:rsidRPr="00E70A4B">
        <w:rPr>
          <w:rFonts w:ascii="Times New Roman" w:eastAsia="Times New Roman" w:hAnsi="Times New Roman" w:cs="Times New Roman"/>
          <w:sz w:val="24"/>
          <w:szCs w:val="24"/>
          <w:lang w:eastAsia="ru-RU"/>
        </w:rPr>
        <w:t>) обеспечения совместимости закупаемых товаров с ранее закупленными товарами;</w:t>
      </w:r>
    </w:p>
    <w:p w:rsidR="00705311" w:rsidRPr="00E70A4B" w:rsidRDefault="00A347C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w:t>
      </w:r>
      <w:r w:rsidR="00A249EA" w:rsidRPr="00E70A4B">
        <w:rPr>
          <w:rFonts w:ascii="Times New Roman" w:eastAsia="Times New Roman" w:hAnsi="Times New Roman" w:cs="Times New Roman"/>
          <w:sz w:val="24"/>
          <w:szCs w:val="24"/>
          <w:lang w:eastAsia="ru-RU"/>
        </w:rPr>
        <w:t>0</w:t>
      </w:r>
      <w:r w:rsidR="00705311" w:rsidRPr="00E70A4B">
        <w:rPr>
          <w:rFonts w:ascii="Times New Roman" w:eastAsia="Times New Roman" w:hAnsi="Times New Roman" w:cs="Times New Roman"/>
          <w:sz w:val="24"/>
          <w:szCs w:val="24"/>
          <w:lang w:eastAsia="ru-RU"/>
        </w:rPr>
        <w:t>) закупка дополнительных работ или услуг, не включенных в первоначальный проект (договор), но не отделимых от основного договора без значительных трудностей и необходимых ввиду непредвиденных обстоятельств;</w:t>
      </w:r>
    </w:p>
    <w:p w:rsidR="00705311" w:rsidRPr="00E70A4B" w:rsidRDefault="00A347C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w:t>
      </w:r>
      <w:r w:rsidR="00A249EA" w:rsidRPr="00E70A4B">
        <w:rPr>
          <w:rFonts w:ascii="Times New Roman" w:eastAsia="Times New Roman" w:hAnsi="Times New Roman" w:cs="Times New Roman"/>
          <w:sz w:val="24"/>
          <w:szCs w:val="24"/>
          <w:lang w:eastAsia="ru-RU"/>
        </w:rPr>
        <w:t>1</w:t>
      </w:r>
      <w:r w:rsidR="00705311" w:rsidRPr="00E70A4B">
        <w:rPr>
          <w:rFonts w:ascii="Times New Roman" w:eastAsia="Times New Roman" w:hAnsi="Times New Roman" w:cs="Times New Roman"/>
          <w:sz w:val="24"/>
          <w:szCs w:val="24"/>
          <w:lang w:eastAsia="ru-RU"/>
        </w:rPr>
        <w:t>) заключение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w:t>
      </w:r>
    </w:p>
    <w:p w:rsidR="00705311"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22</w:t>
      </w:r>
      <w:r w:rsidR="00705311" w:rsidRPr="00E70A4B">
        <w:rPr>
          <w:rFonts w:ascii="Times New Roman" w:eastAsia="Times New Roman" w:hAnsi="Times New Roman" w:cs="Times New Roman"/>
          <w:sz w:val="24"/>
          <w:szCs w:val="24"/>
          <w:lang w:eastAsia="ru-RU"/>
        </w:rPr>
        <w:t>) заключение договора на закупку работ (услуг) по разработке и внедрению информационных систем, информационных или консультационных услуг, проведению научных исследований, экспериментов или разработок, договора аренды недвижимого имущества;</w:t>
      </w:r>
    </w:p>
    <w:p w:rsidR="00FD4883"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23</w:t>
      </w:r>
      <w:r w:rsidR="00FD4883" w:rsidRPr="00E70A4B">
        <w:rPr>
          <w:rFonts w:ascii="Times New Roman" w:eastAsia="Times New Roman" w:hAnsi="Times New Roman" w:cs="Times New Roman"/>
          <w:sz w:val="24"/>
          <w:szCs w:val="24"/>
          <w:lang w:eastAsia="ru-RU"/>
        </w:rPr>
        <w:t>) закупаются услуги для обеспечения эксплуатации сетей связи и/или предоставления услуг связи, обеспечивающих технологические и производственные процессы Заказчика, в случае необходимости сохранения номерного фонда, используемого Заказчиком и средств коммуникаций предоставления таких услуг;</w:t>
      </w:r>
    </w:p>
    <w:p w:rsidR="00705311"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24</w:t>
      </w:r>
      <w:r w:rsidR="00705311" w:rsidRPr="00E70A4B">
        <w:rPr>
          <w:rFonts w:ascii="Times New Roman" w:eastAsia="Times New Roman" w:hAnsi="Times New Roman" w:cs="Times New Roman"/>
          <w:sz w:val="24"/>
          <w:szCs w:val="24"/>
          <w:lang w:eastAsia="ru-RU"/>
        </w:rPr>
        <w:t>) осуществляется закупка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r w:rsidRPr="00E70A4B">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sz w:val="24"/>
          <w:szCs w:val="24"/>
          <w:lang w:eastAsia="ru-RU"/>
        </w:rPr>
        <w:t>а также в связи с невозможностью выполнения работ, услуг иными лицами без нарушения комплексности и технологической связи с работами, услугами, ранее выполненными этим подрядчиком, исполнителем</w:t>
      </w:r>
      <w:r w:rsidR="00705311" w:rsidRPr="00E70A4B">
        <w:rPr>
          <w:rFonts w:ascii="Times New Roman" w:eastAsia="Times New Roman" w:hAnsi="Times New Roman" w:cs="Times New Roman"/>
          <w:sz w:val="24"/>
          <w:szCs w:val="24"/>
          <w:lang w:eastAsia="ru-RU"/>
        </w:rPr>
        <w:t>;</w:t>
      </w:r>
    </w:p>
    <w:p w:rsidR="00705311"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25</w:t>
      </w:r>
      <w:r w:rsidR="00705311" w:rsidRPr="00E70A4B">
        <w:rPr>
          <w:rFonts w:ascii="Times New Roman" w:eastAsia="Times New Roman" w:hAnsi="Times New Roman" w:cs="Times New Roman"/>
          <w:sz w:val="24"/>
          <w:szCs w:val="24"/>
          <w:lang w:eastAsia="ru-RU"/>
        </w:rPr>
        <w:t>) закупаются работы, услуги, связанные с осуществлением или обеспечением научно-технической деятельности, оказанием или обеспечением экспертных, аналитических, образовательных услуг (в т.ч. услуг по повышению квалификации), услуг по проведению стажировок соискателей, аспирантов и выпускников аспирантуры  (в течение одного года после окончания аспирантуры) во внешних образовательных учреждениях, услуг перевода, юридическими и физическими лицами;</w:t>
      </w:r>
    </w:p>
    <w:p w:rsidR="00705311"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26</w:t>
      </w:r>
      <w:r w:rsidR="00705311" w:rsidRPr="00E70A4B">
        <w:rPr>
          <w:rFonts w:ascii="Times New Roman" w:eastAsia="Times New Roman" w:hAnsi="Times New Roman" w:cs="Times New Roman"/>
          <w:sz w:val="24"/>
          <w:szCs w:val="24"/>
          <w:lang w:eastAsia="ru-RU"/>
        </w:rPr>
        <w:t>) выполнение научно-исследовательских, опытно-конструкторских, технологических работ, научно-технических услуг, а также поставка товаров, выполнение иных работ, оказание иных услуг непосредственно связанных с такими научно-исследовательскими, опытно-конструкторскими, технологическими работами, научно-техническими услугами осуществляется МУП «Водоканал» г. Иркутска за счет грантов и иных денежных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D4883" w:rsidRPr="00E70A4B" w:rsidRDefault="00E962B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w:t>
      </w:r>
      <w:r w:rsidR="00A249EA" w:rsidRPr="00E70A4B">
        <w:rPr>
          <w:rFonts w:ascii="Times New Roman" w:eastAsia="Times New Roman" w:hAnsi="Times New Roman" w:cs="Times New Roman"/>
          <w:sz w:val="24"/>
          <w:szCs w:val="24"/>
          <w:lang w:eastAsia="ru-RU"/>
        </w:rPr>
        <w:t>7</w:t>
      </w:r>
      <w:r w:rsidR="008A28B7" w:rsidRPr="00E70A4B">
        <w:rPr>
          <w:rFonts w:ascii="Times New Roman" w:eastAsia="Times New Roman" w:hAnsi="Times New Roman" w:cs="Times New Roman"/>
          <w:sz w:val="24"/>
          <w:szCs w:val="24"/>
          <w:lang w:eastAsia="ru-RU"/>
        </w:rPr>
        <w:t>)</w:t>
      </w:r>
      <w:r w:rsidR="00705311" w:rsidRPr="00E70A4B">
        <w:rPr>
          <w:rFonts w:ascii="Times New Roman" w:eastAsia="Times New Roman" w:hAnsi="Times New Roman" w:cs="Times New Roman"/>
          <w:sz w:val="24"/>
          <w:szCs w:val="24"/>
          <w:lang w:eastAsia="ru-RU"/>
        </w:rPr>
        <w:t xml:space="preserve"> осуществляется закупка финансовых услуг</w:t>
      </w:r>
      <w:r w:rsidR="00FD4883" w:rsidRPr="00E70A4B">
        <w:rPr>
          <w:rFonts w:ascii="Times New Roman" w:eastAsia="Times New Roman" w:hAnsi="Times New Roman" w:cs="Times New Roman"/>
          <w:sz w:val="24"/>
          <w:szCs w:val="24"/>
          <w:lang w:eastAsia="ru-RU"/>
        </w:rPr>
        <w:t>;</w:t>
      </w:r>
    </w:p>
    <w:p w:rsidR="00FD4883"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28</w:t>
      </w:r>
      <w:r w:rsidR="00FD4883" w:rsidRPr="00E70A4B">
        <w:rPr>
          <w:rFonts w:ascii="Times New Roman" w:eastAsia="Times New Roman" w:hAnsi="Times New Roman" w:cs="Times New Roman"/>
          <w:sz w:val="24"/>
          <w:szCs w:val="24"/>
          <w:lang w:eastAsia="ru-RU"/>
        </w:rPr>
        <w:t>)</w:t>
      </w:r>
      <w:r w:rsidR="00FD4883" w:rsidRPr="00E70A4B">
        <w:rPr>
          <w:rFonts w:ascii="Times New Roman" w:hAnsi="Times New Roman" w:cs="Times New Roman"/>
          <w:sz w:val="24"/>
          <w:szCs w:val="24"/>
        </w:rPr>
        <w:t xml:space="preserve"> </w:t>
      </w:r>
      <w:r w:rsidR="00FD4883" w:rsidRPr="00E70A4B">
        <w:rPr>
          <w:rFonts w:ascii="Times New Roman" w:eastAsia="Times New Roman" w:hAnsi="Times New Roman" w:cs="Times New Roman"/>
          <w:sz w:val="24"/>
          <w:szCs w:val="24"/>
          <w:lang w:eastAsia="ru-RU"/>
        </w:rPr>
        <w:t>закупаются услуги, работы по лицензированию отдельных видов деятельности Заказчика и аккредитации на право осуществления отдельных видов деятельности в соответствии с действующим законодательством Российской Федерации;</w:t>
      </w:r>
    </w:p>
    <w:p w:rsidR="00FD4883"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29</w:t>
      </w:r>
      <w:r w:rsidR="00FD4883" w:rsidRPr="00E70A4B">
        <w:rPr>
          <w:rFonts w:ascii="Times New Roman" w:eastAsia="Times New Roman" w:hAnsi="Times New Roman" w:cs="Times New Roman"/>
          <w:sz w:val="24"/>
          <w:szCs w:val="24"/>
          <w:lang w:eastAsia="ru-RU"/>
        </w:rPr>
        <w:t>) заключается договор аренды недвижимого имущества;</w:t>
      </w:r>
    </w:p>
    <w:p w:rsidR="00FD4883" w:rsidRPr="00E70A4B" w:rsidRDefault="00A347C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w:t>
      </w:r>
      <w:r w:rsidR="00A249EA" w:rsidRPr="00E70A4B">
        <w:rPr>
          <w:rFonts w:ascii="Times New Roman" w:eastAsia="Times New Roman" w:hAnsi="Times New Roman" w:cs="Times New Roman"/>
          <w:sz w:val="24"/>
          <w:szCs w:val="24"/>
          <w:lang w:eastAsia="ru-RU"/>
        </w:rPr>
        <w:t>0</w:t>
      </w:r>
      <w:r w:rsidR="00FD4883" w:rsidRPr="00E70A4B">
        <w:rPr>
          <w:rFonts w:ascii="Times New Roman" w:eastAsia="Times New Roman" w:hAnsi="Times New Roman" w:cs="Times New Roman"/>
          <w:sz w:val="24"/>
          <w:szCs w:val="24"/>
          <w:lang w:eastAsia="ru-RU"/>
        </w:rPr>
        <w:t>)</w:t>
      </w:r>
      <w:r w:rsidR="00FD4883" w:rsidRPr="00E70A4B">
        <w:rPr>
          <w:rFonts w:ascii="Times New Roman" w:hAnsi="Times New Roman" w:cs="Times New Roman"/>
          <w:sz w:val="24"/>
          <w:szCs w:val="24"/>
        </w:rPr>
        <w:t xml:space="preserve"> </w:t>
      </w:r>
      <w:r w:rsidR="00FD4883" w:rsidRPr="00E70A4B">
        <w:rPr>
          <w:rFonts w:ascii="Times New Roman" w:eastAsia="Times New Roman" w:hAnsi="Times New Roman" w:cs="Times New Roman"/>
          <w:sz w:val="24"/>
          <w:szCs w:val="24"/>
          <w:lang w:eastAsia="ru-RU"/>
        </w:rPr>
        <w:t>закупаются услуги по техническому содержанию, охране и обслуживанию нежилого помещения, арендуемого Заказчиком или закреплённого за ним на праве оперативного управления в случае, если такие услуги оказываются всем другим лицам (лицу), пользующимися нежилыми помещениями, находящимися в этом же здании;</w:t>
      </w:r>
    </w:p>
    <w:p w:rsidR="00A347C1" w:rsidRPr="00E70A4B" w:rsidRDefault="00A347C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w:t>
      </w:r>
      <w:r w:rsidR="00A249EA" w:rsidRPr="00E70A4B">
        <w:rPr>
          <w:rFonts w:ascii="Times New Roman" w:eastAsia="Times New Roman" w:hAnsi="Times New Roman" w:cs="Times New Roman"/>
          <w:sz w:val="24"/>
          <w:szCs w:val="24"/>
          <w:lang w:eastAsia="ru-RU"/>
        </w:rPr>
        <w:t>1</w:t>
      </w:r>
      <w:r w:rsidR="00FD4883" w:rsidRPr="00E70A4B">
        <w:rPr>
          <w:rFonts w:ascii="Times New Roman" w:eastAsia="Times New Roman" w:hAnsi="Times New Roman" w:cs="Times New Roman"/>
          <w:sz w:val="24"/>
          <w:szCs w:val="24"/>
          <w:lang w:eastAsia="ru-RU"/>
        </w:rPr>
        <w:t>) закупаются услуги на участие Заказчика в конференциях, семинарах, форумах, выставках и иных мероприятиях, в целях обмена опытом, ознакомления с новшествами в своей сфере деятельности, ознакомление с работами коллег и т.д.;</w:t>
      </w:r>
    </w:p>
    <w:p w:rsidR="00A347C1" w:rsidRPr="00E70A4B" w:rsidRDefault="00A347C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w:t>
      </w:r>
      <w:r w:rsidR="00A249EA" w:rsidRPr="00E70A4B">
        <w:rPr>
          <w:rFonts w:ascii="Times New Roman" w:eastAsia="Times New Roman" w:hAnsi="Times New Roman" w:cs="Times New Roman"/>
          <w:sz w:val="24"/>
          <w:szCs w:val="24"/>
          <w:lang w:eastAsia="ru-RU"/>
        </w:rPr>
        <w:t>2</w:t>
      </w:r>
      <w:r w:rsidRPr="00E70A4B">
        <w:rPr>
          <w:rFonts w:ascii="Times New Roman" w:eastAsia="Times New Roman" w:hAnsi="Times New Roman" w:cs="Times New Roman"/>
          <w:sz w:val="24"/>
          <w:szCs w:val="24"/>
          <w:lang w:eastAsia="ru-RU"/>
        </w:rPr>
        <w:t xml:space="preserve">) закупаются услуги </w:t>
      </w:r>
      <w:r w:rsidR="008665C9">
        <w:rPr>
          <w:rFonts w:ascii="Times New Roman" w:eastAsia="Times New Roman" w:hAnsi="Times New Roman" w:cs="Times New Roman"/>
          <w:sz w:val="24"/>
          <w:szCs w:val="24"/>
          <w:lang w:eastAsia="ru-RU"/>
        </w:rPr>
        <w:t>средств массовой информации (</w:t>
      </w:r>
      <w:r w:rsidRPr="00E70A4B">
        <w:rPr>
          <w:rFonts w:ascii="Times New Roman" w:eastAsia="Times New Roman" w:hAnsi="Times New Roman" w:cs="Times New Roman"/>
          <w:sz w:val="24"/>
          <w:szCs w:val="24"/>
          <w:lang w:eastAsia="ru-RU"/>
        </w:rPr>
        <w:t>СМИ</w:t>
      </w:r>
      <w:r w:rsidR="008665C9">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w:t>
      </w:r>
    </w:p>
    <w:p w:rsidR="00AF5AA8" w:rsidRPr="00E70A4B" w:rsidRDefault="00E962B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w:t>
      </w:r>
      <w:r w:rsidR="00A249EA" w:rsidRPr="00E70A4B">
        <w:rPr>
          <w:rFonts w:ascii="Times New Roman" w:eastAsia="Times New Roman" w:hAnsi="Times New Roman" w:cs="Times New Roman"/>
          <w:sz w:val="24"/>
          <w:szCs w:val="24"/>
          <w:lang w:eastAsia="ru-RU"/>
        </w:rPr>
        <w:t>3</w:t>
      </w:r>
      <w:r w:rsidR="008A28B7" w:rsidRPr="00E70A4B">
        <w:rPr>
          <w:rFonts w:ascii="Times New Roman" w:eastAsia="Times New Roman" w:hAnsi="Times New Roman" w:cs="Times New Roman"/>
          <w:sz w:val="24"/>
          <w:szCs w:val="24"/>
          <w:lang w:eastAsia="ru-RU"/>
        </w:rPr>
        <w:t xml:space="preserve">) осуществляется </w:t>
      </w:r>
      <w:r w:rsidR="00AF5AA8" w:rsidRPr="00E70A4B">
        <w:rPr>
          <w:rFonts w:ascii="Times New Roman" w:eastAsia="Times New Roman" w:hAnsi="Times New Roman" w:cs="Times New Roman"/>
          <w:sz w:val="24"/>
          <w:szCs w:val="24"/>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F5AA8"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34</w:t>
      </w:r>
      <w:r w:rsidR="00AF5AA8" w:rsidRPr="00E70A4B">
        <w:rPr>
          <w:rFonts w:ascii="Times New Roman" w:eastAsia="Times New Roman" w:hAnsi="Times New Roman" w:cs="Times New Roman"/>
          <w:sz w:val="24"/>
          <w:szCs w:val="24"/>
          <w:lang w:eastAsia="ru-RU"/>
        </w:rPr>
        <w:t xml:space="preserve">) </w:t>
      </w:r>
      <w:r w:rsidR="008A28B7" w:rsidRPr="00E70A4B">
        <w:rPr>
          <w:rFonts w:ascii="Times New Roman" w:eastAsia="Times New Roman" w:hAnsi="Times New Roman" w:cs="Times New Roman"/>
          <w:sz w:val="24"/>
          <w:szCs w:val="24"/>
          <w:lang w:eastAsia="ru-RU"/>
        </w:rPr>
        <w:t xml:space="preserve">осуществляется </w:t>
      </w:r>
      <w:r w:rsidR="00AF5AA8" w:rsidRPr="00E70A4B">
        <w:rPr>
          <w:rFonts w:ascii="Times New Roman" w:eastAsia="Times New Roman" w:hAnsi="Times New Roman" w:cs="Times New Roman"/>
          <w:sz w:val="24"/>
          <w:szCs w:val="24"/>
          <w:lang w:eastAsia="ru-RU"/>
        </w:rPr>
        <w:t>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F5AA8"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35</w:t>
      </w:r>
      <w:r w:rsidR="00AF5AA8" w:rsidRPr="00E70A4B">
        <w:rPr>
          <w:rFonts w:ascii="Times New Roman" w:eastAsia="Times New Roman" w:hAnsi="Times New Roman" w:cs="Times New Roman"/>
          <w:sz w:val="24"/>
          <w:szCs w:val="24"/>
          <w:lang w:eastAsia="ru-RU"/>
        </w:rPr>
        <w:t xml:space="preserve">) </w:t>
      </w:r>
      <w:r w:rsidR="008A28B7" w:rsidRPr="00E70A4B">
        <w:rPr>
          <w:rFonts w:ascii="Times New Roman" w:eastAsia="Times New Roman" w:hAnsi="Times New Roman" w:cs="Times New Roman"/>
          <w:sz w:val="24"/>
          <w:szCs w:val="24"/>
          <w:lang w:eastAsia="ru-RU"/>
        </w:rPr>
        <w:t>заключается</w:t>
      </w:r>
      <w:r w:rsidR="00AF5AA8" w:rsidRPr="00E70A4B">
        <w:rPr>
          <w:rFonts w:ascii="Times New Roman" w:eastAsia="Times New Roman" w:hAnsi="Times New Roman" w:cs="Times New Roman"/>
          <w:sz w:val="24"/>
          <w:szCs w:val="24"/>
          <w:lang w:eastAsia="ru-RU"/>
        </w:rPr>
        <w:t xml:space="preserve"> </w:t>
      </w:r>
      <w:r w:rsidR="008665C9">
        <w:rPr>
          <w:rFonts w:ascii="Times New Roman" w:eastAsia="Times New Roman" w:hAnsi="Times New Roman" w:cs="Times New Roman"/>
          <w:sz w:val="24"/>
          <w:szCs w:val="24"/>
          <w:lang w:eastAsia="ru-RU"/>
        </w:rPr>
        <w:t>договор</w:t>
      </w:r>
      <w:r w:rsidR="00AF5AA8" w:rsidRPr="00E70A4B">
        <w:rPr>
          <w:rFonts w:ascii="Times New Roman" w:eastAsia="Times New Roman" w:hAnsi="Times New Roman" w:cs="Times New Roman"/>
          <w:sz w:val="24"/>
          <w:szCs w:val="24"/>
          <w:lang w:eastAsia="ru-RU"/>
        </w:rPr>
        <w:t xml:space="preserve"> на посещение зоопарка, театра, кинотеатра, концерта, цирка, музея, выставки или спортивного мероприятия;</w:t>
      </w:r>
    </w:p>
    <w:p w:rsidR="00AF5AA8"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36</w:t>
      </w:r>
      <w:r w:rsidR="00AF5AA8" w:rsidRPr="00E70A4B">
        <w:rPr>
          <w:rFonts w:ascii="Times New Roman" w:eastAsia="Times New Roman" w:hAnsi="Times New Roman" w:cs="Times New Roman"/>
          <w:sz w:val="24"/>
          <w:szCs w:val="24"/>
          <w:lang w:eastAsia="ru-RU"/>
        </w:rPr>
        <w:t xml:space="preserve">) </w:t>
      </w:r>
      <w:r w:rsidR="008A28B7" w:rsidRPr="00E70A4B">
        <w:rPr>
          <w:rFonts w:ascii="Times New Roman" w:eastAsia="Times New Roman" w:hAnsi="Times New Roman" w:cs="Times New Roman"/>
          <w:sz w:val="24"/>
          <w:szCs w:val="24"/>
          <w:lang w:eastAsia="ru-RU"/>
        </w:rPr>
        <w:t xml:space="preserve">заключается </w:t>
      </w:r>
      <w:r w:rsidR="008665C9">
        <w:rPr>
          <w:rFonts w:ascii="Times New Roman" w:eastAsia="Times New Roman" w:hAnsi="Times New Roman" w:cs="Times New Roman"/>
          <w:sz w:val="24"/>
          <w:szCs w:val="24"/>
          <w:lang w:eastAsia="ru-RU"/>
        </w:rPr>
        <w:t>договор</w:t>
      </w:r>
      <w:r w:rsidR="008A28B7" w:rsidRPr="00E70A4B">
        <w:rPr>
          <w:rFonts w:ascii="Times New Roman" w:eastAsia="Times New Roman" w:hAnsi="Times New Roman" w:cs="Times New Roman"/>
          <w:sz w:val="24"/>
          <w:szCs w:val="24"/>
          <w:lang w:eastAsia="ru-RU"/>
        </w:rPr>
        <w:t xml:space="preserve"> </w:t>
      </w:r>
      <w:r w:rsidR="00AF5AA8" w:rsidRPr="00E70A4B">
        <w:rPr>
          <w:rFonts w:ascii="Times New Roman" w:eastAsia="Times New Roman" w:hAnsi="Times New Roman" w:cs="Times New Roman"/>
          <w:sz w:val="24"/>
          <w:szCs w:val="24"/>
          <w:lang w:eastAsia="ru-RU"/>
        </w:rPr>
        <w:t>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F5AA8"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lastRenderedPageBreak/>
        <w:t>37</w:t>
      </w:r>
      <w:r w:rsidR="00AF5AA8" w:rsidRPr="00E70A4B">
        <w:rPr>
          <w:rFonts w:ascii="Times New Roman" w:eastAsia="Times New Roman" w:hAnsi="Times New Roman" w:cs="Times New Roman"/>
          <w:sz w:val="24"/>
          <w:szCs w:val="24"/>
          <w:lang w:eastAsia="ru-RU"/>
        </w:rPr>
        <w:t xml:space="preserve">) </w:t>
      </w:r>
      <w:r w:rsidR="00785822" w:rsidRPr="00E70A4B">
        <w:rPr>
          <w:rFonts w:ascii="Times New Roman" w:eastAsia="Times New Roman" w:hAnsi="Times New Roman" w:cs="Times New Roman"/>
          <w:sz w:val="24"/>
          <w:szCs w:val="24"/>
          <w:lang w:eastAsia="ru-RU"/>
        </w:rPr>
        <w:t xml:space="preserve">заключается </w:t>
      </w:r>
      <w:r w:rsidR="008665C9">
        <w:rPr>
          <w:rFonts w:ascii="Times New Roman" w:eastAsia="Times New Roman" w:hAnsi="Times New Roman" w:cs="Times New Roman"/>
          <w:sz w:val="24"/>
          <w:szCs w:val="24"/>
          <w:lang w:eastAsia="ru-RU"/>
        </w:rPr>
        <w:t>договор</w:t>
      </w:r>
      <w:r w:rsidR="00AF5AA8" w:rsidRPr="00E70A4B">
        <w:rPr>
          <w:rFonts w:ascii="Times New Roman" w:eastAsia="Times New Roman" w:hAnsi="Times New Roman" w:cs="Times New Roman"/>
          <w:sz w:val="24"/>
          <w:szCs w:val="24"/>
          <w:lang w:eastAsia="ru-RU"/>
        </w:rPr>
        <w:t xml:space="preserve">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F5AA8" w:rsidRPr="00E70A4B" w:rsidRDefault="0078582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w:t>
      </w:r>
      <w:r w:rsidR="00A249EA" w:rsidRPr="00E70A4B">
        <w:rPr>
          <w:rFonts w:ascii="Times New Roman" w:eastAsia="Times New Roman" w:hAnsi="Times New Roman" w:cs="Times New Roman"/>
          <w:sz w:val="24"/>
          <w:szCs w:val="24"/>
          <w:lang w:eastAsia="ru-RU"/>
        </w:rPr>
        <w:t>8</w:t>
      </w:r>
      <w:r w:rsidR="00AF5AA8" w:rsidRPr="00E70A4B">
        <w:rPr>
          <w:rFonts w:ascii="Times New Roman" w:eastAsia="Times New Roman" w:hAnsi="Times New Roman" w:cs="Times New Roman"/>
          <w:sz w:val="24"/>
          <w:szCs w:val="24"/>
          <w:lang w:eastAsia="ru-RU"/>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AF5AA8" w:rsidRPr="00E70A4B" w:rsidRDefault="00A249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39</w:t>
      </w:r>
      <w:r w:rsidR="00AF5AA8" w:rsidRPr="00E70A4B">
        <w:rPr>
          <w:rFonts w:ascii="Times New Roman" w:eastAsia="Times New Roman" w:hAnsi="Times New Roman" w:cs="Times New Roman"/>
          <w:sz w:val="24"/>
          <w:szCs w:val="24"/>
          <w:lang w:eastAsia="ru-RU"/>
        </w:rPr>
        <w:t xml:space="preserve">) заключение </w:t>
      </w:r>
      <w:r w:rsidR="008665C9">
        <w:rPr>
          <w:rFonts w:ascii="Times New Roman" w:eastAsia="Times New Roman" w:hAnsi="Times New Roman" w:cs="Times New Roman"/>
          <w:sz w:val="24"/>
          <w:szCs w:val="24"/>
          <w:lang w:eastAsia="ru-RU"/>
        </w:rPr>
        <w:t>договор</w:t>
      </w:r>
      <w:r w:rsidR="00AF5AA8" w:rsidRPr="00E70A4B">
        <w:rPr>
          <w:rFonts w:ascii="Times New Roman" w:eastAsia="Times New Roman" w:hAnsi="Times New Roman" w:cs="Times New Roman"/>
          <w:sz w:val="24"/>
          <w:szCs w:val="24"/>
          <w:lang w:eastAsia="ru-RU"/>
        </w:rPr>
        <w:t>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w:t>
      </w:r>
      <w:r w:rsidR="00E915B0" w:rsidRPr="00E70A4B">
        <w:rPr>
          <w:rFonts w:ascii="Times New Roman" w:eastAsia="Times New Roman" w:hAnsi="Times New Roman" w:cs="Times New Roman"/>
          <w:sz w:val="24"/>
          <w:szCs w:val="24"/>
          <w:lang w:eastAsia="ru-RU"/>
        </w:rPr>
        <w:t>дерации, местной администрацией;</w:t>
      </w:r>
    </w:p>
    <w:p w:rsidR="00A249EA" w:rsidRDefault="00A249EA" w:rsidP="000A3119">
      <w:pPr>
        <w:autoSpaceDE w:val="0"/>
        <w:autoSpaceDN w:val="0"/>
        <w:adjustRightInd w:val="0"/>
        <w:spacing w:after="0" w:line="240" w:lineRule="auto"/>
        <w:ind w:firstLine="709"/>
        <w:jc w:val="both"/>
        <w:rPr>
          <w:rFonts w:ascii="Times New Roman" w:hAnsi="Times New Roman"/>
          <w:sz w:val="24"/>
          <w:szCs w:val="24"/>
        </w:rPr>
      </w:pPr>
      <w:r w:rsidRPr="00E70A4B">
        <w:rPr>
          <w:rFonts w:ascii="Times New Roman" w:eastAsia="Times New Roman" w:hAnsi="Times New Roman" w:cs="Times New Roman"/>
          <w:sz w:val="24"/>
          <w:szCs w:val="24"/>
          <w:lang w:eastAsia="ru-RU"/>
        </w:rPr>
        <w:t xml:space="preserve">40) </w:t>
      </w:r>
      <w:r w:rsidRPr="00E70A4B">
        <w:rPr>
          <w:rFonts w:ascii="Times New Roman" w:hAnsi="Times New Roman"/>
          <w:sz w:val="24"/>
          <w:szCs w:val="24"/>
        </w:rPr>
        <w:t xml:space="preserve">услуги по питанию работников МУП «Водоканал» г. Иркутска закупаются у единственного поставщика, заключившего договор аренды помещения столовой с </w:t>
      </w:r>
      <w:r w:rsidR="00092752">
        <w:rPr>
          <w:rFonts w:ascii="Times New Roman" w:hAnsi="Times New Roman"/>
          <w:sz w:val="24"/>
          <w:szCs w:val="24"/>
        </w:rPr>
        <w:t xml:space="preserve">                              </w:t>
      </w:r>
      <w:r w:rsidRPr="00E70A4B">
        <w:rPr>
          <w:rFonts w:ascii="Times New Roman" w:hAnsi="Times New Roman"/>
          <w:sz w:val="24"/>
          <w:szCs w:val="24"/>
        </w:rPr>
        <w:t>МУП «Водоканал» г. Иркутска.</w:t>
      </w:r>
    </w:p>
    <w:p w:rsidR="00092752" w:rsidRDefault="00092752" w:rsidP="000A3119">
      <w:pPr>
        <w:autoSpaceDE w:val="0"/>
        <w:autoSpaceDN w:val="0"/>
        <w:adjustRightInd w:val="0"/>
        <w:spacing w:after="0" w:line="240" w:lineRule="auto"/>
        <w:ind w:firstLine="709"/>
        <w:jc w:val="both"/>
        <w:rPr>
          <w:rFonts w:ascii="Times New Roman" w:hAnsi="Times New Roman"/>
          <w:sz w:val="24"/>
          <w:szCs w:val="24"/>
        </w:rPr>
      </w:pPr>
      <w:r w:rsidRPr="00B87480">
        <w:rPr>
          <w:rFonts w:ascii="Times New Roman" w:hAnsi="Times New Roman"/>
          <w:sz w:val="24"/>
          <w:szCs w:val="24"/>
        </w:rPr>
        <w:t>41) заключается договор субподряда согласно заключенного договора подряда, в котором определена стоимость, с</w:t>
      </w:r>
      <w:r w:rsidR="00D972B3">
        <w:rPr>
          <w:rFonts w:ascii="Times New Roman" w:hAnsi="Times New Roman"/>
          <w:sz w:val="24"/>
          <w:szCs w:val="24"/>
        </w:rPr>
        <w:t>рок и объёмы  выполняемых работ;</w:t>
      </w:r>
    </w:p>
    <w:p w:rsidR="00D972B3" w:rsidRPr="008665C9" w:rsidRDefault="00D972B3" w:rsidP="00D972B3">
      <w:pPr>
        <w:autoSpaceDE w:val="0"/>
        <w:autoSpaceDN w:val="0"/>
        <w:adjustRightInd w:val="0"/>
        <w:spacing w:after="0" w:line="240" w:lineRule="auto"/>
        <w:ind w:firstLine="709"/>
        <w:jc w:val="both"/>
        <w:rPr>
          <w:rFonts w:ascii="Times New Roman" w:hAnsi="Times New Roman"/>
          <w:sz w:val="24"/>
          <w:szCs w:val="24"/>
        </w:rPr>
      </w:pPr>
      <w:r w:rsidRPr="008665C9">
        <w:rPr>
          <w:rFonts w:ascii="Times New Roman" w:hAnsi="Times New Roman"/>
          <w:sz w:val="24"/>
          <w:szCs w:val="24"/>
        </w:rPr>
        <w:t>42) предыдущий договор расторгнут по следующим основаниям:</w:t>
      </w:r>
    </w:p>
    <w:p w:rsidR="00D972B3" w:rsidRPr="008665C9" w:rsidRDefault="00D972B3" w:rsidP="00D972B3">
      <w:pPr>
        <w:autoSpaceDE w:val="0"/>
        <w:autoSpaceDN w:val="0"/>
        <w:adjustRightInd w:val="0"/>
        <w:spacing w:after="0" w:line="240" w:lineRule="auto"/>
        <w:ind w:firstLine="709"/>
        <w:jc w:val="both"/>
        <w:rPr>
          <w:rFonts w:ascii="Times New Roman" w:hAnsi="Times New Roman"/>
          <w:sz w:val="24"/>
          <w:szCs w:val="24"/>
        </w:rPr>
      </w:pPr>
      <w:r w:rsidRPr="008665C9">
        <w:rPr>
          <w:rFonts w:ascii="Times New Roman" w:hAnsi="Times New Roman"/>
          <w:sz w:val="24"/>
          <w:szCs w:val="24"/>
        </w:rPr>
        <w:t>- ликвидация юридического лица, осуществляющего поставку товара, выполнение работ, оказание услуг;</w:t>
      </w:r>
    </w:p>
    <w:p w:rsidR="00D972B3" w:rsidRPr="008665C9" w:rsidRDefault="00D972B3" w:rsidP="00D972B3">
      <w:pPr>
        <w:widowControl w:val="0"/>
        <w:autoSpaceDE w:val="0"/>
        <w:autoSpaceDN w:val="0"/>
        <w:adjustRightInd w:val="0"/>
        <w:spacing w:after="0" w:line="240" w:lineRule="auto"/>
        <w:ind w:firstLine="709"/>
        <w:jc w:val="both"/>
        <w:rPr>
          <w:rFonts w:ascii="Times New Roman" w:hAnsi="Times New Roman"/>
          <w:sz w:val="24"/>
          <w:szCs w:val="24"/>
        </w:rPr>
      </w:pPr>
      <w:r w:rsidRPr="008665C9">
        <w:rPr>
          <w:rFonts w:ascii="Times New Roman" w:hAnsi="Times New Roman"/>
          <w:sz w:val="24"/>
          <w:szCs w:val="24"/>
        </w:rPr>
        <w:t>- 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работ и услуг, отзыва или аннулирования выданных сертификатов».</w:t>
      </w:r>
    </w:p>
    <w:p w:rsidR="00D972B3" w:rsidRPr="00E70A4B" w:rsidRDefault="00D972B3" w:rsidP="00D972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65C9">
        <w:rPr>
          <w:rFonts w:ascii="Times New Roman" w:hAnsi="Times New Roman"/>
          <w:sz w:val="24"/>
          <w:szCs w:val="24"/>
        </w:rPr>
        <w:t>43) Закупка товаров, работ, услуг в период действия гарантийных обязательств в отношении товаров, результатов работ, услуг, в случае, если смена поставщика (исполнителя, подрядчика) приведет к утрате гарантийных обязательств.</w:t>
      </w:r>
    </w:p>
    <w:p w:rsidR="00705311" w:rsidRPr="00E70A4B" w:rsidRDefault="00785822"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25</w:t>
      </w:r>
      <w:r w:rsidR="00705311" w:rsidRPr="00E70A4B">
        <w:rPr>
          <w:rFonts w:ascii="Times New Roman" w:eastAsia="Times New Roman" w:hAnsi="Times New Roman" w:cs="Times New Roman"/>
          <w:sz w:val="24"/>
          <w:szCs w:val="24"/>
          <w:lang w:eastAsia="ru-RU"/>
        </w:rPr>
        <w:t>.3. Решение о закупке у единственного поставщика (исполнителя, подрядчика) по закупке оформляется протоколом заседания Комиссии</w:t>
      </w:r>
      <w:r w:rsidR="00534498">
        <w:rPr>
          <w:rFonts w:ascii="Times New Roman" w:eastAsia="Times New Roman" w:hAnsi="Times New Roman" w:cs="Times New Roman"/>
          <w:sz w:val="24"/>
          <w:szCs w:val="24"/>
          <w:lang w:eastAsia="ru-RU"/>
        </w:rPr>
        <w:t xml:space="preserve"> по закупкам</w:t>
      </w:r>
      <w:r w:rsidR="00705311" w:rsidRPr="00E70A4B">
        <w:rPr>
          <w:rFonts w:ascii="Times New Roman" w:eastAsia="Times New Roman" w:hAnsi="Times New Roman" w:cs="Times New Roman"/>
          <w:sz w:val="24"/>
          <w:szCs w:val="24"/>
          <w:lang w:eastAsia="ru-RU"/>
        </w:rPr>
        <w:t>, который подписывается всеми присутствующим на заседании членами Комиссии</w:t>
      </w:r>
      <w:r w:rsidR="00534498">
        <w:rPr>
          <w:rFonts w:ascii="Times New Roman" w:eastAsia="Times New Roman" w:hAnsi="Times New Roman" w:cs="Times New Roman"/>
          <w:sz w:val="24"/>
          <w:szCs w:val="24"/>
          <w:lang w:eastAsia="ru-RU"/>
        </w:rPr>
        <w:t xml:space="preserve"> по закупкам</w:t>
      </w:r>
      <w:r w:rsidR="00705311" w:rsidRPr="00E70A4B">
        <w:rPr>
          <w:rFonts w:ascii="Times New Roman" w:eastAsia="Times New Roman" w:hAnsi="Times New Roman" w:cs="Times New Roman"/>
          <w:sz w:val="24"/>
          <w:szCs w:val="24"/>
          <w:lang w:eastAsia="ru-RU"/>
        </w:rPr>
        <w:t>.</w:t>
      </w:r>
      <w:r w:rsidR="00BE7F8E" w:rsidRPr="00E70A4B">
        <w:rPr>
          <w:rFonts w:ascii="Times New Roman" w:eastAsia="Times New Roman" w:hAnsi="Times New Roman" w:cs="Times New Roman"/>
          <w:sz w:val="24"/>
          <w:szCs w:val="24"/>
          <w:lang w:eastAsia="ru-RU"/>
        </w:rPr>
        <w:t xml:space="preserve"> За исключением </w:t>
      </w:r>
      <w:r w:rsidR="0022321C" w:rsidRPr="00E70A4B">
        <w:rPr>
          <w:rFonts w:ascii="Times New Roman" w:eastAsia="Times New Roman" w:hAnsi="Times New Roman" w:cs="Times New Roman"/>
          <w:sz w:val="24"/>
          <w:szCs w:val="24"/>
          <w:lang w:eastAsia="ru-RU"/>
        </w:rPr>
        <w:t>осуществления малых закупок товаров, работ, услуг на сумму не более 100 000,00 рублей (с уч</w:t>
      </w:r>
      <w:r w:rsidR="008665C9">
        <w:rPr>
          <w:rFonts w:ascii="Times New Roman" w:eastAsia="Times New Roman" w:hAnsi="Times New Roman" w:cs="Times New Roman"/>
          <w:sz w:val="24"/>
          <w:szCs w:val="24"/>
          <w:lang w:eastAsia="ru-RU"/>
        </w:rPr>
        <w:t>ё</w:t>
      </w:r>
      <w:r w:rsidR="0022321C" w:rsidRPr="00E70A4B">
        <w:rPr>
          <w:rFonts w:ascii="Times New Roman" w:eastAsia="Times New Roman" w:hAnsi="Times New Roman" w:cs="Times New Roman"/>
          <w:sz w:val="24"/>
          <w:szCs w:val="24"/>
          <w:lang w:eastAsia="ru-RU"/>
        </w:rPr>
        <w:t>том НДС) по одному договору.</w:t>
      </w:r>
    </w:p>
    <w:p w:rsidR="00705311" w:rsidRPr="00E70A4B" w:rsidRDefault="004F77A0"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w:t>
      </w:r>
      <w:r w:rsidR="00785822" w:rsidRPr="00E70A4B">
        <w:rPr>
          <w:rFonts w:ascii="Times New Roman" w:eastAsia="Times New Roman" w:hAnsi="Times New Roman" w:cs="Times New Roman"/>
          <w:sz w:val="24"/>
          <w:szCs w:val="24"/>
          <w:lang w:eastAsia="ru-RU"/>
        </w:rPr>
        <w:t>5</w:t>
      </w:r>
      <w:r w:rsidR="00705311" w:rsidRPr="00E70A4B">
        <w:rPr>
          <w:rFonts w:ascii="Times New Roman" w:eastAsia="Times New Roman" w:hAnsi="Times New Roman" w:cs="Times New Roman"/>
          <w:sz w:val="24"/>
          <w:szCs w:val="24"/>
          <w:lang w:eastAsia="ru-RU"/>
        </w:rPr>
        <w:t>.4. Договор с единственным поставщиком (исполнителем, подрядчиком) может быть заключен в де</w:t>
      </w:r>
      <w:r w:rsidR="008665C9">
        <w:rPr>
          <w:rFonts w:ascii="Times New Roman" w:eastAsia="Times New Roman" w:hAnsi="Times New Roman" w:cs="Times New Roman"/>
          <w:sz w:val="24"/>
          <w:szCs w:val="24"/>
          <w:lang w:eastAsia="ru-RU"/>
        </w:rPr>
        <w:t>нь принятия Комиссией по закупкам</w:t>
      </w:r>
      <w:r w:rsidR="00705311" w:rsidRPr="00E70A4B">
        <w:rPr>
          <w:rFonts w:ascii="Times New Roman" w:eastAsia="Times New Roman" w:hAnsi="Times New Roman" w:cs="Times New Roman"/>
          <w:sz w:val="24"/>
          <w:szCs w:val="24"/>
          <w:lang w:eastAsia="ru-RU"/>
        </w:rPr>
        <w:t xml:space="preserve"> решения об осуществлении закупки.</w:t>
      </w:r>
    </w:p>
    <w:p w:rsidR="00E962B7" w:rsidRPr="00E70A4B" w:rsidRDefault="00E962B7" w:rsidP="002C60AB">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705311" w:rsidRPr="00A2218B" w:rsidRDefault="00705311" w:rsidP="009221CC">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bookmarkStart w:id="80" w:name="_Toc449346426"/>
      <w:r w:rsidRPr="00A164D5">
        <w:rPr>
          <w:rFonts w:ascii="Times New Roman" w:eastAsia="Times New Roman" w:hAnsi="Times New Roman" w:cs="Times New Roman"/>
          <w:sz w:val="24"/>
          <w:szCs w:val="24"/>
          <w:lang w:eastAsia="ru-RU"/>
        </w:rPr>
        <w:t>2</w:t>
      </w:r>
      <w:r w:rsidR="00A800DC" w:rsidRPr="00A164D5">
        <w:rPr>
          <w:rFonts w:ascii="Times New Roman" w:eastAsia="Times New Roman" w:hAnsi="Times New Roman" w:cs="Times New Roman"/>
          <w:sz w:val="24"/>
          <w:szCs w:val="24"/>
          <w:lang w:eastAsia="ru-RU"/>
        </w:rPr>
        <w:t>6</w:t>
      </w:r>
      <w:r w:rsidRPr="00A164D5">
        <w:rPr>
          <w:rFonts w:ascii="Times New Roman" w:eastAsia="Times New Roman" w:hAnsi="Times New Roman" w:cs="Times New Roman"/>
          <w:sz w:val="24"/>
          <w:szCs w:val="24"/>
          <w:lang w:eastAsia="ru-RU"/>
        </w:rPr>
        <w:t>. Предоставление преференций</w:t>
      </w:r>
      <w:bookmarkEnd w:id="80"/>
    </w:p>
    <w:p w:rsidR="00705311" w:rsidRPr="00A2218B" w:rsidRDefault="00705311"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2218B">
        <w:rPr>
          <w:rFonts w:ascii="Times New Roman" w:eastAsia="Times New Roman" w:hAnsi="Times New Roman" w:cs="Times New Roman"/>
          <w:bCs/>
          <w:sz w:val="24"/>
          <w:szCs w:val="24"/>
          <w:lang w:eastAsia="ru-RU"/>
        </w:rPr>
        <w:t>2</w:t>
      </w:r>
      <w:r w:rsidR="00A800DC" w:rsidRPr="00A2218B">
        <w:rPr>
          <w:rFonts w:ascii="Times New Roman" w:eastAsia="Times New Roman" w:hAnsi="Times New Roman" w:cs="Times New Roman"/>
          <w:bCs/>
          <w:sz w:val="24"/>
          <w:szCs w:val="24"/>
          <w:lang w:eastAsia="ru-RU"/>
        </w:rPr>
        <w:t>6</w:t>
      </w:r>
      <w:r w:rsidRPr="00A2218B">
        <w:rPr>
          <w:rFonts w:ascii="Times New Roman" w:eastAsia="Times New Roman" w:hAnsi="Times New Roman" w:cs="Times New Roman"/>
          <w:bCs/>
          <w:sz w:val="24"/>
          <w:szCs w:val="24"/>
          <w:lang w:eastAsia="ru-RU"/>
        </w:rPr>
        <w:t>.1. Преференции могут применяться в случаях и порядке, установленных действующим законодательством Российской Федерации.</w:t>
      </w:r>
    </w:p>
    <w:p w:rsidR="00705311" w:rsidRPr="00A2218B" w:rsidRDefault="00705311"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2218B">
        <w:rPr>
          <w:rFonts w:ascii="Times New Roman" w:eastAsia="Times New Roman" w:hAnsi="Times New Roman" w:cs="Times New Roman"/>
          <w:bCs/>
          <w:sz w:val="24"/>
          <w:szCs w:val="24"/>
          <w:lang w:eastAsia="ru-RU"/>
        </w:rPr>
        <w:t>2</w:t>
      </w:r>
      <w:r w:rsidR="00A800DC" w:rsidRPr="00A2218B">
        <w:rPr>
          <w:rFonts w:ascii="Times New Roman" w:eastAsia="Times New Roman" w:hAnsi="Times New Roman" w:cs="Times New Roman"/>
          <w:bCs/>
          <w:sz w:val="24"/>
          <w:szCs w:val="24"/>
          <w:lang w:eastAsia="ru-RU"/>
        </w:rPr>
        <w:t>6</w:t>
      </w:r>
      <w:r w:rsidRPr="00A2218B">
        <w:rPr>
          <w:rFonts w:ascii="Times New Roman" w:eastAsia="Times New Roman" w:hAnsi="Times New Roman" w:cs="Times New Roman"/>
          <w:bCs/>
          <w:sz w:val="24"/>
          <w:szCs w:val="24"/>
          <w:lang w:eastAsia="ru-RU"/>
        </w:rPr>
        <w:t xml:space="preserve">.2. Заказчик вправе применять преференции только если об их наличии было прямо объявлено в извещении о проведении процедуры закупки, дополнительно в документации </w:t>
      </w:r>
      <w:r w:rsidR="003D719D">
        <w:rPr>
          <w:rFonts w:ascii="Times New Roman" w:eastAsia="Times New Roman" w:hAnsi="Times New Roman" w:cs="Times New Roman"/>
          <w:bCs/>
          <w:sz w:val="24"/>
          <w:szCs w:val="24"/>
          <w:lang w:eastAsia="ru-RU"/>
        </w:rPr>
        <w:t>о</w:t>
      </w:r>
      <w:r w:rsidRPr="00A2218B">
        <w:rPr>
          <w:rFonts w:ascii="Times New Roman" w:eastAsia="Times New Roman" w:hAnsi="Times New Roman" w:cs="Times New Roman"/>
          <w:bCs/>
          <w:sz w:val="24"/>
          <w:szCs w:val="24"/>
          <w:lang w:eastAsia="ru-RU"/>
        </w:rPr>
        <w:t xml:space="preserve"> закупк</w:t>
      </w:r>
      <w:r w:rsidR="003D719D">
        <w:rPr>
          <w:rFonts w:ascii="Times New Roman" w:eastAsia="Times New Roman" w:hAnsi="Times New Roman" w:cs="Times New Roman"/>
          <w:bCs/>
          <w:sz w:val="24"/>
          <w:szCs w:val="24"/>
          <w:lang w:eastAsia="ru-RU"/>
        </w:rPr>
        <w:t>е</w:t>
      </w:r>
      <w:r w:rsidRPr="00A2218B">
        <w:rPr>
          <w:rFonts w:ascii="Times New Roman" w:eastAsia="Times New Roman" w:hAnsi="Times New Roman" w:cs="Times New Roman"/>
          <w:bCs/>
          <w:sz w:val="24"/>
          <w:szCs w:val="24"/>
          <w:lang w:eastAsia="ru-RU"/>
        </w:rPr>
        <w:t xml:space="preserve"> должен быть определен порядок их применения.</w:t>
      </w:r>
    </w:p>
    <w:p w:rsidR="00705311" w:rsidRPr="00A2218B" w:rsidRDefault="00705311"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2218B">
        <w:rPr>
          <w:rFonts w:ascii="Times New Roman" w:eastAsia="Times New Roman" w:hAnsi="Times New Roman" w:cs="Times New Roman"/>
          <w:bCs/>
          <w:sz w:val="24"/>
          <w:szCs w:val="24"/>
          <w:lang w:eastAsia="ru-RU"/>
        </w:rPr>
        <w:t>2</w:t>
      </w:r>
      <w:r w:rsidR="00A800DC" w:rsidRPr="00A2218B">
        <w:rPr>
          <w:rFonts w:ascii="Times New Roman" w:eastAsia="Times New Roman" w:hAnsi="Times New Roman" w:cs="Times New Roman"/>
          <w:bCs/>
          <w:sz w:val="24"/>
          <w:szCs w:val="24"/>
          <w:lang w:eastAsia="ru-RU"/>
        </w:rPr>
        <w:t>6</w:t>
      </w:r>
      <w:r w:rsidRPr="00A2218B">
        <w:rPr>
          <w:rFonts w:ascii="Times New Roman" w:eastAsia="Times New Roman" w:hAnsi="Times New Roman" w:cs="Times New Roman"/>
          <w:bCs/>
          <w:sz w:val="24"/>
          <w:szCs w:val="24"/>
          <w:lang w:eastAsia="ru-RU"/>
        </w:rPr>
        <w:t xml:space="preserve">.3. В документации </w:t>
      </w:r>
      <w:r w:rsidR="003D719D">
        <w:rPr>
          <w:rFonts w:ascii="Times New Roman" w:eastAsia="Times New Roman" w:hAnsi="Times New Roman" w:cs="Times New Roman"/>
          <w:bCs/>
          <w:sz w:val="24"/>
          <w:szCs w:val="24"/>
          <w:lang w:eastAsia="ru-RU"/>
        </w:rPr>
        <w:t>о</w:t>
      </w:r>
      <w:r w:rsidRPr="00A2218B">
        <w:rPr>
          <w:rFonts w:ascii="Times New Roman" w:eastAsia="Times New Roman" w:hAnsi="Times New Roman" w:cs="Times New Roman"/>
          <w:bCs/>
          <w:sz w:val="24"/>
          <w:szCs w:val="24"/>
          <w:lang w:eastAsia="ru-RU"/>
        </w:rPr>
        <w:t xml:space="preserve"> закупк</w:t>
      </w:r>
      <w:r w:rsidR="003D719D">
        <w:rPr>
          <w:rFonts w:ascii="Times New Roman" w:eastAsia="Times New Roman" w:hAnsi="Times New Roman" w:cs="Times New Roman"/>
          <w:bCs/>
          <w:sz w:val="24"/>
          <w:szCs w:val="24"/>
          <w:lang w:eastAsia="ru-RU"/>
        </w:rPr>
        <w:t>е</w:t>
      </w:r>
      <w:r w:rsidRPr="00A2218B">
        <w:rPr>
          <w:rFonts w:ascii="Times New Roman" w:eastAsia="Times New Roman" w:hAnsi="Times New Roman" w:cs="Times New Roman"/>
          <w:bCs/>
          <w:sz w:val="24"/>
          <w:szCs w:val="24"/>
          <w:lang w:eastAsia="ru-RU"/>
        </w:rPr>
        <w:t xml:space="preserve"> дополнительно должны быть указаны:</w:t>
      </w:r>
    </w:p>
    <w:p w:rsidR="00705311" w:rsidRPr="00A2218B" w:rsidRDefault="00705311" w:rsidP="000A311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2218B">
        <w:rPr>
          <w:rFonts w:ascii="Times New Roman" w:eastAsia="Times New Roman" w:hAnsi="Times New Roman" w:cs="Times New Roman"/>
          <w:bCs/>
          <w:sz w:val="24"/>
          <w:szCs w:val="24"/>
          <w:lang w:eastAsia="ru-RU"/>
        </w:rPr>
        <w:t>- группы поставщиков, к которым применяются преференции;</w:t>
      </w:r>
    </w:p>
    <w:p w:rsidR="00997810" w:rsidRPr="00A2218B" w:rsidRDefault="00705311" w:rsidP="00EA6DC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2218B">
        <w:rPr>
          <w:rFonts w:ascii="Times New Roman" w:eastAsia="Times New Roman" w:hAnsi="Times New Roman" w:cs="Times New Roman"/>
          <w:bCs/>
          <w:sz w:val="24"/>
          <w:szCs w:val="24"/>
          <w:lang w:eastAsia="ru-RU"/>
        </w:rPr>
        <w:t>- размер и способ применения преференций в данной процедуре закупки.</w:t>
      </w:r>
    </w:p>
    <w:p w:rsidR="003730DE" w:rsidRPr="00A2218B" w:rsidRDefault="003127A9" w:rsidP="00515E11">
      <w:pPr>
        <w:pStyle w:val="ab"/>
        <w:tabs>
          <w:tab w:val="left" w:pos="1134"/>
        </w:tabs>
        <w:spacing w:after="0" w:line="240" w:lineRule="auto"/>
        <w:ind w:left="0" w:firstLine="709"/>
        <w:contextualSpacing w:val="0"/>
        <w:jc w:val="both"/>
        <w:outlineLvl w:val="1"/>
        <w:rPr>
          <w:rFonts w:ascii="Times New Roman" w:hAnsi="Times New Roman"/>
          <w:sz w:val="24"/>
          <w:szCs w:val="24"/>
        </w:rPr>
      </w:pPr>
      <w:r w:rsidRPr="00A2218B">
        <w:rPr>
          <w:rFonts w:ascii="Times New Roman" w:hAnsi="Times New Roman"/>
          <w:sz w:val="24"/>
          <w:szCs w:val="24"/>
        </w:rPr>
        <w:t>26.4. В соответствии с Постановлением Правительства Российской Федерации от 16 сентября 2016 года №925 «</w:t>
      </w:r>
      <w:r w:rsidRPr="00A2218B">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21F4B" w:rsidRPr="00A2218B">
        <w:rPr>
          <w:rFonts w:ascii="Times New Roman" w:hAnsi="Times New Roman" w:cs="Times New Roman"/>
          <w:sz w:val="24"/>
          <w:szCs w:val="24"/>
        </w:rPr>
        <w:t xml:space="preserve">, Заказчиком </w:t>
      </w:r>
      <w:r w:rsidR="00D21F4B" w:rsidRPr="00A2218B">
        <w:rPr>
          <w:rFonts w:ascii="Times New Roman" w:hAnsi="Times New Roman" w:cs="Times New Roman"/>
          <w:sz w:val="24"/>
          <w:szCs w:val="24"/>
        </w:rPr>
        <w:lastRenderedPageBreak/>
        <w:t xml:space="preserve">устанавливается </w:t>
      </w:r>
      <w:r w:rsidR="00A2218B">
        <w:rPr>
          <w:rFonts w:ascii="Times New Roman" w:hAnsi="Times New Roman" w:cs="Times New Roman"/>
          <w:sz w:val="24"/>
          <w:szCs w:val="24"/>
        </w:rPr>
        <w:t>п</w:t>
      </w:r>
      <w:r w:rsidR="003730DE" w:rsidRPr="00A2218B">
        <w:rPr>
          <w:rFonts w:ascii="Times New Roman" w:hAnsi="Times New Roman"/>
          <w:sz w:val="24"/>
          <w:szCs w:val="24"/>
        </w:rPr>
        <w:t>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2218B">
        <w:rPr>
          <w:rFonts w:ascii="Times New Roman" w:hAnsi="Times New Roman"/>
          <w:sz w:val="24"/>
          <w:szCs w:val="24"/>
        </w:rPr>
        <w:t>:</w:t>
      </w:r>
    </w:p>
    <w:p w:rsidR="003730DE" w:rsidRPr="00A2218B" w:rsidRDefault="00A2218B" w:rsidP="00515E11">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26</w:t>
      </w:r>
      <w:r w:rsidR="003730DE" w:rsidRPr="00A2218B">
        <w:rPr>
          <w:rFonts w:ascii="Times New Roman" w:hAnsi="Times New Roman"/>
          <w:sz w:val="24"/>
          <w:szCs w:val="24"/>
        </w:rPr>
        <w:t>.</w:t>
      </w:r>
      <w:r>
        <w:rPr>
          <w:rFonts w:ascii="Times New Roman" w:hAnsi="Times New Roman"/>
          <w:sz w:val="24"/>
          <w:szCs w:val="24"/>
        </w:rPr>
        <w:t>4</w:t>
      </w:r>
      <w:r w:rsidR="003730DE" w:rsidRPr="00A2218B">
        <w:rPr>
          <w:rFonts w:ascii="Times New Roman" w:hAnsi="Times New Roman"/>
          <w:sz w:val="24"/>
          <w:szCs w:val="24"/>
        </w:rPr>
        <w:t>.1. При осуществлении закупок товаров, работ, услуг пут</w:t>
      </w:r>
      <w:r>
        <w:rPr>
          <w:rFonts w:ascii="Times New Roman" w:hAnsi="Times New Roman"/>
          <w:sz w:val="24"/>
          <w:szCs w:val="24"/>
        </w:rPr>
        <w:t>ё</w:t>
      </w:r>
      <w:r w:rsidR="003730DE" w:rsidRPr="00A2218B">
        <w:rPr>
          <w:rFonts w:ascii="Times New Roman" w:hAnsi="Times New Roman"/>
          <w:sz w:val="24"/>
          <w:szCs w:val="24"/>
        </w:rPr>
        <w:t>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730DE" w:rsidRPr="00A2218B" w:rsidRDefault="00A2218B" w:rsidP="00515E11">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26</w:t>
      </w:r>
      <w:r w:rsidR="003730DE" w:rsidRPr="00A2218B">
        <w:rPr>
          <w:rFonts w:ascii="Times New Roman" w:hAnsi="Times New Roman"/>
          <w:sz w:val="24"/>
          <w:szCs w:val="24"/>
        </w:rPr>
        <w:t>.</w:t>
      </w:r>
      <w:r>
        <w:rPr>
          <w:rFonts w:ascii="Times New Roman" w:hAnsi="Times New Roman"/>
          <w:sz w:val="24"/>
          <w:szCs w:val="24"/>
        </w:rPr>
        <w:t>4</w:t>
      </w:r>
      <w:r w:rsidR="003730DE" w:rsidRPr="00A2218B">
        <w:rPr>
          <w:rFonts w:ascii="Times New Roman" w:hAnsi="Times New Roman"/>
          <w:sz w:val="24"/>
          <w:szCs w:val="24"/>
        </w:rPr>
        <w:t>.2. Условием предоставления приоритета является включение в документацию о закупке следующих сведений:</w:t>
      </w:r>
    </w:p>
    <w:p w:rsidR="003730DE" w:rsidRPr="00A2218B" w:rsidRDefault="003730DE" w:rsidP="00515E11">
      <w:pPr>
        <w:suppressAutoHyphens/>
        <w:spacing w:after="0" w:line="240" w:lineRule="auto"/>
        <w:ind w:firstLine="709"/>
        <w:jc w:val="both"/>
        <w:rPr>
          <w:rFonts w:ascii="Times New Roman" w:hAnsi="Times New Roman"/>
          <w:sz w:val="24"/>
          <w:szCs w:val="24"/>
        </w:rPr>
      </w:pPr>
      <w:r w:rsidRPr="00A2218B">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730DE" w:rsidRPr="00A2218B" w:rsidRDefault="003730DE" w:rsidP="00515E11">
      <w:pPr>
        <w:suppressAutoHyphens/>
        <w:spacing w:after="0" w:line="240" w:lineRule="auto"/>
        <w:ind w:firstLine="709"/>
        <w:jc w:val="both"/>
        <w:rPr>
          <w:rFonts w:ascii="Times New Roman" w:hAnsi="Times New Roman"/>
          <w:sz w:val="24"/>
          <w:szCs w:val="24"/>
        </w:rPr>
      </w:pPr>
      <w:r w:rsidRPr="00A2218B">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730DE" w:rsidRPr="00A2218B" w:rsidRDefault="003730DE" w:rsidP="00515E11">
      <w:pPr>
        <w:suppressAutoHyphens/>
        <w:spacing w:after="0" w:line="240" w:lineRule="auto"/>
        <w:ind w:firstLine="567"/>
        <w:jc w:val="both"/>
        <w:rPr>
          <w:rFonts w:ascii="Times New Roman" w:hAnsi="Times New Roman"/>
          <w:sz w:val="24"/>
          <w:szCs w:val="24"/>
        </w:rPr>
      </w:pPr>
      <w:r w:rsidRPr="00A2218B">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3730DE" w:rsidRPr="00A2218B" w:rsidRDefault="003730DE" w:rsidP="00515E11">
      <w:pPr>
        <w:suppressAutoHyphens/>
        <w:spacing w:after="0" w:line="240" w:lineRule="auto"/>
        <w:ind w:firstLine="567"/>
        <w:jc w:val="both"/>
        <w:rPr>
          <w:rFonts w:ascii="Times New Roman" w:hAnsi="Times New Roman"/>
          <w:sz w:val="24"/>
          <w:szCs w:val="24"/>
        </w:rPr>
      </w:pPr>
      <w:r w:rsidRPr="00A2218B">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730DE" w:rsidRPr="00A2218B" w:rsidRDefault="003730DE" w:rsidP="00515E11">
      <w:pPr>
        <w:suppressAutoHyphens/>
        <w:spacing w:after="0" w:line="240" w:lineRule="auto"/>
        <w:ind w:firstLine="567"/>
        <w:jc w:val="both"/>
        <w:rPr>
          <w:rFonts w:ascii="Times New Roman" w:hAnsi="Times New Roman"/>
          <w:sz w:val="24"/>
          <w:szCs w:val="24"/>
        </w:rPr>
      </w:pPr>
      <w:r w:rsidRPr="00A2218B">
        <w:rPr>
          <w:rFonts w:ascii="Times New Roman" w:hAnsi="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003D719D">
        <w:rPr>
          <w:rFonts w:ascii="Times New Roman" w:hAnsi="Times New Roman"/>
          <w:sz w:val="24"/>
          <w:szCs w:val="24"/>
        </w:rPr>
        <w:t>26</w:t>
      </w:r>
      <w:r w:rsidRPr="00A2218B">
        <w:rPr>
          <w:rFonts w:ascii="Times New Roman" w:hAnsi="Times New Roman"/>
          <w:sz w:val="24"/>
          <w:szCs w:val="24"/>
        </w:rPr>
        <w:t>.</w:t>
      </w:r>
      <w:r w:rsidR="003D719D">
        <w:rPr>
          <w:rFonts w:ascii="Times New Roman" w:hAnsi="Times New Roman"/>
          <w:sz w:val="24"/>
          <w:szCs w:val="24"/>
        </w:rPr>
        <w:t>4</w:t>
      </w:r>
      <w:r w:rsidRPr="00A2218B">
        <w:rPr>
          <w:rFonts w:ascii="Times New Roman" w:hAnsi="Times New Roman"/>
          <w:sz w:val="24"/>
          <w:szCs w:val="24"/>
        </w:rPr>
        <w:t>.3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730DE" w:rsidRPr="00A2218B" w:rsidRDefault="003730DE" w:rsidP="00515E11">
      <w:pPr>
        <w:suppressAutoHyphens/>
        <w:spacing w:after="0" w:line="240" w:lineRule="auto"/>
        <w:ind w:firstLine="567"/>
        <w:jc w:val="both"/>
        <w:rPr>
          <w:rFonts w:ascii="Times New Roman" w:hAnsi="Times New Roman"/>
          <w:sz w:val="24"/>
          <w:szCs w:val="24"/>
        </w:rPr>
      </w:pPr>
      <w:r w:rsidRPr="00A2218B">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730DE" w:rsidRPr="00A2218B" w:rsidRDefault="003730DE" w:rsidP="00515E11">
      <w:pPr>
        <w:suppressAutoHyphens/>
        <w:spacing w:after="0" w:line="240" w:lineRule="auto"/>
        <w:ind w:firstLine="567"/>
        <w:jc w:val="both"/>
        <w:rPr>
          <w:rFonts w:ascii="Times New Roman" w:hAnsi="Times New Roman"/>
          <w:sz w:val="24"/>
          <w:szCs w:val="24"/>
        </w:rPr>
      </w:pPr>
      <w:r w:rsidRPr="00A2218B">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730DE" w:rsidRPr="00A2218B" w:rsidRDefault="003730DE" w:rsidP="00515E11">
      <w:pPr>
        <w:suppressAutoHyphens/>
        <w:spacing w:after="0" w:line="240" w:lineRule="auto"/>
        <w:ind w:firstLine="567"/>
        <w:jc w:val="both"/>
        <w:rPr>
          <w:rFonts w:ascii="Times New Roman" w:hAnsi="Times New Roman"/>
          <w:sz w:val="24"/>
          <w:szCs w:val="24"/>
        </w:rPr>
      </w:pPr>
      <w:r w:rsidRPr="00A2218B">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730DE" w:rsidRPr="00A2218B" w:rsidRDefault="003730DE" w:rsidP="00515E11">
      <w:pPr>
        <w:suppressAutoHyphens/>
        <w:spacing w:after="0" w:line="240" w:lineRule="auto"/>
        <w:ind w:firstLine="567"/>
        <w:jc w:val="both"/>
        <w:rPr>
          <w:rFonts w:ascii="Times New Roman" w:hAnsi="Times New Roman"/>
          <w:sz w:val="24"/>
          <w:szCs w:val="24"/>
        </w:rPr>
      </w:pPr>
      <w:r w:rsidRPr="00A2218B">
        <w:rPr>
          <w:rFonts w:ascii="Times New Roman" w:hAnsi="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730DE" w:rsidRPr="00A2218B" w:rsidRDefault="003D719D" w:rsidP="00515E1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26</w:t>
      </w:r>
      <w:r w:rsidR="003730DE" w:rsidRPr="00A2218B">
        <w:rPr>
          <w:rFonts w:ascii="Times New Roman" w:hAnsi="Times New Roman"/>
          <w:sz w:val="24"/>
          <w:szCs w:val="24"/>
        </w:rPr>
        <w:t>.</w:t>
      </w:r>
      <w:r>
        <w:rPr>
          <w:rFonts w:ascii="Times New Roman" w:hAnsi="Times New Roman"/>
          <w:sz w:val="24"/>
          <w:szCs w:val="24"/>
        </w:rPr>
        <w:t>4</w:t>
      </w:r>
      <w:r w:rsidR="003730DE" w:rsidRPr="00A2218B">
        <w:rPr>
          <w:rFonts w:ascii="Times New Roman" w:hAnsi="Times New Roman"/>
          <w:sz w:val="24"/>
          <w:szCs w:val="24"/>
        </w:rPr>
        <w:t>.3. Приоритет не предоставляется в случаях, если:</w:t>
      </w:r>
    </w:p>
    <w:p w:rsidR="003730DE" w:rsidRPr="00A2218B" w:rsidRDefault="003730DE" w:rsidP="00515E11">
      <w:pPr>
        <w:suppressAutoHyphens/>
        <w:spacing w:after="0" w:line="240" w:lineRule="auto"/>
        <w:ind w:firstLine="567"/>
        <w:jc w:val="both"/>
        <w:rPr>
          <w:rFonts w:ascii="Times New Roman" w:hAnsi="Times New Roman"/>
          <w:sz w:val="24"/>
          <w:szCs w:val="24"/>
        </w:rPr>
      </w:pPr>
      <w:r w:rsidRPr="00A2218B">
        <w:rPr>
          <w:rFonts w:ascii="Times New Roman" w:hAnsi="Times New Roman"/>
          <w:sz w:val="24"/>
          <w:szCs w:val="24"/>
        </w:rPr>
        <w:lastRenderedPageBreak/>
        <w:t>а) закупка признана несостоявшейся и договор заключается с единственным участником закупки;</w:t>
      </w:r>
    </w:p>
    <w:p w:rsidR="003730DE" w:rsidRPr="00A2218B" w:rsidRDefault="003730DE" w:rsidP="00515E11">
      <w:pPr>
        <w:suppressAutoHyphens/>
        <w:spacing w:after="0" w:line="240" w:lineRule="auto"/>
        <w:ind w:firstLine="567"/>
        <w:jc w:val="both"/>
        <w:rPr>
          <w:rFonts w:ascii="Times New Roman" w:hAnsi="Times New Roman"/>
          <w:sz w:val="24"/>
          <w:szCs w:val="24"/>
        </w:rPr>
      </w:pPr>
      <w:r w:rsidRPr="00A2218B">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730DE" w:rsidRPr="00A2218B" w:rsidRDefault="003730DE" w:rsidP="00515E11">
      <w:pPr>
        <w:suppressAutoHyphens/>
        <w:spacing w:after="0" w:line="240" w:lineRule="auto"/>
        <w:ind w:firstLine="567"/>
        <w:jc w:val="both"/>
        <w:rPr>
          <w:rFonts w:ascii="Times New Roman" w:hAnsi="Times New Roman"/>
          <w:sz w:val="24"/>
          <w:szCs w:val="24"/>
        </w:rPr>
      </w:pPr>
      <w:r w:rsidRPr="00A2218B">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730DE" w:rsidRPr="00A2218B" w:rsidRDefault="003730DE" w:rsidP="00515E11">
      <w:pPr>
        <w:suppressAutoHyphens/>
        <w:spacing w:after="0" w:line="240" w:lineRule="auto"/>
        <w:ind w:firstLine="567"/>
        <w:jc w:val="both"/>
        <w:rPr>
          <w:rFonts w:ascii="Times New Roman" w:hAnsi="Times New Roman"/>
          <w:sz w:val="24"/>
          <w:szCs w:val="24"/>
        </w:rPr>
      </w:pPr>
      <w:r w:rsidRPr="00A2218B">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D57104">
        <w:rPr>
          <w:rFonts w:ascii="Times New Roman" w:hAnsi="Times New Roman"/>
          <w:sz w:val="24"/>
          <w:szCs w:val="24"/>
        </w:rPr>
        <w:t>%</w:t>
      </w:r>
      <w:r w:rsidRPr="00A2218B">
        <w:rPr>
          <w:rFonts w:ascii="Times New Roman" w:hAnsi="Times New Roman"/>
          <w:sz w:val="24"/>
          <w:szCs w:val="24"/>
        </w:rPr>
        <w:t xml:space="preserve"> </w:t>
      </w:r>
      <w:r w:rsidR="00D57104">
        <w:rPr>
          <w:rFonts w:ascii="Times New Roman" w:hAnsi="Times New Roman"/>
          <w:sz w:val="24"/>
          <w:szCs w:val="24"/>
        </w:rPr>
        <w:t>(пят</w:t>
      </w:r>
      <w:r w:rsidR="00372638">
        <w:rPr>
          <w:rFonts w:ascii="Times New Roman" w:hAnsi="Times New Roman"/>
          <w:sz w:val="24"/>
          <w:szCs w:val="24"/>
        </w:rPr>
        <w:t>и</w:t>
      </w:r>
      <w:r w:rsidR="00D57104">
        <w:rPr>
          <w:rFonts w:ascii="Times New Roman" w:hAnsi="Times New Roman"/>
          <w:sz w:val="24"/>
          <w:szCs w:val="24"/>
        </w:rPr>
        <w:t>десят</w:t>
      </w:r>
      <w:r w:rsidR="00372638">
        <w:rPr>
          <w:rFonts w:ascii="Times New Roman" w:hAnsi="Times New Roman"/>
          <w:sz w:val="24"/>
          <w:szCs w:val="24"/>
        </w:rPr>
        <w:t>и</w:t>
      </w:r>
      <w:r w:rsidR="00D57104">
        <w:rPr>
          <w:rFonts w:ascii="Times New Roman" w:hAnsi="Times New Roman"/>
          <w:sz w:val="24"/>
          <w:szCs w:val="24"/>
        </w:rPr>
        <w:t xml:space="preserve"> </w:t>
      </w:r>
      <w:r w:rsidRPr="00A2218B">
        <w:rPr>
          <w:rFonts w:ascii="Times New Roman" w:hAnsi="Times New Roman"/>
          <w:sz w:val="24"/>
          <w:szCs w:val="24"/>
        </w:rPr>
        <w:t>процентов</w:t>
      </w:r>
      <w:r w:rsidR="00D57104">
        <w:rPr>
          <w:rFonts w:ascii="Times New Roman" w:hAnsi="Times New Roman"/>
          <w:sz w:val="24"/>
          <w:szCs w:val="24"/>
        </w:rPr>
        <w:t>)</w:t>
      </w:r>
      <w:r w:rsidRPr="00A2218B">
        <w:rPr>
          <w:rFonts w:ascii="Times New Roman" w:hAnsi="Times New Roman"/>
          <w:sz w:val="24"/>
          <w:szCs w:val="24"/>
        </w:rPr>
        <w:t xml:space="preserve"> стоимости всех предложенных таким участником товаров, работ, услуг;</w:t>
      </w:r>
    </w:p>
    <w:p w:rsidR="003730DE" w:rsidRPr="00A2218B" w:rsidRDefault="003730DE" w:rsidP="00515E11">
      <w:pPr>
        <w:suppressAutoHyphens/>
        <w:spacing w:after="0" w:line="240" w:lineRule="auto"/>
        <w:ind w:firstLine="567"/>
        <w:jc w:val="both"/>
        <w:rPr>
          <w:rFonts w:ascii="Times New Roman" w:hAnsi="Times New Roman"/>
          <w:sz w:val="24"/>
          <w:szCs w:val="24"/>
        </w:rPr>
      </w:pPr>
      <w:r w:rsidRPr="00A2218B">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372638">
        <w:rPr>
          <w:rFonts w:ascii="Times New Roman" w:hAnsi="Times New Roman"/>
          <w:sz w:val="24"/>
          <w:szCs w:val="24"/>
        </w:rPr>
        <w:t>% (пятидесяти</w:t>
      </w:r>
      <w:r w:rsidRPr="00A2218B">
        <w:rPr>
          <w:rFonts w:ascii="Times New Roman" w:hAnsi="Times New Roman"/>
          <w:sz w:val="24"/>
          <w:szCs w:val="24"/>
        </w:rPr>
        <w:t xml:space="preserve"> процентов</w:t>
      </w:r>
      <w:r w:rsidR="00372638">
        <w:rPr>
          <w:rFonts w:ascii="Times New Roman" w:hAnsi="Times New Roman"/>
          <w:sz w:val="24"/>
          <w:szCs w:val="24"/>
        </w:rPr>
        <w:t>)</w:t>
      </w:r>
      <w:r w:rsidRPr="00A2218B">
        <w:rPr>
          <w:rFonts w:ascii="Times New Roman" w:hAnsi="Times New Roman"/>
          <w:sz w:val="24"/>
          <w:szCs w:val="24"/>
        </w:rPr>
        <w:t xml:space="preserve"> стоимости всех предложенных таким участником товаров, работ, услуг.</w:t>
      </w:r>
    </w:p>
    <w:p w:rsidR="003730DE" w:rsidRPr="00A2218B" w:rsidRDefault="00D57104" w:rsidP="00515E1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26</w:t>
      </w:r>
      <w:r w:rsidR="008C0E65">
        <w:rPr>
          <w:rFonts w:ascii="Times New Roman" w:hAnsi="Times New Roman"/>
          <w:sz w:val="24"/>
          <w:szCs w:val="24"/>
        </w:rPr>
        <w:t>.4</w:t>
      </w:r>
      <w:r w:rsidR="003730DE" w:rsidRPr="00A2218B">
        <w:rPr>
          <w:rFonts w:ascii="Times New Roman" w:hAnsi="Times New Roman"/>
          <w:sz w:val="24"/>
          <w:szCs w:val="24"/>
        </w:rPr>
        <w:t>.4.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1251D5">
        <w:rPr>
          <w:rFonts w:ascii="Times New Roman" w:hAnsi="Times New Roman"/>
          <w:sz w:val="24"/>
          <w:szCs w:val="24"/>
        </w:rPr>
        <w:t>% (пятнадцать</w:t>
      </w:r>
      <w:r w:rsidR="003730DE" w:rsidRPr="00A2218B">
        <w:rPr>
          <w:rFonts w:ascii="Times New Roman" w:hAnsi="Times New Roman"/>
          <w:sz w:val="24"/>
          <w:szCs w:val="24"/>
        </w:rPr>
        <w:t xml:space="preserve"> процентов</w:t>
      </w:r>
      <w:r w:rsidR="001251D5">
        <w:rPr>
          <w:rFonts w:ascii="Times New Roman" w:hAnsi="Times New Roman"/>
          <w:sz w:val="24"/>
          <w:szCs w:val="24"/>
        </w:rPr>
        <w:t>)</w:t>
      </w:r>
      <w:r w:rsidR="003730DE" w:rsidRPr="00A2218B">
        <w:rPr>
          <w:rFonts w:ascii="Times New Roman" w:hAnsi="Times New Roman"/>
          <w:sz w:val="24"/>
          <w:szCs w:val="24"/>
        </w:rPr>
        <w:t>, при этом договор заключается по цене договора, предложенной участником в заявке на участие в закупке.</w:t>
      </w:r>
    </w:p>
    <w:p w:rsidR="003730DE" w:rsidRPr="00A2218B" w:rsidRDefault="00A54338" w:rsidP="00515E11">
      <w:pPr>
        <w:suppressAutoHyphens/>
        <w:spacing w:after="0" w:line="240" w:lineRule="auto"/>
        <w:ind w:firstLine="560"/>
        <w:jc w:val="both"/>
        <w:rPr>
          <w:rFonts w:ascii="Times New Roman" w:hAnsi="Times New Roman"/>
          <w:sz w:val="24"/>
          <w:szCs w:val="24"/>
        </w:rPr>
      </w:pPr>
      <w:r>
        <w:rPr>
          <w:rFonts w:ascii="Times New Roman" w:hAnsi="Times New Roman"/>
          <w:sz w:val="24"/>
          <w:szCs w:val="24"/>
        </w:rPr>
        <w:t>26</w:t>
      </w:r>
      <w:r w:rsidR="003730DE" w:rsidRPr="00A2218B">
        <w:rPr>
          <w:rFonts w:ascii="Times New Roman" w:hAnsi="Times New Roman"/>
          <w:sz w:val="24"/>
          <w:szCs w:val="24"/>
        </w:rPr>
        <w:t>.</w:t>
      </w:r>
      <w:r>
        <w:rPr>
          <w:rFonts w:ascii="Times New Roman" w:hAnsi="Times New Roman"/>
          <w:sz w:val="24"/>
          <w:szCs w:val="24"/>
        </w:rPr>
        <w:t>4</w:t>
      </w:r>
      <w:r w:rsidR="003730DE" w:rsidRPr="00A2218B">
        <w:rPr>
          <w:rFonts w:ascii="Times New Roman" w:hAnsi="Times New Roman"/>
          <w:sz w:val="24"/>
          <w:szCs w:val="24"/>
        </w:rPr>
        <w:t>.5.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8C0E65">
        <w:rPr>
          <w:rFonts w:ascii="Times New Roman" w:hAnsi="Times New Roman"/>
          <w:sz w:val="24"/>
          <w:szCs w:val="24"/>
        </w:rPr>
        <w:t>% (пятнадцать</w:t>
      </w:r>
      <w:r w:rsidR="003730DE" w:rsidRPr="00A2218B">
        <w:rPr>
          <w:rFonts w:ascii="Times New Roman" w:hAnsi="Times New Roman"/>
          <w:sz w:val="24"/>
          <w:szCs w:val="24"/>
        </w:rPr>
        <w:t xml:space="preserve"> процентов</w:t>
      </w:r>
      <w:r w:rsidR="008C0E65">
        <w:rPr>
          <w:rFonts w:ascii="Times New Roman" w:hAnsi="Times New Roman"/>
          <w:sz w:val="24"/>
          <w:szCs w:val="24"/>
        </w:rPr>
        <w:t>)</w:t>
      </w:r>
      <w:r w:rsidR="003730DE" w:rsidRPr="00A2218B">
        <w:rPr>
          <w:rFonts w:ascii="Times New Roman" w:hAnsi="Times New Roman"/>
          <w:sz w:val="24"/>
          <w:szCs w:val="24"/>
        </w:rPr>
        <w:t xml:space="preserve"> от предложенной им цены договора.</w:t>
      </w:r>
    </w:p>
    <w:p w:rsidR="003730DE" w:rsidRDefault="00A54338" w:rsidP="00515E1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26</w:t>
      </w:r>
      <w:r w:rsidR="003730DE" w:rsidRPr="00A2218B">
        <w:rPr>
          <w:rFonts w:ascii="Times New Roman" w:hAnsi="Times New Roman"/>
          <w:sz w:val="24"/>
          <w:szCs w:val="24"/>
        </w:rPr>
        <w:t>.</w:t>
      </w:r>
      <w:r>
        <w:rPr>
          <w:rFonts w:ascii="Times New Roman" w:hAnsi="Times New Roman"/>
          <w:sz w:val="24"/>
          <w:szCs w:val="24"/>
        </w:rPr>
        <w:t>4</w:t>
      </w:r>
      <w:r w:rsidR="003730DE" w:rsidRPr="00A2218B">
        <w:rPr>
          <w:rFonts w:ascii="Times New Roman" w:hAnsi="Times New Roman"/>
          <w:sz w:val="24"/>
          <w:szCs w:val="24"/>
        </w:rPr>
        <w:t xml:space="preserve">.6.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006D741E" w:rsidRPr="00A2218B">
        <w:rPr>
          <w:rFonts w:ascii="Times New Roman" w:hAnsi="Times New Roman"/>
          <w:sz w:val="24"/>
          <w:szCs w:val="24"/>
        </w:rPr>
        <w:t>15</w:t>
      </w:r>
      <w:r w:rsidR="006D741E">
        <w:rPr>
          <w:rFonts w:ascii="Times New Roman" w:hAnsi="Times New Roman"/>
          <w:sz w:val="24"/>
          <w:szCs w:val="24"/>
        </w:rPr>
        <w:t>% (пятнадцать</w:t>
      </w:r>
      <w:r w:rsidR="006D741E" w:rsidRPr="00A2218B">
        <w:rPr>
          <w:rFonts w:ascii="Times New Roman" w:hAnsi="Times New Roman"/>
          <w:sz w:val="24"/>
          <w:szCs w:val="24"/>
        </w:rPr>
        <w:t xml:space="preserve"> процентов</w:t>
      </w:r>
      <w:r w:rsidR="006D741E">
        <w:rPr>
          <w:rFonts w:ascii="Times New Roman" w:hAnsi="Times New Roman"/>
          <w:sz w:val="24"/>
          <w:szCs w:val="24"/>
        </w:rPr>
        <w:t>)</w:t>
      </w:r>
      <w:r w:rsidR="006D741E" w:rsidRPr="00A2218B">
        <w:rPr>
          <w:rFonts w:ascii="Times New Roman" w:hAnsi="Times New Roman"/>
          <w:sz w:val="24"/>
          <w:szCs w:val="24"/>
        </w:rPr>
        <w:t xml:space="preserve"> </w:t>
      </w:r>
      <w:r w:rsidR="003730DE" w:rsidRPr="00A2218B">
        <w:rPr>
          <w:rFonts w:ascii="Times New Roman" w:hAnsi="Times New Roman"/>
          <w:sz w:val="24"/>
          <w:szCs w:val="24"/>
        </w:rPr>
        <w:t>от предложенной им цены договора.</w:t>
      </w:r>
    </w:p>
    <w:p w:rsidR="007E2F30" w:rsidRPr="007E2F30" w:rsidRDefault="00242210" w:rsidP="007E2F30">
      <w:pPr>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 xml:space="preserve">26.5. </w:t>
      </w:r>
      <w:r w:rsidR="007E2F30" w:rsidRPr="007E2F30">
        <w:rPr>
          <w:rFonts w:ascii="Times New Roman" w:hAnsi="Times New Roman"/>
          <w:sz w:val="24"/>
          <w:szCs w:val="24"/>
        </w:rPr>
        <w:t xml:space="preserve">В соответствии с подпунктом «б» пункта 1 Указа Президента Российской Федерации от 28 ноября 2015 № 583 «О мерах по обеспечению национальной безопасности Российской </w:t>
      </w:r>
      <w:r w:rsidR="007E2F30" w:rsidRPr="007E2F30">
        <w:rPr>
          <w:rFonts w:ascii="Times New Roman" w:hAnsi="Times New Roman"/>
          <w:sz w:val="24"/>
          <w:szCs w:val="24"/>
        </w:rPr>
        <w:lastRenderedPageBreak/>
        <w:t>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установлен запрет или ограничение для организаций, находящихся под юрисдикцией Турецкой Республики, а также для организаций, контролируемых гражданами Турецкой Республики и (или) организациями, находящимися под юрисдикцией Турецкой Республики, на выполнение (оказание) ими отдельных видов работ (услуг) на территории Российской Федерации по перечню, определяемому Правительством Российской Федерации.</w:t>
      </w:r>
    </w:p>
    <w:p w:rsidR="007E2F30" w:rsidRDefault="007E2F30" w:rsidP="007E2F30">
      <w:pPr>
        <w:autoSpaceDE w:val="0"/>
        <w:autoSpaceDN w:val="0"/>
        <w:adjustRightInd w:val="0"/>
        <w:spacing w:after="0" w:line="240" w:lineRule="auto"/>
        <w:ind w:firstLine="540"/>
        <w:jc w:val="both"/>
        <w:rPr>
          <w:rFonts w:ascii="Times New Roman" w:hAnsi="Times New Roman"/>
          <w:sz w:val="24"/>
          <w:szCs w:val="24"/>
        </w:rPr>
      </w:pPr>
      <w:r w:rsidRPr="007E2F30">
        <w:rPr>
          <w:rFonts w:ascii="Times New Roman" w:hAnsi="Times New Roman"/>
          <w:sz w:val="24"/>
          <w:szCs w:val="24"/>
        </w:rPr>
        <w:t>Правительством Российской Федерации постановлением от 29 декабря 2015 года № 1457 утвержден Перечень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с 1 января 2016 года (далее – Перечень). Согласно пункту 5 Перечня запрет распространяется на выполнение работ, оказание услуг для обеспечения государственных и муниципальных нужд.</w:t>
      </w:r>
    </w:p>
    <w:p w:rsidR="00C2016B" w:rsidRDefault="00C2016B" w:rsidP="007E2F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Pr="00C2016B">
        <w:rPr>
          <w:rFonts w:ascii="Times New Roman" w:hAnsi="Times New Roman" w:cs="Times New Roman"/>
          <w:sz w:val="24"/>
          <w:szCs w:val="24"/>
        </w:rPr>
        <w:t>оответствующие требования к участникам закупки</w:t>
      </w:r>
      <w:r>
        <w:rPr>
          <w:rFonts w:ascii="Times New Roman" w:hAnsi="Times New Roman" w:cs="Times New Roman"/>
          <w:sz w:val="24"/>
          <w:szCs w:val="24"/>
        </w:rPr>
        <w:t xml:space="preserve"> указываются Заказчиком в документации о закупке.</w:t>
      </w:r>
    </w:p>
    <w:p w:rsidR="00444079" w:rsidRPr="00EA6DC5" w:rsidRDefault="00444079" w:rsidP="00EA6DC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05311" w:rsidRPr="00E70A4B" w:rsidRDefault="00705311"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81" w:name="_Toc449346427"/>
      <w:r w:rsidRPr="00E70A4B">
        <w:rPr>
          <w:rFonts w:ascii="Times New Roman" w:eastAsia="Times New Roman" w:hAnsi="Times New Roman" w:cs="Times New Roman"/>
          <w:b/>
          <w:sz w:val="24"/>
          <w:szCs w:val="24"/>
          <w:lang w:eastAsia="ru-RU"/>
        </w:rPr>
        <w:t>2</w:t>
      </w:r>
      <w:r w:rsidR="00E0269B" w:rsidRPr="00E70A4B">
        <w:rPr>
          <w:rFonts w:ascii="Times New Roman" w:eastAsia="Times New Roman" w:hAnsi="Times New Roman" w:cs="Times New Roman"/>
          <w:b/>
          <w:sz w:val="24"/>
          <w:szCs w:val="24"/>
          <w:lang w:eastAsia="ru-RU"/>
        </w:rPr>
        <w:t>7</w:t>
      </w:r>
      <w:r w:rsidRPr="00E70A4B">
        <w:rPr>
          <w:rFonts w:ascii="Times New Roman" w:eastAsia="Times New Roman" w:hAnsi="Times New Roman" w:cs="Times New Roman"/>
          <w:b/>
          <w:sz w:val="24"/>
          <w:szCs w:val="24"/>
          <w:lang w:eastAsia="ru-RU"/>
        </w:rPr>
        <w:t>. Контроль процедуры закупки. Обжалование</w:t>
      </w:r>
      <w:bookmarkEnd w:id="81"/>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w:t>
      </w:r>
      <w:r w:rsidR="00E0269B" w:rsidRPr="00E70A4B">
        <w:rPr>
          <w:rFonts w:ascii="Times New Roman" w:eastAsia="Times New Roman" w:hAnsi="Times New Roman" w:cs="Times New Roman"/>
          <w:sz w:val="24"/>
          <w:szCs w:val="24"/>
          <w:lang w:eastAsia="ru-RU"/>
        </w:rPr>
        <w:t>7</w:t>
      </w:r>
      <w:r w:rsidRPr="00E70A4B">
        <w:rPr>
          <w:rFonts w:ascii="Times New Roman" w:eastAsia="Times New Roman" w:hAnsi="Times New Roman" w:cs="Times New Roman"/>
          <w:sz w:val="24"/>
          <w:szCs w:val="24"/>
          <w:lang w:eastAsia="ru-RU"/>
        </w:rPr>
        <w:t xml:space="preserve">.1. МУП «Водоканал» г. Иркутска обеспечивает хранение закупочной документации, заявок на участие в процедурах закупки, протоколов, составленных в ходе процедур закупки, в </w:t>
      </w:r>
      <w:r w:rsidRPr="008665C9">
        <w:rPr>
          <w:rFonts w:ascii="Times New Roman" w:eastAsia="Times New Roman" w:hAnsi="Times New Roman" w:cs="Times New Roman"/>
          <w:sz w:val="24"/>
          <w:szCs w:val="24"/>
          <w:lang w:eastAsia="ru-RU"/>
        </w:rPr>
        <w:t xml:space="preserve">течение </w:t>
      </w:r>
      <w:r w:rsidR="002D603C" w:rsidRPr="008665C9">
        <w:rPr>
          <w:rFonts w:ascii="Times New Roman" w:eastAsia="Times New Roman" w:hAnsi="Times New Roman" w:cs="Times New Roman"/>
          <w:sz w:val="24"/>
          <w:szCs w:val="24"/>
          <w:lang w:eastAsia="ru-RU"/>
        </w:rPr>
        <w:t>3 (Трёх) лет</w:t>
      </w:r>
      <w:r w:rsidRPr="008665C9">
        <w:rPr>
          <w:rFonts w:ascii="Times New Roman" w:eastAsia="Times New Roman" w:hAnsi="Times New Roman" w:cs="Times New Roman"/>
          <w:sz w:val="24"/>
          <w:szCs w:val="24"/>
          <w:lang w:eastAsia="ru-RU"/>
        </w:rPr>
        <w:t xml:space="preserve"> с даты окончания процедуры закупки.</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w:t>
      </w:r>
      <w:r w:rsidR="00E0269B" w:rsidRPr="00E70A4B">
        <w:rPr>
          <w:rFonts w:ascii="Times New Roman" w:eastAsia="Times New Roman" w:hAnsi="Times New Roman" w:cs="Times New Roman"/>
          <w:sz w:val="24"/>
          <w:szCs w:val="24"/>
          <w:lang w:eastAsia="ru-RU"/>
        </w:rPr>
        <w:t>7</w:t>
      </w:r>
      <w:r w:rsidRPr="00E70A4B">
        <w:rPr>
          <w:rFonts w:ascii="Times New Roman" w:eastAsia="Times New Roman" w:hAnsi="Times New Roman" w:cs="Times New Roman"/>
          <w:sz w:val="24"/>
          <w:szCs w:val="24"/>
          <w:lang w:eastAsia="ru-RU"/>
        </w:rPr>
        <w:t>.2.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МУП «Водоканал» г. Иркутска, ответственных за организацию проведения закупок.</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w:t>
      </w:r>
      <w:r w:rsidR="00E0269B" w:rsidRPr="00E70A4B">
        <w:rPr>
          <w:rFonts w:ascii="Times New Roman" w:eastAsia="Times New Roman" w:hAnsi="Times New Roman" w:cs="Times New Roman"/>
          <w:sz w:val="24"/>
          <w:szCs w:val="24"/>
          <w:lang w:eastAsia="ru-RU"/>
        </w:rPr>
        <w:t>7</w:t>
      </w:r>
      <w:r w:rsidRPr="00E70A4B">
        <w:rPr>
          <w:rFonts w:ascii="Times New Roman" w:eastAsia="Times New Roman" w:hAnsi="Times New Roman" w:cs="Times New Roman"/>
          <w:sz w:val="24"/>
          <w:szCs w:val="24"/>
          <w:lang w:eastAsia="ru-RU"/>
        </w:rPr>
        <w:t xml:space="preserve">.3. Участники процедур закупки вправе обжаловать действия (бездействие) </w:t>
      </w:r>
      <w:r w:rsidR="00D87602">
        <w:rPr>
          <w:rFonts w:ascii="Times New Roman" w:eastAsia="Times New Roman" w:hAnsi="Times New Roman" w:cs="Times New Roman"/>
          <w:sz w:val="24"/>
          <w:szCs w:val="24"/>
          <w:lang w:eastAsia="ru-RU"/>
        </w:rPr>
        <w:t xml:space="preserve">                       </w:t>
      </w:r>
      <w:r w:rsidRPr="00E70A4B">
        <w:rPr>
          <w:rFonts w:ascii="Times New Roman" w:eastAsia="Times New Roman" w:hAnsi="Times New Roman" w:cs="Times New Roman"/>
          <w:sz w:val="24"/>
          <w:szCs w:val="24"/>
          <w:lang w:eastAsia="ru-RU"/>
        </w:rPr>
        <w:t>МУП «Водоканал» г. Иркутска, Комиссии по закупк</w:t>
      </w:r>
      <w:r w:rsidR="008665C9">
        <w:rPr>
          <w:rFonts w:ascii="Times New Roman" w:eastAsia="Times New Roman" w:hAnsi="Times New Roman" w:cs="Times New Roman"/>
          <w:sz w:val="24"/>
          <w:szCs w:val="24"/>
          <w:lang w:eastAsia="ru-RU"/>
        </w:rPr>
        <w:t>ам</w:t>
      </w:r>
      <w:r w:rsidRPr="00E70A4B">
        <w:rPr>
          <w:rFonts w:ascii="Times New Roman" w:eastAsia="Times New Roman" w:hAnsi="Times New Roman" w:cs="Times New Roman"/>
          <w:sz w:val="24"/>
          <w:szCs w:val="24"/>
          <w:lang w:eastAsia="ru-RU"/>
        </w:rPr>
        <w:t>, связанные с проведением закупки, в порядке, предусмотренном действующим законодательством Р</w:t>
      </w:r>
      <w:r w:rsidR="008665C9">
        <w:rPr>
          <w:rFonts w:ascii="Times New Roman" w:eastAsia="Times New Roman" w:hAnsi="Times New Roman" w:cs="Times New Roman"/>
          <w:sz w:val="24"/>
          <w:szCs w:val="24"/>
          <w:lang w:eastAsia="ru-RU"/>
        </w:rPr>
        <w:t xml:space="preserve">оссийской </w:t>
      </w:r>
      <w:r w:rsidRPr="00E70A4B">
        <w:rPr>
          <w:rFonts w:ascii="Times New Roman" w:eastAsia="Times New Roman" w:hAnsi="Times New Roman" w:cs="Times New Roman"/>
          <w:sz w:val="24"/>
          <w:szCs w:val="24"/>
          <w:lang w:eastAsia="ru-RU"/>
        </w:rPr>
        <w:t>Ф</w:t>
      </w:r>
      <w:r w:rsidR="008665C9">
        <w:rPr>
          <w:rFonts w:ascii="Times New Roman" w:eastAsia="Times New Roman" w:hAnsi="Times New Roman" w:cs="Times New Roman"/>
          <w:sz w:val="24"/>
          <w:szCs w:val="24"/>
          <w:lang w:eastAsia="ru-RU"/>
        </w:rPr>
        <w:t>едерации</w:t>
      </w:r>
      <w:r w:rsidRPr="00E70A4B">
        <w:rPr>
          <w:rFonts w:ascii="Times New Roman" w:eastAsia="Times New Roman" w:hAnsi="Times New Roman" w:cs="Times New Roman"/>
          <w:sz w:val="24"/>
          <w:szCs w:val="24"/>
          <w:lang w:eastAsia="ru-RU"/>
        </w:rPr>
        <w:t>.</w:t>
      </w:r>
    </w:p>
    <w:p w:rsidR="00705311" w:rsidRPr="00E70A4B"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2</w:t>
      </w:r>
      <w:r w:rsidR="00E0269B" w:rsidRPr="00E70A4B">
        <w:rPr>
          <w:rFonts w:ascii="Times New Roman" w:eastAsia="Times New Roman" w:hAnsi="Times New Roman" w:cs="Times New Roman"/>
          <w:sz w:val="24"/>
          <w:szCs w:val="24"/>
          <w:lang w:eastAsia="ru-RU"/>
        </w:rPr>
        <w:t>7</w:t>
      </w:r>
      <w:r w:rsidRPr="00E70A4B">
        <w:rPr>
          <w:rFonts w:ascii="Times New Roman" w:eastAsia="Times New Roman" w:hAnsi="Times New Roman" w:cs="Times New Roman"/>
          <w:sz w:val="24"/>
          <w:szCs w:val="24"/>
          <w:lang w:eastAsia="ru-RU"/>
        </w:rPr>
        <w:t xml:space="preserve">.4. Участник процедуры закупки вправе обжаловать в антимонопольный орган в порядке, установленном антимонопольным органом, действия (бездействие) МУП «Водоканал» г. Иркутска при закупке товаров, работ, услуг в случаях: </w:t>
      </w:r>
    </w:p>
    <w:p w:rsidR="00487682" w:rsidRPr="00E70A4B" w:rsidRDefault="00487682" w:rsidP="000A3119">
      <w:pPr>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1) неразмещения в </w:t>
      </w:r>
      <w:r w:rsidR="008665C9">
        <w:rPr>
          <w:rFonts w:ascii="Times New Roman" w:eastAsia="Times New Roman" w:hAnsi="Times New Roman" w:cs="Times New Roman"/>
          <w:sz w:val="24"/>
          <w:szCs w:val="24"/>
          <w:lang w:eastAsia="ru-RU"/>
        </w:rPr>
        <w:t>Е</w:t>
      </w:r>
      <w:r w:rsidRPr="00E70A4B">
        <w:rPr>
          <w:rFonts w:ascii="Times New Roman" w:eastAsia="Times New Roman" w:hAnsi="Times New Roman" w:cs="Times New Roman"/>
          <w:sz w:val="24"/>
          <w:szCs w:val="24"/>
          <w:lang w:eastAsia="ru-RU"/>
        </w:rPr>
        <w:t xml:space="preserve">диной информационной системе </w:t>
      </w:r>
      <w:r w:rsidR="008665C9">
        <w:rPr>
          <w:rFonts w:ascii="Times New Roman" w:eastAsia="Times New Roman" w:hAnsi="Times New Roman" w:cs="Times New Roman"/>
          <w:sz w:val="24"/>
          <w:szCs w:val="24"/>
          <w:lang w:eastAsia="ru-RU"/>
        </w:rPr>
        <w:t>П</w:t>
      </w:r>
      <w:r w:rsidRPr="00E70A4B">
        <w:rPr>
          <w:rFonts w:ascii="Times New Roman" w:eastAsia="Times New Roman" w:hAnsi="Times New Roman" w:cs="Times New Roman"/>
          <w:sz w:val="24"/>
          <w:szCs w:val="24"/>
          <w:lang w:eastAsia="ru-RU"/>
        </w:rPr>
        <w:t>оложения о закупк</w:t>
      </w:r>
      <w:r w:rsidR="008665C9">
        <w:rPr>
          <w:rFonts w:ascii="Times New Roman" w:eastAsia="Times New Roman" w:hAnsi="Times New Roman" w:cs="Times New Roman"/>
          <w:sz w:val="24"/>
          <w:szCs w:val="24"/>
          <w:lang w:eastAsia="ru-RU"/>
        </w:rPr>
        <w:t>ах</w:t>
      </w:r>
      <w:r w:rsidRPr="00E70A4B">
        <w:rPr>
          <w:rFonts w:ascii="Times New Roman" w:eastAsia="Times New Roman" w:hAnsi="Times New Roman" w:cs="Times New Roman"/>
          <w:sz w:val="24"/>
          <w:szCs w:val="24"/>
          <w:lang w:eastAsia="ru-RU"/>
        </w:rPr>
        <w:t xml:space="preserve">, изменений, вносимых в указанное положение, информации о закупке, подлежащей в соответствии с Федеральным законом №223-ФЗ и настоящим Положением размещению в </w:t>
      </w:r>
      <w:r w:rsidR="008665C9">
        <w:rPr>
          <w:rFonts w:ascii="Times New Roman" w:eastAsia="Times New Roman" w:hAnsi="Times New Roman" w:cs="Times New Roman"/>
          <w:sz w:val="24"/>
          <w:szCs w:val="24"/>
          <w:lang w:eastAsia="ru-RU"/>
        </w:rPr>
        <w:t>Е</w:t>
      </w:r>
      <w:r w:rsidRPr="00E70A4B">
        <w:rPr>
          <w:rFonts w:ascii="Times New Roman" w:eastAsia="Times New Roman" w:hAnsi="Times New Roman" w:cs="Times New Roman"/>
          <w:sz w:val="24"/>
          <w:szCs w:val="24"/>
          <w:lang w:eastAsia="ru-RU"/>
        </w:rPr>
        <w:t>диной информационной системе, или нарушения сроков такого размещения;</w:t>
      </w:r>
    </w:p>
    <w:p w:rsidR="00487682" w:rsidRPr="00E70A4B" w:rsidRDefault="00487682" w:rsidP="000A3119">
      <w:pPr>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2) предъявления к </w:t>
      </w:r>
      <w:r w:rsidR="008665C9">
        <w:rPr>
          <w:rFonts w:ascii="Times New Roman" w:eastAsia="Times New Roman" w:hAnsi="Times New Roman" w:cs="Times New Roman"/>
          <w:sz w:val="24"/>
          <w:szCs w:val="24"/>
          <w:lang w:eastAsia="ru-RU"/>
        </w:rPr>
        <w:t>У</w:t>
      </w:r>
      <w:r w:rsidRPr="00E70A4B">
        <w:rPr>
          <w:rFonts w:ascii="Times New Roman" w:eastAsia="Times New Roman" w:hAnsi="Times New Roman" w:cs="Times New Roman"/>
          <w:sz w:val="24"/>
          <w:szCs w:val="24"/>
          <w:lang w:eastAsia="ru-RU"/>
        </w:rPr>
        <w:t>частникам закупки требования о представлении документов, не предусмотренных документацией о закупке;</w:t>
      </w:r>
    </w:p>
    <w:p w:rsidR="00487682" w:rsidRPr="00E70A4B" w:rsidRDefault="00487682" w:rsidP="000A3119">
      <w:pPr>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3) осуществления </w:t>
      </w:r>
      <w:r w:rsidR="008665C9">
        <w:rPr>
          <w:rFonts w:ascii="Times New Roman" w:eastAsia="Times New Roman" w:hAnsi="Times New Roman" w:cs="Times New Roman"/>
          <w:sz w:val="24"/>
          <w:szCs w:val="24"/>
          <w:lang w:eastAsia="ru-RU"/>
        </w:rPr>
        <w:t>З</w:t>
      </w:r>
      <w:r w:rsidRPr="00E70A4B">
        <w:rPr>
          <w:rFonts w:ascii="Times New Roman" w:eastAsia="Times New Roman" w:hAnsi="Times New Roman" w:cs="Times New Roman"/>
          <w:sz w:val="24"/>
          <w:szCs w:val="24"/>
          <w:lang w:eastAsia="ru-RU"/>
        </w:rPr>
        <w:t xml:space="preserve">аказчиками закупки товаров, работ, услуг в отсутствие утвержденного и размещенного в </w:t>
      </w:r>
      <w:r w:rsidR="008665C9">
        <w:rPr>
          <w:rFonts w:ascii="Times New Roman" w:eastAsia="Times New Roman" w:hAnsi="Times New Roman" w:cs="Times New Roman"/>
          <w:sz w:val="24"/>
          <w:szCs w:val="24"/>
          <w:lang w:eastAsia="ru-RU"/>
        </w:rPr>
        <w:t>Единой информационной системе П</w:t>
      </w:r>
      <w:r w:rsidRPr="00E70A4B">
        <w:rPr>
          <w:rFonts w:ascii="Times New Roman" w:eastAsia="Times New Roman" w:hAnsi="Times New Roman" w:cs="Times New Roman"/>
          <w:sz w:val="24"/>
          <w:szCs w:val="24"/>
          <w:lang w:eastAsia="ru-RU"/>
        </w:rPr>
        <w:t>оложения о закупк</w:t>
      </w:r>
      <w:r w:rsidR="008665C9">
        <w:rPr>
          <w:rFonts w:ascii="Times New Roman" w:eastAsia="Times New Roman" w:hAnsi="Times New Roman" w:cs="Times New Roman"/>
          <w:sz w:val="24"/>
          <w:szCs w:val="24"/>
          <w:lang w:eastAsia="ru-RU"/>
        </w:rPr>
        <w:t>ах</w:t>
      </w:r>
      <w:r w:rsidRPr="00E70A4B">
        <w:rPr>
          <w:rFonts w:ascii="Times New Roman" w:eastAsia="Times New Roman" w:hAnsi="Times New Roman" w:cs="Times New Roman"/>
          <w:sz w:val="24"/>
          <w:szCs w:val="24"/>
          <w:lang w:eastAsia="ru-RU"/>
        </w:rPr>
        <w:t xml:space="preserve"> и без применения положений Федерального закона от </w:t>
      </w:r>
      <w:r w:rsidR="008665C9">
        <w:rPr>
          <w:rFonts w:ascii="Times New Roman" w:eastAsia="Times New Roman" w:hAnsi="Times New Roman" w:cs="Times New Roman"/>
          <w:sz w:val="24"/>
          <w:szCs w:val="24"/>
          <w:lang w:eastAsia="ru-RU"/>
        </w:rPr>
        <w:t>0</w:t>
      </w:r>
      <w:r w:rsidRPr="00E70A4B">
        <w:rPr>
          <w:rFonts w:ascii="Times New Roman" w:eastAsia="Times New Roman" w:hAnsi="Times New Roman" w:cs="Times New Roman"/>
          <w:sz w:val="24"/>
          <w:szCs w:val="24"/>
          <w:lang w:eastAsia="ru-RU"/>
        </w:rPr>
        <w:t xml:space="preserve">5 апреля 2013 года </w:t>
      </w:r>
      <w:r w:rsidR="008665C9">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 xml:space="preserve">44-ФЗ </w:t>
      </w:r>
      <w:r w:rsidR="008665C9">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8665C9">
        <w:rPr>
          <w:rFonts w:ascii="Times New Roman" w:eastAsia="Times New Roman" w:hAnsi="Times New Roman" w:cs="Times New Roman"/>
          <w:sz w:val="24"/>
          <w:szCs w:val="24"/>
          <w:lang w:eastAsia="ru-RU"/>
        </w:rPr>
        <w:t>»</w:t>
      </w:r>
      <w:r w:rsidRPr="00E70A4B">
        <w:rPr>
          <w:rFonts w:ascii="Times New Roman" w:eastAsia="Times New Roman" w:hAnsi="Times New Roman" w:cs="Times New Roman"/>
          <w:sz w:val="24"/>
          <w:szCs w:val="24"/>
          <w:lang w:eastAsia="ru-RU"/>
        </w:rPr>
        <w:t>;</w:t>
      </w:r>
    </w:p>
    <w:p w:rsidR="00EA6DC5" w:rsidRDefault="00487682" w:rsidP="00B37463">
      <w:pPr>
        <w:spacing w:after="0" w:line="240" w:lineRule="auto"/>
        <w:ind w:firstLine="709"/>
        <w:jc w:val="both"/>
        <w:rPr>
          <w:rFonts w:ascii="Times New Roman" w:eastAsia="Times New Roman" w:hAnsi="Times New Roman" w:cs="Times New Roman"/>
          <w:sz w:val="24"/>
          <w:szCs w:val="24"/>
          <w:lang w:eastAsia="ru-RU"/>
        </w:rPr>
      </w:pPr>
      <w:r w:rsidRPr="00E70A4B">
        <w:rPr>
          <w:rFonts w:ascii="Times New Roman" w:eastAsia="Times New Roman" w:hAnsi="Times New Roman" w:cs="Times New Roman"/>
          <w:sz w:val="24"/>
          <w:szCs w:val="24"/>
          <w:lang w:eastAsia="ru-RU"/>
        </w:rPr>
        <w:t xml:space="preserve">4) неразмещения или размещения в </w:t>
      </w:r>
      <w:r w:rsidR="008665C9">
        <w:rPr>
          <w:rFonts w:ascii="Times New Roman" w:eastAsia="Times New Roman" w:hAnsi="Times New Roman" w:cs="Times New Roman"/>
          <w:sz w:val="24"/>
          <w:szCs w:val="24"/>
          <w:lang w:eastAsia="ru-RU"/>
        </w:rPr>
        <w:t>Е</w:t>
      </w:r>
      <w:r w:rsidRPr="00E70A4B">
        <w:rPr>
          <w:rFonts w:ascii="Times New Roman" w:eastAsia="Times New Roman" w:hAnsi="Times New Roman" w:cs="Times New Roman"/>
          <w:sz w:val="24"/>
          <w:szCs w:val="24"/>
          <w:lang w:eastAsia="ru-RU"/>
        </w:rPr>
        <w:t>диной информационной системе недостоверной информации о годовом объ</w:t>
      </w:r>
      <w:r w:rsidR="008665C9">
        <w:rPr>
          <w:rFonts w:ascii="Times New Roman" w:eastAsia="Times New Roman" w:hAnsi="Times New Roman" w:cs="Times New Roman"/>
          <w:sz w:val="24"/>
          <w:szCs w:val="24"/>
          <w:lang w:eastAsia="ru-RU"/>
        </w:rPr>
        <w:t>ё</w:t>
      </w:r>
      <w:r w:rsidRPr="00E70A4B">
        <w:rPr>
          <w:rFonts w:ascii="Times New Roman" w:eastAsia="Times New Roman" w:hAnsi="Times New Roman" w:cs="Times New Roman"/>
          <w:sz w:val="24"/>
          <w:szCs w:val="24"/>
          <w:lang w:eastAsia="ru-RU"/>
        </w:rPr>
        <w:t xml:space="preserve">ме закупки, которую </w:t>
      </w:r>
      <w:r w:rsidR="008665C9">
        <w:rPr>
          <w:rFonts w:ascii="Times New Roman" w:eastAsia="Times New Roman" w:hAnsi="Times New Roman" w:cs="Times New Roman"/>
          <w:sz w:val="24"/>
          <w:szCs w:val="24"/>
          <w:lang w:eastAsia="ru-RU"/>
        </w:rPr>
        <w:t>З</w:t>
      </w:r>
      <w:r w:rsidRPr="00E70A4B">
        <w:rPr>
          <w:rFonts w:ascii="Times New Roman" w:eastAsia="Times New Roman" w:hAnsi="Times New Roman" w:cs="Times New Roman"/>
          <w:sz w:val="24"/>
          <w:szCs w:val="24"/>
          <w:lang w:eastAsia="ru-RU"/>
        </w:rPr>
        <w:t>аказчики обязаны осуществить у субъектов малого</w:t>
      </w:r>
      <w:r w:rsidR="00B37463">
        <w:rPr>
          <w:rFonts w:ascii="Times New Roman" w:eastAsia="Times New Roman" w:hAnsi="Times New Roman" w:cs="Times New Roman"/>
          <w:sz w:val="24"/>
          <w:szCs w:val="24"/>
          <w:lang w:eastAsia="ru-RU"/>
        </w:rPr>
        <w:t xml:space="preserve"> и среднего предпринимательства</w:t>
      </w: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444079" w:rsidRDefault="00444079" w:rsidP="00D87602">
      <w:pPr>
        <w:spacing w:after="0" w:line="240" w:lineRule="auto"/>
        <w:jc w:val="both"/>
        <w:rPr>
          <w:rFonts w:ascii="Times New Roman" w:eastAsia="Times New Roman" w:hAnsi="Times New Roman" w:cs="Times New Roman"/>
          <w:sz w:val="24"/>
          <w:szCs w:val="24"/>
          <w:lang w:eastAsia="ru-RU"/>
        </w:rPr>
      </w:pPr>
    </w:p>
    <w:p w:rsidR="00D87602" w:rsidRDefault="00D87602" w:rsidP="007D25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82" w:name="_Toc449346428"/>
      <w:r w:rsidRPr="00D87602">
        <w:rPr>
          <w:rFonts w:ascii="Times New Roman" w:eastAsia="Times New Roman" w:hAnsi="Times New Roman" w:cs="Times New Roman"/>
          <w:b/>
          <w:sz w:val="24"/>
          <w:szCs w:val="24"/>
          <w:lang w:eastAsia="ru-RU"/>
        </w:rPr>
        <w:t>28. Формы документов.</w:t>
      </w:r>
      <w:bookmarkEnd w:id="82"/>
    </w:p>
    <w:p w:rsidR="00D87602" w:rsidRDefault="00D87602" w:rsidP="00EA6DC5">
      <w:pPr>
        <w:spacing w:after="0" w:line="240" w:lineRule="auto"/>
        <w:ind w:firstLine="709"/>
        <w:jc w:val="center"/>
        <w:rPr>
          <w:rFonts w:ascii="Times New Roman" w:eastAsia="Times New Roman" w:hAnsi="Times New Roman" w:cs="Times New Roman"/>
          <w:b/>
          <w:sz w:val="24"/>
          <w:szCs w:val="24"/>
          <w:lang w:eastAsia="ru-RU"/>
        </w:rPr>
      </w:pPr>
    </w:p>
    <w:p w:rsidR="00D87602" w:rsidRPr="00D87602" w:rsidRDefault="00D87602" w:rsidP="00EA6DC5">
      <w:pPr>
        <w:widowControl w:val="0"/>
        <w:autoSpaceDE w:val="0"/>
        <w:autoSpaceDN w:val="0"/>
        <w:adjustRightInd w:val="0"/>
        <w:spacing w:after="0" w:line="240" w:lineRule="auto"/>
        <w:jc w:val="right"/>
        <w:rPr>
          <w:rFonts w:ascii="Times New Roman" w:eastAsiaTheme="minorEastAsia" w:hAnsi="Times New Roman" w:cs="Times New Roman"/>
          <w:b/>
          <w:sz w:val="16"/>
          <w:szCs w:val="16"/>
          <w:lang w:eastAsia="ru-RU"/>
        </w:rPr>
      </w:pPr>
      <w:r w:rsidRPr="00D87602">
        <w:rPr>
          <w:rFonts w:ascii="Times New Roman" w:eastAsiaTheme="minorEastAsia" w:hAnsi="Times New Roman" w:cs="Times New Roman"/>
          <w:b/>
          <w:sz w:val="16"/>
          <w:szCs w:val="16"/>
          <w:lang w:eastAsia="ru-RU"/>
        </w:rPr>
        <w:t>Форма № 1</w:t>
      </w:r>
    </w:p>
    <w:p w:rsidR="00D87602" w:rsidRPr="00D87602" w:rsidRDefault="00D87602" w:rsidP="00EA6DC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87602">
        <w:rPr>
          <w:rFonts w:ascii="Times New Roman" w:eastAsiaTheme="minorEastAsia" w:hAnsi="Times New Roman" w:cs="Times New Roman"/>
          <w:b/>
          <w:sz w:val="24"/>
          <w:szCs w:val="24"/>
          <w:lang w:eastAsia="ru-RU"/>
        </w:rPr>
        <w:t>Приглашение к участию</w:t>
      </w:r>
    </w:p>
    <w:p w:rsidR="00D87602" w:rsidRPr="00D87602" w:rsidRDefault="00D87602" w:rsidP="00EA6DC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87602">
        <w:rPr>
          <w:rFonts w:ascii="Times New Roman" w:eastAsiaTheme="minorEastAsia" w:hAnsi="Times New Roman" w:cs="Times New Roman"/>
          <w:b/>
          <w:sz w:val="24"/>
          <w:szCs w:val="24"/>
          <w:lang w:eastAsia="ru-RU"/>
        </w:rPr>
        <w:t>в процедуре переторжки в очной форме на право заключения договора ________</w:t>
      </w:r>
    </w:p>
    <w:p w:rsidR="00D87602" w:rsidRPr="00D87602" w:rsidRDefault="00D87602" w:rsidP="00EA6DC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87602" w:rsidRPr="00480153" w:rsidRDefault="00D87602" w:rsidP="00EA6DC5">
      <w:pPr>
        <w:widowControl w:val="0"/>
        <w:autoSpaceDE w:val="0"/>
        <w:autoSpaceDN w:val="0"/>
        <w:adjustRightInd w:val="0"/>
        <w:spacing w:after="0" w:line="240" w:lineRule="auto"/>
        <w:rPr>
          <w:rFonts w:ascii="Times New Roman" w:eastAsiaTheme="minorEastAsia" w:hAnsi="Times New Roman" w:cs="Times New Roman"/>
          <w:b/>
          <w:lang w:eastAsia="ru-RU"/>
        </w:rPr>
      </w:pPr>
      <w:r w:rsidRPr="00480153">
        <w:rPr>
          <w:rFonts w:ascii="Times New Roman" w:eastAsiaTheme="minorEastAsia" w:hAnsi="Times New Roman" w:cs="Times New Roman"/>
          <w:lang w:eastAsia="ru-RU"/>
        </w:rPr>
        <w:t>г. Иркутск</w:t>
      </w:r>
      <w:r w:rsidRPr="00480153">
        <w:rPr>
          <w:rFonts w:ascii="Times New Roman" w:eastAsiaTheme="minorEastAsia" w:hAnsi="Times New Roman" w:cs="Times New Roman"/>
          <w:b/>
          <w:lang w:eastAsia="ru-RU"/>
        </w:rPr>
        <w:t xml:space="preserve"> </w:t>
      </w:r>
      <w:r w:rsidRPr="00480153">
        <w:rPr>
          <w:rFonts w:ascii="Times New Roman" w:eastAsiaTheme="minorEastAsia" w:hAnsi="Times New Roman" w:cs="Times New Roman"/>
          <w:lang w:eastAsia="ru-RU"/>
        </w:rPr>
        <w:t xml:space="preserve">                                                                                 </w:t>
      </w:r>
      <w:r w:rsidR="00480153">
        <w:rPr>
          <w:rFonts w:ascii="Times New Roman" w:eastAsiaTheme="minorEastAsia" w:hAnsi="Times New Roman" w:cs="Times New Roman"/>
          <w:lang w:eastAsia="ru-RU"/>
        </w:rPr>
        <w:t xml:space="preserve">                               «___» _______________ 201_</w:t>
      </w:r>
      <w:r w:rsidRPr="00480153">
        <w:rPr>
          <w:rFonts w:ascii="Times New Roman" w:eastAsiaTheme="minorEastAsia" w:hAnsi="Times New Roman" w:cs="Times New Roman"/>
          <w:lang w:eastAsia="ru-RU"/>
        </w:rPr>
        <w:t xml:space="preserve"> г.</w:t>
      </w:r>
    </w:p>
    <w:p w:rsidR="00D87602" w:rsidRPr="00480153" w:rsidRDefault="00D87602" w:rsidP="00EA6DC5">
      <w:pPr>
        <w:widowControl w:val="0"/>
        <w:autoSpaceDE w:val="0"/>
        <w:autoSpaceDN w:val="0"/>
        <w:adjustRightInd w:val="0"/>
        <w:spacing w:after="0" w:line="240" w:lineRule="auto"/>
        <w:rPr>
          <w:rFonts w:ascii="Times New Roman" w:eastAsiaTheme="minorEastAsia" w:hAnsi="Times New Roman" w:cs="Times New Roman"/>
          <w:lang w:eastAsia="ru-RU"/>
        </w:rPr>
      </w:pPr>
    </w:p>
    <w:p w:rsidR="00D87602" w:rsidRPr="00480153" w:rsidRDefault="00D87602" w:rsidP="00EA6DC5">
      <w:pPr>
        <w:widowControl w:val="0"/>
        <w:autoSpaceDE w:val="0"/>
        <w:autoSpaceDN w:val="0"/>
        <w:adjustRightInd w:val="0"/>
        <w:spacing w:after="0" w:line="240" w:lineRule="auto"/>
        <w:rPr>
          <w:rFonts w:ascii="Times New Roman" w:eastAsiaTheme="minorEastAsia" w:hAnsi="Times New Roman" w:cs="Times New Roman"/>
          <w:lang w:eastAsia="ru-RU"/>
        </w:rPr>
      </w:pPr>
      <w:r w:rsidRPr="00480153">
        <w:rPr>
          <w:rFonts w:ascii="Times New Roman" w:eastAsiaTheme="minorEastAsia" w:hAnsi="Times New Roman" w:cs="Times New Roman"/>
          <w:lang w:eastAsia="ru-RU"/>
        </w:rPr>
        <w:t>Кому: _______________</w:t>
      </w:r>
    </w:p>
    <w:p w:rsidR="00D87602" w:rsidRPr="00480153" w:rsidRDefault="00D87602" w:rsidP="00EA6DC5">
      <w:pPr>
        <w:widowControl w:val="0"/>
        <w:autoSpaceDE w:val="0"/>
        <w:autoSpaceDN w:val="0"/>
        <w:adjustRightInd w:val="0"/>
        <w:spacing w:after="0" w:line="240" w:lineRule="auto"/>
        <w:rPr>
          <w:rFonts w:ascii="Times New Roman" w:eastAsiaTheme="minorEastAsia" w:hAnsi="Times New Roman" w:cs="Times New Roman"/>
          <w:lang w:eastAsia="ru-RU"/>
        </w:rPr>
      </w:pPr>
    </w:p>
    <w:p w:rsidR="00D87602" w:rsidRPr="000965BE" w:rsidRDefault="00D87602" w:rsidP="00EA6D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965BE">
        <w:rPr>
          <w:rFonts w:ascii="Times New Roman" w:eastAsiaTheme="minorEastAsia" w:hAnsi="Times New Roman" w:cs="Times New Roman"/>
          <w:sz w:val="24"/>
          <w:szCs w:val="24"/>
          <w:lang w:eastAsia="ru-RU"/>
        </w:rPr>
        <w:t>Уважаемые господа!</w:t>
      </w:r>
    </w:p>
    <w:p w:rsidR="00D87602" w:rsidRPr="00D87602" w:rsidRDefault="00D87602" w:rsidP="00EA6D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87602" w:rsidRPr="00D87602" w:rsidRDefault="00D87602" w:rsidP="00EA6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7602">
        <w:rPr>
          <w:rFonts w:ascii="Times New Roman" w:eastAsiaTheme="minorEastAsia" w:hAnsi="Times New Roman" w:cs="Times New Roman"/>
          <w:sz w:val="24"/>
          <w:szCs w:val="24"/>
          <w:lang w:eastAsia="ru-RU"/>
        </w:rPr>
        <w:t xml:space="preserve">1. Муниципальной унитарное предприятие  «Водоканал» г. Иркутска, адрес: </w:t>
      </w:r>
      <w:r w:rsidRPr="00D87602">
        <w:rPr>
          <w:rFonts w:ascii="Times New Roman" w:eastAsia="Times New Roman" w:hAnsi="Times New Roman" w:cs="Times New Roman"/>
          <w:sz w:val="24"/>
          <w:szCs w:val="24"/>
          <w:lang w:eastAsia="ru-RU"/>
        </w:rPr>
        <w:t>664081, Иркутская область, г. Иркутск, ул. Станиславского, д.2, тел: 8(3952)2147</w:t>
      </w:r>
      <w:r w:rsidR="00444079">
        <w:rPr>
          <w:rFonts w:ascii="Times New Roman" w:eastAsia="Times New Roman" w:hAnsi="Times New Roman" w:cs="Times New Roman"/>
          <w:sz w:val="24"/>
          <w:szCs w:val="24"/>
          <w:lang w:eastAsia="ru-RU"/>
        </w:rPr>
        <w:t>99</w:t>
      </w:r>
      <w:r w:rsidRPr="00D87602">
        <w:rPr>
          <w:rFonts w:ascii="Times New Roman" w:eastAsia="Times New Roman" w:hAnsi="Times New Roman" w:cs="Times New Roman"/>
          <w:sz w:val="24"/>
          <w:szCs w:val="24"/>
          <w:lang w:eastAsia="ru-RU"/>
        </w:rPr>
        <w:t xml:space="preserve">, </w:t>
      </w:r>
      <w:r w:rsidRPr="00D87602">
        <w:rPr>
          <w:rFonts w:ascii="Times New Roman" w:eastAsiaTheme="minorEastAsia" w:hAnsi="Times New Roman" w:cs="Times New Roman"/>
          <w:sz w:val="24"/>
          <w:szCs w:val="24"/>
          <w:lang w:eastAsia="ru-RU"/>
        </w:rPr>
        <w:t>настоящим приглашает к участию в процедуре переторжки в очной форме на право заключения договора ________________.</w:t>
      </w:r>
    </w:p>
    <w:p w:rsidR="00D87602" w:rsidRPr="00D87602" w:rsidRDefault="00D87602" w:rsidP="00EA6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7602">
        <w:rPr>
          <w:rFonts w:ascii="Times New Roman" w:eastAsiaTheme="minorEastAsia" w:hAnsi="Times New Roman" w:cs="Times New Roman"/>
          <w:sz w:val="24"/>
          <w:szCs w:val="24"/>
          <w:lang w:eastAsia="ru-RU"/>
        </w:rPr>
        <w:t>2. В процедуре переторжки в очной форме могут принимать участие юридические лица и индивидуальные предприниматели из поставщиков (исполнителей, подрядчиков), выбранных на основании результатов оценки и сопоставления заявок на участие в ________________________.</w:t>
      </w:r>
    </w:p>
    <w:p w:rsidR="00D87602" w:rsidRPr="00D87602" w:rsidRDefault="00D87602" w:rsidP="00EA6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7602">
        <w:rPr>
          <w:rFonts w:ascii="Times New Roman" w:eastAsiaTheme="minorEastAsia" w:hAnsi="Times New Roman" w:cs="Times New Roman"/>
          <w:sz w:val="24"/>
          <w:szCs w:val="24"/>
          <w:lang w:eastAsia="ru-RU"/>
        </w:rPr>
        <w:t>3. Предметом процедуры переторжки в очной форме является _______________________________________________________.</w:t>
      </w:r>
    </w:p>
    <w:p w:rsidR="00D87602" w:rsidRPr="00D87602" w:rsidRDefault="00D87602" w:rsidP="00EA6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7602">
        <w:rPr>
          <w:rFonts w:ascii="Times New Roman" w:eastAsiaTheme="minorEastAsia" w:hAnsi="Times New Roman" w:cs="Times New Roman"/>
          <w:sz w:val="24"/>
          <w:szCs w:val="24"/>
          <w:lang w:eastAsia="ru-RU"/>
        </w:rPr>
        <w:t>4. Место, дата и время проведения процедуры переторжки в очной форме на право заключения договора  _______________________: _____________.</w:t>
      </w:r>
    </w:p>
    <w:p w:rsidR="00D87602" w:rsidRPr="00D87602" w:rsidRDefault="00D87602" w:rsidP="00EA6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7602">
        <w:rPr>
          <w:rFonts w:ascii="Times New Roman" w:eastAsiaTheme="minorEastAsia" w:hAnsi="Times New Roman" w:cs="Times New Roman"/>
          <w:sz w:val="24"/>
          <w:szCs w:val="24"/>
          <w:lang w:eastAsia="ru-RU"/>
        </w:rPr>
        <w:t xml:space="preserve">5. Требования к </w:t>
      </w:r>
      <w:r w:rsidR="000965BE">
        <w:rPr>
          <w:rFonts w:ascii="Times New Roman" w:eastAsiaTheme="minorEastAsia" w:hAnsi="Times New Roman" w:cs="Times New Roman"/>
          <w:sz w:val="24"/>
          <w:szCs w:val="24"/>
          <w:lang w:eastAsia="ru-RU"/>
        </w:rPr>
        <w:t>У</w:t>
      </w:r>
      <w:r w:rsidRPr="00D87602">
        <w:rPr>
          <w:rFonts w:ascii="Times New Roman" w:eastAsiaTheme="minorEastAsia" w:hAnsi="Times New Roman" w:cs="Times New Roman"/>
          <w:sz w:val="24"/>
          <w:szCs w:val="24"/>
          <w:lang w:eastAsia="ru-RU"/>
        </w:rPr>
        <w:t>частникам процедуры переторжки в очной форме, установленные документацией к  ___________________:</w:t>
      </w:r>
    </w:p>
    <w:p w:rsidR="00D87602" w:rsidRPr="00D87602" w:rsidRDefault="000965BE" w:rsidP="00EA6DC5">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D87602" w:rsidRPr="00D87602">
        <w:rPr>
          <w:rFonts w:ascii="Times New Roman" w:eastAsia="Calibri" w:hAnsi="Times New Roman" w:cs="Times New Roman"/>
          <w:sz w:val="24"/>
          <w:szCs w:val="24"/>
          <w:lang w:eastAsia="ru-RU"/>
        </w:rPr>
        <w:t xml:space="preserve">. Участником закупки может быть любое юридическое лицо или несколько юридических лиц, выступающих на стороне одного </w:t>
      </w:r>
      <w:r>
        <w:rPr>
          <w:rFonts w:ascii="Times New Roman" w:eastAsia="Calibri" w:hAnsi="Times New Roman" w:cs="Times New Roman"/>
          <w:sz w:val="24"/>
          <w:szCs w:val="24"/>
          <w:lang w:eastAsia="ru-RU"/>
        </w:rPr>
        <w:t>У</w:t>
      </w:r>
      <w:r w:rsidR="00D87602" w:rsidRPr="00D87602">
        <w:rPr>
          <w:rFonts w:ascii="Times New Roman" w:eastAsia="Calibri" w:hAnsi="Times New Roman" w:cs="Times New Roman"/>
          <w:sz w:val="24"/>
          <w:szCs w:val="24"/>
          <w:lang w:eastAsia="ru-RU"/>
        </w:rPr>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Pr>
          <w:rFonts w:ascii="Times New Roman" w:eastAsia="Calibri" w:hAnsi="Times New Roman" w:cs="Times New Roman"/>
          <w:sz w:val="24"/>
          <w:szCs w:val="24"/>
          <w:lang w:eastAsia="ru-RU"/>
        </w:rPr>
        <w:t>У</w:t>
      </w:r>
      <w:r w:rsidR="00D87602" w:rsidRPr="00D87602">
        <w:rPr>
          <w:rFonts w:ascii="Times New Roman" w:eastAsia="Calibri" w:hAnsi="Times New Roman" w:cs="Times New Roman"/>
          <w:sz w:val="24"/>
          <w:szCs w:val="24"/>
          <w:lang w:eastAsia="ru-RU"/>
        </w:rPr>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rPr>
          <w:rFonts w:ascii="Times New Roman" w:eastAsia="Calibri" w:hAnsi="Times New Roman" w:cs="Times New Roman"/>
          <w:sz w:val="24"/>
          <w:szCs w:val="24"/>
          <w:lang w:eastAsia="ru-RU"/>
        </w:rPr>
        <w:t>У</w:t>
      </w:r>
      <w:r w:rsidR="00D87602" w:rsidRPr="00D87602">
        <w:rPr>
          <w:rFonts w:ascii="Times New Roman" w:eastAsia="Calibri" w:hAnsi="Times New Roman" w:cs="Times New Roman"/>
          <w:sz w:val="24"/>
          <w:szCs w:val="24"/>
          <w:lang w:eastAsia="ru-RU"/>
        </w:rPr>
        <w:t xml:space="preserve">частника закупки, которые соответствуют требованиям, установленным </w:t>
      </w:r>
      <w:r>
        <w:rPr>
          <w:rFonts w:ascii="Times New Roman" w:eastAsia="Calibri" w:hAnsi="Times New Roman" w:cs="Times New Roman"/>
          <w:sz w:val="24"/>
          <w:szCs w:val="24"/>
          <w:lang w:eastAsia="ru-RU"/>
        </w:rPr>
        <w:t>З</w:t>
      </w:r>
      <w:r w:rsidR="00D87602" w:rsidRPr="00D87602">
        <w:rPr>
          <w:rFonts w:ascii="Times New Roman" w:eastAsia="Calibri" w:hAnsi="Times New Roman" w:cs="Times New Roman"/>
          <w:sz w:val="24"/>
          <w:szCs w:val="24"/>
          <w:lang w:eastAsia="ru-RU"/>
        </w:rPr>
        <w:t xml:space="preserve">аказчиком в соответствии с </w:t>
      </w:r>
      <w:r w:rsidR="002502E6">
        <w:rPr>
          <w:rFonts w:ascii="Times New Roman" w:eastAsia="Calibri" w:hAnsi="Times New Roman" w:cs="Times New Roman"/>
          <w:sz w:val="24"/>
          <w:szCs w:val="24"/>
          <w:lang w:eastAsia="ru-RU"/>
        </w:rPr>
        <w:t>П</w:t>
      </w:r>
      <w:r>
        <w:rPr>
          <w:rFonts w:ascii="Times New Roman" w:eastAsia="Calibri" w:hAnsi="Times New Roman" w:cs="Times New Roman"/>
          <w:sz w:val="24"/>
          <w:szCs w:val="24"/>
          <w:lang w:eastAsia="ru-RU"/>
        </w:rPr>
        <w:t>оложением о закупках</w:t>
      </w:r>
      <w:r w:rsidR="00D87602" w:rsidRPr="00D87602">
        <w:rPr>
          <w:rFonts w:ascii="Times New Roman" w:eastAsia="Calibri" w:hAnsi="Times New Roman" w:cs="Times New Roman"/>
          <w:sz w:val="24"/>
          <w:szCs w:val="24"/>
          <w:lang w:eastAsia="ru-RU"/>
        </w:rPr>
        <w:t>.</w:t>
      </w:r>
    </w:p>
    <w:p w:rsidR="00EA6DC5" w:rsidRDefault="00D87602" w:rsidP="00EA6DC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7602">
        <w:rPr>
          <w:rFonts w:ascii="Times New Roman" w:eastAsia="Calibri" w:hAnsi="Times New Roman" w:cs="Times New Roman"/>
          <w:sz w:val="24"/>
          <w:szCs w:val="24"/>
          <w:lang w:eastAsia="ru-RU"/>
        </w:rPr>
        <w:t>Участник должен соответствовать:</w:t>
      </w:r>
    </w:p>
    <w:p w:rsidR="00D87602" w:rsidRDefault="00D87602" w:rsidP="000E3CB7">
      <w:pPr>
        <w:pStyle w:val="ab"/>
        <w:numPr>
          <w:ilvl w:val="2"/>
          <w:numId w:val="4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EA6DC5">
        <w:rPr>
          <w:rFonts w:ascii="Times New Roman" w:eastAsia="Calibri" w:hAnsi="Times New Roman" w:cs="Times New Roman"/>
          <w:sz w:val="24"/>
          <w:szCs w:val="24"/>
          <w:lang w:eastAsia="ru-RU"/>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87602" w:rsidRDefault="00D87602" w:rsidP="000E3CB7">
      <w:pPr>
        <w:pStyle w:val="ab"/>
        <w:numPr>
          <w:ilvl w:val="2"/>
          <w:numId w:val="4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EA6DC5">
        <w:rPr>
          <w:rFonts w:ascii="Times New Roman" w:eastAsia="Calibri" w:hAnsi="Times New Roman" w:cs="Times New Roman"/>
          <w:sz w:val="24"/>
          <w:szCs w:val="24"/>
          <w:lang w:eastAsia="ru-RU"/>
        </w:rPr>
        <w:t>требов</w:t>
      </w:r>
      <w:r w:rsidR="000965BE">
        <w:rPr>
          <w:rFonts w:ascii="Times New Roman" w:eastAsia="Calibri" w:hAnsi="Times New Roman" w:cs="Times New Roman"/>
          <w:sz w:val="24"/>
          <w:szCs w:val="24"/>
          <w:lang w:eastAsia="ru-RU"/>
        </w:rPr>
        <w:t>анию о непроведении ликвидации У</w:t>
      </w:r>
      <w:r w:rsidRPr="00EA6DC5">
        <w:rPr>
          <w:rFonts w:ascii="Times New Roman" w:eastAsia="Calibri" w:hAnsi="Times New Roman" w:cs="Times New Roman"/>
          <w:sz w:val="24"/>
          <w:szCs w:val="24"/>
          <w:lang w:eastAsia="ru-RU"/>
        </w:rPr>
        <w:t xml:space="preserve">частника закупки - юридического лица и отсутствие решения арбитражного суда о признании </w:t>
      </w:r>
      <w:r w:rsidR="000965BE">
        <w:rPr>
          <w:rFonts w:ascii="Times New Roman" w:eastAsia="Calibri" w:hAnsi="Times New Roman" w:cs="Times New Roman"/>
          <w:sz w:val="24"/>
          <w:szCs w:val="24"/>
          <w:lang w:eastAsia="ru-RU"/>
        </w:rPr>
        <w:t>У</w:t>
      </w:r>
      <w:r w:rsidRPr="00EA6DC5">
        <w:rPr>
          <w:rFonts w:ascii="Times New Roman" w:eastAsia="Calibri" w:hAnsi="Times New Roman" w:cs="Times New Roman"/>
          <w:sz w:val="24"/>
          <w:szCs w:val="24"/>
          <w:lang w:eastAsia="ru-RU"/>
        </w:rPr>
        <w:t>частника закупки - юридического лица, индивидуального предпринимателя банкротом и решения об открытии конкурсного производства;</w:t>
      </w:r>
    </w:p>
    <w:p w:rsidR="00D87602" w:rsidRDefault="00D87602" w:rsidP="000E3CB7">
      <w:pPr>
        <w:pStyle w:val="ab"/>
        <w:numPr>
          <w:ilvl w:val="2"/>
          <w:numId w:val="4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EA6DC5">
        <w:rPr>
          <w:rFonts w:ascii="Times New Roman" w:eastAsia="Calibri" w:hAnsi="Times New Roman" w:cs="Times New Roman"/>
          <w:sz w:val="24"/>
          <w:szCs w:val="24"/>
          <w:lang w:eastAsia="ru-RU"/>
        </w:rPr>
        <w:lastRenderedPageBreak/>
        <w:t xml:space="preserve">требованию о неприостановлении деятельности </w:t>
      </w:r>
      <w:r w:rsidR="000965BE">
        <w:rPr>
          <w:rFonts w:ascii="Times New Roman" w:eastAsia="Calibri" w:hAnsi="Times New Roman" w:cs="Times New Roman"/>
          <w:sz w:val="24"/>
          <w:szCs w:val="24"/>
          <w:lang w:eastAsia="ru-RU"/>
        </w:rPr>
        <w:t>У</w:t>
      </w:r>
      <w:r w:rsidRPr="00EA6DC5">
        <w:rPr>
          <w:rFonts w:ascii="Times New Roman" w:eastAsia="Calibri" w:hAnsi="Times New Roman" w:cs="Times New Roman"/>
          <w:sz w:val="24"/>
          <w:szCs w:val="24"/>
          <w:lang w:eastAsia="ru-RU"/>
        </w:rPr>
        <w:t xml:space="preserve">частника закупки в порядке, предусмотренном </w:t>
      </w:r>
      <w:hyperlink r:id="rId31" w:history="1">
        <w:r w:rsidRPr="00EA6DC5">
          <w:rPr>
            <w:rFonts w:ascii="Times New Roman" w:eastAsia="Calibri" w:hAnsi="Times New Roman" w:cs="Times New Roman"/>
            <w:sz w:val="24"/>
            <w:szCs w:val="24"/>
            <w:lang w:eastAsia="ru-RU"/>
          </w:rPr>
          <w:t>Кодексом</w:t>
        </w:r>
      </w:hyperlink>
      <w:r w:rsidRPr="00EA6DC5">
        <w:rPr>
          <w:rFonts w:ascii="Times New Roman" w:eastAsia="Calibri" w:hAnsi="Times New Roman" w:cs="Times New Roman"/>
          <w:sz w:val="24"/>
          <w:szCs w:val="24"/>
          <w:lang w:eastAsia="ru-RU"/>
        </w:rPr>
        <w:t xml:space="preserve"> Р</w:t>
      </w:r>
      <w:r w:rsidR="002502E6">
        <w:rPr>
          <w:rFonts w:ascii="Times New Roman" w:eastAsia="Calibri" w:hAnsi="Times New Roman" w:cs="Times New Roman"/>
          <w:sz w:val="24"/>
          <w:szCs w:val="24"/>
          <w:lang w:eastAsia="ru-RU"/>
        </w:rPr>
        <w:t xml:space="preserve">оссийской </w:t>
      </w:r>
      <w:r w:rsidRPr="00EA6DC5">
        <w:rPr>
          <w:rFonts w:ascii="Times New Roman" w:eastAsia="Calibri" w:hAnsi="Times New Roman" w:cs="Times New Roman"/>
          <w:sz w:val="24"/>
          <w:szCs w:val="24"/>
          <w:lang w:eastAsia="ru-RU"/>
        </w:rPr>
        <w:t>Ф</w:t>
      </w:r>
      <w:r w:rsidR="002502E6">
        <w:rPr>
          <w:rFonts w:ascii="Times New Roman" w:eastAsia="Calibri" w:hAnsi="Times New Roman" w:cs="Times New Roman"/>
          <w:sz w:val="24"/>
          <w:szCs w:val="24"/>
          <w:lang w:eastAsia="ru-RU"/>
        </w:rPr>
        <w:t>едерации</w:t>
      </w:r>
      <w:r w:rsidRPr="00EA6DC5">
        <w:rPr>
          <w:rFonts w:ascii="Times New Roman" w:eastAsia="Calibri" w:hAnsi="Times New Roman" w:cs="Times New Roman"/>
          <w:sz w:val="24"/>
          <w:szCs w:val="24"/>
          <w:lang w:eastAsia="ru-RU"/>
        </w:rPr>
        <w:t xml:space="preserve"> об административных правонарушениях, на день подачи заявки от </w:t>
      </w:r>
      <w:r w:rsidR="000965BE">
        <w:rPr>
          <w:rFonts w:ascii="Times New Roman" w:eastAsia="Calibri" w:hAnsi="Times New Roman" w:cs="Times New Roman"/>
          <w:sz w:val="24"/>
          <w:szCs w:val="24"/>
          <w:lang w:eastAsia="ru-RU"/>
        </w:rPr>
        <w:t>У</w:t>
      </w:r>
      <w:r w:rsidRPr="00EA6DC5">
        <w:rPr>
          <w:rFonts w:ascii="Times New Roman" w:eastAsia="Calibri" w:hAnsi="Times New Roman" w:cs="Times New Roman"/>
          <w:sz w:val="24"/>
          <w:szCs w:val="24"/>
          <w:lang w:eastAsia="ru-RU"/>
        </w:rPr>
        <w:t>частника;</w:t>
      </w:r>
    </w:p>
    <w:p w:rsidR="00D87602" w:rsidRDefault="00D87602" w:rsidP="000E3CB7">
      <w:pPr>
        <w:pStyle w:val="ab"/>
        <w:numPr>
          <w:ilvl w:val="2"/>
          <w:numId w:val="4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EA6DC5">
        <w:rPr>
          <w:rFonts w:ascii="Times New Roman" w:eastAsia="Calibri" w:hAnsi="Times New Roman" w:cs="Times New Roman"/>
          <w:sz w:val="24"/>
          <w:szCs w:val="24"/>
          <w:lang w:eastAsia="ru-RU"/>
        </w:rPr>
        <w:t xml:space="preserve">требованию об отсутствии сведений об </w:t>
      </w:r>
      <w:r w:rsidR="000965BE">
        <w:rPr>
          <w:rFonts w:ascii="Times New Roman" w:eastAsia="Calibri" w:hAnsi="Times New Roman" w:cs="Times New Roman"/>
          <w:sz w:val="24"/>
          <w:szCs w:val="24"/>
          <w:lang w:eastAsia="ru-RU"/>
        </w:rPr>
        <w:t>У</w:t>
      </w:r>
      <w:r w:rsidRPr="00EA6DC5">
        <w:rPr>
          <w:rFonts w:ascii="Times New Roman" w:eastAsia="Calibri" w:hAnsi="Times New Roman" w:cs="Times New Roman"/>
          <w:sz w:val="24"/>
          <w:szCs w:val="24"/>
          <w:lang w:eastAsia="ru-RU"/>
        </w:rPr>
        <w:t>частниках закупки в реестрах недобросовестных поставщиков, ведение которых предусмотрено ст. 5 Федерального закона от 18</w:t>
      </w:r>
      <w:r w:rsidR="000965BE">
        <w:rPr>
          <w:rFonts w:ascii="Times New Roman" w:eastAsia="Calibri" w:hAnsi="Times New Roman" w:cs="Times New Roman"/>
          <w:sz w:val="24"/>
          <w:szCs w:val="24"/>
          <w:lang w:eastAsia="ru-RU"/>
        </w:rPr>
        <w:t xml:space="preserve"> июля </w:t>
      </w:r>
      <w:r w:rsidRPr="00EA6DC5">
        <w:rPr>
          <w:rFonts w:ascii="Times New Roman" w:eastAsia="Calibri" w:hAnsi="Times New Roman" w:cs="Times New Roman"/>
          <w:sz w:val="24"/>
          <w:szCs w:val="24"/>
          <w:lang w:eastAsia="ru-RU"/>
        </w:rPr>
        <w:t xml:space="preserve">2011 </w:t>
      </w:r>
      <w:r w:rsidR="000965BE">
        <w:rPr>
          <w:rFonts w:ascii="Times New Roman" w:eastAsia="Calibri" w:hAnsi="Times New Roman" w:cs="Times New Roman"/>
          <w:sz w:val="24"/>
          <w:szCs w:val="24"/>
          <w:lang w:eastAsia="ru-RU"/>
        </w:rPr>
        <w:t>года</w:t>
      </w:r>
      <w:r w:rsidR="000965BE">
        <w:rPr>
          <w:rFonts w:ascii="Times New Roman" w:eastAsia="Calibri" w:hAnsi="Times New Roman" w:cs="Times New Roman"/>
          <w:sz w:val="24"/>
          <w:szCs w:val="24"/>
          <w:lang w:eastAsia="ru-RU"/>
        </w:rPr>
        <w:br/>
      </w:r>
      <w:r w:rsidRPr="00EA6DC5">
        <w:rPr>
          <w:rFonts w:ascii="Times New Roman" w:eastAsia="Calibri" w:hAnsi="Times New Roman" w:cs="Times New Roman"/>
          <w:sz w:val="24"/>
          <w:szCs w:val="24"/>
          <w:lang w:eastAsia="ru-RU"/>
        </w:rPr>
        <w:t xml:space="preserve">№223-ФЗ </w:t>
      </w:r>
      <w:r w:rsidR="00444079">
        <w:rPr>
          <w:rFonts w:ascii="Times New Roman" w:eastAsia="Calibri" w:hAnsi="Times New Roman" w:cs="Times New Roman"/>
          <w:sz w:val="24"/>
          <w:szCs w:val="24"/>
          <w:lang w:eastAsia="ru-RU"/>
        </w:rPr>
        <w:t>«</w:t>
      </w:r>
      <w:r w:rsidRPr="00EA6DC5">
        <w:rPr>
          <w:rFonts w:ascii="Times New Roman" w:eastAsia="Calibri" w:hAnsi="Times New Roman" w:cs="Times New Roman"/>
          <w:sz w:val="24"/>
          <w:szCs w:val="24"/>
          <w:lang w:eastAsia="ru-RU"/>
        </w:rPr>
        <w:t>О закупках товаров, работ, услуг отдельными видами юридических лиц</w:t>
      </w:r>
      <w:r w:rsidR="00444079">
        <w:rPr>
          <w:rFonts w:ascii="Times New Roman" w:eastAsia="Calibri" w:hAnsi="Times New Roman" w:cs="Times New Roman"/>
          <w:sz w:val="24"/>
          <w:szCs w:val="24"/>
          <w:lang w:eastAsia="ru-RU"/>
        </w:rPr>
        <w:t>»</w:t>
      </w:r>
      <w:r w:rsidR="002502E6">
        <w:rPr>
          <w:rFonts w:ascii="Times New Roman" w:eastAsia="Calibri" w:hAnsi="Times New Roman" w:cs="Times New Roman"/>
          <w:sz w:val="24"/>
          <w:szCs w:val="24"/>
          <w:lang w:eastAsia="ru-RU"/>
        </w:rPr>
        <w:t>;</w:t>
      </w:r>
    </w:p>
    <w:p w:rsidR="00D87602" w:rsidRDefault="00D87602" w:rsidP="000E3CB7">
      <w:pPr>
        <w:pStyle w:val="ab"/>
        <w:numPr>
          <w:ilvl w:val="2"/>
          <w:numId w:val="4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EA6DC5">
        <w:rPr>
          <w:rFonts w:ascii="Times New Roman" w:eastAsia="Calibri" w:hAnsi="Times New Roman" w:cs="Times New Roman"/>
          <w:sz w:val="24"/>
          <w:szCs w:val="24"/>
          <w:lang w:eastAsia="ru-RU"/>
        </w:rPr>
        <w:t xml:space="preserve">требованию об отсутствии сведений об </w:t>
      </w:r>
      <w:r w:rsidR="000965BE">
        <w:rPr>
          <w:rFonts w:ascii="Times New Roman" w:eastAsia="Calibri" w:hAnsi="Times New Roman" w:cs="Times New Roman"/>
          <w:sz w:val="24"/>
          <w:szCs w:val="24"/>
          <w:lang w:eastAsia="ru-RU"/>
        </w:rPr>
        <w:t>У</w:t>
      </w:r>
      <w:r w:rsidRPr="00EA6DC5">
        <w:rPr>
          <w:rFonts w:ascii="Times New Roman" w:eastAsia="Calibri" w:hAnsi="Times New Roman" w:cs="Times New Roman"/>
          <w:sz w:val="24"/>
          <w:szCs w:val="24"/>
          <w:lang w:eastAsia="ru-RU"/>
        </w:rPr>
        <w:t>частниках процедуры закупки в реестре недобросовестных поставщиков, предусмотренным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D87602" w:rsidRPr="00EA6DC5" w:rsidRDefault="00D87602" w:rsidP="000E3CB7">
      <w:pPr>
        <w:pStyle w:val="ab"/>
        <w:numPr>
          <w:ilvl w:val="2"/>
          <w:numId w:val="4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EA6DC5">
        <w:rPr>
          <w:rFonts w:ascii="Times New Roman" w:eastAsiaTheme="minorEastAsia" w:hAnsi="Times New Roman" w:cs="Times New Roman"/>
          <w:sz w:val="24"/>
          <w:szCs w:val="24"/>
          <w:lang w:eastAsia="ru-RU"/>
        </w:rPr>
        <w:t>требованию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w:t>
      </w:r>
      <w:r w:rsidR="000965BE">
        <w:rPr>
          <w:rFonts w:ascii="Times New Roman" w:eastAsiaTheme="minorEastAsia" w:hAnsi="Times New Roman" w:cs="Times New Roman"/>
          <w:sz w:val="24"/>
          <w:szCs w:val="24"/>
          <w:lang w:eastAsia="ru-RU"/>
        </w:rPr>
        <w:t>Д</w:t>
      </w:r>
      <w:r w:rsidRPr="00EA6DC5">
        <w:rPr>
          <w:rFonts w:ascii="Times New Roman" w:eastAsiaTheme="minorEastAsia" w:hAnsi="Times New Roman" w:cs="Times New Roman"/>
          <w:sz w:val="24"/>
          <w:szCs w:val="24"/>
          <w:lang w:eastAsia="ru-RU"/>
        </w:rPr>
        <w:t>вадцать пять)</w:t>
      </w:r>
      <w:r w:rsidR="000965BE">
        <w:rPr>
          <w:rFonts w:ascii="Times New Roman" w:eastAsiaTheme="minorEastAsia" w:hAnsi="Times New Roman" w:cs="Times New Roman"/>
          <w:sz w:val="24"/>
          <w:szCs w:val="24"/>
          <w:lang w:eastAsia="ru-RU"/>
        </w:rPr>
        <w:t>%</w:t>
      </w:r>
      <w:r w:rsidRPr="00EA6DC5">
        <w:rPr>
          <w:rFonts w:ascii="Times New Roman" w:eastAsiaTheme="minorEastAsia" w:hAnsi="Times New Roman" w:cs="Times New Roman"/>
          <w:sz w:val="24"/>
          <w:szCs w:val="24"/>
          <w:lang w:eastAsia="ru-RU"/>
        </w:rPr>
        <w:t xml:space="preserve"> балансовой стоимости активов </w:t>
      </w:r>
      <w:r w:rsidR="000965BE">
        <w:rPr>
          <w:rFonts w:ascii="Times New Roman" w:eastAsiaTheme="minorEastAsia" w:hAnsi="Times New Roman" w:cs="Times New Roman"/>
          <w:sz w:val="24"/>
          <w:szCs w:val="24"/>
          <w:lang w:eastAsia="ru-RU"/>
        </w:rPr>
        <w:t xml:space="preserve">Участника процедуры </w:t>
      </w:r>
      <w:r w:rsidRPr="00EA6DC5">
        <w:rPr>
          <w:rFonts w:ascii="Times New Roman" w:eastAsiaTheme="minorEastAsia" w:hAnsi="Times New Roman" w:cs="Times New Roman"/>
          <w:sz w:val="24"/>
          <w:szCs w:val="24"/>
          <w:lang w:eastAsia="ru-RU"/>
        </w:rPr>
        <w:t>за</w:t>
      </w:r>
      <w:r w:rsidR="000965BE">
        <w:rPr>
          <w:rFonts w:ascii="Times New Roman" w:eastAsiaTheme="minorEastAsia" w:hAnsi="Times New Roman" w:cs="Times New Roman"/>
          <w:sz w:val="24"/>
          <w:szCs w:val="24"/>
          <w:lang w:eastAsia="ru-RU"/>
        </w:rPr>
        <w:t>купки</w:t>
      </w:r>
      <w:r w:rsidRPr="00EA6DC5">
        <w:rPr>
          <w:rFonts w:ascii="Times New Roman" w:eastAsiaTheme="minorEastAsia" w:hAnsi="Times New Roman" w:cs="Times New Roman"/>
          <w:sz w:val="24"/>
          <w:szCs w:val="24"/>
          <w:lang w:eastAsia="ru-RU"/>
        </w:rPr>
        <w:t>, определяемой по данным бухгалтерской отчетности за последний завершенный отчетный период.</w:t>
      </w:r>
    </w:p>
    <w:p w:rsidR="00D87602" w:rsidRPr="00E46127" w:rsidRDefault="000965BE" w:rsidP="00E4612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D87602" w:rsidRPr="00D87602">
        <w:rPr>
          <w:rFonts w:ascii="Times New Roman" w:eastAsia="Calibri" w:hAnsi="Times New Roman" w:cs="Times New Roman"/>
          <w:sz w:val="24"/>
          <w:szCs w:val="24"/>
          <w:lang w:eastAsia="ru-RU"/>
        </w:rPr>
        <w:t>. Порядок, форма, способ и срок подачи предложений, установлены нормами Положения «О закупках товаров, работ, услуг»:</w:t>
      </w:r>
    </w:p>
    <w:p w:rsidR="00D87602" w:rsidRPr="00E46127" w:rsidRDefault="00D87602" w:rsidP="00E4612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6127">
        <w:rPr>
          <w:rFonts w:ascii="Times New Roman" w:eastAsia="Calibri" w:hAnsi="Times New Roman" w:cs="Times New Roman"/>
          <w:sz w:val="24"/>
          <w:szCs w:val="24"/>
          <w:lang w:eastAsia="ru-RU"/>
        </w:rPr>
        <w:t xml:space="preserve">В день переторжки, за 15 </w:t>
      </w:r>
      <w:r w:rsidR="000965BE">
        <w:rPr>
          <w:rFonts w:ascii="Times New Roman" w:eastAsia="Calibri" w:hAnsi="Times New Roman" w:cs="Times New Roman"/>
          <w:sz w:val="24"/>
          <w:szCs w:val="24"/>
          <w:lang w:eastAsia="ru-RU"/>
        </w:rPr>
        <w:t xml:space="preserve">(Пятнадцать) </w:t>
      </w:r>
      <w:r w:rsidRPr="00E46127">
        <w:rPr>
          <w:rFonts w:ascii="Times New Roman" w:eastAsia="Calibri" w:hAnsi="Times New Roman" w:cs="Times New Roman"/>
          <w:sz w:val="24"/>
          <w:szCs w:val="24"/>
          <w:lang w:eastAsia="ru-RU"/>
        </w:rPr>
        <w:t xml:space="preserve">минут до ее начала, проводится регистрация </w:t>
      </w:r>
      <w:r w:rsidR="000965BE">
        <w:rPr>
          <w:rFonts w:ascii="Times New Roman" w:eastAsia="Calibri" w:hAnsi="Times New Roman" w:cs="Times New Roman"/>
          <w:sz w:val="24"/>
          <w:szCs w:val="24"/>
          <w:lang w:eastAsia="ru-RU"/>
        </w:rPr>
        <w:t>У</w:t>
      </w:r>
      <w:r w:rsidRPr="00E46127">
        <w:rPr>
          <w:rFonts w:ascii="Times New Roman" w:eastAsia="Calibri" w:hAnsi="Times New Roman" w:cs="Times New Roman"/>
          <w:sz w:val="24"/>
          <w:szCs w:val="24"/>
          <w:lang w:eastAsia="ru-RU"/>
        </w:rPr>
        <w:t>частников, которая включает в себя:</w:t>
      </w:r>
    </w:p>
    <w:p w:rsidR="00D87602" w:rsidRPr="00E46127" w:rsidRDefault="00D87602" w:rsidP="00E4612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6127">
        <w:rPr>
          <w:rFonts w:ascii="Times New Roman" w:eastAsia="Calibri" w:hAnsi="Times New Roman" w:cs="Times New Roman"/>
          <w:sz w:val="24"/>
          <w:szCs w:val="24"/>
          <w:lang w:eastAsia="ru-RU"/>
        </w:rPr>
        <w:t>- проверку наличия у представителя доверенностей;</w:t>
      </w:r>
    </w:p>
    <w:p w:rsidR="00D87602" w:rsidRPr="00E46127" w:rsidRDefault="00D87602" w:rsidP="00E4612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6127">
        <w:rPr>
          <w:rFonts w:ascii="Times New Roman" w:eastAsia="Calibri" w:hAnsi="Times New Roman" w:cs="Times New Roman"/>
          <w:sz w:val="24"/>
          <w:szCs w:val="24"/>
          <w:lang w:eastAsia="ru-RU"/>
        </w:rPr>
        <w:t>- копии паспорта, решения/протокола о создании юридического лица (в случае, если директор принимает участие самостоятельно);</w:t>
      </w:r>
    </w:p>
    <w:p w:rsidR="00D87602" w:rsidRPr="00E46127" w:rsidRDefault="00D87602" w:rsidP="00E4612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6127">
        <w:rPr>
          <w:rFonts w:ascii="Times New Roman" w:eastAsia="Calibri" w:hAnsi="Times New Roman" w:cs="Times New Roman"/>
          <w:sz w:val="24"/>
          <w:szCs w:val="24"/>
          <w:lang w:eastAsia="ru-RU"/>
        </w:rPr>
        <w:t xml:space="preserve">- регистрацию в протоколе (Ф.И.О. и должность </w:t>
      </w:r>
      <w:r w:rsidR="000965BE">
        <w:rPr>
          <w:rFonts w:ascii="Times New Roman" w:eastAsia="Calibri" w:hAnsi="Times New Roman" w:cs="Times New Roman"/>
          <w:sz w:val="24"/>
          <w:szCs w:val="24"/>
          <w:lang w:eastAsia="ru-RU"/>
        </w:rPr>
        <w:t>У</w:t>
      </w:r>
      <w:r w:rsidRPr="00E46127">
        <w:rPr>
          <w:rFonts w:ascii="Times New Roman" w:eastAsia="Calibri" w:hAnsi="Times New Roman" w:cs="Times New Roman"/>
          <w:sz w:val="24"/>
          <w:szCs w:val="24"/>
          <w:lang w:eastAsia="ru-RU"/>
        </w:rPr>
        <w:t>частников).</w:t>
      </w:r>
    </w:p>
    <w:p w:rsidR="00D87602" w:rsidRPr="00E46127" w:rsidRDefault="00D87602" w:rsidP="00E4612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6127">
        <w:rPr>
          <w:rFonts w:ascii="Times New Roman" w:eastAsia="Calibri" w:hAnsi="Times New Roman" w:cs="Times New Roman"/>
          <w:sz w:val="24"/>
          <w:szCs w:val="24"/>
          <w:lang w:eastAsia="ru-RU"/>
        </w:rPr>
        <w:t xml:space="preserve">Каждый </w:t>
      </w:r>
      <w:r w:rsidR="000965BE">
        <w:rPr>
          <w:rFonts w:ascii="Times New Roman" w:eastAsia="Calibri" w:hAnsi="Times New Roman" w:cs="Times New Roman"/>
          <w:sz w:val="24"/>
          <w:szCs w:val="24"/>
          <w:lang w:eastAsia="ru-RU"/>
        </w:rPr>
        <w:t>У</w:t>
      </w:r>
      <w:r w:rsidRPr="00E46127">
        <w:rPr>
          <w:rFonts w:ascii="Times New Roman" w:eastAsia="Calibri" w:hAnsi="Times New Roman" w:cs="Times New Roman"/>
          <w:sz w:val="24"/>
          <w:szCs w:val="24"/>
          <w:lang w:eastAsia="ru-RU"/>
        </w:rPr>
        <w:t xml:space="preserve">частник переторжки может направить для участия не более </w:t>
      </w:r>
      <w:r w:rsidR="000965BE">
        <w:rPr>
          <w:rFonts w:ascii="Times New Roman" w:eastAsia="Calibri" w:hAnsi="Times New Roman" w:cs="Times New Roman"/>
          <w:sz w:val="24"/>
          <w:szCs w:val="24"/>
          <w:lang w:eastAsia="ru-RU"/>
        </w:rPr>
        <w:t>2 (Двух)</w:t>
      </w:r>
      <w:r w:rsidRPr="00E46127">
        <w:rPr>
          <w:rFonts w:ascii="Times New Roman" w:eastAsia="Calibri" w:hAnsi="Times New Roman" w:cs="Times New Roman"/>
          <w:sz w:val="24"/>
          <w:szCs w:val="24"/>
          <w:lang w:eastAsia="ru-RU"/>
        </w:rPr>
        <w:t xml:space="preserve"> уполномоченных лиц.</w:t>
      </w:r>
    </w:p>
    <w:p w:rsidR="00D87602" w:rsidRPr="00E46127" w:rsidRDefault="00D87602" w:rsidP="00E4612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6127">
        <w:rPr>
          <w:rFonts w:ascii="Times New Roman" w:eastAsia="Calibri" w:hAnsi="Times New Roman" w:cs="Times New Roman"/>
          <w:sz w:val="24"/>
          <w:szCs w:val="24"/>
          <w:lang w:eastAsia="ru-RU"/>
        </w:rPr>
        <w:t xml:space="preserve">Переторжку проводит лицо, уполномоченное </w:t>
      </w:r>
      <w:r w:rsidR="000965BE">
        <w:rPr>
          <w:rFonts w:ascii="Times New Roman" w:eastAsia="Calibri" w:hAnsi="Times New Roman" w:cs="Times New Roman"/>
          <w:sz w:val="24"/>
          <w:szCs w:val="24"/>
          <w:lang w:eastAsia="ru-RU"/>
        </w:rPr>
        <w:t>К</w:t>
      </w:r>
      <w:r w:rsidRPr="00E46127">
        <w:rPr>
          <w:rFonts w:ascii="Times New Roman" w:eastAsia="Calibri" w:hAnsi="Times New Roman" w:cs="Times New Roman"/>
          <w:sz w:val="24"/>
          <w:szCs w:val="24"/>
          <w:lang w:eastAsia="ru-RU"/>
        </w:rPr>
        <w:t>омиссией по закупкам (Руководитель процедуры).</w:t>
      </w:r>
    </w:p>
    <w:p w:rsidR="00D87602" w:rsidRPr="00E46127" w:rsidRDefault="00D87602" w:rsidP="00E4612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6127">
        <w:rPr>
          <w:rFonts w:ascii="Times New Roman" w:eastAsia="Calibri" w:hAnsi="Times New Roman" w:cs="Times New Roman"/>
          <w:sz w:val="24"/>
          <w:szCs w:val="24"/>
          <w:lang w:eastAsia="ru-RU"/>
        </w:rPr>
        <w:t xml:space="preserve">В начале процедуры переторжки </w:t>
      </w:r>
      <w:r w:rsidR="000965BE">
        <w:rPr>
          <w:rFonts w:ascii="Times New Roman" w:eastAsia="Calibri" w:hAnsi="Times New Roman" w:cs="Times New Roman"/>
          <w:sz w:val="24"/>
          <w:szCs w:val="24"/>
          <w:lang w:eastAsia="ru-RU"/>
        </w:rPr>
        <w:t>У</w:t>
      </w:r>
      <w:r w:rsidRPr="00E46127">
        <w:rPr>
          <w:rFonts w:ascii="Times New Roman" w:eastAsia="Calibri" w:hAnsi="Times New Roman" w:cs="Times New Roman"/>
          <w:sz w:val="24"/>
          <w:szCs w:val="24"/>
          <w:lang w:eastAsia="ru-RU"/>
        </w:rPr>
        <w:t xml:space="preserve">частники передают Руководителю процедуры предложения, подготовленные по форме Приложения №2, в закрытом виде. В случае не предоставления Руководителю процедуры указанного предложения на начало процедуры в закрытом виде Руководитель процедуры обязан не допустить </w:t>
      </w:r>
      <w:r w:rsidR="000965BE">
        <w:rPr>
          <w:rFonts w:ascii="Times New Roman" w:eastAsia="Calibri" w:hAnsi="Times New Roman" w:cs="Times New Roman"/>
          <w:sz w:val="24"/>
          <w:szCs w:val="24"/>
          <w:lang w:eastAsia="ru-RU"/>
        </w:rPr>
        <w:t>У</w:t>
      </w:r>
      <w:r w:rsidRPr="00E46127">
        <w:rPr>
          <w:rFonts w:ascii="Times New Roman" w:eastAsia="Calibri" w:hAnsi="Times New Roman" w:cs="Times New Roman"/>
          <w:sz w:val="24"/>
          <w:szCs w:val="24"/>
          <w:lang w:eastAsia="ru-RU"/>
        </w:rPr>
        <w:t xml:space="preserve">частника до процедуры и оценивать его по первоначальному предложению.  </w:t>
      </w:r>
    </w:p>
    <w:p w:rsidR="00D87602" w:rsidRPr="00D87602" w:rsidRDefault="00D87602" w:rsidP="00EA6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7602" w:rsidRPr="00D87602" w:rsidRDefault="00D87602"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7602" w:rsidRPr="00D87602" w:rsidRDefault="00D87602"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7602">
        <w:rPr>
          <w:rFonts w:ascii="Times New Roman" w:eastAsiaTheme="minorEastAsia" w:hAnsi="Times New Roman" w:cs="Times New Roman"/>
          <w:sz w:val="24"/>
          <w:szCs w:val="24"/>
          <w:lang w:eastAsia="ru-RU"/>
        </w:rPr>
        <w:t xml:space="preserve">Директор МУП «Водоканал» г. Иркутска                                                                     </w:t>
      </w:r>
      <w:r w:rsidR="007D25CC">
        <w:rPr>
          <w:rFonts w:ascii="Times New Roman" w:eastAsiaTheme="minorEastAsia" w:hAnsi="Times New Roman" w:cs="Times New Roman"/>
          <w:sz w:val="24"/>
          <w:szCs w:val="24"/>
          <w:lang w:eastAsia="ru-RU"/>
        </w:rPr>
        <w:t>С.В. Пыхтин</w:t>
      </w:r>
    </w:p>
    <w:p w:rsidR="00D87602" w:rsidRPr="00D87602" w:rsidRDefault="00D87602" w:rsidP="00EA6DC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p w:rsidR="00D87602" w:rsidRDefault="00D87602"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D69FF" w:rsidRDefault="001D69FF"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D69FF" w:rsidRDefault="001D69FF"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Pr="00D87602"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D25CC" w:rsidRDefault="007D25CC"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7602" w:rsidRPr="00D87602" w:rsidRDefault="00D87602"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7602">
        <w:rPr>
          <w:rFonts w:ascii="Times New Roman" w:eastAsiaTheme="minorEastAsia" w:hAnsi="Times New Roman" w:cs="Times New Roman"/>
          <w:sz w:val="24"/>
          <w:szCs w:val="24"/>
          <w:lang w:eastAsia="ru-RU"/>
        </w:rPr>
        <w:t xml:space="preserve">     </w:t>
      </w:r>
    </w:p>
    <w:p w:rsidR="00EA6DC5" w:rsidRPr="00EA6DC5" w:rsidRDefault="00EA6DC5" w:rsidP="00EA6DC5">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A6DC5" w:rsidRPr="00EA6DC5" w:rsidRDefault="00EA6DC5" w:rsidP="00EA6DC5">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A6DC5" w:rsidRPr="00EA6DC5" w:rsidRDefault="00EA6DC5" w:rsidP="00EA6DC5">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A6DC5" w:rsidRPr="00EA6DC5" w:rsidRDefault="00EA6DC5" w:rsidP="00EA6DC5">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A6DC5" w:rsidRDefault="00EA6DC5" w:rsidP="00D87602">
      <w:pPr>
        <w:spacing w:after="0" w:line="240" w:lineRule="auto"/>
        <w:ind w:firstLine="709"/>
        <w:jc w:val="center"/>
        <w:rPr>
          <w:rFonts w:ascii="Times New Roman" w:eastAsia="Times New Roman" w:hAnsi="Times New Roman" w:cs="Times New Roman"/>
          <w:b/>
          <w:sz w:val="24"/>
          <w:szCs w:val="24"/>
          <w:lang w:eastAsia="ru-RU"/>
        </w:rPr>
      </w:pPr>
    </w:p>
    <w:p w:rsidR="00F55142" w:rsidRDefault="00F55142"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EA6DC5" w:rsidRDefault="00EA6DC5" w:rsidP="00EA6DC5">
      <w:pPr>
        <w:widowControl w:val="0"/>
        <w:autoSpaceDE w:val="0"/>
        <w:autoSpaceDN w:val="0"/>
        <w:adjustRightInd w:val="0"/>
        <w:spacing w:after="0" w:line="240" w:lineRule="auto"/>
        <w:jc w:val="right"/>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 xml:space="preserve">Форма № </w:t>
      </w:r>
      <w:r w:rsidR="003D09AE">
        <w:rPr>
          <w:rFonts w:ascii="Times New Roman" w:eastAsiaTheme="minorEastAsia" w:hAnsi="Times New Roman" w:cs="Times New Roman"/>
          <w:b/>
          <w:sz w:val="16"/>
          <w:szCs w:val="16"/>
          <w:lang w:eastAsia="ru-RU"/>
        </w:rPr>
        <w:t>2</w:t>
      </w:r>
    </w:p>
    <w:p w:rsidR="00EA6DC5" w:rsidRPr="00D82F0C" w:rsidRDefault="00EA6DC5" w:rsidP="00EA6DC5">
      <w:pPr>
        <w:pStyle w:val="Default"/>
        <w:suppressAutoHyphens/>
        <w:spacing w:line="240" w:lineRule="atLeast"/>
        <w:ind w:left="-850" w:hanging="1"/>
        <w:rPr>
          <w:color w:val="auto"/>
          <w:sz w:val="20"/>
          <w:szCs w:val="20"/>
        </w:rPr>
      </w:pPr>
      <w:r w:rsidRPr="00D82F0C">
        <w:rPr>
          <w:color w:val="auto"/>
          <w:sz w:val="20"/>
          <w:szCs w:val="20"/>
        </w:rPr>
        <w:t xml:space="preserve">На бланке организации </w:t>
      </w:r>
      <w:r>
        <w:rPr>
          <w:color w:val="auto"/>
          <w:sz w:val="20"/>
          <w:szCs w:val="20"/>
        </w:rPr>
        <w:t xml:space="preserve">                                                                                                                                                </w:t>
      </w:r>
    </w:p>
    <w:p w:rsidR="00EA6DC5" w:rsidRPr="00D82F0C" w:rsidRDefault="00EA6DC5" w:rsidP="00EA6DC5">
      <w:pPr>
        <w:pStyle w:val="Default"/>
        <w:suppressAutoHyphens/>
        <w:spacing w:line="240" w:lineRule="atLeast"/>
        <w:ind w:left="-850" w:hanging="1"/>
        <w:rPr>
          <w:color w:val="auto"/>
          <w:sz w:val="20"/>
          <w:szCs w:val="20"/>
        </w:rPr>
      </w:pPr>
      <w:r w:rsidRPr="00D82F0C">
        <w:rPr>
          <w:color w:val="auto"/>
          <w:sz w:val="20"/>
          <w:szCs w:val="20"/>
        </w:rPr>
        <w:t xml:space="preserve">Дата, исх. </w:t>
      </w:r>
      <w:r w:rsidR="00D70968">
        <w:rPr>
          <w:color w:val="auto"/>
          <w:sz w:val="20"/>
          <w:szCs w:val="20"/>
        </w:rPr>
        <w:t>н</w:t>
      </w:r>
      <w:r w:rsidRPr="00D82F0C">
        <w:rPr>
          <w:color w:val="auto"/>
          <w:sz w:val="20"/>
          <w:szCs w:val="20"/>
        </w:rPr>
        <w:t xml:space="preserve">омер </w:t>
      </w:r>
    </w:p>
    <w:p w:rsidR="00EA6DC5" w:rsidRDefault="00EA6DC5" w:rsidP="00EA6DC5">
      <w:pPr>
        <w:spacing w:line="216" w:lineRule="auto"/>
        <w:rPr>
          <w:b/>
          <w:bCs/>
          <w:sz w:val="26"/>
          <w:szCs w:val="26"/>
        </w:rPr>
      </w:pPr>
    </w:p>
    <w:p w:rsidR="00EA6DC5" w:rsidRPr="00EA6DC5" w:rsidRDefault="00EA6DC5" w:rsidP="00EA6DC5">
      <w:pPr>
        <w:spacing w:after="0" w:line="216" w:lineRule="auto"/>
        <w:jc w:val="center"/>
        <w:rPr>
          <w:rFonts w:ascii="Times New Roman" w:hAnsi="Times New Roman" w:cs="Times New Roman"/>
          <w:b/>
          <w:bCs/>
          <w:sz w:val="24"/>
          <w:szCs w:val="24"/>
        </w:rPr>
      </w:pPr>
      <w:r w:rsidRPr="00EA6DC5">
        <w:rPr>
          <w:rFonts w:ascii="Times New Roman" w:hAnsi="Times New Roman" w:cs="Times New Roman"/>
          <w:b/>
          <w:bCs/>
          <w:sz w:val="24"/>
          <w:szCs w:val="24"/>
        </w:rPr>
        <w:t xml:space="preserve">ПРЕДЛОЖЕНИЕ УЧАСТНИКА </w:t>
      </w:r>
    </w:p>
    <w:p w:rsidR="00EA6DC5" w:rsidRPr="00EA6DC5" w:rsidRDefault="00EA6DC5" w:rsidP="00EA6DC5">
      <w:pPr>
        <w:spacing w:after="0" w:line="216" w:lineRule="auto"/>
        <w:jc w:val="center"/>
        <w:rPr>
          <w:rFonts w:ascii="Times New Roman" w:hAnsi="Times New Roman" w:cs="Times New Roman"/>
          <w:b/>
          <w:sz w:val="24"/>
          <w:szCs w:val="24"/>
        </w:rPr>
      </w:pPr>
      <w:r w:rsidRPr="00EA6DC5">
        <w:rPr>
          <w:rFonts w:ascii="Times New Roman" w:hAnsi="Times New Roman" w:cs="Times New Roman"/>
          <w:b/>
          <w:sz w:val="24"/>
          <w:szCs w:val="24"/>
        </w:rPr>
        <w:t>на участие в процедуре переторжки в очной форме на право заключения договора ____________________</w:t>
      </w:r>
    </w:p>
    <w:p w:rsidR="00EA6DC5" w:rsidRPr="00EA6DC5" w:rsidRDefault="00EA6DC5" w:rsidP="00EA6DC5">
      <w:pPr>
        <w:spacing w:line="216" w:lineRule="auto"/>
        <w:ind w:firstLine="567"/>
        <w:jc w:val="both"/>
        <w:rPr>
          <w:rFonts w:ascii="Times New Roman" w:hAnsi="Times New Roman" w:cs="Times New Roman"/>
          <w:color w:val="000000"/>
          <w:sz w:val="24"/>
          <w:szCs w:val="24"/>
        </w:rPr>
      </w:pPr>
    </w:p>
    <w:tbl>
      <w:tblPr>
        <w:tblStyle w:val="aa"/>
        <w:tblW w:w="5000" w:type="pct"/>
        <w:jc w:val="center"/>
        <w:tblLook w:val="04A0" w:firstRow="1" w:lastRow="0" w:firstColumn="1" w:lastColumn="0" w:noHBand="0" w:noVBand="1"/>
      </w:tblPr>
      <w:tblGrid>
        <w:gridCol w:w="549"/>
        <w:gridCol w:w="1783"/>
        <w:gridCol w:w="1051"/>
        <w:gridCol w:w="969"/>
        <w:gridCol w:w="1199"/>
        <w:gridCol w:w="1236"/>
        <w:gridCol w:w="1236"/>
        <w:gridCol w:w="1236"/>
        <w:gridCol w:w="936"/>
      </w:tblGrid>
      <w:tr w:rsidR="00DF1CC8" w:rsidRPr="00EA6DC5" w:rsidTr="00DF1CC8">
        <w:trPr>
          <w:jc w:val="center"/>
        </w:trPr>
        <w:tc>
          <w:tcPr>
            <w:tcW w:w="269" w:type="pct"/>
            <w:vAlign w:val="center"/>
          </w:tcPr>
          <w:p w:rsidR="00DF1CC8" w:rsidRPr="00DF1CC8" w:rsidRDefault="00DF1CC8" w:rsidP="009C53F0">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 xml:space="preserve">№ </w:t>
            </w:r>
          </w:p>
          <w:p w:rsidR="00DF1CC8" w:rsidRPr="00DF1CC8" w:rsidRDefault="00DF1CC8" w:rsidP="009C53F0">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п/п</w:t>
            </w:r>
          </w:p>
        </w:tc>
        <w:tc>
          <w:tcPr>
            <w:tcW w:w="874" w:type="pct"/>
            <w:vAlign w:val="center"/>
          </w:tcPr>
          <w:p w:rsidR="00DF1CC8" w:rsidRPr="00DF1CC8" w:rsidRDefault="00DF1CC8" w:rsidP="009C53F0">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Наименование</w:t>
            </w:r>
          </w:p>
        </w:tc>
        <w:tc>
          <w:tcPr>
            <w:tcW w:w="515" w:type="pct"/>
            <w:vAlign w:val="center"/>
          </w:tcPr>
          <w:p w:rsidR="00DF1CC8" w:rsidRPr="00DF1CC8" w:rsidRDefault="00DF1CC8" w:rsidP="009C53F0">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Ед. изм.</w:t>
            </w:r>
          </w:p>
        </w:tc>
        <w:tc>
          <w:tcPr>
            <w:tcW w:w="475" w:type="pct"/>
            <w:vAlign w:val="center"/>
          </w:tcPr>
          <w:p w:rsidR="00DF1CC8" w:rsidRPr="00DF1CC8" w:rsidRDefault="00DF1CC8" w:rsidP="009C53F0">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Кол-во</w:t>
            </w:r>
          </w:p>
        </w:tc>
        <w:tc>
          <w:tcPr>
            <w:tcW w:w="588" w:type="pct"/>
            <w:vAlign w:val="center"/>
          </w:tcPr>
          <w:p w:rsidR="00DF1CC8" w:rsidRPr="00DF1CC8" w:rsidRDefault="00DF1CC8" w:rsidP="009C53F0">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Срок поставки</w:t>
            </w:r>
          </w:p>
        </w:tc>
        <w:tc>
          <w:tcPr>
            <w:tcW w:w="606" w:type="pct"/>
          </w:tcPr>
          <w:p w:rsidR="00DF1CC8" w:rsidRPr="00DF1CC8" w:rsidRDefault="00DF1CC8" w:rsidP="00DF1CC8">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Цена за единицу</w:t>
            </w:r>
          </w:p>
          <w:p w:rsidR="00DF1CC8" w:rsidRPr="00DF1CC8" w:rsidRDefault="00DF1CC8" w:rsidP="00DF1CC8">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w:t>
            </w:r>
            <w:r>
              <w:rPr>
                <w:rFonts w:ascii="Times New Roman" w:hAnsi="Times New Roman"/>
                <w:b/>
                <w:color w:val="000000"/>
                <w:sz w:val="20"/>
                <w:szCs w:val="20"/>
              </w:rPr>
              <w:t>без</w:t>
            </w:r>
            <w:r w:rsidRPr="00DF1CC8">
              <w:rPr>
                <w:rFonts w:ascii="Times New Roman" w:hAnsi="Times New Roman"/>
                <w:b/>
                <w:color w:val="000000"/>
                <w:sz w:val="20"/>
                <w:szCs w:val="20"/>
              </w:rPr>
              <w:t xml:space="preserve"> НДС)</w:t>
            </w:r>
          </w:p>
        </w:tc>
        <w:tc>
          <w:tcPr>
            <w:tcW w:w="606" w:type="pct"/>
          </w:tcPr>
          <w:p w:rsidR="00DF1CC8" w:rsidRPr="00DF1CC8" w:rsidRDefault="00DF1CC8" w:rsidP="00DF1CC8">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Сумма</w:t>
            </w:r>
          </w:p>
          <w:p w:rsidR="00DF1CC8" w:rsidRPr="00DF1CC8" w:rsidRDefault="00DF1CC8" w:rsidP="00DF1CC8">
            <w:pPr>
              <w:spacing w:line="216" w:lineRule="auto"/>
              <w:jc w:val="center"/>
              <w:rPr>
                <w:rFonts w:ascii="Times New Roman" w:hAnsi="Times New Roman"/>
                <w:b/>
                <w:color w:val="000000"/>
                <w:sz w:val="20"/>
                <w:szCs w:val="20"/>
              </w:rPr>
            </w:pPr>
            <w:r>
              <w:rPr>
                <w:rFonts w:ascii="Times New Roman" w:hAnsi="Times New Roman"/>
                <w:b/>
                <w:color w:val="000000"/>
                <w:sz w:val="20"/>
                <w:szCs w:val="20"/>
              </w:rPr>
              <w:t>(без</w:t>
            </w:r>
            <w:r w:rsidRPr="00DF1CC8">
              <w:rPr>
                <w:rFonts w:ascii="Times New Roman" w:hAnsi="Times New Roman"/>
                <w:b/>
                <w:color w:val="000000"/>
                <w:sz w:val="20"/>
                <w:szCs w:val="20"/>
              </w:rPr>
              <w:t xml:space="preserve"> НДС)</w:t>
            </w:r>
          </w:p>
        </w:tc>
        <w:tc>
          <w:tcPr>
            <w:tcW w:w="606" w:type="pct"/>
            <w:vAlign w:val="center"/>
          </w:tcPr>
          <w:p w:rsidR="00DF1CC8" w:rsidRPr="00DF1CC8" w:rsidRDefault="00DF1CC8" w:rsidP="00444079">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Цена за единицу</w:t>
            </w:r>
          </w:p>
          <w:p w:rsidR="00DF1CC8" w:rsidRPr="00DF1CC8" w:rsidRDefault="00DF1CC8" w:rsidP="00444079">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(с НДС)*</w:t>
            </w:r>
          </w:p>
        </w:tc>
        <w:tc>
          <w:tcPr>
            <w:tcW w:w="459" w:type="pct"/>
            <w:vAlign w:val="center"/>
          </w:tcPr>
          <w:p w:rsidR="00DF1CC8" w:rsidRPr="00DF1CC8" w:rsidRDefault="00DF1CC8" w:rsidP="009C53F0">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Сумма</w:t>
            </w:r>
          </w:p>
          <w:p w:rsidR="00DF1CC8" w:rsidRPr="00DF1CC8" w:rsidRDefault="00DF1CC8" w:rsidP="009C53F0">
            <w:pPr>
              <w:spacing w:line="216" w:lineRule="auto"/>
              <w:jc w:val="center"/>
              <w:rPr>
                <w:rFonts w:ascii="Times New Roman" w:hAnsi="Times New Roman"/>
                <w:b/>
                <w:color w:val="000000"/>
                <w:sz w:val="20"/>
                <w:szCs w:val="20"/>
              </w:rPr>
            </w:pPr>
            <w:r w:rsidRPr="00DF1CC8">
              <w:rPr>
                <w:rFonts w:ascii="Times New Roman" w:hAnsi="Times New Roman"/>
                <w:b/>
                <w:color w:val="000000"/>
                <w:sz w:val="20"/>
                <w:szCs w:val="20"/>
              </w:rPr>
              <w:t>(с НДС)*</w:t>
            </w:r>
          </w:p>
        </w:tc>
      </w:tr>
      <w:tr w:rsidR="00DF1CC8" w:rsidRPr="00EA6DC5" w:rsidTr="00DF1CC8">
        <w:trPr>
          <w:jc w:val="center"/>
        </w:trPr>
        <w:tc>
          <w:tcPr>
            <w:tcW w:w="269" w:type="pct"/>
          </w:tcPr>
          <w:p w:rsidR="00DF1CC8" w:rsidRPr="00EA6DC5" w:rsidRDefault="00DF1CC8" w:rsidP="009C53F0">
            <w:pPr>
              <w:spacing w:line="216" w:lineRule="auto"/>
              <w:jc w:val="both"/>
              <w:rPr>
                <w:rFonts w:ascii="Times New Roman" w:hAnsi="Times New Roman"/>
                <w:color w:val="000000"/>
                <w:sz w:val="24"/>
                <w:szCs w:val="24"/>
              </w:rPr>
            </w:pPr>
          </w:p>
        </w:tc>
        <w:tc>
          <w:tcPr>
            <w:tcW w:w="874" w:type="pct"/>
          </w:tcPr>
          <w:p w:rsidR="00DF1CC8" w:rsidRPr="00EA6DC5" w:rsidRDefault="00DF1CC8" w:rsidP="009C53F0">
            <w:pPr>
              <w:spacing w:line="216" w:lineRule="auto"/>
              <w:jc w:val="both"/>
              <w:rPr>
                <w:rFonts w:ascii="Times New Roman" w:hAnsi="Times New Roman"/>
                <w:color w:val="000000"/>
                <w:sz w:val="24"/>
                <w:szCs w:val="24"/>
              </w:rPr>
            </w:pPr>
          </w:p>
        </w:tc>
        <w:tc>
          <w:tcPr>
            <w:tcW w:w="515" w:type="pct"/>
          </w:tcPr>
          <w:p w:rsidR="00DF1CC8" w:rsidRPr="00EA6DC5" w:rsidRDefault="00DF1CC8" w:rsidP="009C53F0">
            <w:pPr>
              <w:spacing w:line="216" w:lineRule="auto"/>
              <w:jc w:val="both"/>
              <w:rPr>
                <w:rFonts w:ascii="Times New Roman" w:hAnsi="Times New Roman"/>
                <w:color w:val="000000"/>
                <w:sz w:val="24"/>
                <w:szCs w:val="24"/>
              </w:rPr>
            </w:pPr>
          </w:p>
        </w:tc>
        <w:tc>
          <w:tcPr>
            <w:tcW w:w="475" w:type="pct"/>
          </w:tcPr>
          <w:p w:rsidR="00DF1CC8" w:rsidRPr="00EA6DC5" w:rsidRDefault="00DF1CC8" w:rsidP="009C53F0">
            <w:pPr>
              <w:spacing w:line="216" w:lineRule="auto"/>
              <w:jc w:val="both"/>
              <w:rPr>
                <w:rFonts w:ascii="Times New Roman" w:hAnsi="Times New Roman"/>
                <w:color w:val="000000"/>
                <w:sz w:val="24"/>
                <w:szCs w:val="24"/>
              </w:rPr>
            </w:pPr>
          </w:p>
        </w:tc>
        <w:tc>
          <w:tcPr>
            <w:tcW w:w="588"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459" w:type="pct"/>
          </w:tcPr>
          <w:p w:rsidR="00DF1CC8" w:rsidRPr="00EA6DC5" w:rsidRDefault="00DF1CC8" w:rsidP="009C53F0">
            <w:pPr>
              <w:spacing w:line="216" w:lineRule="auto"/>
              <w:jc w:val="both"/>
              <w:rPr>
                <w:rFonts w:ascii="Times New Roman" w:hAnsi="Times New Roman"/>
                <w:color w:val="000000"/>
                <w:sz w:val="24"/>
                <w:szCs w:val="24"/>
              </w:rPr>
            </w:pPr>
          </w:p>
        </w:tc>
      </w:tr>
      <w:tr w:rsidR="00DF1CC8" w:rsidRPr="00EA6DC5" w:rsidTr="00DF1CC8">
        <w:trPr>
          <w:jc w:val="center"/>
        </w:trPr>
        <w:tc>
          <w:tcPr>
            <w:tcW w:w="269" w:type="pct"/>
          </w:tcPr>
          <w:p w:rsidR="00DF1CC8" w:rsidRPr="00EA6DC5" w:rsidRDefault="00DF1CC8" w:rsidP="009C53F0">
            <w:pPr>
              <w:spacing w:line="216" w:lineRule="auto"/>
              <w:jc w:val="both"/>
              <w:rPr>
                <w:rFonts w:ascii="Times New Roman" w:hAnsi="Times New Roman"/>
                <w:color w:val="000000"/>
                <w:sz w:val="24"/>
                <w:szCs w:val="24"/>
              </w:rPr>
            </w:pPr>
          </w:p>
        </w:tc>
        <w:tc>
          <w:tcPr>
            <w:tcW w:w="874" w:type="pct"/>
          </w:tcPr>
          <w:p w:rsidR="00DF1CC8" w:rsidRPr="00EA6DC5" w:rsidRDefault="00DF1CC8" w:rsidP="009C53F0">
            <w:pPr>
              <w:spacing w:line="216" w:lineRule="auto"/>
              <w:jc w:val="both"/>
              <w:rPr>
                <w:rFonts w:ascii="Times New Roman" w:hAnsi="Times New Roman"/>
                <w:color w:val="000000"/>
                <w:sz w:val="24"/>
                <w:szCs w:val="24"/>
              </w:rPr>
            </w:pPr>
          </w:p>
        </w:tc>
        <w:tc>
          <w:tcPr>
            <w:tcW w:w="515" w:type="pct"/>
          </w:tcPr>
          <w:p w:rsidR="00DF1CC8" w:rsidRPr="00EA6DC5" w:rsidRDefault="00DF1CC8" w:rsidP="009C53F0">
            <w:pPr>
              <w:spacing w:line="216" w:lineRule="auto"/>
              <w:jc w:val="both"/>
              <w:rPr>
                <w:rFonts w:ascii="Times New Roman" w:hAnsi="Times New Roman"/>
                <w:color w:val="000000"/>
                <w:sz w:val="24"/>
                <w:szCs w:val="24"/>
              </w:rPr>
            </w:pPr>
          </w:p>
        </w:tc>
        <w:tc>
          <w:tcPr>
            <w:tcW w:w="475" w:type="pct"/>
          </w:tcPr>
          <w:p w:rsidR="00DF1CC8" w:rsidRPr="00EA6DC5" w:rsidRDefault="00DF1CC8" w:rsidP="009C53F0">
            <w:pPr>
              <w:spacing w:line="216" w:lineRule="auto"/>
              <w:jc w:val="both"/>
              <w:rPr>
                <w:rFonts w:ascii="Times New Roman" w:hAnsi="Times New Roman"/>
                <w:color w:val="000000"/>
                <w:sz w:val="24"/>
                <w:szCs w:val="24"/>
              </w:rPr>
            </w:pPr>
          </w:p>
        </w:tc>
        <w:tc>
          <w:tcPr>
            <w:tcW w:w="588"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459" w:type="pct"/>
          </w:tcPr>
          <w:p w:rsidR="00DF1CC8" w:rsidRPr="00EA6DC5" w:rsidRDefault="00DF1CC8" w:rsidP="009C53F0">
            <w:pPr>
              <w:spacing w:line="216" w:lineRule="auto"/>
              <w:jc w:val="both"/>
              <w:rPr>
                <w:rFonts w:ascii="Times New Roman" w:hAnsi="Times New Roman"/>
                <w:color w:val="000000"/>
                <w:sz w:val="24"/>
                <w:szCs w:val="24"/>
              </w:rPr>
            </w:pPr>
          </w:p>
        </w:tc>
      </w:tr>
      <w:tr w:rsidR="00DF1CC8" w:rsidRPr="00EA6DC5" w:rsidTr="00DF1CC8">
        <w:trPr>
          <w:jc w:val="center"/>
        </w:trPr>
        <w:tc>
          <w:tcPr>
            <w:tcW w:w="269" w:type="pct"/>
          </w:tcPr>
          <w:p w:rsidR="00DF1CC8" w:rsidRPr="00EA6DC5" w:rsidRDefault="00DF1CC8" w:rsidP="009C53F0">
            <w:pPr>
              <w:spacing w:line="216" w:lineRule="auto"/>
              <w:jc w:val="both"/>
              <w:rPr>
                <w:rFonts w:ascii="Times New Roman" w:hAnsi="Times New Roman"/>
                <w:color w:val="000000"/>
                <w:sz w:val="24"/>
                <w:szCs w:val="24"/>
              </w:rPr>
            </w:pPr>
          </w:p>
        </w:tc>
        <w:tc>
          <w:tcPr>
            <w:tcW w:w="874" w:type="pct"/>
          </w:tcPr>
          <w:p w:rsidR="00DF1CC8" w:rsidRPr="00EA6DC5" w:rsidRDefault="00DF1CC8" w:rsidP="009C53F0">
            <w:pPr>
              <w:spacing w:line="216" w:lineRule="auto"/>
              <w:jc w:val="both"/>
              <w:rPr>
                <w:rFonts w:ascii="Times New Roman" w:hAnsi="Times New Roman"/>
                <w:color w:val="000000"/>
                <w:sz w:val="24"/>
                <w:szCs w:val="24"/>
              </w:rPr>
            </w:pPr>
          </w:p>
        </w:tc>
        <w:tc>
          <w:tcPr>
            <w:tcW w:w="515" w:type="pct"/>
          </w:tcPr>
          <w:p w:rsidR="00DF1CC8" w:rsidRPr="00EA6DC5" w:rsidRDefault="00DF1CC8" w:rsidP="009C53F0">
            <w:pPr>
              <w:spacing w:line="216" w:lineRule="auto"/>
              <w:jc w:val="both"/>
              <w:rPr>
                <w:rFonts w:ascii="Times New Roman" w:hAnsi="Times New Roman"/>
                <w:color w:val="000000"/>
                <w:sz w:val="24"/>
                <w:szCs w:val="24"/>
              </w:rPr>
            </w:pPr>
          </w:p>
        </w:tc>
        <w:tc>
          <w:tcPr>
            <w:tcW w:w="475" w:type="pct"/>
          </w:tcPr>
          <w:p w:rsidR="00DF1CC8" w:rsidRPr="00EA6DC5" w:rsidRDefault="00DF1CC8" w:rsidP="009C53F0">
            <w:pPr>
              <w:spacing w:line="216" w:lineRule="auto"/>
              <w:jc w:val="both"/>
              <w:rPr>
                <w:rFonts w:ascii="Times New Roman" w:hAnsi="Times New Roman"/>
                <w:color w:val="000000"/>
                <w:sz w:val="24"/>
                <w:szCs w:val="24"/>
              </w:rPr>
            </w:pPr>
          </w:p>
        </w:tc>
        <w:tc>
          <w:tcPr>
            <w:tcW w:w="588"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459" w:type="pct"/>
          </w:tcPr>
          <w:p w:rsidR="00DF1CC8" w:rsidRPr="00EA6DC5" w:rsidRDefault="00DF1CC8" w:rsidP="009C53F0">
            <w:pPr>
              <w:spacing w:line="216" w:lineRule="auto"/>
              <w:jc w:val="both"/>
              <w:rPr>
                <w:rFonts w:ascii="Times New Roman" w:hAnsi="Times New Roman"/>
                <w:color w:val="000000"/>
                <w:sz w:val="24"/>
                <w:szCs w:val="24"/>
              </w:rPr>
            </w:pPr>
          </w:p>
        </w:tc>
      </w:tr>
      <w:tr w:rsidR="00DF1CC8" w:rsidRPr="00EA6DC5" w:rsidTr="00DF1CC8">
        <w:trPr>
          <w:jc w:val="center"/>
        </w:trPr>
        <w:tc>
          <w:tcPr>
            <w:tcW w:w="269" w:type="pct"/>
          </w:tcPr>
          <w:p w:rsidR="00DF1CC8" w:rsidRPr="00EA6DC5" w:rsidRDefault="00DF1CC8" w:rsidP="009C53F0">
            <w:pPr>
              <w:spacing w:line="216" w:lineRule="auto"/>
              <w:jc w:val="both"/>
              <w:rPr>
                <w:rFonts w:ascii="Times New Roman" w:hAnsi="Times New Roman"/>
                <w:color w:val="000000"/>
                <w:sz w:val="24"/>
                <w:szCs w:val="24"/>
              </w:rPr>
            </w:pPr>
          </w:p>
        </w:tc>
        <w:tc>
          <w:tcPr>
            <w:tcW w:w="874" w:type="pct"/>
          </w:tcPr>
          <w:p w:rsidR="00DF1CC8" w:rsidRPr="00EA6DC5" w:rsidRDefault="00DF1CC8" w:rsidP="009C53F0">
            <w:pPr>
              <w:spacing w:line="216" w:lineRule="auto"/>
              <w:jc w:val="both"/>
              <w:rPr>
                <w:rFonts w:ascii="Times New Roman" w:hAnsi="Times New Roman"/>
                <w:color w:val="000000"/>
                <w:sz w:val="24"/>
                <w:szCs w:val="24"/>
              </w:rPr>
            </w:pPr>
          </w:p>
        </w:tc>
        <w:tc>
          <w:tcPr>
            <w:tcW w:w="515" w:type="pct"/>
          </w:tcPr>
          <w:p w:rsidR="00DF1CC8" w:rsidRPr="00EA6DC5" w:rsidRDefault="00DF1CC8" w:rsidP="009C53F0">
            <w:pPr>
              <w:spacing w:line="216" w:lineRule="auto"/>
              <w:jc w:val="both"/>
              <w:rPr>
                <w:rFonts w:ascii="Times New Roman" w:hAnsi="Times New Roman"/>
                <w:color w:val="000000"/>
                <w:sz w:val="24"/>
                <w:szCs w:val="24"/>
              </w:rPr>
            </w:pPr>
          </w:p>
        </w:tc>
        <w:tc>
          <w:tcPr>
            <w:tcW w:w="475" w:type="pct"/>
          </w:tcPr>
          <w:p w:rsidR="00DF1CC8" w:rsidRPr="00EA6DC5" w:rsidRDefault="00DF1CC8" w:rsidP="009C53F0">
            <w:pPr>
              <w:spacing w:line="216" w:lineRule="auto"/>
              <w:jc w:val="both"/>
              <w:rPr>
                <w:rFonts w:ascii="Times New Roman" w:hAnsi="Times New Roman"/>
                <w:color w:val="000000"/>
                <w:sz w:val="24"/>
                <w:szCs w:val="24"/>
              </w:rPr>
            </w:pPr>
          </w:p>
        </w:tc>
        <w:tc>
          <w:tcPr>
            <w:tcW w:w="588"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459" w:type="pct"/>
          </w:tcPr>
          <w:p w:rsidR="00DF1CC8" w:rsidRPr="00EA6DC5" w:rsidRDefault="00DF1CC8" w:rsidP="009C53F0">
            <w:pPr>
              <w:spacing w:line="216" w:lineRule="auto"/>
              <w:jc w:val="both"/>
              <w:rPr>
                <w:rFonts w:ascii="Times New Roman" w:hAnsi="Times New Roman"/>
                <w:color w:val="000000"/>
                <w:sz w:val="24"/>
                <w:szCs w:val="24"/>
              </w:rPr>
            </w:pPr>
          </w:p>
        </w:tc>
      </w:tr>
      <w:tr w:rsidR="00DF1CC8" w:rsidRPr="00EA6DC5" w:rsidTr="00DF1CC8">
        <w:trPr>
          <w:jc w:val="center"/>
        </w:trPr>
        <w:tc>
          <w:tcPr>
            <w:tcW w:w="269" w:type="pct"/>
          </w:tcPr>
          <w:p w:rsidR="00DF1CC8" w:rsidRPr="00EA6DC5" w:rsidRDefault="00DF1CC8" w:rsidP="009C53F0">
            <w:pPr>
              <w:spacing w:line="216" w:lineRule="auto"/>
              <w:jc w:val="both"/>
              <w:rPr>
                <w:rFonts w:ascii="Times New Roman" w:hAnsi="Times New Roman"/>
                <w:color w:val="000000"/>
                <w:sz w:val="24"/>
                <w:szCs w:val="24"/>
              </w:rPr>
            </w:pPr>
          </w:p>
        </w:tc>
        <w:tc>
          <w:tcPr>
            <w:tcW w:w="874" w:type="pct"/>
          </w:tcPr>
          <w:p w:rsidR="00DF1CC8" w:rsidRPr="00EA6DC5" w:rsidRDefault="00DF1CC8" w:rsidP="009C53F0">
            <w:pPr>
              <w:spacing w:line="216" w:lineRule="auto"/>
              <w:jc w:val="both"/>
              <w:rPr>
                <w:rFonts w:ascii="Times New Roman" w:hAnsi="Times New Roman"/>
                <w:color w:val="000000"/>
                <w:sz w:val="24"/>
                <w:szCs w:val="24"/>
              </w:rPr>
            </w:pPr>
          </w:p>
        </w:tc>
        <w:tc>
          <w:tcPr>
            <w:tcW w:w="515" w:type="pct"/>
          </w:tcPr>
          <w:p w:rsidR="00DF1CC8" w:rsidRPr="00EA6DC5" w:rsidRDefault="00DF1CC8" w:rsidP="009C53F0">
            <w:pPr>
              <w:spacing w:line="216" w:lineRule="auto"/>
              <w:jc w:val="both"/>
              <w:rPr>
                <w:rFonts w:ascii="Times New Roman" w:hAnsi="Times New Roman"/>
                <w:color w:val="000000"/>
                <w:sz w:val="24"/>
                <w:szCs w:val="24"/>
              </w:rPr>
            </w:pPr>
          </w:p>
        </w:tc>
        <w:tc>
          <w:tcPr>
            <w:tcW w:w="475" w:type="pct"/>
          </w:tcPr>
          <w:p w:rsidR="00DF1CC8" w:rsidRPr="00EA6DC5" w:rsidRDefault="00DF1CC8" w:rsidP="009C53F0">
            <w:pPr>
              <w:spacing w:line="216" w:lineRule="auto"/>
              <w:jc w:val="both"/>
              <w:rPr>
                <w:rFonts w:ascii="Times New Roman" w:hAnsi="Times New Roman"/>
                <w:color w:val="000000"/>
                <w:sz w:val="24"/>
                <w:szCs w:val="24"/>
              </w:rPr>
            </w:pPr>
          </w:p>
        </w:tc>
        <w:tc>
          <w:tcPr>
            <w:tcW w:w="588"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459" w:type="pct"/>
          </w:tcPr>
          <w:p w:rsidR="00DF1CC8" w:rsidRPr="00EA6DC5" w:rsidRDefault="00DF1CC8" w:rsidP="009C53F0">
            <w:pPr>
              <w:spacing w:line="216" w:lineRule="auto"/>
              <w:jc w:val="both"/>
              <w:rPr>
                <w:rFonts w:ascii="Times New Roman" w:hAnsi="Times New Roman"/>
                <w:color w:val="000000"/>
                <w:sz w:val="24"/>
                <w:szCs w:val="24"/>
              </w:rPr>
            </w:pPr>
          </w:p>
        </w:tc>
      </w:tr>
      <w:tr w:rsidR="00DF1CC8" w:rsidRPr="00EA6DC5" w:rsidTr="00DF1CC8">
        <w:trPr>
          <w:jc w:val="center"/>
        </w:trPr>
        <w:tc>
          <w:tcPr>
            <w:tcW w:w="269" w:type="pct"/>
          </w:tcPr>
          <w:p w:rsidR="00DF1CC8" w:rsidRPr="00EA6DC5" w:rsidRDefault="00DF1CC8" w:rsidP="009C53F0">
            <w:pPr>
              <w:spacing w:line="216" w:lineRule="auto"/>
              <w:jc w:val="both"/>
              <w:rPr>
                <w:rFonts w:ascii="Times New Roman" w:hAnsi="Times New Roman"/>
                <w:color w:val="000000"/>
                <w:sz w:val="24"/>
                <w:szCs w:val="24"/>
              </w:rPr>
            </w:pPr>
          </w:p>
        </w:tc>
        <w:tc>
          <w:tcPr>
            <w:tcW w:w="874" w:type="pct"/>
          </w:tcPr>
          <w:p w:rsidR="00DF1CC8" w:rsidRPr="00EA6DC5" w:rsidRDefault="00DF1CC8" w:rsidP="009C53F0">
            <w:pPr>
              <w:spacing w:line="216" w:lineRule="auto"/>
              <w:jc w:val="both"/>
              <w:rPr>
                <w:rFonts w:ascii="Times New Roman" w:hAnsi="Times New Roman"/>
                <w:color w:val="000000"/>
                <w:sz w:val="24"/>
                <w:szCs w:val="24"/>
              </w:rPr>
            </w:pPr>
          </w:p>
        </w:tc>
        <w:tc>
          <w:tcPr>
            <w:tcW w:w="515" w:type="pct"/>
          </w:tcPr>
          <w:p w:rsidR="00DF1CC8" w:rsidRPr="00EA6DC5" w:rsidRDefault="00DF1CC8" w:rsidP="009C53F0">
            <w:pPr>
              <w:spacing w:line="216" w:lineRule="auto"/>
              <w:jc w:val="both"/>
              <w:rPr>
                <w:rFonts w:ascii="Times New Roman" w:hAnsi="Times New Roman"/>
                <w:color w:val="000000"/>
                <w:sz w:val="24"/>
                <w:szCs w:val="24"/>
              </w:rPr>
            </w:pPr>
          </w:p>
        </w:tc>
        <w:tc>
          <w:tcPr>
            <w:tcW w:w="475" w:type="pct"/>
          </w:tcPr>
          <w:p w:rsidR="00DF1CC8" w:rsidRPr="00EA6DC5" w:rsidRDefault="00DF1CC8" w:rsidP="009C53F0">
            <w:pPr>
              <w:spacing w:line="216" w:lineRule="auto"/>
              <w:jc w:val="both"/>
              <w:rPr>
                <w:rFonts w:ascii="Times New Roman" w:hAnsi="Times New Roman"/>
                <w:color w:val="000000"/>
                <w:sz w:val="24"/>
                <w:szCs w:val="24"/>
              </w:rPr>
            </w:pPr>
          </w:p>
        </w:tc>
        <w:tc>
          <w:tcPr>
            <w:tcW w:w="588"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459" w:type="pct"/>
          </w:tcPr>
          <w:p w:rsidR="00DF1CC8" w:rsidRPr="00EA6DC5" w:rsidRDefault="00DF1CC8" w:rsidP="009C53F0">
            <w:pPr>
              <w:spacing w:line="216" w:lineRule="auto"/>
              <w:jc w:val="both"/>
              <w:rPr>
                <w:rFonts w:ascii="Times New Roman" w:hAnsi="Times New Roman"/>
                <w:color w:val="000000"/>
                <w:sz w:val="24"/>
                <w:szCs w:val="24"/>
              </w:rPr>
            </w:pPr>
          </w:p>
        </w:tc>
      </w:tr>
      <w:tr w:rsidR="00DF1CC8" w:rsidRPr="00EA6DC5" w:rsidTr="00DF1CC8">
        <w:trPr>
          <w:jc w:val="center"/>
        </w:trPr>
        <w:tc>
          <w:tcPr>
            <w:tcW w:w="269" w:type="pct"/>
          </w:tcPr>
          <w:p w:rsidR="00DF1CC8" w:rsidRPr="00EA6DC5" w:rsidRDefault="00DF1CC8" w:rsidP="009C53F0">
            <w:pPr>
              <w:spacing w:line="216" w:lineRule="auto"/>
              <w:jc w:val="both"/>
              <w:rPr>
                <w:rFonts w:ascii="Times New Roman" w:hAnsi="Times New Roman"/>
                <w:color w:val="000000"/>
                <w:sz w:val="24"/>
                <w:szCs w:val="24"/>
              </w:rPr>
            </w:pPr>
          </w:p>
        </w:tc>
        <w:tc>
          <w:tcPr>
            <w:tcW w:w="874" w:type="pct"/>
          </w:tcPr>
          <w:p w:rsidR="00DF1CC8" w:rsidRPr="00EA6DC5" w:rsidRDefault="00DF1CC8" w:rsidP="009C53F0">
            <w:pPr>
              <w:spacing w:line="216" w:lineRule="auto"/>
              <w:jc w:val="both"/>
              <w:rPr>
                <w:rFonts w:ascii="Times New Roman" w:hAnsi="Times New Roman"/>
                <w:color w:val="000000"/>
                <w:sz w:val="24"/>
                <w:szCs w:val="24"/>
              </w:rPr>
            </w:pPr>
          </w:p>
        </w:tc>
        <w:tc>
          <w:tcPr>
            <w:tcW w:w="515" w:type="pct"/>
          </w:tcPr>
          <w:p w:rsidR="00DF1CC8" w:rsidRPr="00EA6DC5" w:rsidRDefault="00DF1CC8" w:rsidP="009C53F0">
            <w:pPr>
              <w:spacing w:line="216" w:lineRule="auto"/>
              <w:jc w:val="both"/>
              <w:rPr>
                <w:rFonts w:ascii="Times New Roman" w:hAnsi="Times New Roman"/>
                <w:color w:val="000000"/>
                <w:sz w:val="24"/>
                <w:szCs w:val="24"/>
              </w:rPr>
            </w:pPr>
          </w:p>
        </w:tc>
        <w:tc>
          <w:tcPr>
            <w:tcW w:w="475" w:type="pct"/>
          </w:tcPr>
          <w:p w:rsidR="00DF1CC8" w:rsidRPr="00EA6DC5" w:rsidRDefault="00DF1CC8" w:rsidP="009C53F0">
            <w:pPr>
              <w:spacing w:line="216" w:lineRule="auto"/>
              <w:jc w:val="both"/>
              <w:rPr>
                <w:rFonts w:ascii="Times New Roman" w:hAnsi="Times New Roman"/>
                <w:color w:val="000000"/>
                <w:sz w:val="24"/>
                <w:szCs w:val="24"/>
              </w:rPr>
            </w:pPr>
          </w:p>
        </w:tc>
        <w:tc>
          <w:tcPr>
            <w:tcW w:w="588"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606" w:type="pct"/>
          </w:tcPr>
          <w:p w:rsidR="00DF1CC8" w:rsidRPr="00EA6DC5" w:rsidRDefault="00DF1CC8" w:rsidP="009C53F0">
            <w:pPr>
              <w:spacing w:line="216" w:lineRule="auto"/>
              <w:jc w:val="both"/>
              <w:rPr>
                <w:rFonts w:ascii="Times New Roman" w:hAnsi="Times New Roman"/>
                <w:color w:val="000000"/>
                <w:sz w:val="24"/>
                <w:szCs w:val="24"/>
              </w:rPr>
            </w:pPr>
          </w:p>
        </w:tc>
        <w:tc>
          <w:tcPr>
            <w:tcW w:w="459" w:type="pct"/>
          </w:tcPr>
          <w:p w:rsidR="00DF1CC8" w:rsidRPr="00EA6DC5" w:rsidRDefault="00DF1CC8" w:rsidP="009C53F0">
            <w:pPr>
              <w:spacing w:line="216" w:lineRule="auto"/>
              <w:jc w:val="both"/>
              <w:rPr>
                <w:rFonts w:ascii="Times New Roman" w:hAnsi="Times New Roman"/>
                <w:color w:val="000000"/>
                <w:sz w:val="24"/>
                <w:szCs w:val="24"/>
              </w:rPr>
            </w:pPr>
          </w:p>
        </w:tc>
      </w:tr>
    </w:tbl>
    <w:p w:rsidR="00EA6DC5" w:rsidRPr="00EA6DC5" w:rsidRDefault="00EA6DC5" w:rsidP="00EA6DC5">
      <w:pPr>
        <w:spacing w:line="216" w:lineRule="auto"/>
        <w:ind w:hanging="851"/>
        <w:jc w:val="both"/>
        <w:rPr>
          <w:rFonts w:ascii="Times New Roman" w:hAnsi="Times New Roman" w:cs="Times New Roman"/>
          <w:color w:val="000000"/>
          <w:sz w:val="24"/>
          <w:szCs w:val="24"/>
        </w:rPr>
      </w:pPr>
    </w:p>
    <w:p w:rsidR="00EA6DC5" w:rsidRPr="00EA6DC5" w:rsidRDefault="00EA6DC5" w:rsidP="00EA6DC5">
      <w:pPr>
        <w:spacing w:line="216" w:lineRule="auto"/>
        <w:ind w:hanging="851"/>
        <w:jc w:val="both"/>
        <w:rPr>
          <w:rFonts w:ascii="Times New Roman" w:hAnsi="Times New Roman" w:cs="Times New Roman"/>
          <w:color w:val="000000"/>
          <w:sz w:val="24"/>
          <w:szCs w:val="24"/>
        </w:rPr>
      </w:pPr>
      <w:r w:rsidRPr="00EA6DC5">
        <w:rPr>
          <w:rFonts w:ascii="Times New Roman" w:hAnsi="Times New Roman" w:cs="Times New Roman"/>
          <w:color w:val="000000"/>
          <w:sz w:val="24"/>
          <w:szCs w:val="24"/>
        </w:rPr>
        <w:t xml:space="preserve">Наименование </w:t>
      </w:r>
      <w:r w:rsidR="000965BE">
        <w:rPr>
          <w:rFonts w:ascii="Times New Roman" w:hAnsi="Times New Roman" w:cs="Times New Roman"/>
          <w:color w:val="000000"/>
          <w:sz w:val="24"/>
          <w:szCs w:val="24"/>
        </w:rPr>
        <w:t>У</w:t>
      </w:r>
      <w:r w:rsidRPr="00EA6DC5">
        <w:rPr>
          <w:rFonts w:ascii="Times New Roman" w:hAnsi="Times New Roman" w:cs="Times New Roman"/>
          <w:color w:val="000000"/>
          <w:sz w:val="24"/>
          <w:szCs w:val="24"/>
        </w:rPr>
        <w:t>частника закупки ______________________________________________________</w:t>
      </w:r>
    </w:p>
    <w:p w:rsidR="00EA6DC5" w:rsidRPr="00EA6DC5" w:rsidRDefault="00EA6DC5" w:rsidP="00EA6DC5">
      <w:pPr>
        <w:spacing w:line="216" w:lineRule="auto"/>
        <w:ind w:hanging="851"/>
        <w:jc w:val="both"/>
        <w:rPr>
          <w:rFonts w:ascii="Times New Roman" w:hAnsi="Times New Roman" w:cs="Times New Roman"/>
          <w:color w:val="000000"/>
          <w:sz w:val="24"/>
          <w:szCs w:val="24"/>
        </w:rPr>
      </w:pPr>
      <w:r w:rsidRPr="00EA6DC5">
        <w:rPr>
          <w:rFonts w:ascii="Times New Roman" w:hAnsi="Times New Roman" w:cs="Times New Roman"/>
          <w:color w:val="000000"/>
          <w:sz w:val="24"/>
          <w:szCs w:val="24"/>
        </w:rPr>
        <w:t>Цена договора ______________________________________________________________________</w:t>
      </w:r>
    </w:p>
    <w:p w:rsidR="00EA6DC5" w:rsidRPr="00EA6DC5" w:rsidRDefault="00EA6DC5" w:rsidP="00EA6DC5">
      <w:pPr>
        <w:spacing w:line="216" w:lineRule="auto"/>
        <w:ind w:hanging="851"/>
        <w:jc w:val="both"/>
        <w:rPr>
          <w:rFonts w:ascii="Times New Roman" w:hAnsi="Times New Roman" w:cs="Times New Roman"/>
          <w:color w:val="000000"/>
          <w:sz w:val="24"/>
          <w:szCs w:val="24"/>
        </w:rPr>
      </w:pPr>
      <w:r w:rsidRPr="00EA6DC5">
        <w:rPr>
          <w:rFonts w:ascii="Times New Roman" w:hAnsi="Times New Roman" w:cs="Times New Roman"/>
          <w:color w:val="000000"/>
          <w:sz w:val="24"/>
          <w:szCs w:val="24"/>
        </w:rPr>
        <w:t>Срок поставки товара _______________________________________________________________</w:t>
      </w:r>
    </w:p>
    <w:p w:rsidR="00EA6DC5" w:rsidRPr="00EA6DC5" w:rsidRDefault="00EA6DC5" w:rsidP="00EA6DC5">
      <w:pPr>
        <w:spacing w:line="216" w:lineRule="auto"/>
        <w:jc w:val="both"/>
        <w:rPr>
          <w:rFonts w:ascii="Times New Roman" w:hAnsi="Times New Roman" w:cs="Times New Roman"/>
          <w:color w:val="000000"/>
          <w:sz w:val="24"/>
          <w:szCs w:val="24"/>
        </w:rPr>
      </w:pPr>
    </w:p>
    <w:p w:rsidR="00EA6DC5" w:rsidRPr="00D70968" w:rsidRDefault="00D70968" w:rsidP="00D70968">
      <w:pPr>
        <w:spacing w:line="21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заполняется участниками, не являющимися плательщиками НДС.</w:t>
      </w:r>
    </w:p>
    <w:tbl>
      <w:tblPr>
        <w:tblW w:w="10421" w:type="dxa"/>
        <w:tblInd w:w="-743" w:type="dxa"/>
        <w:tblLayout w:type="fixed"/>
        <w:tblLook w:val="0000" w:firstRow="0" w:lastRow="0" w:firstColumn="0" w:lastColumn="0" w:noHBand="0" w:noVBand="0"/>
      </w:tblPr>
      <w:tblGrid>
        <w:gridCol w:w="3473"/>
        <w:gridCol w:w="3472"/>
        <w:gridCol w:w="3476"/>
      </w:tblGrid>
      <w:tr w:rsidR="00EA6DC5" w:rsidRPr="00EA6DC5" w:rsidTr="009C53F0">
        <w:trPr>
          <w:trHeight w:val="340"/>
        </w:trPr>
        <w:tc>
          <w:tcPr>
            <w:tcW w:w="3473" w:type="dxa"/>
          </w:tcPr>
          <w:p w:rsidR="00EA6DC5" w:rsidRPr="00EA6DC5" w:rsidRDefault="00EA6DC5" w:rsidP="00EA6DC5">
            <w:pPr>
              <w:suppressAutoHyphens/>
              <w:snapToGrid w:val="0"/>
              <w:spacing w:line="240" w:lineRule="atLeast"/>
              <w:rPr>
                <w:rFonts w:ascii="Times New Roman" w:hAnsi="Times New Roman" w:cs="Times New Roman"/>
                <w:sz w:val="24"/>
                <w:szCs w:val="24"/>
              </w:rPr>
            </w:pPr>
          </w:p>
          <w:p w:rsidR="00EA6DC5" w:rsidRPr="00EA6DC5" w:rsidRDefault="00EA6DC5" w:rsidP="009C53F0">
            <w:pPr>
              <w:suppressAutoHyphens/>
              <w:snapToGrid w:val="0"/>
              <w:spacing w:line="240" w:lineRule="atLeast"/>
              <w:jc w:val="center"/>
              <w:rPr>
                <w:rFonts w:ascii="Times New Roman" w:hAnsi="Times New Roman" w:cs="Times New Roman"/>
                <w:sz w:val="24"/>
                <w:szCs w:val="24"/>
              </w:rPr>
            </w:pPr>
            <w:r w:rsidRPr="00EA6DC5">
              <w:rPr>
                <w:rFonts w:ascii="Times New Roman" w:hAnsi="Times New Roman" w:cs="Times New Roman"/>
                <w:sz w:val="24"/>
                <w:szCs w:val="24"/>
              </w:rPr>
              <w:t>_____________________</w:t>
            </w:r>
          </w:p>
        </w:tc>
        <w:tc>
          <w:tcPr>
            <w:tcW w:w="3472" w:type="dxa"/>
          </w:tcPr>
          <w:p w:rsidR="00EA6DC5" w:rsidRPr="00EA6DC5" w:rsidRDefault="00EA6DC5" w:rsidP="009C53F0">
            <w:pPr>
              <w:suppressAutoHyphens/>
              <w:snapToGrid w:val="0"/>
              <w:spacing w:line="240" w:lineRule="atLeast"/>
              <w:jc w:val="center"/>
              <w:rPr>
                <w:rFonts w:ascii="Times New Roman" w:hAnsi="Times New Roman" w:cs="Times New Roman"/>
                <w:sz w:val="24"/>
                <w:szCs w:val="24"/>
              </w:rPr>
            </w:pPr>
          </w:p>
          <w:p w:rsidR="00EA6DC5" w:rsidRPr="00EA6DC5" w:rsidRDefault="00EA6DC5" w:rsidP="009C53F0">
            <w:pPr>
              <w:suppressAutoHyphens/>
              <w:snapToGrid w:val="0"/>
              <w:spacing w:line="240" w:lineRule="atLeast"/>
              <w:jc w:val="center"/>
              <w:rPr>
                <w:rFonts w:ascii="Times New Roman" w:hAnsi="Times New Roman" w:cs="Times New Roman"/>
                <w:sz w:val="24"/>
                <w:szCs w:val="24"/>
              </w:rPr>
            </w:pPr>
            <w:r w:rsidRPr="00EA6DC5">
              <w:rPr>
                <w:rFonts w:ascii="Times New Roman" w:hAnsi="Times New Roman" w:cs="Times New Roman"/>
                <w:sz w:val="24"/>
                <w:szCs w:val="24"/>
              </w:rPr>
              <w:t>_______________________</w:t>
            </w:r>
          </w:p>
        </w:tc>
        <w:tc>
          <w:tcPr>
            <w:tcW w:w="3476" w:type="dxa"/>
          </w:tcPr>
          <w:p w:rsidR="00EA6DC5" w:rsidRPr="00EA6DC5" w:rsidRDefault="00EA6DC5" w:rsidP="009C53F0">
            <w:pPr>
              <w:suppressAutoHyphens/>
              <w:snapToGrid w:val="0"/>
              <w:spacing w:line="240" w:lineRule="atLeast"/>
              <w:jc w:val="center"/>
              <w:rPr>
                <w:rFonts w:ascii="Times New Roman" w:hAnsi="Times New Roman" w:cs="Times New Roman"/>
                <w:sz w:val="24"/>
                <w:szCs w:val="24"/>
              </w:rPr>
            </w:pPr>
          </w:p>
          <w:p w:rsidR="00EA6DC5" w:rsidRPr="00EA6DC5" w:rsidRDefault="00EA6DC5" w:rsidP="009C53F0">
            <w:pPr>
              <w:suppressAutoHyphens/>
              <w:snapToGrid w:val="0"/>
              <w:spacing w:line="240" w:lineRule="atLeast"/>
              <w:jc w:val="center"/>
              <w:rPr>
                <w:rFonts w:ascii="Times New Roman" w:hAnsi="Times New Roman" w:cs="Times New Roman"/>
                <w:sz w:val="24"/>
                <w:szCs w:val="24"/>
              </w:rPr>
            </w:pPr>
            <w:r w:rsidRPr="00EA6DC5">
              <w:rPr>
                <w:rFonts w:ascii="Times New Roman" w:hAnsi="Times New Roman" w:cs="Times New Roman"/>
                <w:sz w:val="24"/>
                <w:szCs w:val="24"/>
              </w:rPr>
              <w:t>________________________</w:t>
            </w:r>
          </w:p>
        </w:tc>
      </w:tr>
      <w:tr w:rsidR="00EA6DC5" w:rsidRPr="00EA6DC5" w:rsidTr="009C53F0">
        <w:trPr>
          <w:trHeight w:val="485"/>
        </w:trPr>
        <w:tc>
          <w:tcPr>
            <w:tcW w:w="3473" w:type="dxa"/>
          </w:tcPr>
          <w:p w:rsidR="00EA6DC5" w:rsidRPr="00EA6DC5" w:rsidRDefault="00EA6DC5" w:rsidP="009C53F0">
            <w:pPr>
              <w:suppressAutoHyphens/>
              <w:snapToGrid w:val="0"/>
              <w:spacing w:line="240" w:lineRule="atLeast"/>
              <w:jc w:val="center"/>
              <w:rPr>
                <w:rFonts w:ascii="Times New Roman" w:hAnsi="Times New Roman" w:cs="Times New Roman"/>
                <w:bCs/>
                <w:sz w:val="24"/>
                <w:szCs w:val="24"/>
              </w:rPr>
            </w:pPr>
            <w:r w:rsidRPr="00EA6DC5">
              <w:rPr>
                <w:rFonts w:ascii="Times New Roman" w:hAnsi="Times New Roman" w:cs="Times New Roman"/>
                <w:bCs/>
                <w:sz w:val="24"/>
                <w:szCs w:val="24"/>
              </w:rPr>
              <w:t>(Должность)</w:t>
            </w:r>
          </w:p>
        </w:tc>
        <w:tc>
          <w:tcPr>
            <w:tcW w:w="3472" w:type="dxa"/>
          </w:tcPr>
          <w:p w:rsidR="00EA6DC5" w:rsidRPr="00EA6DC5" w:rsidRDefault="00EA6DC5" w:rsidP="009C53F0">
            <w:pPr>
              <w:suppressAutoHyphens/>
              <w:snapToGrid w:val="0"/>
              <w:spacing w:line="240" w:lineRule="atLeast"/>
              <w:jc w:val="center"/>
              <w:rPr>
                <w:rFonts w:ascii="Times New Roman" w:hAnsi="Times New Roman" w:cs="Times New Roman"/>
                <w:bCs/>
                <w:sz w:val="24"/>
                <w:szCs w:val="24"/>
              </w:rPr>
            </w:pPr>
            <w:r w:rsidRPr="00EA6DC5">
              <w:rPr>
                <w:rFonts w:ascii="Times New Roman" w:hAnsi="Times New Roman" w:cs="Times New Roman"/>
                <w:bCs/>
                <w:sz w:val="24"/>
                <w:szCs w:val="24"/>
              </w:rPr>
              <w:t>(Подпись, М.П.)</w:t>
            </w:r>
          </w:p>
        </w:tc>
        <w:tc>
          <w:tcPr>
            <w:tcW w:w="3476" w:type="dxa"/>
          </w:tcPr>
          <w:p w:rsidR="00EA6DC5" w:rsidRPr="00EA6DC5" w:rsidRDefault="00EA6DC5" w:rsidP="009C53F0">
            <w:pPr>
              <w:suppressAutoHyphens/>
              <w:snapToGrid w:val="0"/>
              <w:spacing w:line="240" w:lineRule="atLeast"/>
              <w:jc w:val="center"/>
              <w:rPr>
                <w:rFonts w:ascii="Times New Roman" w:hAnsi="Times New Roman" w:cs="Times New Roman"/>
                <w:bCs/>
                <w:sz w:val="24"/>
                <w:szCs w:val="24"/>
              </w:rPr>
            </w:pPr>
            <w:r w:rsidRPr="00EA6DC5">
              <w:rPr>
                <w:rFonts w:ascii="Times New Roman" w:hAnsi="Times New Roman" w:cs="Times New Roman"/>
                <w:bCs/>
                <w:sz w:val="24"/>
                <w:szCs w:val="24"/>
              </w:rPr>
              <w:t>(Ф.И.О.)</w:t>
            </w:r>
          </w:p>
          <w:p w:rsidR="00EA6DC5" w:rsidRPr="00EA6DC5" w:rsidRDefault="00EA6DC5" w:rsidP="009C53F0">
            <w:pPr>
              <w:suppressAutoHyphens/>
              <w:snapToGrid w:val="0"/>
              <w:spacing w:line="240" w:lineRule="atLeast"/>
              <w:rPr>
                <w:rFonts w:ascii="Times New Roman" w:hAnsi="Times New Roman" w:cs="Times New Roman"/>
                <w:bCs/>
                <w:sz w:val="24"/>
                <w:szCs w:val="24"/>
                <w:lang w:val="en-US"/>
              </w:rPr>
            </w:pPr>
          </w:p>
        </w:tc>
      </w:tr>
    </w:tbl>
    <w:p w:rsidR="00EA6DC5" w:rsidRDefault="00EA6DC5" w:rsidP="00EA6DC5">
      <w:pPr>
        <w:spacing w:line="216" w:lineRule="auto"/>
        <w:ind w:firstLine="567"/>
        <w:jc w:val="both"/>
        <w:rPr>
          <w:color w:val="000000"/>
          <w:sz w:val="25"/>
          <w:szCs w:val="25"/>
        </w:rPr>
      </w:pPr>
    </w:p>
    <w:p w:rsidR="00EA6DC5" w:rsidRDefault="00EA6DC5" w:rsidP="00EA6DC5">
      <w:pPr>
        <w:suppressAutoHyphens/>
        <w:spacing w:before="260" w:line="240" w:lineRule="atLeast"/>
        <w:ind w:right="-16"/>
        <w:jc w:val="both"/>
      </w:pPr>
    </w:p>
    <w:p w:rsidR="00EA6DC5" w:rsidRDefault="00EA6DC5" w:rsidP="00EA6DC5">
      <w:pPr>
        <w:widowControl w:val="0"/>
        <w:autoSpaceDE w:val="0"/>
        <w:autoSpaceDN w:val="0"/>
        <w:adjustRightInd w:val="0"/>
        <w:spacing w:after="0" w:line="240" w:lineRule="auto"/>
        <w:jc w:val="both"/>
        <w:rPr>
          <w:rFonts w:ascii="Times New Roman" w:eastAsiaTheme="minorEastAsia" w:hAnsi="Times New Roman" w:cs="Times New Roman"/>
          <w:b/>
          <w:sz w:val="16"/>
          <w:szCs w:val="16"/>
          <w:lang w:eastAsia="ru-RU"/>
        </w:rPr>
      </w:pPr>
    </w:p>
    <w:p w:rsidR="00EA6DC5" w:rsidRDefault="00EA6DC5" w:rsidP="00D87602">
      <w:pPr>
        <w:spacing w:after="0" w:line="240" w:lineRule="auto"/>
        <w:ind w:firstLine="709"/>
        <w:jc w:val="center"/>
        <w:rPr>
          <w:rFonts w:ascii="Times New Roman" w:eastAsia="Times New Roman" w:hAnsi="Times New Roman" w:cs="Times New Roman"/>
          <w:b/>
          <w:sz w:val="24"/>
          <w:szCs w:val="24"/>
          <w:lang w:eastAsia="ru-RU"/>
        </w:rPr>
      </w:pPr>
    </w:p>
    <w:p w:rsidR="00EA6DC5" w:rsidRPr="00D87602" w:rsidRDefault="00EA6DC5" w:rsidP="00D87602">
      <w:pPr>
        <w:spacing w:after="0" w:line="240" w:lineRule="auto"/>
        <w:ind w:firstLine="709"/>
        <w:jc w:val="center"/>
        <w:rPr>
          <w:rFonts w:ascii="Times New Roman" w:eastAsia="Times New Roman" w:hAnsi="Times New Roman" w:cs="Times New Roman"/>
          <w:b/>
          <w:sz w:val="24"/>
          <w:szCs w:val="24"/>
          <w:lang w:eastAsia="ru-RU"/>
        </w:rPr>
      </w:pPr>
    </w:p>
    <w:sectPr w:rsidR="00EA6DC5" w:rsidRPr="00D87602" w:rsidSect="00D87602">
      <w:footerReference w:type="even" r:id="rId32"/>
      <w:footerReference w:type="default" r:id="rId33"/>
      <w:pgSz w:w="11906" w:h="16838"/>
      <w:pgMar w:top="1418"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4C8" w:rsidRDefault="00B454C8">
      <w:pPr>
        <w:spacing w:after="0" w:line="240" w:lineRule="auto"/>
      </w:pPr>
      <w:r>
        <w:separator/>
      </w:r>
    </w:p>
  </w:endnote>
  <w:endnote w:type="continuationSeparator" w:id="0">
    <w:p w:rsidR="00B454C8" w:rsidRDefault="00B4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11" w:rsidRDefault="00515E11" w:rsidP="0070531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15E11" w:rsidRDefault="00515E11" w:rsidP="007053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11" w:rsidRDefault="00515E11" w:rsidP="0070531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67A4E">
      <w:rPr>
        <w:rStyle w:val="a7"/>
        <w:noProof/>
      </w:rPr>
      <w:t>2</w:t>
    </w:r>
    <w:r>
      <w:rPr>
        <w:rStyle w:val="a7"/>
      </w:rPr>
      <w:fldChar w:fldCharType="end"/>
    </w:r>
  </w:p>
  <w:p w:rsidR="00515E11" w:rsidRDefault="00515E11" w:rsidP="0070531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4C8" w:rsidRDefault="00B454C8">
      <w:pPr>
        <w:spacing w:after="0" w:line="240" w:lineRule="auto"/>
      </w:pPr>
      <w:r>
        <w:separator/>
      </w:r>
    </w:p>
  </w:footnote>
  <w:footnote w:type="continuationSeparator" w:id="0">
    <w:p w:rsidR="00B454C8" w:rsidRDefault="00B45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6095"/>
      <w:gridCol w:w="2693"/>
    </w:tblGrid>
    <w:tr w:rsidR="00515E11" w:rsidRPr="00C41F32" w:rsidTr="00563FD5">
      <w:tc>
        <w:tcPr>
          <w:tcW w:w="1986" w:type="dxa"/>
          <w:vAlign w:val="center"/>
        </w:tcPr>
        <w:p w:rsidR="00515E11" w:rsidRPr="000B76DC" w:rsidRDefault="00515E11" w:rsidP="00705311">
          <w:pPr>
            <w:pStyle w:val="a8"/>
            <w:jc w:val="center"/>
            <w:rPr>
              <w:rFonts w:ascii="Times New Roman" w:hAnsi="Times New Roman"/>
              <w:b/>
              <w:sz w:val="20"/>
              <w:szCs w:val="20"/>
            </w:rPr>
          </w:pPr>
          <w:r w:rsidRPr="000B76DC">
            <w:rPr>
              <w:rFonts w:ascii="Times New Roman" w:hAnsi="Times New Roman"/>
              <w:b/>
              <w:sz w:val="20"/>
              <w:szCs w:val="20"/>
            </w:rPr>
            <w:t>МУП «Водоканал» г. Иркутска</w:t>
          </w:r>
        </w:p>
      </w:tc>
      <w:tc>
        <w:tcPr>
          <w:tcW w:w="6095" w:type="dxa"/>
          <w:vAlign w:val="center"/>
        </w:tcPr>
        <w:p w:rsidR="00515E11" w:rsidRPr="000B76DC" w:rsidRDefault="00515E11" w:rsidP="00705311">
          <w:pPr>
            <w:pStyle w:val="a8"/>
            <w:jc w:val="center"/>
            <w:rPr>
              <w:rFonts w:ascii="Times New Roman" w:hAnsi="Times New Roman"/>
              <w:b/>
              <w:sz w:val="20"/>
              <w:szCs w:val="20"/>
            </w:rPr>
          </w:pPr>
          <w:r w:rsidRPr="000B76DC">
            <w:rPr>
              <w:rFonts w:ascii="Times New Roman" w:hAnsi="Times New Roman"/>
              <w:b/>
              <w:sz w:val="20"/>
              <w:szCs w:val="20"/>
            </w:rPr>
            <w:t>Положение о закупках товаров, работ, услуг.</w:t>
          </w:r>
        </w:p>
        <w:p w:rsidR="00515E11" w:rsidRPr="000B76DC" w:rsidRDefault="00515E11" w:rsidP="0070201B">
          <w:pPr>
            <w:pStyle w:val="a8"/>
            <w:jc w:val="center"/>
            <w:rPr>
              <w:rFonts w:ascii="Times New Roman" w:hAnsi="Times New Roman"/>
              <w:b/>
              <w:sz w:val="20"/>
              <w:szCs w:val="20"/>
            </w:rPr>
          </w:pPr>
          <w:r>
            <w:rPr>
              <w:rFonts w:ascii="Times New Roman" w:hAnsi="Times New Roman"/>
              <w:b/>
              <w:sz w:val="20"/>
              <w:szCs w:val="20"/>
            </w:rPr>
            <w:t xml:space="preserve">в редакции от «30» июня </w:t>
          </w:r>
          <w:r w:rsidRPr="000B76DC">
            <w:rPr>
              <w:rFonts w:ascii="Times New Roman" w:hAnsi="Times New Roman"/>
              <w:b/>
              <w:sz w:val="20"/>
              <w:szCs w:val="20"/>
            </w:rPr>
            <w:t>201</w:t>
          </w:r>
          <w:r>
            <w:rPr>
              <w:rFonts w:ascii="Times New Roman" w:hAnsi="Times New Roman"/>
              <w:b/>
              <w:sz w:val="20"/>
              <w:szCs w:val="20"/>
            </w:rPr>
            <w:t>6</w:t>
          </w:r>
          <w:r w:rsidRPr="000B76DC">
            <w:rPr>
              <w:rFonts w:ascii="Times New Roman" w:hAnsi="Times New Roman"/>
              <w:b/>
              <w:sz w:val="20"/>
              <w:szCs w:val="20"/>
            </w:rPr>
            <w:t xml:space="preserve"> года</w:t>
          </w:r>
        </w:p>
      </w:tc>
      <w:tc>
        <w:tcPr>
          <w:tcW w:w="2693" w:type="dxa"/>
          <w:vAlign w:val="center"/>
        </w:tcPr>
        <w:p w:rsidR="00515E11" w:rsidRPr="000B76DC" w:rsidRDefault="00515E11" w:rsidP="00705311">
          <w:pPr>
            <w:jc w:val="right"/>
            <w:rPr>
              <w:sz w:val="20"/>
              <w:szCs w:val="20"/>
            </w:rPr>
          </w:pPr>
          <w:r w:rsidRPr="000B76DC">
            <w:rPr>
              <w:b/>
              <w:sz w:val="20"/>
              <w:szCs w:val="20"/>
            </w:rPr>
            <w:t xml:space="preserve">Лист </w:t>
          </w:r>
          <w:r w:rsidRPr="000B76DC">
            <w:rPr>
              <w:b/>
              <w:sz w:val="20"/>
              <w:szCs w:val="20"/>
            </w:rPr>
            <w:fldChar w:fldCharType="begin"/>
          </w:r>
          <w:r w:rsidRPr="000B76DC">
            <w:rPr>
              <w:b/>
              <w:sz w:val="20"/>
              <w:szCs w:val="20"/>
            </w:rPr>
            <w:instrText xml:space="preserve"> PAGE </w:instrText>
          </w:r>
          <w:r w:rsidRPr="000B76DC">
            <w:rPr>
              <w:b/>
              <w:sz w:val="20"/>
              <w:szCs w:val="20"/>
            </w:rPr>
            <w:fldChar w:fldCharType="separate"/>
          </w:r>
          <w:r w:rsidR="00A67A4E">
            <w:rPr>
              <w:b/>
              <w:noProof/>
              <w:sz w:val="20"/>
              <w:szCs w:val="20"/>
            </w:rPr>
            <w:t>1</w:t>
          </w:r>
          <w:r w:rsidRPr="000B76DC">
            <w:rPr>
              <w:b/>
              <w:sz w:val="20"/>
              <w:szCs w:val="20"/>
            </w:rPr>
            <w:fldChar w:fldCharType="end"/>
          </w:r>
          <w:r w:rsidRPr="000B76DC">
            <w:rPr>
              <w:b/>
              <w:sz w:val="20"/>
              <w:szCs w:val="20"/>
            </w:rPr>
            <w:t xml:space="preserve"> из </w:t>
          </w:r>
          <w:r w:rsidRPr="000B76DC">
            <w:rPr>
              <w:b/>
              <w:sz w:val="20"/>
              <w:szCs w:val="20"/>
            </w:rPr>
            <w:fldChar w:fldCharType="begin"/>
          </w:r>
          <w:r w:rsidRPr="000B76DC">
            <w:rPr>
              <w:b/>
              <w:sz w:val="20"/>
              <w:szCs w:val="20"/>
            </w:rPr>
            <w:instrText xml:space="preserve"> NUMPAGES  </w:instrText>
          </w:r>
          <w:r w:rsidRPr="000B76DC">
            <w:rPr>
              <w:b/>
              <w:sz w:val="20"/>
              <w:szCs w:val="20"/>
            </w:rPr>
            <w:fldChar w:fldCharType="separate"/>
          </w:r>
          <w:r w:rsidR="00A67A4E">
            <w:rPr>
              <w:b/>
              <w:noProof/>
              <w:sz w:val="20"/>
              <w:szCs w:val="20"/>
            </w:rPr>
            <w:t>66</w:t>
          </w:r>
          <w:r w:rsidRPr="000B76DC">
            <w:rPr>
              <w:b/>
              <w:sz w:val="20"/>
              <w:szCs w:val="20"/>
            </w:rPr>
            <w:fldChar w:fldCharType="end"/>
          </w:r>
        </w:p>
        <w:p w:rsidR="00515E11" w:rsidRPr="000B76DC" w:rsidRDefault="00515E11" w:rsidP="00705311">
          <w:pPr>
            <w:pStyle w:val="a8"/>
            <w:jc w:val="right"/>
            <w:rPr>
              <w:rFonts w:ascii="Times New Roman" w:hAnsi="Times New Roman"/>
              <w:sz w:val="20"/>
              <w:szCs w:val="20"/>
            </w:rPr>
          </w:pPr>
        </w:p>
      </w:tc>
    </w:tr>
  </w:tbl>
  <w:p w:rsidR="00515E11" w:rsidRDefault="00515E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0DD"/>
    <w:multiLevelType w:val="hybridMultilevel"/>
    <w:tmpl w:val="7B9E01DE"/>
    <w:lvl w:ilvl="0" w:tplc="0AFCA2D8">
      <w:start w:val="1"/>
      <w:numFmt w:val="decimal"/>
      <w:lvlText w:val="2.%1."/>
      <w:lvlJc w:val="left"/>
      <w:pPr>
        <w:ind w:left="1287" w:hanging="360"/>
      </w:pPr>
      <w:rPr>
        <w:rFonts w:hint="default"/>
      </w:rPr>
    </w:lvl>
    <w:lvl w:ilvl="1" w:tplc="F3A6B750">
      <w:start w:val="20"/>
      <w:numFmt w:val="bullet"/>
      <w:lvlText w:val=""/>
      <w:lvlJc w:val="left"/>
      <w:pPr>
        <w:ind w:left="2007" w:hanging="360"/>
      </w:pPr>
      <w:rPr>
        <w:rFonts w:ascii="Symbol" w:eastAsiaTheme="minorHAnsi" w:hAnsi="Symbol" w:cs="Times New Roman" w:hint="default"/>
      </w:rPr>
    </w:lvl>
    <w:lvl w:ilvl="2" w:tplc="64E8AF10">
      <w:start w:val="1"/>
      <w:numFmt w:val="decimal"/>
      <w:lvlText w:val="%3)"/>
      <w:lvlJc w:val="left"/>
      <w:pPr>
        <w:ind w:left="2727" w:hanging="180"/>
      </w:pPr>
      <w:rPr>
        <w:rFonts w:ascii="Times New Roman" w:eastAsia="HiddenHorzOCR" w:hAnsi="Times New Roman" w:cstheme="minorBidi"/>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3BF57D3"/>
    <w:multiLevelType w:val="hybridMultilevel"/>
    <w:tmpl w:val="0644B086"/>
    <w:lvl w:ilvl="0" w:tplc="75B417B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6B8665A"/>
    <w:multiLevelType w:val="multilevel"/>
    <w:tmpl w:val="9B3E0F40"/>
    <w:lvl w:ilvl="0">
      <w:start w:val="15"/>
      <w:numFmt w:val="decimal"/>
      <w:lvlText w:val="%1."/>
      <w:lvlJc w:val="left"/>
      <w:pPr>
        <w:ind w:left="660" w:hanging="660"/>
      </w:pPr>
      <w:rPr>
        <w:rFonts w:hint="default"/>
      </w:rPr>
    </w:lvl>
    <w:lvl w:ilvl="1">
      <w:start w:val="6"/>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92F782E"/>
    <w:multiLevelType w:val="hybridMultilevel"/>
    <w:tmpl w:val="9FCCCF4A"/>
    <w:lvl w:ilvl="0" w:tplc="0AFCA2D8">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C862DD2C">
      <w:start w:val="1"/>
      <w:numFmt w:val="decimal"/>
      <w:lvlText w:val="%3)"/>
      <w:lvlJc w:val="left"/>
      <w:pPr>
        <w:ind w:left="2727" w:hanging="180"/>
      </w:pPr>
      <w:rPr>
        <w:rFonts w:ascii="Times New Roman" w:eastAsia="HiddenHorzOCR" w:hAnsi="Times New Roman" w:cs="Times New Roman"/>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2A2ED2"/>
    <w:multiLevelType w:val="multilevel"/>
    <w:tmpl w:val="2A0A23D2"/>
    <w:lvl w:ilvl="0">
      <w:start w:val="1"/>
      <w:numFmt w:val="decimal"/>
      <w:pStyle w:val="223"/>
      <w:suff w:val="space"/>
      <w:lvlText w:val="РАЗДЕЛ %1."/>
      <w:lvlJc w:val="left"/>
      <w:pPr>
        <w:ind w:left="1350" w:hanging="357"/>
      </w:pPr>
      <w:rPr>
        <w:rFonts w:hint="default"/>
        <w:b/>
      </w:rPr>
    </w:lvl>
    <w:lvl w:ilvl="1">
      <w:start w:val="1"/>
      <w:numFmt w:val="decimal"/>
      <w:pStyle w:val="111"/>
      <w:suff w:val="space"/>
      <w:lvlText w:val="%1.%2."/>
      <w:lvlJc w:val="left"/>
      <w:pPr>
        <w:ind w:left="1917" w:hanging="357"/>
      </w:pPr>
      <w:rPr>
        <w:rFonts w:ascii="Times New Roman" w:hAnsi="Times New Roman" w:cs="Times New Roman" w:hint="default"/>
        <w:b w:val="0"/>
        <w:sz w:val="20"/>
        <w:szCs w:val="20"/>
      </w:rPr>
    </w:lvl>
    <w:lvl w:ilvl="2">
      <w:start w:val="1"/>
      <w:numFmt w:val="decimal"/>
      <w:suff w:val="space"/>
      <w:lvlText w:val="%1.%2.%3."/>
      <w:lvlJc w:val="left"/>
      <w:pPr>
        <w:ind w:left="840" w:firstLine="153"/>
      </w:pPr>
      <w:rPr>
        <w:rFonts w:ascii="Times New Roman" w:hAnsi="Times New Roman" w:cs="Times New Roman" w:hint="default"/>
        <w:b w:val="0"/>
        <w:i w:val="0"/>
        <w:color w:val="auto"/>
        <w:sz w:val="20"/>
        <w:szCs w:val="20"/>
      </w:rPr>
    </w:lvl>
    <w:lvl w:ilvl="3">
      <w:start w:val="1"/>
      <w:numFmt w:val="decimal"/>
      <w:suff w:val="space"/>
      <w:lvlText w:val="%1.%2.%3.%4."/>
      <w:lvlJc w:val="left"/>
      <w:pPr>
        <w:ind w:left="7445" w:hanging="357"/>
      </w:pPr>
      <w:rPr>
        <w:rFonts w:ascii="Times New Roman" w:hAnsi="Times New Roman" w:cs="Times New Roman" w:hint="default"/>
        <w:sz w:val="20"/>
        <w:szCs w:val="20"/>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5" w15:restartNumberingAfterBreak="0">
    <w:nsid w:val="0B5A1DCF"/>
    <w:multiLevelType w:val="hybridMultilevel"/>
    <w:tmpl w:val="8CAE94E4"/>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154593"/>
    <w:multiLevelType w:val="hybridMultilevel"/>
    <w:tmpl w:val="947A9A14"/>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624BBE"/>
    <w:multiLevelType w:val="hybridMultilevel"/>
    <w:tmpl w:val="0F34BAE0"/>
    <w:lvl w:ilvl="0" w:tplc="75B417B6">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8" w15:restartNumberingAfterBreak="0">
    <w:nsid w:val="0E8E17A0"/>
    <w:multiLevelType w:val="multilevel"/>
    <w:tmpl w:val="D53CD926"/>
    <w:lvl w:ilvl="0">
      <w:start w:val="1"/>
      <w:numFmt w:val="decimal"/>
      <w:lvlText w:val="7.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8.2.%2."/>
      <w:lvlJc w:val="left"/>
      <w:rPr>
        <w:rFonts w:cs="Times New Roman"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F4F0E1A"/>
    <w:multiLevelType w:val="multilevel"/>
    <w:tmpl w:val="BAC6CD8C"/>
    <w:lvl w:ilvl="0">
      <w:start w:val="1"/>
      <w:numFmt w:val="decimal"/>
      <w:lvlText w:val="7.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8.3.%2."/>
      <w:lvlJc w:val="left"/>
      <w:rPr>
        <w:rFonts w:cs="Times New Roman"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36C5302"/>
    <w:multiLevelType w:val="hybridMultilevel"/>
    <w:tmpl w:val="DDF8F6F0"/>
    <w:lvl w:ilvl="0" w:tplc="04190005">
      <w:start w:val="1"/>
      <w:numFmt w:val="bullet"/>
      <w:lvlText w:val=""/>
      <w:lvlJc w:val="left"/>
      <w:pPr>
        <w:ind w:left="807" w:hanging="360"/>
      </w:pPr>
      <w:rPr>
        <w:rFonts w:ascii="Wingdings" w:hAnsi="Wingdings" w:hint="default"/>
      </w:rPr>
    </w:lvl>
    <w:lvl w:ilvl="1" w:tplc="04190003">
      <w:start w:val="1"/>
      <w:numFmt w:val="bullet"/>
      <w:lvlText w:val="o"/>
      <w:lvlJc w:val="left"/>
      <w:pPr>
        <w:ind w:left="1527" w:hanging="360"/>
      </w:pPr>
      <w:rPr>
        <w:rFonts w:ascii="Courier New" w:hAnsi="Courier New" w:hint="default"/>
      </w:rPr>
    </w:lvl>
    <w:lvl w:ilvl="2" w:tplc="04190005">
      <w:start w:val="1"/>
      <w:numFmt w:val="bullet"/>
      <w:lvlText w:val=""/>
      <w:lvlJc w:val="left"/>
      <w:pPr>
        <w:ind w:left="2247" w:hanging="360"/>
      </w:pPr>
      <w:rPr>
        <w:rFonts w:ascii="Wingdings" w:hAnsi="Wingdings" w:hint="default"/>
      </w:rPr>
    </w:lvl>
    <w:lvl w:ilvl="3" w:tplc="04190001">
      <w:start w:val="1"/>
      <w:numFmt w:val="bullet"/>
      <w:lvlText w:val=""/>
      <w:lvlJc w:val="left"/>
      <w:pPr>
        <w:ind w:left="2967" w:hanging="360"/>
      </w:pPr>
      <w:rPr>
        <w:rFonts w:ascii="Symbol" w:hAnsi="Symbol" w:hint="default"/>
      </w:rPr>
    </w:lvl>
    <w:lvl w:ilvl="4" w:tplc="04190003">
      <w:start w:val="1"/>
      <w:numFmt w:val="bullet"/>
      <w:lvlText w:val="o"/>
      <w:lvlJc w:val="left"/>
      <w:pPr>
        <w:ind w:left="3687" w:hanging="360"/>
      </w:pPr>
      <w:rPr>
        <w:rFonts w:ascii="Courier New" w:hAnsi="Courier New" w:hint="default"/>
      </w:rPr>
    </w:lvl>
    <w:lvl w:ilvl="5" w:tplc="04190005">
      <w:start w:val="1"/>
      <w:numFmt w:val="bullet"/>
      <w:lvlText w:val=""/>
      <w:lvlJc w:val="left"/>
      <w:pPr>
        <w:ind w:left="4407" w:hanging="360"/>
      </w:pPr>
      <w:rPr>
        <w:rFonts w:ascii="Wingdings" w:hAnsi="Wingdings" w:hint="default"/>
      </w:rPr>
    </w:lvl>
    <w:lvl w:ilvl="6" w:tplc="04190001">
      <w:start w:val="1"/>
      <w:numFmt w:val="bullet"/>
      <w:lvlText w:val=""/>
      <w:lvlJc w:val="left"/>
      <w:pPr>
        <w:ind w:left="5127" w:hanging="360"/>
      </w:pPr>
      <w:rPr>
        <w:rFonts w:ascii="Symbol" w:hAnsi="Symbol" w:hint="default"/>
      </w:rPr>
    </w:lvl>
    <w:lvl w:ilvl="7" w:tplc="04190003">
      <w:start w:val="1"/>
      <w:numFmt w:val="bullet"/>
      <w:lvlText w:val="o"/>
      <w:lvlJc w:val="left"/>
      <w:pPr>
        <w:ind w:left="5847" w:hanging="360"/>
      </w:pPr>
      <w:rPr>
        <w:rFonts w:ascii="Courier New" w:hAnsi="Courier New" w:hint="default"/>
      </w:rPr>
    </w:lvl>
    <w:lvl w:ilvl="8" w:tplc="04190005">
      <w:start w:val="1"/>
      <w:numFmt w:val="bullet"/>
      <w:lvlText w:val=""/>
      <w:lvlJc w:val="left"/>
      <w:pPr>
        <w:ind w:left="6567" w:hanging="360"/>
      </w:pPr>
      <w:rPr>
        <w:rFonts w:ascii="Wingdings" w:hAnsi="Wingdings" w:hint="default"/>
      </w:rPr>
    </w:lvl>
  </w:abstractNum>
  <w:abstractNum w:abstractNumId="11" w15:restartNumberingAfterBreak="0">
    <w:nsid w:val="19E51C58"/>
    <w:multiLevelType w:val="hybridMultilevel"/>
    <w:tmpl w:val="34EA863E"/>
    <w:lvl w:ilvl="0" w:tplc="75B417B6">
      <w:start w:val="1"/>
      <w:numFmt w:val="bullet"/>
      <w:lvlText w:val=""/>
      <w:lvlJc w:val="left"/>
      <w:pPr>
        <w:ind w:left="447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B127BD"/>
    <w:multiLevelType w:val="multilevel"/>
    <w:tmpl w:val="84DA2346"/>
    <w:lvl w:ilvl="0">
      <w:start w:val="16"/>
      <w:numFmt w:val="decimal"/>
      <w:lvlText w:val="%1."/>
      <w:lvlJc w:val="left"/>
      <w:pPr>
        <w:ind w:left="660" w:hanging="660"/>
      </w:pPr>
      <w:rPr>
        <w:rFonts w:hint="default"/>
      </w:rPr>
    </w:lvl>
    <w:lvl w:ilvl="1">
      <w:start w:val="8"/>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1BB47ABF"/>
    <w:multiLevelType w:val="hybridMultilevel"/>
    <w:tmpl w:val="3A427052"/>
    <w:lvl w:ilvl="0" w:tplc="2D384548">
      <w:numFmt w:val="bullet"/>
      <w:suff w:val="space"/>
      <w:lvlText w:val="•"/>
      <w:lvlJc w:val="left"/>
      <w:pPr>
        <w:ind w:left="1950" w:hanging="510"/>
      </w:pPr>
      <w:rPr>
        <w:rFonts w:ascii="Times New Roman" w:eastAsia="Batang"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4" w15:restartNumberingAfterBreak="0">
    <w:nsid w:val="1C92354D"/>
    <w:multiLevelType w:val="multilevel"/>
    <w:tmpl w:val="25B28F9A"/>
    <w:lvl w:ilvl="0">
      <w:start w:val="2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1E7C2601"/>
    <w:multiLevelType w:val="multilevel"/>
    <w:tmpl w:val="60CC11C2"/>
    <w:lvl w:ilvl="0">
      <w:start w:val="21"/>
      <w:numFmt w:val="decimal"/>
      <w:lvlText w:val="%1."/>
      <w:lvlJc w:val="left"/>
      <w:pPr>
        <w:ind w:left="660" w:hanging="660"/>
      </w:pPr>
      <w:rPr>
        <w:rFonts w:hint="default"/>
      </w:rPr>
    </w:lvl>
    <w:lvl w:ilvl="1">
      <w:start w:val="7"/>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ED044F9"/>
    <w:multiLevelType w:val="multilevel"/>
    <w:tmpl w:val="CAE8DBFE"/>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652E4A"/>
    <w:multiLevelType w:val="hybridMultilevel"/>
    <w:tmpl w:val="18DC04C6"/>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3D134D9"/>
    <w:multiLevelType w:val="hybridMultilevel"/>
    <w:tmpl w:val="5B623A5C"/>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AF6A83"/>
    <w:multiLevelType w:val="multilevel"/>
    <w:tmpl w:val="022C8BE4"/>
    <w:lvl w:ilvl="0">
      <w:start w:val="2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275654D3"/>
    <w:multiLevelType w:val="hybridMultilevel"/>
    <w:tmpl w:val="C4522F14"/>
    <w:lvl w:ilvl="0" w:tplc="75B417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8015EFD"/>
    <w:multiLevelType w:val="multilevel"/>
    <w:tmpl w:val="B1DA7AD4"/>
    <w:lvl w:ilvl="0">
      <w:start w:val="15"/>
      <w:numFmt w:val="decimal"/>
      <w:lvlText w:val="%1."/>
      <w:lvlJc w:val="left"/>
      <w:pPr>
        <w:ind w:left="660" w:hanging="660"/>
      </w:pPr>
      <w:rPr>
        <w:rFonts w:hint="default"/>
      </w:rPr>
    </w:lvl>
    <w:lvl w:ilvl="1">
      <w:start w:val="5"/>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973642E"/>
    <w:multiLevelType w:val="multilevel"/>
    <w:tmpl w:val="F480535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17457B"/>
    <w:multiLevelType w:val="multilevel"/>
    <w:tmpl w:val="A41079A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2D5F4CC7"/>
    <w:multiLevelType w:val="hybridMultilevel"/>
    <w:tmpl w:val="54D87942"/>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2B0D74"/>
    <w:multiLevelType w:val="hybridMultilevel"/>
    <w:tmpl w:val="AE3A83CA"/>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33002AE"/>
    <w:multiLevelType w:val="multilevel"/>
    <w:tmpl w:val="D2FA81A2"/>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BD0A53"/>
    <w:multiLevelType w:val="hybridMultilevel"/>
    <w:tmpl w:val="78221752"/>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4893A38"/>
    <w:multiLevelType w:val="hybridMultilevel"/>
    <w:tmpl w:val="549AF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4B175B"/>
    <w:multiLevelType w:val="hybridMultilevel"/>
    <w:tmpl w:val="7E62E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226E8A"/>
    <w:multiLevelType w:val="hybridMultilevel"/>
    <w:tmpl w:val="DBDE9376"/>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2644A39"/>
    <w:multiLevelType w:val="hybridMultilevel"/>
    <w:tmpl w:val="A1EA197C"/>
    <w:lvl w:ilvl="0" w:tplc="18C23CFE">
      <w:start w:val="1"/>
      <w:numFmt w:val="decimal"/>
      <w:lvlText w:val="%1)"/>
      <w:lvlJc w:val="left"/>
      <w:pPr>
        <w:ind w:left="927" w:hanging="360"/>
      </w:pPr>
      <w:rPr>
        <w:rFonts w:ascii="Times New Roman" w:eastAsia="HiddenHorzOCR"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48D2854"/>
    <w:multiLevelType w:val="hybridMultilevel"/>
    <w:tmpl w:val="B5D6653E"/>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5965DA9"/>
    <w:multiLevelType w:val="hybridMultilevel"/>
    <w:tmpl w:val="92D4693C"/>
    <w:lvl w:ilvl="0" w:tplc="7D40A2E8">
      <w:start w:val="1"/>
      <w:numFmt w:val="decimal"/>
      <w:lvlText w:val="%1)"/>
      <w:lvlJc w:val="left"/>
      <w:pPr>
        <w:ind w:left="1288" w:hanging="360"/>
      </w:pPr>
      <w:rPr>
        <w:rFonts w:ascii="Times New Roman" w:eastAsia="HiddenHorzOCR" w:hAnsi="Times New Roman" w:cs="Times New Roman"/>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15:restartNumberingAfterBreak="0">
    <w:nsid w:val="479B488E"/>
    <w:multiLevelType w:val="multilevel"/>
    <w:tmpl w:val="6AEC586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4.%3."/>
      <w:lvlJc w:val="left"/>
      <w:pPr>
        <w:ind w:left="1781"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7E1547B"/>
    <w:multiLevelType w:val="multilevel"/>
    <w:tmpl w:val="50A643A4"/>
    <w:lvl w:ilvl="0">
      <w:start w:val="11"/>
      <w:numFmt w:val="decimal"/>
      <w:lvlText w:val="%1"/>
      <w:lvlJc w:val="left"/>
      <w:pPr>
        <w:ind w:left="600" w:hanging="600"/>
      </w:pPr>
      <w:rPr>
        <w:rFonts w:hint="default"/>
      </w:rPr>
    </w:lvl>
    <w:lvl w:ilvl="1">
      <w:start w:val="6"/>
      <w:numFmt w:val="decimal"/>
      <w:lvlText w:val="%1.%2"/>
      <w:lvlJc w:val="left"/>
      <w:pPr>
        <w:ind w:left="1380"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6" w15:restartNumberingAfterBreak="0">
    <w:nsid w:val="4C481F35"/>
    <w:multiLevelType w:val="multilevel"/>
    <w:tmpl w:val="2B1892C8"/>
    <w:lvl w:ilvl="0">
      <w:start w:val="1"/>
      <w:numFmt w:val="upperRoman"/>
      <w:pStyle w:val="1"/>
      <w:suff w:val="space"/>
      <w:lvlText w:val="Глава %1"/>
      <w:lvlJc w:val="left"/>
      <w:pPr>
        <w:ind w:left="3828" w:firstLine="0"/>
      </w:pPr>
      <w:rPr>
        <w:rFonts w:cs="Times New Roman" w:hint="default"/>
        <w:caps/>
      </w:rPr>
    </w:lvl>
    <w:lvl w:ilvl="1">
      <w:start w:val="1"/>
      <w:numFmt w:val="none"/>
      <w:pStyle w:val="2"/>
      <w:suff w:val="nothing"/>
      <w:lvlText w:val=""/>
      <w:lvlJc w:val="left"/>
      <w:pPr>
        <w:ind w:left="0" w:firstLine="0"/>
      </w:pPr>
      <w:rPr>
        <w:rFonts w:cs="Times New Roman" w:hint="default"/>
      </w:rPr>
    </w:lvl>
    <w:lvl w:ilvl="2">
      <w:start w:val="1"/>
      <w:numFmt w:val="none"/>
      <w:pStyle w:val="3"/>
      <w:suff w:val="nothing"/>
      <w:lvlText w:val=""/>
      <w:lvlJc w:val="left"/>
      <w:pPr>
        <w:ind w:left="0" w:firstLine="0"/>
      </w:pPr>
      <w:rPr>
        <w:rFonts w:cs="Times New Roman" w:hint="default"/>
      </w:rPr>
    </w:lvl>
    <w:lvl w:ilvl="3">
      <w:start w:val="1"/>
      <w:numFmt w:val="none"/>
      <w:pStyle w:val="4"/>
      <w:suff w:val="nothing"/>
      <w:lvlText w:val=""/>
      <w:lvlJc w:val="left"/>
      <w:pPr>
        <w:ind w:left="0" w:firstLine="0"/>
      </w:pPr>
      <w:rPr>
        <w:rFonts w:cs="Times New Roman" w:hint="default"/>
      </w:rPr>
    </w:lvl>
    <w:lvl w:ilvl="4">
      <w:start w:val="1"/>
      <w:numFmt w:val="none"/>
      <w:pStyle w:val="5"/>
      <w:suff w:val="nothing"/>
      <w:lvlText w:val=""/>
      <w:lvlJc w:val="left"/>
      <w:pPr>
        <w:ind w:left="0" w:firstLine="0"/>
      </w:pPr>
      <w:rPr>
        <w:rFonts w:cs="Times New Roman" w:hint="default"/>
      </w:rPr>
    </w:lvl>
    <w:lvl w:ilvl="5">
      <w:start w:val="1"/>
      <w:numFmt w:val="none"/>
      <w:pStyle w:val="6"/>
      <w:suff w:val="nothing"/>
      <w:lvlText w:val=""/>
      <w:lvlJc w:val="left"/>
      <w:pPr>
        <w:ind w:left="0" w:firstLine="0"/>
      </w:pPr>
      <w:rPr>
        <w:rFonts w:cs="Times New Roman" w:hint="default"/>
      </w:rPr>
    </w:lvl>
    <w:lvl w:ilvl="6">
      <w:start w:val="1"/>
      <w:numFmt w:val="none"/>
      <w:pStyle w:val="7"/>
      <w:suff w:val="nothing"/>
      <w:lvlText w:val=""/>
      <w:lvlJc w:val="left"/>
      <w:pPr>
        <w:ind w:left="0" w:firstLine="0"/>
      </w:pPr>
      <w:rPr>
        <w:rFonts w:cs="Times New Roman" w:hint="default"/>
      </w:rPr>
    </w:lvl>
    <w:lvl w:ilvl="7">
      <w:start w:val="1"/>
      <w:numFmt w:val="none"/>
      <w:pStyle w:val="8"/>
      <w:suff w:val="nothing"/>
      <w:lvlText w:val=""/>
      <w:lvlJc w:val="left"/>
      <w:pPr>
        <w:ind w:left="0" w:firstLine="0"/>
      </w:pPr>
      <w:rPr>
        <w:rFonts w:cs="Times New Roman" w:hint="default"/>
      </w:rPr>
    </w:lvl>
    <w:lvl w:ilvl="8">
      <w:start w:val="1"/>
      <w:numFmt w:val="none"/>
      <w:pStyle w:val="9"/>
      <w:suff w:val="nothing"/>
      <w:lvlText w:val=""/>
      <w:lvlJc w:val="left"/>
      <w:pPr>
        <w:ind w:left="0" w:firstLine="0"/>
      </w:pPr>
      <w:rPr>
        <w:rFonts w:cs="Times New Roman" w:hint="default"/>
      </w:rPr>
    </w:lvl>
  </w:abstractNum>
  <w:abstractNum w:abstractNumId="37" w15:restartNumberingAfterBreak="0">
    <w:nsid w:val="4F78625D"/>
    <w:multiLevelType w:val="hybridMultilevel"/>
    <w:tmpl w:val="C3926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17F35DB"/>
    <w:multiLevelType w:val="hybridMultilevel"/>
    <w:tmpl w:val="85EADB94"/>
    <w:lvl w:ilvl="0" w:tplc="75B417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6845E02"/>
    <w:multiLevelType w:val="hybridMultilevel"/>
    <w:tmpl w:val="71E0086C"/>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868631F"/>
    <w:multiLevelType w:val="hybridMultilevel"/>
    <w:tmpl w:val="A1EA197C"/>
    <w:lvl w:ilvl="0" w:tplc="18C23CFE">
      <w:start w:val="1"/>
      <w:numFmt w:val="decimal"/>
      <w:lvlText w:val="%1)"/>
      <w:lvlJc w:val="left"/>
      <w:pPr>
        <w:ind w:left="927" w:hanging="360"/>
      </w:pPr>
      <w:rPr>
        <w:rFonts w:ascii="Times New Roman" w:eastAsia="HiddenHorzOCR"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8F27D1A"/>
    <w:multiLevelType w:val="multilevel"/>
    <w:tmpl w:val="21D8C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25792F"/>
    <w:multiLevelType w:val="hybridMultilevel"/>
    <w:tmpl w:val="BD98202C"/>
    <w:lvl w:ilvl="0" w:tplc="75B417B6">
      <w:start w:val="1"/>
      <w:numFmt w:val="bullet"/>
      <w:lvlText w:val=""/>
      <w:lvlJc w:val="left"/>
      <w:pPr>
        <w:ind w:left="3142" w:hanging="360"/>
      </w:pPr>
      <w:rPr>
        <w:rFonts w:ascii="Symbol" w:hAnsi="Symbol" w:hint="default"/>
      </w:rPr>
    </w:lvl>
    <w:lvl w:ilvl="1" w:tplc="04190003" w:tentative="1">
      <w:start w:val="1"/>
      <w:numFmt w:val="bullet"/>
      <w:lvlText w:val="o"/>
      <w:lvlJc w:val="left"/>
      <w:pPr>
        <w:ind w:left="3862" w:hanging="360"/>
      </w:pPr>
      <w:rPr>
        <w:rFonts w:ascii="Courier New" w:hAnsi="Courier New" w:cs="Courier New" w:hint="default"/>
      </w:rPr>
    </w:lvl>
    <w:lvl w:ilvl="2" w:tplc="04190005" w:tentative="1">
      <w:start w:val="1"/>
      <w:numFmt w:val="bullet"/>
      <w:lvlText w:val=""/>
      <w:lvlJc w:val="left"/>
      <w:pPr>
        <w:ind w:left="4582" w:hanging="360"/>
      </w:pPr>
      <w:rPr>
        <w:rFonts w:ascii="Wingdings" w:hAnsi="Wingdings" w:hint="default"/>
      </w:rPr>
    </w:lvl>
    <w:lvl w:ilvl="3" w:tplc="04190001" w:tentative="1">
      <w:start w:val="1"/>
      <w:numFmt w:val="bullet"/>
      <w:lvlText w:val=""/>
      <w:lvlJc w:val="left"/>
      <w:pPr>
        <w:ind w:left="5302" w:hanging="360"/>
      </w:pPr>
      <w:rPr>
        <w:rFonts w:ascii="Symbol" w:hAnsi="Symbol" w:hint="default"/>
      </w:rPr>
    </w:lvl>
    <w:lvl w:ilvl="4" w:tplc="04190003" w:tentative="1">
      <w:start w:val="1"/>
      <w:numFmt w:val="bullet"/>
      <w:lvlText w:val="o"/>
      <w:lvlJc w:val="left"/>
      <w:pPr>
        <w:ind w:left="6022" w:hanging="360"/>
      </w:pPr>
      <w:rPr>
        <w:rFonts w:ascii="Courier New" w:hAnsi="Courier New" w:cs="Courier New" w:hint="default"/>
      </w:rPr>
    </w:lvl>
    <w:lvl w:ilvl="5" w:tplc="04190005" w:tentative="1">
      <w:start w:val="1"/>
      <w:numFmt w:val="bullet"/>
      <w:lvlText w:val=""/>
      <w:lvlJc w:val="left"/>
      <w:pPr>
        <w:ind w:left="6742" w:hanging="360"/>
      </w:pPr>
      <w:rPr>
        <w:rFonts w:ascii="Wingdings" w:hAnsi="Wingdings" w:hint="default"/>
      </w:rPr>
    </w:lvl>
    <w:lvl w:ilvl="6" w:tplc="04190001" w:tentative="1">
      <w:start w:val="1"/>
      <w:numFmt w:val="bullet"/>
      <w:lvlText w:val=""/>
      <w:lvlJc w:val="left"/>
      <w:pPr>
        <w:ind w:left="7462" w:hanging="360"/>
      </w:pPr>
      <w:rPr>
        <w:rFonts w:ascii="Symbol" w:hAnsi="Symbol" w:hint="default"/>
      </w:rPr>
    </w:lvl>
    <w:lvl w:ilvl="7" w:tplc="04190003" w:tentative="1">
      <w:start w:val="1"/>
      <w:numFmt w:val="bullet"/>
      <w:lvlText w:val="o"/>
      <w:lvlJc w:val="left"/>
      <w:pPr>
        <w:ind w:left="8182" w:hanging="360"/>
      </w:pPr>
      <w:rPr>
        <w:rFonts w:ascii="Courier New" w:hAnsi="Courier New" w:cs="Courier New" w:hint="default"/>
      </w:rPr>
    </w:lvl>
    <w:lvl w:ilvl="8" w:tplc="04190005" w:tentative="1">
      <w:start w:val="1"/>
      <w:numFmt w:val="bullet"/>
      <w:lvlText w:val=""/>
      <w:lvlJc w:val="left"/>
      <w:pPr>
        <w:ind w:left="8902" w:hanging="360"/>
      </w:pPr>
      <w:rPr>
        <w:rFonts w:ascii="Wingdings" w:hAnsi="Wingdings" w:hint="default"/>
      </w:rPr>
    </w:lvl>
  </w:abstractNum>
  <w:abstractNum w:abstractNumId="43" w15:restartNumberingAfterBreak="0">
    <w:nsid w:val="5A75127F"/>
    <w:multiLevelType w:val="multilevel"/>
    <w:tmpl w:val="AF68945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5F2D0369"/>
    <w:multiLevelType w:val="hybridMultilevel"/>
    <w:tmpl w:val="E0887E18"/>
    <w:lvl w:ilvl="0" w:tplc="75B417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FF75CFF"/>
    <w:multiLevelType w:val="hybridMultilevel"/>
    <w:tmpl w:val="B47A22E2"/>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2440374"/>
    <w:multiLevelType w:val="hybridMultilevel"/>
    <w:tmpl w:val="65944456"/>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3945E27"/>
    <w:multiLevelType w:val="hybridMultilevel"/>
    <w:tmpl w:val="2D5EC238"/>
    <w:lvl w:ilvl="0" w:tplc="DE90D854">
      <w:start w:val="1"/>
      <w:numFmt w:val="decimal"/>
      <w:lvlText w:val="8.%1."/>
      <w:lvlJc w:val="left"/>
      <w:pPr>
        <w:ind w:left="1287" w:hanging="360"/>
      </w:pPr>
      <w:rPr>
        <w:rFonts w:hint="default"/>
      </w:rPr>
    </w:lvl>
    <w:lvl w:ilvl="1" w:tplc="04190019" w:tentative="1">
      <w:start w:val="1"/>
      <w:numFmt w:val="lowerLetter"/>
      <w:lvlText w:val="%2."/>
      <w:lvlJc w:val="left"/>
      <w:pPr>
        <w:ind w:left="2007" w:hanging="360"/>
      </w:pPr>
    </w:lvl>
    <w:lvl w:ilvl="2" w:tplc="8B5017AC">
      <w:start w:val="1"/>
      <w:numFmt w:val="decimal"/>
      <w:lvlText w:val="%3)"/>
      <w:lvlJc w:val="left"/>
      <w:pPr>
        <w:ind w:left="2727" w:hanging="180"/>
      </w:pPr>
      <w:rPr>
        <w:rFonts w:ascii="Times New Roman" w:eastAsia="HiddenHorzOCR" w:hAnsi="Times New Roman" w:cs="Times New Roman"/>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B2C3E52"/>
    <w:multiLevelType w:val="multilevel"/>
    <w:tmpl w:val="1EB2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E9357FB"/>
    <w:multiLevelType w:val="hybridMultilevel"/>
    <w:tmpl w:val="E4AC1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71953AF"/>
    <w:multiLevelType w:val="multilevel"/>
    <w:tmpl w:val="5FEC5C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A235DB5"/>
    <w:multiLevelType w:val="hybridMultilevel"/>
    <w:tmpl w:val="5766513E"/>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6D4DF2"/>
    <w:multiLevelType w:val="hybridMultilevel"/>
    <w:tmpl w:val="25906912"/>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17"/>
  </w:num>
  <w:num w:numId="3">
    <w:abstractNumId w:val="18"/>
  </w:num>
  <w:num w:numId="4">
    <w:abstractNumId w:val="51"/>
  </w:num>
  <w:num w:numId="5">
    <w:abstractNumId w:val="45"/>
  </w:num>
  <w:num w:numId="6">
    <w:abstractNumId w:val="39"/>
  </w:num>
  <w:num w:numId="7">
    <w:abstractNumId w:val="5"/>
  </w:num>
  <w:num w:numId="8">
    <w:abstractNumId w:val="7"/>
  </w:num>
  <w:num w:numId="9">
    <w:abstractNumId w:val="25"/>
  </w:num>
  <w:num w:numId="10">
    <w:abstractNumId w:val="6"/>
  </w:num>
  <w:num w:numId="11">
    <w:abstractNumId w:val="46"/>
  </w:num>
  <w:num w:numId="12">
    <w:abstractNumId w:val="32"/>
  </w:num>
  <w:num w:numId="13">
    <w:abstractNumId w:val="1"/>
  </w:num>
  <w:num w:numId="14">
    <w:abstractNumId w:val="11"/>
  </w:num>
  <w:num w:numId="15">
    <w:abstractNumId w:val="27"/>
  </w:num>
  <w:num w:numId="16">
    <w:abstractNumId w:val="23"/>
  </w:num>
  <w:num w:numId="17">
    <w:abstractNumId w:val="42"/>
  </w:num>
  <w:num w:numId="18">
    <w:abstractNumId w:val="52"/>
  </w:num>
  <w:num w:numId="19">
    <w:abstractNumId w:val="21"/>
  </w:num>
  <w:num w:numId="20">
    <w:abstractNumId w:val="24"/>
  </w:num>
  <w:num w:numId="21">
    <w:abstractNumId w:val="12"/>
  </w:num>
  <w:num w:numId="22">
    <w:abstractNumId w:val="30"/>
  </w:num>
  <w:num w:numId="23">
    <w:abstractNumId w:val="8"/>
  </w:num>
  <w:num w:numId="24">
    <w:abstractNumId w:val="9"/>
  </w:num>
  <w:num w:numId="25">
    <w:abstractNumId w:val="31"/>
  </w:num>
  <w:num w:numId="26">
    <w:abstractNumId w:val="33"/>
  </w:num>
  <w:num w:numId="27">
    <w:abstractNumId w:val="3"/>
  </w:num>
  <w:num w:numId="28">
    <w:abstractNumId w:val="47"/>
  </w:num>
  <w:num w:numId="29">
    <w:abstractNumId w:val="20"/>
  </w:num>
  <w:num w:numId="30">
    <w:abstractNumId w:val="36"/>
  </w:num>
  <w:num w:numId="31">
    <w:abstractNumId w:val="0"/>
  </w:num>
  <w:num w:numId="32">
    <w:abstractNumId w:val="44"/>
  </w:num>
  <w:num w:numId="33">
    <w:abstractNumId w:val="38"/>
  </w:num>
  <w:num w:numId="34">
    <w:abstractNumId w:val="19"/>
  </w:num>
  <w:num w:numId="35">
    <w:abstractNumId w:val="15"/>
  </w:num>
  <w:num w:numId="36">
    <w:abstractNumId w:val="22"/>
  </w:num>
  <w:num w:numId="37">
    <w:abstractNumId w:val="14"/>
  </w:num>
  <w:num w:numId="38">
    <w:abstractNumId w:val="16"/>
  </w:num>
  <w:num w:numId="39">
    <w:abstractNumId w:val="2"/>
  </w:num>
  <w:num w:numId="40">
    <w:abstractNumId w:val="28"/>
  </w:num>
  <w:num w:numId="41">
    <w:abstractNumId w:val="10"/>
  </w:num>
  <w:num w:numId="42">
    <w:abstractNumId w:val="48"/>
  </w:num>
  <w:num w:numId="43">
    <w:abstractNumId w:val="50"/>
    <w:lvlOverride w:ilvl="0"/>
    <w:lvlOverride w:ilvl="1">
      <w:startOverride w:val="1"/>
    </w:lvlOverride>
    <w:lvlOverride w:ilvl="2"/>
    <w:lvlOverride w:ilvl="3"/>
    <w:lvlOverride w:ilvl="4"/>
    <w:lvlOverride w:ilvl="5"/>
    <w:lvlOverride w:ilvl="6"/>
    <w:lvlOverride w:ilvl="7"/>
    <w:lvlOverride w:ilvl="8"/>
  </w:num>
  <w:num w:numId="44">
    <w:abstractNumId w:val="28"/>
  </w:num>
  <w:num w:numId="45">
    <w:abstractNumId w:val="35"/>
  </w:num>
  <w:num w:numId="46">
    <w:abstractNumId w:val="26"/>
  </w:num>
  <w:num w:numId="47">
    <w:abstractNumId w:val="4"/>
  </w:num>
  <w:num w:numId="48">
    <w:abstractNumId w:val="49"/>
  </w:num>
  <w:num w:numId="49">
    <w:abstractNumId w:val="37"/>
  </w:num>
  <w:num w:numId="50">
    <w:abstractNumId w:val="40"/>
  </w:num>
  <w:num w:numId="51">
    <w:abstractNumId w:val="13"/>
  </w:num>
  <w:num w:numId="52">
    <w:abstractNumId w:val="43"/>
  </w:num>
  <w:num w:numId="53">
    <w:abstractNumId w:val="34"/>
  </w:num>
  <w:num w:numId="5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11"/>
    <w:rsid w:val="00000E15"/>
    <w:rsid w:val="0000397A"/>
    <w:rsid w:val="00015076"/>
    <w:rsid w:val="00015F6A"/>
    <w:rsid w:val="00021210"/>
    <w:rsid w:val="00023416"/>
    <w:rsid w:val="00023608"/>
    <w:rsid w:val="00031D8F"/>
    <w:rsid w:val="00036483"/>
    <w:rsid w:val="00040AB7"/>
    <w:rsid w:val="00042D1E"/>
    <w:rsid w:val="00043E10"/>
    <w:rsid w:val="00045186"/>
    <w:rsid w:val="00052514"/>
    <w:rsid w:val="00064163"/>
    <w:rsid w:val="00064BA7"/>
    <w:rsid w:val="00064CB8"/>
    <w:rsid w:val="00065203"/>
    <w:rsid w:val="00066B35"/>
    <w:rsid w:val="00067274"/>
    <w:rsid w:val="00072B9A"/>
    <w:rsid w:val="000807FA"/>
    <w:rsid w:val="00081A39"/>
    <w:rsid w:val="000823B8"/>
    <w:rsid w:val="000824E4"/>
    <w:rsid w:val="00085128"/>
    <w:rsid w:val="000857C4"/>
    <w:rsid w:val="0008791E"/>
    <w:rsid w:val="00092752"/>
    <w:rsid w:val="00093F10"/>
    <w:rsid w:val="000965BE"/>
    <w:rsid w:val="000A27AC"/>
    <w:rsid w:val="000A3119"/>
    <w:rsid w:val="000B3F49"/>
    <w:rsid w:val="000B77FB"/>
    <w:rsid w:val="000D2111"/>
    <w:rsid w:val="000E0FD0"/>
    <w:rsid w:val="000E3497"/>
    <w:rsid w:val="000E38F5"/>
    <w:rsid w:val="000E3CB7"/>
    <w:rsid w:val="000F18C4"/>
    <w:rsid w:val="000F707D"/>
    <w:rsid w:val="00102DB8"/>
    <w:rsid w:val="00103A37"/>
    <w:rsid w:val="00121009"/>
    <w:rsid w:val="0012450D"/>
    <w:rsid w:val="00124BEA"/>
    <w:rsid w:val="001251D5"/>
    <w:rsid w:val="00126D6B"/>
    <w:rsid w:val="001270AB"/>
    <w:rsid w:val="001318D6"/>
    <w:rsid w:val="00133F31"/>
    <w:rsid w:val="001427F1"/>
    <w:rsid w:val="00142BAD"/>
    <w:rsid w:val="00143C7A"/>
    <w:rsid w:val="00151B96"/>
    <w:rsid w:val="0015442E"/>
    <w:rsid w:val="00154454"/>
    <w:rsid w:val="00156409"/>
    <w:rsid w:val="001609A4"/>
    <w:rsid w:val="00162034"/>
    <w:rsid w:val="0017162A"/>
    <w:rsid w:val="00171769"/>
    <w:rsid w:val="0018653B"/>
    <w:rsid w:val="00193461"/>
    <w:rsid w:val="00197B6B"/>
    <w:rsid w:val="001A093D"/>
    <w:rsid w:val="001A4DA7"/>
    <w:rsid w:val="001A6E59"/>
    <w:rsid w:val="001B591D"/>
    <w:rsid w:val="001C00D5"/>
    <w:rsid w:val="001C067E"/>
    <w:rsid w:val="001C2865"/>
    <w:rsid w:val="001C77F4"/>
    <w:rsid w:val="001D2EBE"/>
    <w:rsid w:val="001D4479"/>
    <w:rsid w:val="001D644D"/>
    <w:rsid w:val="001D69FF"/>
    <w:rsid w:val="001F351E"/>
    <w:rsid w:val="001F4D2F"/>
    <w:rsid w:val="001F5789"/>
    <w:rsid w:val="002011CE"/>
    <w:rsid w:val="00202862"/>
    <w:rsid w:val="00215DF7"/>
    <w:rsid w:val="002211B5"/>
    <w:rsid w:val="00222CF1"/>
    <w:rsid w:val="0022321C"/>
    <w:rsid w:val="002252F3"/>
    <w:rsid w:val="00225C5B"/>
    <w:rsid w:val="00231F61"/>
    <w:rsid w:val="00232922"/>
    <w:rsid w:val="00235E18"/>
    <w:rsid w:val="00242210"/>
    <w:rsid w:val="002465B6"/>
    <w:rsid w:val="002502E6"/>
    <w:rsid w:val="00252257"/>
    <w:rsid w:val="0025556F"/>
    <w:rsid w:val="00271CEA"/>
    <w:rsid w:val="00272772"/>
    <w:rsid w:val="00276973"/>
    <w:rsid w:val="00280856"/>
    <w:rsid w:val="00281BF7"/>
    <w:rsid w:val="00283ECD"/>
    <w:rsid w:val="00284C59"/>
    <w:rsid w:val="002873CC"/>
    <w:rsid w:val="002878AB"/>
    <w:rsid w:val="00296B03"/>
    <w:rsid w:val="00296DD2"/>
    <w:rsid w:val="002A0BB0"/>
    <w:rsid w:val="002B08D3"/>
    <w:rsid w:val="002B3116"/>
    <w:rsid w:val="002B7EDC"/>
    <w:rsid w:val="002C4357"/>
    <w:rsid w:val="002C5BFB"/>
    <w:rsid w:val="002C60AB"/>
    <w:rsid w:val="002D07A7"/>
    <w:rsid w:val="002D4506"/>
    <w:rsid w:val="002D603C"/>
    <w:rsid w:val="002D74CC"/>
    <w:rsid w:val="002E4EE5"/>
    <w:rsid w:val="002E60CA"/>
    <w:rsid w:val="002F4F5C"/>
    <w:rsid w:val="002F63C1"/>
    <w:rsid w:val="002F652B"/>
    <w:rsid w:val="00301F17"/>
    <w:rsid w:val="00304703"/>
    <w:rsid w:val="00307DD6"/>
    <w:rsid w:val="00311A26"/>
    <w:rsid w:val="003127A9"/>
    <w:rsid w:val="00313B06"/>
    <w:rsid w:val="003172FD"/>
    <w:rsid w:val="0032444B"/>
    <w:rsid w:val="00324B7C"/>
    <w:rsid w:val="00324CF3"/>
    <w:rsid w:val="00327CC3"/>
    <w:rsid w:val="00331283"/>
    <w:rsid w:val="003326B8"/>
    <w:rsid w:val="00333181"/>
    <w:rsid w:val="003333E8"/>
    <w:rsid w:val="00335BC7"/>
    <w:rsid w:val="00341AB3"/>
    <w:rsid w:val="00346BDB"/>
    <w:rsid w:val="0035375D"/>
    <w:rsid w:val="00354732"/>
    <w:rsid w:val="00360453"/>
    <w:rsid w:val="00363AD0"/>
    <w:rsid w:val="00364C07"/>
    <w:rsid w:val="00366773"/>
    <w:rsid w:val="00366B00"/>
    <w:rsid w:val="00371A88"/>
    <w:rsid w:val="00372638"/>
    <w:rsid w:val="003730DE"/>
    <w:rsid w:val="00374F00"/>
    <w:rsid w:val="00377F34"/>
    <w:rsid w:val="00380FB2"/>
    <w:rsid w:val="0038124B"/>
    <w:rsid w:val="00384104"/>
    <w:rsid w:val="00384CFD"/>
    <w:rsid w:val="00394C0C"/>
    <w:rsid w:val="00396B04"/>
    <w:rsid w:val="003A27C3"/>
    <w:rsid w:val="003A2B2F"/>
    <w:rsid w:val="003A5ADC"/>
    <w:rsid w:val="003B4B65"/>
    <w:rsid w:val="003B4D29"/>
    <w:rsid w:val="003C3992"/>
    <w:rsid w:val="003C5074"/>
    <w:rsid w:val="003C5E2B"/>
    <w:rsid w:val="003C77C2"/>
    <w:rsid w:val="003D09AE"/>
    <w:rsid w:val="003D15B4"/>
    <w:rsid w:val="003D719D"/>
    <w:rsid w:val="003E01EC"/>
    <w:rsid w:val="003E1C1F"/>
    <w:rsid w:val="003F0DA4"/>
    <w:rsid w:val="003F58D6"/>
    <w:rsid w:val="00400BA8"/>
    <w:rsid w:val="00401DBC"/>
    <w:rsid w:val="004028DB"/>
    <w:rsid w:val="004041DF"/>
    <w:rsid w:val="00406442"/>
    <w:rsid w:val="0040693D"/>
    <w:rsid w:val="00406E68"/>
    <w:rsid w:val="004166D1"/>
    <w:rsid w:val="0042187A"/>
    <w:rsid w:val="004225A1"/>
    <w:rsid w:val="004263B6"/>
    <w:rsid w:val="00426B16"/>
    <w:rsid w:val="00427DCD"/>
    <w:rsid w:val="00431B8D"/>
    <w:rsid w:val="00434418"/>
    <w:rsid w:val="00435855"/>
    <w:rsid w:val="004431D9"/>
    <w:rsid w:val="004436A1"/>
    <w:rsid w:val="00444079"/>
    <w:rsid w:val="0044498B"/>
    <w:rsid w:val="00457384"/>
    <w:rsid w:val="00457989"/>
    <w:rsid w:val="00463841"/>
    <w:rsid w:val="00466F9A"/>
    <w:rsid w:val="00472A89"/>
    <w:rsid w:val="0047376A"/>
    <w:rsid w:val="004771E9"/>
    <w:rsid w:val="00480153"/>
    <w:rsid w:val="00482E0C"/>
    <w:rsid w:val="00483FFA"/>
    <w:rsid w:val="00487682"/>
    <w:rsid w:val="004876BB"/>
    <w:rsid w:val="00492570"/>
    <w:rsid w:val="00493E07"/>
    <w:rsid w:val="004944E4"/>
    <w:rsid w:val="00494F0E"/>
    <w:rsid w:val="00496461"/>
    <w:rsid w:val="0049738A"/>
    <w:rsid w:val="004A7631"/>
    <w:rsid w:val="004B0375"/>
    <w:rsid w:val="004B1ADA"/>
    <w:rsid w:val="004C29F7"/>
    <w:rsid w:val="004C4015"/>
    <w:rsid w:val="004C499A"/>
    <w:rsid w:val="004D0DD2"/>
    <w:rsid w:val="004D39DC"/>
    <w:rsid w:val="004E31D9"/>
    <w:rsid w:val="004E4085"/>
    <w:rsid w:val="004F0478"/>
    <w:rsid w:val="004F45F6"/>
    <w:rsid w:val="004F5AC9"/>
    <w:rsid w:val="004F77A0"/>
    <w:rsid w:val="005019EC"/>
    <w:rsid w:val="00502AD6"/>
    <w:rsid w:val="00502E37"/>
    <w:rsid w:val="005035D2"/>
    <w:rsid w:val="00503662"/>
    <w:rsid w:val="00515E11"/>
    <w:rsid w:val="00523237"/>
    <w:rsid w:val="005251F8"/>
    <w:rsid w:val="00526E22"/>
    <w:rsid w:val="00531F10"/>
    <w:rsid w:val="00533C67"/>
    <w:rsid w:val="00534498"/>
    <w:rsid w:val="00534744"/>
    <w:rsid w:val="005372DB"/>
    <w:rsid w:val="00545C11"/>
    <w:rsid w:val="005513C1"/>
    <w:rsid w:val="00555D8F"/>
    <w:rsid w:val="00563FD5"/>
    <w:rsid w:val="00565F10"/>
    <w:rsid w:val="005666B9"/>
    <w:rsid w:val="005673F4"/>
    <w:rsid w:val="005678EA"/>
    <w:rsid w:val="00576E6C"/>
    <w:rsid w:val="00584053"/>
    <w:rsid w:val="0058527F"/>
    <w:rsid w:val="0058554E"/>
    <w:rsid w:val="005908BF"/>
    <w:rsid w:val="005911C0"/>
    <w:rsid w:val="00596A72"/>
    <w:rsid w:val="005A2B5F"/>
    <w:rsid w:val="005A3510"/>
    <w:rsid w:val="005A44C2"/>
    <w:rsid w:val="005A55C6"/>
    <w:rsid w:val="005A7DDA"/>
    <w:rsid w:val="005B07D8"/>
    <w:rsid w:val="005B3915"/>
    <w:rsid w:val="005B46B1"/>
    <w:rsid w:val="005B6751"/>
    <w:rsid w:val="005B7A64"/>
    <w:rsid w:val="005C6922"/>
    <w:rsid w:val="005C70A9"/>
    <w:rsid w:val="005D0CCD"/>
    <w:rsid w:val="005D19D8"/>
    <w:rsid w:val="005D490A"/>
    <w:rsid w:val="005D63D4"/>
    <w:rsid w:val="005E37A0"/>
    <w:rsid w:val="005E4BCF"/>
    <w:rsid w:val="005F0172"/>
    <w:rsid w:val="0060310F"/>
    <w:rsid w:val="00603603"/>
    <w:rsid w:val="00607CB8"/>
    <w:rsid w:val="00613967"/>
    <w:rsid w:val="0062356B"/>
    <w:rsid w:val="00623DC2"/>
    <w:rsid w:val="0062563B"/>
    <w:rsid w:val="006256BF"/>
    <w:rsid w:val="006274F0"/>
    <w:rsid w:val="0063733D"/>
    <w:rsid w:val="006373EE"/>
    <w:rsid w:val="00640923"/>
    <w:rsid w:val="00643BBB"/>
    <w:rsid w:val="006441C5"/>
    <w:rsid w:val="006648A8"/>
    <w:rsid w:val="00665172"/>
    <w:rsid w:val="00670CAA"/>
    <w:rsid w:val="00671DDE"/>
    <w:rsid w:val="00672D10"/>
    <w:rsid w:val="00674844"/>
    <w:rsid w:val="00676446"/>
    <w:rsid w:val="00681121"/>
    <w:rsid w:val="00681A5C"/>
    <w:rsid w:val="00697C69"/>
    <w:rsid w:val="006B1008"/>
    <w:rsid w:val="006B697B"/>
    <w:rsid w:val="006C09B4"/>
    <w:rsid w:val="006C23BE"/>
    <w:rsid w:val="006C23CB"/>
    <w:rsid w:val="006C536E"/>
    <w:rsid w:val="006D3702"/>
    <w:rsid w:val="006D45CB"/>
    <w:rsid w:val="006D741E"/>
    <w:rsid w:val="006E38FE"/>
    <w:rsid w:val="006E5E95"/>
    <w:rsid w:val="006E63EA"/>
    <w:rsid w:val="006F4D7B"/>
    <w:rsid w:val="006F7F23"/>
    <w:rsid w:val="0070201B"/>
    <w:rsid w:val="0070216D"/>
    <w:rsid w:val="00703886"/>
    <w:rsid w:val="00704359"/>
    <w:rsid w:val="00705311"/>
    <w:rsid w:val="007065F4"/>
    <w:rsid w:val="007067E2"/>
    <w:rsid w:val="0071131F"/>
    <w:rsid w:val="0071769E"/>
    <w:rsid w:val="0072012F"/>
    <w:rsid w:val="00721C32"/>
    <w:rsid w:val="007247C4"/>
    <w:rsid w:val="00727565"/>
    <w:rsid w:val="00727B94"/>
    <w:rsid w:val="00733E68"/>
    <w:rsid w:val="0073452D"/>
    <w:rsid w:val="0073510F"/>
    <w:rsid w:val="00743738"/>
    <w:rsid w:val="0074640F"/>
    <w:rsid w:val="0075366A"/>
    <w:rsid w:val="00764170"/>
    <w:rsid w:val="00771861"/>
    <w:rsid w:val="00775B30"/>
    <w:rsid w:val="0077644F"/>
    <w:rsid w:val="00780A2C"/>
    <w:rsid w:val="00785822"/>
    <w:rsid w:val="00791F6D"/>
    <w:rsid w:val="0079371C"/>
    <w:rsid w:val="007A5459"/>
    <w:rsid w:val="007A638D"/>
    <w:rsid w:val="007A7FA0"/>
    <w:rsid w:val="007B0F84"/>
    <w:rsid w:val="007B3BF5"/>
    <w:rsid w:val="007B6EB4"/>
    <w:rsid w:val="007B730D"/>
    <w:rsid w:val="007B73DB"/>
    <w:rsid w:val="007C1182"/>
    <w:rsid w:val="007C544C"/>
    <w:rsid w:val="007D25CC"/>
    <w:rsid w:val="007D2656"/>
    <w:rsid w:val="007D4FC8"/>
    <w:rsid w:val="007D73D2"/>
    <w:rsid w:val="007E2F30"/>
    <w:rsid w:val="007E7592"/>
    <w:rsid w:val="008049C2"/>
    <w:rsid w:val="0080531E"/>
    <w:rsid w:val="00805AA8"/>
    <w:rsid w:val="00810049"/>
    <w:rsid w:val="00812F1A"/>
    <w:rsid w:val="008151D4"/>
    <w:rsid w:val="00816BD6"/>
    <w:rsid w:val="00821F05"/>
    <w:rsid w:val="00825C5F"/>
    <w:rsid w:val="00826F40"/>
    <w:rsid w:val="00827435"/>
    <w:rsid w:val="0083693C"/>
    <w:rsid w:val="00842E99"/>
    <w:rsid w:val="008460C5"/>
    <w:rsid w:val="00846C63"/>
    <w:rsid w:val="008474A9"/>
    <w:rsid w:val="00854B70"/>
    <w:rsid w:val="00855537"/>
    <w:rsid w:val="00861C6C"/>
    <w:rsid w:val="00862081"/>
    <w:rsid w:val="00862BE5"/>
    <w:rsid w:val="0086451D"/>
    <w:rsid w:val="008665C9"/>
    <w:rsid w:val="00870B9C"/>
    <w:rsid w:val="00870E44"/>
    <w:rsid w:val="008720ED"/>
    <w:rsid w:val="00872872"/>
    <w:rsid w:val="00874A30"/>
    <w:rsid w:val="00876372"/>
    <w:rsid w:val="00877900"/>
    <w:rsid w:val="00881095"/>
    <w:rsid w:val="00881B51"/>
    <w:rsid w:val="0089042B"/>
    <w:rsid w:val="00892F15"/>
    <w:rsid w:val="0089546E"/>
    <w:rsid w:val="008956C2"/>
    <w:rsid w:val="0089679E"/>
    <w:rsid w:val="0089785F"/>
    <w:rsid w:val="008A011B"/>
    <w:rsid w:val="008A28B7"/>
    <w:rsid w:val="008A42AB"/>
    <w:rsid w:val="008A4E90"/>
    <w:rsid w:val="008A77D4"/>
    <w:rsid w:val="008B76B7"/>
    <w:rsid w:val="008C0E65"/>
    <w:rsid w:val="008C3709"/>
    <w:rsid w:val="008D004A"/>
    <w:rsid w:val="008E574C"/>
    <w:rsid w:val="008E578A"/>
    <w:rsid w:val="008F4D9E"/>
    <w:rsid w:val="008F50A2"/>
    <w:rsid w:val="009035DC"/>
    <w:rsid w:val="00904F7A"/>
    <w:rsid w:val="00906370"/>
    <w:rsid w:val="009063B0"/>
    <w:rsid w:val="009067FC"/>
    <w:rsid w:val="00906E98"/>
    <w:rsid w:val="00910BF0"/>
    <w:rsid w:val="00921CBD"/>
    <w:rsid w:val="009221CC"/>
    <w:rsid w:val="00924369"/>
    <w:rsid w:val="00934E1F"/>
    <w:rsid w:val="00937A36"/>
    <w:rsid w:val="00937DEB"/>
    <w:rsid w:val="00937FE2"/>
    <w:rsid w:val="00945509"/>
    <w:rsid w:val="0095362E"/>
    <w:rsid w:val="009651DF"/>
    <w:rsid w:val="00966F39"/>
    <w:rsid w:val="00970BC6"/>
    <w:rsid w:val="0097226E"/>
    <w:rsid w:val="00995B5A"/>
    <w:rsid w:val="009975CA"/>
    <w:rsid w:val="00997810"/>
    <w:rsid w:val="00997CF2"/>
    <w:rsid w:val="009A001F"/>
    <w:rsid w:val="009A009F"/>
    <w:rsid w:val="009A1AFF"/>
    <w:rsid w:val="009A2A9D"/>
    <w:rsid w:val="009A3729"/>
    <w:rsid w:val="009B1B14"/>
    <w:rsid w:val="009C29DB"/>
    <w:rsid w:val="009C53F0"/>
    <w:rsid w:val="009D00BB"/>
    <w:rsid w:val="009D092B"/>
    <w:rsid w:val="009D62B7"/>
    <w:rsid w:val="009E1886"/>
    <w:rsid w:val="009E4B67"/>
    <w:rsid w:val="00A0058F"/>
    <w:rsid w:val="00A0372B"/>
    <w:rsid w:val="00A0558C"/>
    <w:rsid w:val="00A07324"/>
    <w:rsid w:val="00A125D0"/>
    <w:rsid w:val="00A164D5"/>
    <w:rsid w:val="00A206CE"/>
    <w:rsid w:val="00A2082B"/>
    <w:rsid w:val="00A20D3A"/>
    <w:rsid w:val="00A2218B"/>
    <w:rsid w:val="00A23640"/>
    <w:rsid w:val="00A23CBD"/>
    <w:rsid w:val="00A249EA"/>
    <w:rsid w:val="00A25C88"/>
    <w:rsid w:val="00A25D8C"/>
    <w:rsid w:val="00A3152E"/>
    <w:rsid w:val="00A33404"/>
    <w:rsid w:val="00A347C1"/>
    <w:rsid w:val="00A41726"/>
    <w:rsid w:val="00A46274"/>
    <w:rsid w:val="00A474EB"/>
    <w:rsid w:val="00A54338"/>
    <w:rsid w:val="00A56763"/>
    <w:rsid w:val="00A56A4A"/>
    <w:rsid w:val="00A629CF"/>
    <w:rsid w:val="00A67A4E"/>
    <w:rsid w:val="00A80098"/>
    <w:rsid w:val="00A800DC"/>
    <w:rsid w:val="00A86E69"/>
    <w:rsid w:val="00A87694"/>
    <w:rsid w:val="00A94DB8"/>
    <w:rsid w:val="00AA1947"/>
    <w:rsid w:val="00AA3CFF"/>
    <w:rsid w:val="00AA7F0F"/>
    <w:rsid w:val="00AB7304"/>
    <w:rsid w:val="00AB7C85"/>
    <w:rsid w:val="00AC151C"/>
    <w:rsid w:val="00AC185A"/>
    <w:rsid w:val="00AC32BF"/>
    <w:rsid w:val="00AD370F"/>
    <w:rsid w:val="00AE0CAD"/>
    <w:rsid w:val="00AE10E5"/>
    <w:rsid w:val="00AF0C23"/>
    <w:rsid w:val="00AF5AA8"/>
    <w:rsid w:val="00AF6FB2"/>
    <w:rsid w:val="00B010AF"/>
    <w:rsid w:val="00B04DFA"/>
    <w:rsid w:val="00B05323"/>
    <w:rsid w:val="00B10AD2"/>
    <w:rsid w:val="00B233AC"/>
    <w:rsid w:val="00B27793"/>
    <w:rsid w:val="00B30000"/>
    <w:rsid w:val="00B33C83"/>
    <w:rsid w:val="00B3703A"/>
    <w:rsid w:val="00B37463"/>
    <w:rsid w:val="00B378F1"/>
    <w:rsid w:val="00B4179A"/>
    <w:rsid w:val="00B435D0"/>
    <w:rsid w:val="00B43A80"/>
    <w:rsid w:val="00B454C8"/>
    <w:rsid w:val="00B46D1A"/>
    <w:rsid w:val="00B4792B"/>
    <w:rsid w:val="00B47D31"/>
    <w:rsid w:val="00B54A39"/>
    <w:rsid w:val="00B62598"/>
    <w:rsid w:val="00B63602"/>
    <w:rsid w:val="00B72CDC"/>
    <w:rsid w:val="00B81059"/>
    <w:rsid w:val="00B83898"/>
    <w:rsid w:val="00B83E15"/>
    <w:rsid w:val="00B85FF1"/>
    <w:rsid w:val="00B87480"/>
    <w:rsid w:val="00B9733B"/>
    <w:rsid w:val="00BA4B96"/>
    <w:rsid w:val="00BB01BB"/>
    <w:rsid w:val="00BB1279"/>
    <w:rsid w:val="00BB2C3F"/>
    <w:rsid w:val="00BB5566"/>
    <w:rsid w:val="00BC76BB"/>
    <w:rsid w:val="00BD6AEF"/>
    <w:rsid w:val="00BD6AFE"/>
    <w:rsid w:val="00BE26D2"/>
    <w:rsid w:val="00BE7F8E"/>
    <w:rsid w:val="00BF5197"/>
    <w:rsid w:val="00BF63DA"/>
    <w:rsid w:val="00C03134"/>
    <w:rsid w:val="00C03A25"/>
    <w:rsid w:val="00C0434C"/>
    <w:rsid w:val="00C06DD4"/>
    <w:rsid w:val="00C1777A"/>
    <w:rsid w:val="00C2016B"/>
    <w:rsid w:val="00C229AC"/>
    <w:rsid w:val="00C2456D"/>
    <w:rsid w:val="00C30815"/>
    <w:rsid w:val="00C30937"/>
    <w:rsid w:val="00C50534"/>
    <w:rsid w:val="00C56E25"/>
    <w:rsid w:val="00C571AA"/>
    <w:rsid w:val="00C66204"/>
    <w:rsid w:val="00C66566"/>
    <w:rsid w:val="00C716EF"/>
    <w:rsid w:val="00C72F44"/>
    <w:rsid w:val="00C76CD2"/>
    <w:rsid w:val="00C81C0B"/>
    <w:rsid w:val="00C87998"/>
    <w:rsid w:val="00C94241"/>
    <w:rsid w:val="00C962AA"/>
    <w:rsid w:val="00CA7A8E"/>
    <w:rsid w:val="00CB1066"/>
    <w:rsid w:val="00CB28D4"/>
    <w:rsid w:val="00CB42A6"/>
    <w:rsid w:val="00CB47E7"/>
    <w:rsid w:val="00CB4F04"/>
    <w:rsid w:val="00CD3F0D"/>
    <w:rsid w:val="00CE63EF"/>
    <w:rsid w:val="00CF3840"/>
    <w:rsid w:val="00CF7465"/>
    <w:rsid w:val="00D03A34"/>
    <w:rsid w:val="00D07C91"/>
    <w:rsid w:val="00D10B43"/>
    <w:rsid w:val="00D11223"/>
    <w:rsid w:val="00D1778B"/>
    <w:rsid w:val="00D21F4B"/>
    <w:rsid w:val="00D27E81"/>
    <w:rsid w:val="00D33089"/>
    <w:rsid w:val="00D334E5"/>
    <w:rsid w:val="00D35C68"/>
    <w:rsid w:val="00D36895"/>
    <w:rsid w:val="00D378F4"/>
    <w:rsid w:val="00D40A17"/>
    <w:rsid w:val="00D4783D"/>
    <w:rsid w:val="00D57104"/>
    <w:rsid w:val="00D61C05"/>
    <w:rsid w:val="00D679B5"/>
    <w:rsid w:val="00D70968"/>
    <w:rsid w:val="00D75A98"/>
    <w:rsid w:val="00D82902"/>
    <w:rsid w:val="00D85E41"/>
    <w:rsid w:val="00D87602"/>
    <w:rsid w:val="00D972B3"/>
    <w:rsid w:val="00DA027D"/>
    <w:rsid w:val="00DA207C"/>
    <w:rsid w:val="00DA46B6"/>
    <w:rsid w:val="00DC4F0F"/>
    <w:rsid w:val="00DC5DFB"/>
    <w:rsid w:val="00DC6D58"/>
    <w:rsid w:val="00DD720B"/>
    <w:rsid w:val="00DE237C"/>
    <w:rsid w:val="00DE36BC"/>
    <w:rsid w:val="00DF08B9"/>
    <w:rsid w:val="00DF1237"/>
    <w:rsid w:val="00DF1CC8"/>
    <w:rsid w:val="00DF2554"/>
    <w:rsid w:val="00DF2DF3"/>
    <w:rsid w:val="00DF306E"/>
    <w:rsid w:val="00DF3C9D"/>
    <w:rsid w:val="00DF58F8"/>
    <w:rsid w:val="00DF75E9"/>
    <w:rsid w:val="00E01BD8"/>
    <w:rsid w:val="00E0269B"/>
    <w:rsid w:val="00E0759D"/>
    <w:rsid w:val="00E10283"/>
    <w:rsid w:val="00E12724"/>
    <w:rsid w:val="00E13743"/>
    <w:rsid w:val="00E166E5"/>
    <w:rsid w:val="00E20FDE"/>
    <w:rsid w:val="00E23D1C"/>
    <w:rsid w:val="00E25463"/>
    <w:rsid w:val="00E25AB0"/>
    <w:rsid w:val="00E35141"/>
    <w:rsid w:val="00E37763"/>
    <w:rsid w:val="00E46127"/>
    <w:rsid w:val="00E5241F"/>
    <w:rsid w:val="00E530E4"/>
    <w:rsid w:val="00E54E16"/>
    <w:rsid w:val="00E56ED9"/>
    <w:rsid w:val="00E62578"/>
    <w:rsid w:val="00E636C0"/>
    <w:rsid w:val="00E65E27"/>
    <w:rsid w:val="00E66BC0"/>
    <w:rsid w:val="00E67DEB"/>
    <w:rsid w:val="00E70A4B"/>
    <w:rsid w:val="00E72850"/>
    <w:rsid w:val="00E73B08"/>
    <w:rsid w:val="00E74533"/>
    <w:rsid w:val="00E836D1"/>
    <w:rsid w:val="00E83F02"/>
    <w:rsid w:val="00E915B0"/>
    <w:rsid w:val="00E9508B"/>
    <w:rsid w:val="00E962B7"/>
    <w:rsid w:val="00EA1BCA"/>
    <w:rsid w:val="00EA3D3F"/>
    <w:rsid w:val="00EA61FD"/>
    <w:rsid w:val="00EA6223"/>
    <w:rsid w:val="00EA6DC5"/>
    <w:rsid w:val="00EB4706"/>
    <w:rsid w:val="00EB620C"/>
    <w:rsid w:val="00EC638B"/>
    <w:rsid w:val="00ED1AB9"/>
    <w:rsid w:val="00EE49CE"/>
    <w:rsid w:val="00EF1637"/>
    <w:rsid w:val="00EF19C8"/>
    <w:rsid w:val="00EF3C9B"/>
    <w:rsid w:val="00EF5E2D"/>
    <w:rsid w:val="00F00375"/>
    <w:rsid w:val="00F011DE"/>
    <w:rsid w:val="00F16EE6"/>
    <w:rsid w:val="00F200AB"/>
    <w:rsid w:val="00F204FE"/>
    <w:rsid w:val="00F231B4"/>
    <w:rsid w:val="00F248F8"/>
    <w:rsid w:val="00F3044E"/>
    <w:rsid w:val="00F377B0"/>
    <w:rsid w:val="00F40A8F"/>
    <w:rsid w:val="00F5080E"/>
    <w:rsid w:val="00F53C33"/>
    <w:rsid w:val="00F5417A"/>
    <w:rsid w:val="00F5432C"/>
    <w:rsid w:val="00F55142"/>
    <w:rsid w:val="00F5766D"/>
    <w:rsid w:val="00F60B64"/>
    <w:rsid w:val="00F640EC"/>
    <w:rsid w:val="00F6503B"/>
    <w:rsid w:val="00F66763"/>
    <w:rsid w:val="00F71B7C"/>
    <w:rsid w:val="00F73F7A"/>
    <w:rsid w:val="00F803C7"/>
    <w:rsid w:val="00F9566C"/>
    <w:rsid w:val="00FA0C70"/>
    <w:rsid w:val="00FA2099"/>
    <w:rsid w:val="00FA7F95"/>
    <w:rsid w:val="00FB78E1"/>
    <w:rsid w:val="00FC1755"/>
    <w:rsid w:val="00FC46BE"/>
    <w:rsid w:val="00FD1ED5"/>
    <w:rsid w:val="00FD36CB"/>
    <w:rsid w:val="00FD4883"/>
    <w:rsid w:val="00FD75FF"/>
    <w:rsid w:val="00FF00C0"/>
    <w:rsid w:val="00FF368B"/>
    <w:rsid w:val="00FF5642"/>
    <w:rsid w:val="00FF7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15D99-20B5-4D0E-9C44-A60DF320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D3A"/>
  </w:style>
  <w:style w:type="paragraph" w:styleId="1">
    <w:name w:val="heading 1"/>
    <w:basedOn w:val="a"/>
    <w:next w:val="a"/>
    <w:link w:val="10"/>
    <w:uiPriority w:val="99"/>
    <w:qFormat/>
    <w:rsid w:val="00AF6FB2"/>
    <w:pPr>
      <w:keepNext/>
      <w:keepLines/>
      <w:numPr>
        <w:numId w:val="30"/>
      </w:numPr>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AF6FB2"/>
    <w:pPr>
      <w:keepNext/>
      <w:keepLines/>
      <w:numPr>
        <w:ilvl w:val="1"/>
        <w:numId w:val="30"/>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AF6FB2"/>
    <w:pPr>
      <w:keepNext/>
      <w:keepLines/>
      <w:numPr>
        <w:ilvl w:val="2"/>
        <w:numId w:val="30"/>
      </w:numPr>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AF6FB2"/>
    <w:pPr>
      <w:keepNext/>
      <w:keepLines/>
      <w:numPr>
        <w:ilvl w:val="3"/>
        <w:numId w:val="30"/>
      </w:numPr>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AF6FB2"/>
    <w:pPr>
      <w:keepNext/>
      <w:keepLines/>
      <w:numPr>
        <w:ilvl w:val="4"/>
        <w:numId w:val="30"/>
      </w:numPr>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AF6FB2"/>
    <w:pPr>
      <w:keepNext/>
      <w:keepLines/>
      <w:numPr>
        <w:ilvl w:val="5"/>
        <w:numId w:val="30"/>
      </w:numPr>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AF6FB2"/>
    <w:pPr>
      <w:keepNext/>
      <w:keepLines/>
      <w:numPr>
        <w:ilvl w:val="6"/>
        <w:numId w:val="30"/>
      </w:numPr>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AF6FB2"/>
    <w:pPr>
      <w:keepNext/>
      <w:keepLines/>
      <w:numPr>
        <w:ilvl w:val="7"/>
        <w:numId w:val="30"/>
      </w:numPr>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AF6FB2"/>
    <w:pPr>
      <w:keepNext/>
      <w:keepLines/>
      <w:numPr>
        <w:ilvl w:val="8"/>
        <w:numId w:val="30"/>
      </w:numPr>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705311"/>
  </w:style>
  <w:style w:type="paragraph" w:customStyle="1" w:styleId="ConsPlusNonformat">
    <w:name w:val="ConsPlusNonformat"/>
    <w:rsid w:val="0070531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rsid w:val="00705311"/>
    <w:rPr>
      <w:color w:val="0000FF"/>
      <w:u w:val="single"/>
    </w:rPr>
  </w:style>
  <w:style w:type="paragraph" w:customStyle="1" w:styleId="Default">
    <w:name w:val="Default"/>
    <w:uiPriority w:val="99"/>
    <w:rsid w:val="007053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70531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311"/>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footer"/>
    <w:basedOn w:val="a"/>
    <w:link w:val="a6"/>
    <w:rsid w:val="007053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705311"/>
    <w:rPr>
      <w:rFonts w:ascii="Times New Roman" w:eastAsia="Times New Roman" w:hAnsi="Times New Roman" w:cs="Times New Roman"/>
      <w:sz w:val="24"/>
      <w:szCs w:val="24"/>
      <w:lang w:eastAsia="ru-RU"/>
    </w:rPr>
  </w:style>
  <w:style w:type="character" w:styleId="a7">
    <w:name w:val="page number"/>
    <w:basedOn w:val="a0"/>
    <w:rsid w:val="00705311"/>
  </w:style>
  <w:style w:type="paragraph" w:styleId="a8">
    <w:name w:val="header"/>
    <w:basedOn w:val="a"/>
    <w:link w:val="a9"/>
    <w:uiPriority w:val="99"/>
    <w:unhideWhenUsed/>
    <w:rsid w:val="00705311"/>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705311"/>
    <w:rPr>
      <w:rFonts w:ascii="Calibri" w:eastAsia="Times New Roman" w:hAnsi="Calibri" w:cs="Times New Roman"/>
      <w:lang w:eastAsia="ru-RU"/>
    </w:rPr>
  </w:style>
  <w:style w:type="table" w:styleId="aa">
    <w:name w:val="Table Grid"/>
    <w:basedOn w:val="a1"/>
    <w:uiPriority w:val="59"/>
    <w:rsid w:val="0070531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35E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List Paragraph"/>
    <w:basedOn w:val="a"/>
    <w:uiPriority w:val="99"/>
    <w:qFormat/>
    <w:rsid w:val="00672D10"/>
    <w:pPr>
      <w:ind w:left="720"/>
      <w:contextualSpacing/>
    </w:pPr>
  </w:style>
  <w:style w:type="paragraph" w:styleId="ac">
    <w:name w:val="Balloon Text"/>
    <w:basedOn w:val="a"/>
    <w:link w:val="ad"/>
    <w:uiPriority w:val="99"/>
    <w:semiHidden/>
    <w:unhideWhenUsed/>
    <w:rsid w:val="00C942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4241"/>
    <w:rPr>
      <w:rFonts w:ascii="Tahoma" w:hAnsi="Tahoma" w:cs="Tahoma"/>
      <w:sz w:val="16"/>
      <w:szCs w:val="16"/>
    </w:rPr>
  </w:style>
  <w:style w:type="character" w:customStyle="1" w:styleId="10">
    <w:name w:val="Заголовок 1 Знак"/>
    <w:basedOn w:val="a0"/>
    <w:link w:val="1"/>
    <w:uiPriority w:val="99"/>
    <w:rsid w:val="00AF6F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AF6FB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AF6FB2"/>
    <w:rPr>
      <w:rFonts w:ascii="Cambria" w:eastAsia="Times New Roman" w:hAnsi="Cambria" w:cs="Times New Roman"/>
      <w:b/>
      <w:bCs/>
      <w:color w:val="4F81BD"/>
    </w:rPr>
  </w:style>
  <w:style w:type="character" w:customStyle="1" w:styleId="40">
    <w:name w:val="Заголовок 4 Знак"/>
    <w:basedOn w:val="a0"/>
    <w:link w:val="4"/>
    <w:uiPriority w:val="99"/>
    <w:rsid w:val="00AF6FB2"/>
    <w:rPr>
      <w:rFonts w:ascii="Cambria" w:eastAsia="Times New Roman" w:hAnsi="Cambria" w:cs="Times New Roman"/>
      <w:b/>
      <w:bCs/>
      <w:i/>
      <w:iCs/>
      <w:color w:val="4F81BD"/>
    </w:rPr>
  </w:style>
  <w:style w:type="character" w:customStyle="1" w:styleId="50">
    <w:name w:val="Заголовок 5 Знак"/>
    <w:basedOn w:val="a0"/>
    <w:link w:val="5"/>
    <w:uiPriority w:val="99"/>
    <w:rsid w:val="00AF6FB2"/>
    <w:rPr>
      <w:rFonts w:ascii="Cambria" w:eastAsia="Times New Roman" w:hAnsi="Cambria" w:cs="Times New Roman"/>
      <w:color w:val="243F60"/>
    </w:rPr>
  </w:style>
  <w:style w:type="character" w:customStyle="1" w:styleId="60">
    <w:name w:val="Заголовок 6 Знак"/>
    <w:basedOn w:val="a0"/>
    <w:link w:val="6"/>
    <w:uiPriority w:val="99"/>
    <w:rsid w:val="00AF6FB2"/>
    <w:rPr>
      <w:rFonts w:ascii="Cambria" w:eastAsia="Times New Roman" w:hAnsi="Cambria" w:cs="Times New Roman"/>
      <w:i/>
      <w:iCs/>
      <w:color w:val="243F60"/>
    </w:rPr>
  </w:style>
  <w:style w:type="character" w:customStyle="1" w:styleId="70">
    <w:name w:val="Заголовок 7 Знак"/>
    <w:basedOn w:val="a0"/>
    <w:link w:val="7"/>
    <w:uiPriority w:val="99"/>
    <w:rsid w:val="00AF6FB2"/>
    <w:rPr>
      <w:rFonts w:ascii="Cambria" w:eastAsia="Times New Roman" w:hAnsi="Cambria" w:cs="Times New Roman"/>
      <w:i/>
      <w:iCs/>
      <w:color w:val="404040"/>
    </w:rPr>
  </w:style>
  <w:style w:type="character" w:customStyle="1" w:styleId="80">
    <w:name w:val="Заголовок 8 Знак"/>
    <w:basedOn w:val="a0"/>
    <w:link w:val="8"/>
    <w:uiPriority w:val="99"/>
    <w:rsid w:val="00AF6FB2"/>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AF6FB2"/>
    <w:rPr>
      <w:rFonts w:ascii="Cambria" w:eastAsia="Times New Roman" w:hAnsi="Cambria" w:cs="Times New Roman"/>
      <w:i/>
      <w:iCs/>
      <w:color w:val="404040"/>
      <w:sz w:val="20"/>
      <w:szCs w:val="20"/>
    </w:rPr>
  </w:style>
  <w:style w:type="paragraph" w:styleId="ae">
    <w:name w:val="TOC Heading"/>
    <w:basedOn w:val="1"/>
    <w:next w:val="a"/>
    <w:uiPriority w:val="39"/>
    <w:semiHidden/>
    <w:unhideWhenUsed/>
    <w:qFormat/>
    <w:rsid w:val="000A3119"/>
    <w:pPr>
      <w:numPr>
        <w:numId w:val="0"/>
      </w:numPr>
      <w:outlineLvl w:val="9"/>
    </w:pPr>
    <w:rPr>
      <w:rFonts w:asciiTheme="majorHAnsi" w:eastAsiaTheme="majorEastAsia" w:hAnsiTheme="majorHAnsi" w:cstheme="majorBidi"/>
      <w:color w:val="365F91" w:themeColor="accent1" w:themeShade="BF"/>
    </w:rPr>
  </w:style>
  <w:style w:type="paragraph" w:styleId="12">
    <w:name w:val="toc 1"/>
    <w:basedOn w:val="a"/>
    <w:next w:val="a"/>
    <w:autoRedefine/>
    <w:uiPriority w:val="39"/>
    <w:unhideWhenUsed/>
    <w:rsid w:val="000A3119"/>
    <w:pPr>
      <w:spacing w:after="100"/>
    </w:pPr>
  </w:style>
  <w:style w:type="paragraph" w:styleId="21">
    <w:name w:val="toc 2"/>
    <w:basedOn w:val="a"/>
    <w:next w:val="a"/>
    <w:autoRedefine/>
    <w:uiPriority w:val="39"/>
    <w:unhideWhenUsed/>
    <w:rsid w:val="000A3119"/>
    <w:pPr>
      <w:spacing w:after="100"/>
      <w:ind w:left="220"/>
    </w:pPr>
  </w:style>
  <w:style w:type="character" w:styleId="af">
    <w:name w:val="Strong"/>
    <w:basedOn w:val="a0"/>
    <w:uiPriority w:val="22"/>
    <w:qFormat/>
    <w:rsid w:val="003D15B4"/>
    <w:rPr>
      <w:b/>
      <w:bCs/>
    </w:rPr>
  </w:style>
  <w:style w:type="paragraph" w:styleId="af0">
    <w:name w:val="No Spacing"/>
    <w:link w:val="af1"/>
    <w:uiPriority w:val="1"/>
    <w:qFormat/>
    <w:rsid w:val="00384CFD"/>
    <w:pPr>
      <w:spacing w:after="0" w:line="240" w:lineRule="auto"/>
    </w:pPr>
    <w:rPr>
      <w:rFonts w:ascii="Calibri" w:eastAsia="Calibri" w:hAnsi="Calibri" w:cs="Times New Roman"/>
    </w:rPr>
  </w:style>
  <w:style w:type="character" w:customStyle="1" w:styleId="FontStyle12">
    <w:name w:val="Font Style12"/>
    <w:rsid w:val="00280856"/>
    <w:rPr>
      <w:rFonts w:ascii="Times New Roman" w:hAnsi="Times New Roman" w:cs="Times New Roman"/>
      <w:b/>
      <w:bCs/>
      <w:sz w:val="22"/>
      <w:szCs w:val="22"/>
    </w:rPr>
  </w:style>
  <w:style w:type="character" w:customStyle="1" w:styleId="af1">
    <w:name w:val="Без интервала Знак"/>
    <w:basedOn w:val="a0"/>
    <w:link w:val="af0"/>
    <w:uiPriority w:val="1"/>
    <w:rsid w:val="00DF306E"/>
    <w:rPr>
      <w:rFonts w:ascii="Calibri" w:eastAsia="Calibri" w:hAnsi="Calibri" w:cs="Times New Roman"/>
    </w:rPr>
  </w:style>
  <w:style w:type="paragraph" w:customStyle="1" w:styleId="223">
    <w:name w:val="223 Положение"/>
    <w:basedOn w:val="af0"/>
    <w:qFormat/>
    <w:rsid w:val="00670CAA"/>
    <w:pPr>
      <w:numPr>
        <w:numId w:val="47"/>
      </w:numPr>
      <w:spacing w:after="240"/>
      <w:ind w:left="641"/>
      <w:jc w:val="center"/>
      <w:outlineLvl w:val="0"/>
    </w:pPr>
    <w:rPr>
      <w:rFonts w:ascii="Times New Roman" w:eastAsiaTheme="minorHAnsi" w:hAnsi="Times New Roman"/>
      <w:sz w:val="28"/>
      <w:szCs w:val="28"/>
    </w:rPr>
  </w:style>
  <w:style w:type="paragraph" w:customStyle="1" w:styleId="111">
    <w:name w:val="Стиль111"/>
    <w:basedOn w:val="af0"/>
    <w:link w:val="1110"/>
    <w:qFormat/>
    <w:rsid w:val="00670CAA"/>
    <w:pPr>
      <w:numPr>
        <w:ilvl w:val="1"/>
        <w:numId w:val="47"/>
      </w:numPr>
      <w:ind w:left="0" w:firstLine="709"/>
      <w:jc w:val="both"/>
    </w:pPr>
    <w:rPr>
      <w:rFonts w:ascii="Times New Roman" w:eastAsiaTheme="minorHAnsi" w:hAnsi="Times New Roman"/>
      <w:color w:val="000000" w:themeColor="text1"/>
      <w:sz w:val="28"/>
      <w:szCs w:val="28"/>
      <w:u w:val="single"/>
    </w:rPr>
  </w:style>
  <w:style w:type="character" w:customStyle="1" w:styleId="1110">
    <w:name w:val="Стиль111 Знак"/>
    <w:basedOn w:val="af1"/>
    <w:link w:val="111"/>
    <w:rsid w:val="00670CAA"/>
    <w:rPr>
      <w:rFonts w:ascii="Times New Roman" w:eastAsia="Calibri" w:hAnsi="Times New Roman" w:cs="Times New Roman"/>
      <w:color w:val="000000" w:themeColor="text1"/>
      <w:sz w:val="28"/>
      <w:szCs w:val="28"/>
      <w:u w:val="single"/>
    </w:rPr>
  </w:style>
  <w:style w:type="paragraph" w:styleId="31">
    <w:name w:val="toc 3"/>
    <w:basedOn w:val="a"/>
    <w:next w:val="a"/>
    <w:autoRedefine/>
    <w:uiPriority w:val="39"/>
    <w:unhideWhenUsed/>
    <w:rsid w:val="00CB28D4"/>
    <w:pPr>
      <w:spacing w:after="100"/>
      <w:ind w:left="440"/>
    </w:pPr>
  </w:style>
  <w:style w:type="character" w:customStyle="1" w:styleId="FontStyle31">
    <w:name w:val="Font Style31"/>
    <w:uiPriority w:val="99"/>
    <w:rsid w:val="00743738"/>
    <w:rPr>
      <w:rFonts w:ascii="Times New Roman" w:hAnsi="Times New Roman" w:cs="Times New Roman"/>
      <w:sz w:val="22"/>
      <w:szCs w:val="22"/>
    </w:rPr>
  </w:style>
  <w:style w:type="paragraph" w:styleId="af2">
    <w:name w:val="Normal (Web)"/>
    <w:basedOn w:val="a"/>
    <w:uiPriority w:val="99"/>
    <w:semiHidden/>
    <w:unhideWhenUsed/>
    <w:rsid w:val="00BE2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13444">
      <w:bodyDiv w:val="1"/>
      <w:marLeft w:val="0"/>
      <w:marRight w:val="0"/>
      <w:marTop w:val="0"/>
      <w:marBottom w:val="0"/>
      <w:divBdr>
        <w:top w:val="none" w:sz="0" w:space="0" w:color="auto"/>
        <w:left w:val="none" w:sz="0" w:space="0" w:color="auto"/>
        <w:bottom w:val="none" w:sz="0" w:space="0" w:color="auto"/>
        <w:right w:val="none" w:sz="0" w:space="0" w:color="auto"/>
      </w:divBdr>
    </w:div>
    <w:div w:id="997150858">
      <w:bodyDiv w:val="1"/>
      <w:marLeft w:val="0"/>
      <w:marRight w:val="0"/>
      <w:marTop w:val="0"/>
      <w:marBottom w:val="0"/>
      <w:divBdr>
        <w:top w:val="none" w:sz="0" w:space="0" w:color="auto"/>
        <w:left w:val="none" w:sz="0" w:space="0" w:color="auto"/>
        <w:bottom w:val="none" w:sz="0" w:space="0" w:color="auto"/>
        <w:right w:val="none" w:sz="0" w:space="0" w:color="auto"/>
      </w:divBdr>
    </w:div>
    <w:div w:id="1068847118">
      <w:bodyDiv w:val="1"/>
      <w:marLeft w:val="0"/>
      <w:marRight w:val="0"/>
      <w:marTop w:val="0"/>
      <w:marBottom w:val="0"/>
      <w:divBdr>
        <w:top w:val="none" w:sz="0" w:space="0" w:color="auto"/>
        <w:left w:val="none" w:sz="0" w:space="0" w:color="auto"/>
        <w:bottom w:val="none" w:sz="0" w:space="0" w:color="auto"/>
        <w:right w:val="none" w:sz="0" w:space="0" w:color="auto"/>
      </w:divBdr>
    </w:div>
    <w:div w:id="1331445992">
      <w:bodyDiv w:val="1"/>
      <w:marLeft w:val="0"/>
      <w:marRight w:val="0"/>
      <w:marTop w:val="0"/>
      <w:marBottom w:val="0"/>
      <w:divBdr>
        <w:top w:val="none" w:sz="0" w:space="0" w:color="auto"/>
        <w:left w:val="none" w:sz="0" w:space="0" w:color="auto"/>
        <w:bottom w:val="none" w:sz="0" w:space="0" w:color="auto"/>
        <w:right w:val="none" w:sz="0" w:space="0" w:color="auto"/>
      </w:divBdr>
    </w:div>
    <w:div w:id="1523133764">
      <w:bodyDiv w:val="1"/>
      <w:marLeft w:val="0"/>
      <w:marRight w:val="0"/>
      <w:marTop w:val="0"/>
      <w:marBottom w:val="0"/>
      <w:divBdr>
        <w:top w:val="none" w:sz="0" w:space="0" w:color="auto"/>
        <w:left w:val="none" w:sz="0" w:space="0" w:color="auto"/>
        <w:bottom w:val="none" w:sz="0" w:space="0" w:color="auto"/>
        <w:right w:val="none" w:sz="0" w:space="0" w:color="auto"/>
      </w:divBdr>
      <w:divsChild>
        <w:div w:id="1185555944">
          <w:marLeft w:val="0"/>
          <w:marRight w:val="0"/>
          <w:marTop w:val="0"/>
          <w:marBottom w:val="300"/>
          <w:divBdr>
            <w:top w:val="none" w:sz="0" w:space="0" w:color="auto"/>
            <w:left w:val="none" w:sz="0" w:space="0" w:color="auto"/>
            <w:bottom w:val="none" w:sz="0" w:space="0" w:color="auto"/>
            <w:right w:val="none" w:sz="0" w:space="0" w:color="auto"/>
          </w:divBdr>
        </w:div>
      </w:divsChild>
    </w:div>
    <w:div w:id="18508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hyperlink" Target="http://zakupki.gov.ru" TargetMode="External"/><Relationship Id="rId26" Type="http://schemas.openxmlformats.org/officeDocument/2006/relationships/hyperlink" Target="consultantplus://offline/ref=B9322BB980B20AB68AAE92CEE44DE933F381CB00D07DD48B645691993BKDt9G" TargetMode="External"/><Relationship Id="rId3" Type="http://schemas.openxmlformats.org/officeDocument/2006/relationships/styles" Target="styles.xml"/><Relationship Id="rId21" Type="http://schemas.openxmlformats.org/officeDocument/2006/relationships/hyperlink" Target="consultantplus://offline/ref=E805E7A9A5CF81B84E0D7E6D224563DA5EE76B8B5D9123E3A7DB5DE8C7D27DC88327882F4E63FDF4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4A93CD18E48CBDFFC059E9B849B97CAB7215FD0DD5D566C88ECE06B5FE5CE747C98360E1C390D27RCJFC" TargetMode="External"/><Relationship Id="rId17" Type="http://schemas.openxmlformats.org/officeDocument/2006/relationships/hyperlink" Target="http://irkvkx.ru" TargetMode="External"/><Relationship Id="rId25" Type="http://schemas.openxmlformats.org/officeDocument/2006/relationships/hyperlink" Target="consultantplus://offline/ref=B9322BB980B20AB68AAE92CEE44DE933F386C904D17BD48B645691993BKDt9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rkvkx.ru/" TargetMode="External"/><Relationship Id="rId20" Type="http://schemas.openxmlformats.org/officeDocument/2006/relationships/hyperlink" Target="consultantplus://offline/ref=49A473ED38A6C923B49ED7E277B56EE0256490351B95738EE8CF245685aEZAG" TargetMode="External"/><Relationship Id="rId29" Type="http://schemas.openxmlformats.org/officeDocument/2006/relationships/hyperlink" Target="http://irkvk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495505D5DE52EB777EC7B327451C087DE65F6996BABD894D6970F26054T0G" TargetMode="External"/><Relationship Id="rId24" Type="http://schemas.openxmlformats.org/officeDocument/2006/relationships/hyperlink" Target="consultantplus://offline/ref=B9322BB980B20AB68AAE8ECEE34DE933F584C907D17189816C0F9D9B3CD603AAF10762DFE6BFFEK2tF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upki.gov.ru/223" TargetMode="External"/><Relationship Id="rId23" Type="http://schemas.openxmlformats.org/officeDocument/2006/relationships/hyperlink" Target="consultantplus://offline/ref=B9322BB980B20AB68AAE92CEE44DE933F381CE0FD772D48B645691993BKDt9G" TargetMode="External"/><Relationship Id="rId28" Type="http://schemas.openxmlformats.org/officeDocument/2006/relationships/hyperlink" Target="http://zakupki.gov.ru/223" TargetMode="External"/><Relationship Id="rId10" Type="http://schemas.openxmlformats.org/officeDocument/2006/relationships/hyperlink" Target="consultantplus://offline/ref=33495505D5DE52EB777EC7B327451C087DE95A6298B2BD894D6970F26054T0G" TargetMode="External"/><Relationship Id="rId19" Type="http://schemas.openxmlformats.org/officeDocument/2006/relationships/hyperlink" Target="consultantplus://offline/ref=2A18161325EF78570D44F171B2D09FA0171BDC7FE9A402AD3D5705EAF93E9761458B7399EBF0C108XBD0F" TargetMode="External"/><Relationship Id="rId31" Type="http://schemas.openxmlformats.org/officeDocument/2006/relationships/hyperlink" Target="consultantplus://offline/ref=49A473ED38A6C923B49ED7E277B56EE0256490351B95738EE8CF245685aEZ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rkvkx.ru" TargetMode="External"/><Relationship Id="rId22" Type="http://schemas.openxmlformats.org/officeDocument/2006/relationships/hyperlink" Target="consultantplus://offline/ref=E805E7A9A5CF81B84E0D7E6D224563DA5EE968825E9823E3A7DB5DE8C7D27DC88327882C4864D2B7F3FFG" TargetMode="External"/><Relationship Id="rId27" Type="http://schemas.openxmlformats.org/officeDocument/2006/relationships/hyperlink" Target="consultantplus://offline/ref=B9322BB980B20AB68AAE8ECEE34DE933F584C907D17189816C0F9D9B3CD603AAF10762DFE6BCF8K2tAG" TargetMode="External"/><Relationship Id="rId30" Type="http://schemas.openxmlformats.org/officeDocument/2006/relationships/hyperlink" Target="consultantplus://offline/ref=6499DC7763C14C721EA3B923B9F235E30B7D5F158F09E288A686764A88471FAB3704ABC832DB73F0A3CD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B924-1EC9-4C6C-85BC-F3D0D644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33126</Words>
  <Characters>188820</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Мальцева Ирина Викторовна</cp:lastModifiedBy>
  <cp:revision>43</cp:revision>
  <cp:lastPrinted>2017-02-20T01:30:00Z</cp:lastPrinted>
  <dcterms:created xsi:type="dcterms:W3CDTF">2016-06-30T01:18:00Z</dcterms:created>
  <dcterms:modified xsi:type="dcterms:W3CDTF">2017-03-06T07:07:00Z</dcterms:modified>
</cp:coreProperties>
</file>